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A8" w:rsidRPr="00D2255F" w:rsidRDefault="000221A8" w:rsidP="000221A8">
      <w:pPr>
        <w:widowControl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25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DD09A7" w:rsidRPr="00D2255F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D2255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do Zaproszenia </w:t>
      </w:r>
    </w:p>
    <w:p w:rsidR="000221A8" w:rsidRDefault="000221A8" w:rsidP="00124F1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00A" w:rsidRDefault="00124F18" w:rsidP="00124F1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00A">
        <w:rPr>
          <w:rFonts w:ascii="Times New Roman" w:hAnsi="Times New Roman" w:cs="Times New Roman"/>
          <w:color w:val="000000"/>
          <w:sz w:val="24"/>
          <w:szCs w:val="24"/>
        </w:rPr>
        <w:t xml:space="preserve">Przekazanie środków na wypłatę wynagrodzeń </w:t>
      </w:r>
      <w:r w:rsidRPr="00C4000A">
        <w:rPr>
          <w:rFonts w:ascii="Times New Roman" w:hAnsi="Times New Roman" w:cs="Times New Roman"/>
          <w:sz w:val="24"/>
          <w:szCs w:val="24"/>
        </w:rPr>
        <w:t xml:space="preserve">opiekunów praktyk śródrocznych w placówce oświatowej nastąpi na podstawie umowy trójstronnej oraz umowy zlecenia z opiekunami praktyk w szkole po wykonaniu zadania w danym semestrze. </w:t>
      </w:r>
    </w:p>
    <w:p w:rsidR="000221A8" w:rsidRDefault="000221A8" w:rsidP="00124F1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104" w:rsidRDefault="000221A8" w:rsidP="00E7710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E77104">
        <w:rPr>
          <w:rFonts w:ascii="Times New Roman" w:hAnsi="Times New Roman" w:cs="Times New Roman"/>
          <w:sz w:val="24"/>
          <w:szCs w:val="24"/>
        </w:rPr>
        <w:t>lacówka</w:t>
      </w:r>
      <w:r>
        <w:rPr>
          <w:rFonts w:ascii="Times New Roman" w:hAnsi="Times New Roman" w:cs="Times New Roman"/>
          <w:sz w:val="24"/>
          <w:szCs w:val="24"/>
        </w:rPr>
        <w:t xml:space="preserve"> w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pracuje Wykonawca</w:t>
      </w:r>
      <w:r w:rsidR="00E77104">
        <w:rPr>
          <w:rFonts w:ascii="Times New Roman" w:hAnsi="Times New Roman" w:cs="Times New Roman"/>
          <w:sz w:val="24"/>
          <w:szCs w:val="24"/>
        </w:rPr>
        <w:t xml:space="preserve"> musi posiadać:</w:t>
      </w:r>
    </w:p>
    <w:p w:rsidR="00E77104" w:rsidRDefault="00E77104" w:rsidP="00E77104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gimnastyczna (</w:t>
      </w:r>
      <w:proofErr w:type="gramStart"/>
      <w:r>
        <w:rPr>
          <w:rFonts w:ascii="Times New Roman" w:hAnsi="Times New Roman" w:cs="Times New Roman"/>
          <w:sz w:val="24"/>
          <w:szCs w:val="24"/>
        </w:rPr>
        <w:t>wymiar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16x9),</w:t>
      </w:r>
    </w:p>
    <w:p w:rsidR="00E77104" w:rsidRDefault="00E77104" w:rsidP="00E77104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boisko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zewnętrzne z bieżnią,</w:t>
      </w:r>
    </w:p>
    <w:p w:rsidR="00E77104" w:rsidRDefault="00E77104" w:rsidP="00E77104">
      <w:pPr>
        <w:pStyle w:val="Akapitzlist"/>
        <w:widowControl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sprzęt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sportowy i przyrządy potrzebne do realizacji wszystkich treści </w:t>
      </w:r>
      <w:r w:rsidR="00466030">
        <w:rPr>
          <w:rFonts w:ascii="Times New Roman" w:hAnsi="Times New Roman" w:cs="Times New Roman"/>
          <w:sz w:val="24"/>
          <w:szCs w:val="24"/>
        </w:rPr>
        <w:t>zawartych w </w:t>
      </w:r>
      <w:r>
        <w:rPr>
          <w:rFonts w:ascii="Times New Roman" w:hAnsi="Times New Roman" w:cs="Times New Roman"/>
          <w:sz w:val="24"/>
          <w:szCs w:val="24"/>
        </w:rPr>
        <w:t>aktualnie obowiązującej podstaw</w:t>
      </w:r>
      <w:r w:rsidR="00867BF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programowej z wychowania fizycznego dla szkoły podstawowej.</w:t>
      </w:r>
    </w:p>
    <w:p w:rsidR="0094171D" w:rsidRDefault="0094171D" w:rsidP="001513DE">
      <w:pPr>
        <w:shd w:val="clear" w:color="auto" w:fill="FFFFFF"/>
        <w:tabs>
          <w:tab w:val="left" w:leader="dot" w:pos="745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1513DE" w:rsidRDefault="001513DE" w:rsidP="001513DE">
      <w:pPr>
        <w:shd w:val="clear" w:color="auto" w:fill="FFFFFF"/>
        <w:tabs>
          <w:tab w:val="left" w:leader="dot" w:pos="7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FE8">
        <w:rPr>
          <w:rFonts w:ascii="Times New Roman" w:hAnsi="Times New Roman" w:cs="Times New Roman"/>
          <w:sz w:val="24"/>
          <w:szCs w:val="24"/>
        </w:rPr>
        <w:t>Przedmiotem zamówienia jest umowa związana z realizacja praktyk pedagogicznych śródrocznych, realizowanych w szkołach podstawowych w kolejności etapów edukacyjnych wyznaczonych</w:t>
      </w:r>
      <w:r>
        <w:rPr>
          <w:rFonts w:ascii="Times New Roman" w:hAnsi="Times New Roman" w:cs="Times New Roman"/>
          <w:sz w:val="24"/>
          <w:szCs w:val="24"/>
        </w:rPr>
        <w:t xml:space="preserve"> przez podstawę programową z wychowania fizycznego</w:t>
      </w:r>
      <w:r w:rsidRPr="00EA6FE8">
        <w:rPr>
          <w:rFonts w:ascii="Times New Roman" w:hAnsi="Times New Roman" w:cs="Times New Roman"/>
          <w:sz w:val="24"/>
          <w:szCs w:val="24"/>
        </w:rPr>
        <w:t xml:space="preserve">, zgodnych z rozwojem dziecka. Praktyki mają być realizowane w grupach 8-osobowych z nauczycielem akademickim, dla studentów studiów stacjonarnych drugiego stopnia kierunku </w:t>
      </w:r>
      <w:r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wychowanie fizyczne, dla </w:t>
      </w:r>
      <w:r w:rsidR="00CC3168">
        <w:rPr>
          <w:rFonts w:ascii="Times New Roman" w:hAnsi="Times New Roman" w:cs="Times New Roman"/>
          <w:color w:val="000000"/>
          <w:sz w:val="24"/>
          <w:szCs w:val="24"/>
        </w:rPr>
        <w:t>jednego</w:t>
      </w:r>
      <w:r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 nabor</w:t>
      </w:r>
      <w:r w:rsidR="00CC3168">
        <w:rPr>
          <w:rFonts w:ascii="Times New Roman" w:hAnsi="Times New Roman" w:cs="Times New Roman"/>
          <w:color w:val="000000"/>
          <w:sz w:val="24"/>
          <w:szCs w:val="24"/>
        </w:rPr>
        <w:t>u (2019/2020</w:t>
      </w:r>
      <w:r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) w łącznym </w:t>
      </w:r>
      <w:r w:rsidR="00F60885">
        <w:rPr>
          <w:rFonts w:ascii="Times New Roman" w:hAnsi="Times New Roman" w:cs="Times New Roman"/>
          <w:color w:val="000000"/>
          <w:sz w:val="24"/>
          <w:szCs w:val="24"/>
        </w:rPr>
        <w:t>wymiarze 104</w:t>
      </w:r>
      <w:r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 w:rsidR="00F60885"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F60885" w:rsidRPr="00EA6FE8" w:rsidRDefault="00F60885" w:rsidP="001513DE">
      <w:pPr>
        <w:shd w:val="clear" w:color="auto" w:fill="FFFFFF"/>
        <w:tabs>
          <w:tab w:val="left" w:leader="dot" w:pos="745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3DE" w:rsidRPr="00F60885" w:rsidRDefault="00CC3168" w:rsidP="00F60885">
      <w:pPr>
        <w:numPr>
          <w:ilvl w:val="0"/>
          <w:numId w:val="5"/>
        </w:numPr>
        <w:shd w:val="clear" w:color="auto" w:fill="FFFFFF"/>
        <w:tabs>
          <w:tab w:val="left" w:pos="340"/>
        </w:tabs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94171D">
        <w:rPr>
          <w:rFonts w:ascii="Times New Roman" w:hAnsi="Times New Roman" w:cs="Times New Roman"/>
          <w:color w:val="000000"/>
          <w:sz w:val="24"/>
          <w:szCs w:val="24"/>
        </w:rPr>
        <w:t>ksymalnie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3DE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1513DE"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 w:rsidR="001513D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513DE"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8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C1B8E">
        <w:rPr>
          <w:rFonts w:ascii="Times New Roman" w:hAnsi="Times New Roman" w:cs="Times New Roman"/>
          <w:color w:val="000000"/>
          <w:sz w:val="24"/>
          <w:szCs w:val="24"/>
        </w:rPr>
        <w:t>4 grupy x 26 godz</w:t>
      </w:r>
      <w:r w:rsidR="00F60885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1513DE" w:rsidRPr="00EA6FE8">
        <w:rPr>
          <w:rFonts w:ascii="Times New Roman" w:hAnsi="Times New Roman" w:cs="Times New Roman"/>
          <w:sz w:val="24"/>
          <w:szCs w:val="24"/>
        </w:rPr>
        <w:t xml:space="preserve">(klasy 4-6 oraz odziały integracyjne) </w:t>
      </w:r>
      <w:r w:rsidR="00466030">
        <w:rPr>
          <w:rFonts w:ascii="Times New Roman" w:hAnsi="Times New Roman" w:cs="Times New Roman"/>
          <w:color w:val="000000"/>
          <w:sz w:val="24"/>
          <w:szCs w:val="24"/>
        </w:rPr>
        <w:t>w I </w:t>
      </w:r>
      <w:r w:rsidR="001513DE"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semestrze roku </w:t>
      </w:r>
      <w:proofErr w:type="spellStart"/>
      <w:r w:rsidR="001513DE" w:rsidRPr="00EA6FE8"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 w:rsidR="001513DE" w:rsidRPr="00EA6F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0885">
        <w:rPr>
          <w:rFonts w:ascii="Times New Roman" w:hAnsi="Times New Roman" w:cs="Times New Roman"/>
          <w:color w:val="000000"/>
          <w:sz w:val="24"/>
          <w:szCs w:val="24"/>
        </w:rPr>
        <w:t>2019/2020</w:t>
      </w:r>
    </w:p>
    <w:p w:rsidR="00F60885" w:rsidRDefault="00F60885" w:rsidP="00F60885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885" w:rsidRPr="00243CD4" w:rsidRDefault="00F60885" w:rsidP="00F60885">
      <w:pPr>
        <w:shd w:val="clear" w:color="auto" w:fill="FFFFFF"/>
        <w:tabs>
          <w:tab w:val="left" w:pos="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6.11.2019 – 9.01.2020 </w:t>
      </w:r>
      <w:proofErr w:type="gramStart"/>
      <w:r w:rsidRPr="00243CD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gramEnd"/>
      <w:r w:rsidRPr="00243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D1CEA" w:rsidRPr="00C4000A" w:rsidRDefault="005D1CEA">
      <w:pPr>
        <w:rPr>
          <w:rFonts w:ascii="Times New Roman" w:hAnsi="Times New Roman" w:cs="Times New Roman"/>
          <w:sz w:val="24"/>
          <w:szCs w:val="24"/>
        </w:rPr>
      </w:pPr>
    </w:p>
    <w:p w:rsidR="00C4000A" w:rsidRPr="00C4000A" w:rsidRDefault="00C400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00A" w:rsidRPr="00C4000A" w:rsidSect="00D26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99" w:rsidRDefault="002A7C99" w:rsidP="000221A8">
      <w:r>
        <w:separator/>
      </w:r>
    </w:p>
  </w:endnote>
  <w:endnote w:type="continuationSeparator" w:id="0">
    <w:p w:rsidR="002A7C99" w:rsidRDefault="002A7C99" w:rsidP="000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99" w:rsidRDefault="002A7C99" w:rsidP="000221A8">
      <w:r>
        <w:separator/>
      </w:r>
    </w:p>
  </w:footnote>
  <w:footnote w:type="continuationSeparator" w:id="0">
    <w:p w:rsidR="002A7C99" w:rsidRDefault="002A7C99" w:rsidP="0002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A8" w:rsidRDefault="000221A8" w:rsidP="000221A8">
    <w:pPr>
      <w:pStyle w:val="Nagwek"/>
      <w:tabs>
        <w:tab w:val="clear" w:pos="4536"/>
        <w:tab w:val="clear" w:pos="9072"/>
        <w:tab w:val="left" w:pos="1320"/>
      </w:tabs>
    </w:pPr>
    <w:r>
      <w:tab/>
    </w:r>
    <w:r w:rsidR="00B027B1">
      <w:rPr>
        <w:noProof/>
      </w:rPr>
      <w:drawing>
        <wp:inline distT="0" distB="0" distL="0" distR="0" wp14:anchorId="45C38048" wp14:editId="119BB812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0A56"/>
    <w:multiLevelType w:val="hybridMultilevel"/>
    <w:tmpl w:val="89027588"/>
    <w:lvl w:ilvl="0" w:tplc="B7C0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55D9"/>
    <w:multiLevelType w:val="hybridMultilevel"/>
    <w:tmpl w:val="773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EEB"/>
    <w:multiLevelType w:val="hybridMultilevel"/>
    <w:tmpl w:val="AE08EB7E"/>
    <w:lvl w:ilvl="0" w:tplc="39E42A36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D94"/>
    <w:multiLevelType w:val="singleLevel"/>
    <w:tmpl w:val="40903E6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7B23013"/>
    <w:multiLevelType w:val="hybridMultilevel"/>
    <w:tmpl w:val="BE206760"/>
    <w:lvl w:ilvl="0" w:tplc="4CB8C420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85"/>
    <w:rsid w:val="000221A8"/>
    <w:rsid w:val="000C1B8E"/>
    <w:rsid w:val="00124F18"/>
    <w:rsid w:val="001513DE"/>
    <w:rsid w:val="00243CD4"/>
    <w:rsid w:val="00294FD1"/>
    <w:rsid w:val="002A7C99"/>
    <w:rsid w:val="00466030"/>
    <w:rsid w:val="00491933"/>
    <w:rsid w:val="005D1CEA"/>
    <w:rsid w:val="00681D1E"/>
    <w:rsid w:val="006F3C58"/>
    <w:rsid w:val="0073332B"/>
    <w:rsid w:val="00833EA7"/>
    <w:rsid w:val="00867BF7"/>
    <w:rsid w:val="0094171D"/>
    <w:rsid w:val="00AC5885"/>
    <w:rsid w:val="00B027B1"/>
    <w:rsid w:val="00C4000A"/>
    <w:rsid w:val="00CC3168"/>
    <w:rsid w:val="00CE3077"/>
    <w:rsid w:val="00D2255F"/>
    <w:rsid w:val="00D26F59"/>
    <w:rsid w:val="00DD09A7"/>
    <w:rsid w:val="00DE7AAC"/>
    <w:rsid w:val="00E03C2C"/>
    <w:rsid w:val="00E77104"/>
    <w:rsid w:val="00F60885"/>
    <w:rsid w:val="00F72605"/>
    <w:rsid w:val="00F902FB"/>
    <w:rsid w:val="00FA51EA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1583C-C1DC-413B-BA0A-74DF2B3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1A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AWF</cp:lastModifiedBy>
  <cp:revision>7</cp:revision>
  <cp:lastPrinted>2019-10-29T14:20:00Z</cp:lastPrinted>
  <dcterms:created xsi:type="dcterms:W3CDTF">2019-10-29T09:44:00Z</dcterms:created>
  <dcterms:modified xsi:type="dcterms:W3CDTF">2019-10-29T14:20:00Z</dcterms:modified>
</cp:coreProperties>
</file>