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F85C4" w14:textId="77777777" w:rsidR="002F4132" w:rsidRPr="006E7511" w:rsidRDefault="002F4132" w:rsidP="002F4132">
      <w:pPr>
        <w:spacing w:after="0" w:line="320" w:lineRule="atLeast"/>
        <w:jc w:val="center"/>
        <w:rPr>
          <w:rFonts w:ascii="Times New Roman" w:hAnsi="Times New Roman"/>
          <w:b/>
          <w:sz w:val="24"/>
          <w:szCs w:val="24"/>
        </w:rPr>
      </w:pPr>
      <w:r w:rsidRPr="006E7511">
        <w:rPr>
          <w:rFonts w:ascii="Times New Roman" w:hAnsi="Times New Roman"/>
          <w:b/>
          <w:sz w:val="24"/>
          <w:szCs w:val="24"/>
        </w:rPr>
        <w:t>SPECYFIKACJA ISTOTNYCH WARUNKÓW ZAMÓWIENIA</w:t>
      </w:r>
    </w:p>
    <w:p w14:paraId="090B973C" w14:textId="77777777" w:rsidR="002F4132" w:rsidRPr="006E7511" w:rsidRDefault="002F4132" w:rsidP="002F4132">
      <w:pPr>
        <w:spacing w:after="0" w:line="320" w:lineRule="atLeast"/>
        <w:jc w:val="center"/>
        <w:rPr>
          <w:rFonts w:ascii="Times New Roman" w:hAnsi="Times New Roman"/>
          <w:b/>
          <w:sz w:val="24"/>
          <w:szCs w:val="24"/>
        </w:rPr>
      </w:pPr>
      <w:r w:rsidRPr="006E7511">
        <w:rPr>
          <w:rFonts w:ascii="Times New Roman" w:hAnsi="Times New Roman"/>
          <w:b/>
          <w:sz w:val="24"/>
          <w:szCs w:val="24"/>
        </w:rPr>
        <w:t>dla postępowania o udzieleni</w:t>
      </w:r>
      <w:r>
        <w:rPr>
          <w:rFonts w:ascii="Times New Roman" w:hAnsi="Times New Roman"/>
          <w:b/>
          <w:sz w:val="24"/>
          <w:szCs w:val="24"/>
        </w:rPr>
        <w:t>e</w:t>
      </w:r>
      <w:r w:rsidRPr="006E7511">
        <w:rPr>
          <w:rFonts w:ascii="Times New Roman" w:hAnsi="Times New Roman"/>
          <w:b/>
          <w:sz w:val="24"/>
          <w:szCs w:val="24"/>
        </w:rPr>
        <w:t xml:space="preserve"> zamówienia publicznego</w:t>
      </w:r>
      <w:r>
        <w:rPr>
          <w:rFonts w:ascii="Times New Roman" w:hAnsi="Times New Roman"/>
          <w:b/>
          <w:sz w:val="24"/>
          <w:szCs w:val="24"/>
        </w:rPr>
        <w:t xml:space="preserve"> na</w:t>
      </w:r>
    </w:p>
    <w:p w14:paraId="1CB582E9" w14:textId="77777777" w:rsidR="002F4132" w:rsidRDefault="002F4132" w:rsidP="002F4132">
      <w:pPr>
        <w:spacing w:after="0" w:line="320" w:lineRule="atLeast"/>
        <w:jc w:val="center"/>
        <w:rPr>
          <w:rFonts w:ascii="Times New Roman" w:hAnsi="Times New Roman"/>
          <w:b/>
          <w:sz w:val="24"/>
          <w:szCs w:val="24"/>
        </w:rPr>
      </w:pPr>
      <w:r w:rsidRPr="003F35F9">
        <w:rPr>
          <w:rFonts w:ascii="Times New Roman" w:hAnsi="Times New Roman"/>
          <w:b/>
          <w:sz w:val="24"/>
          <w:szCs w:val="24"/>
        </w:rPr>
        <w:t>„</w:t>
      </w:r>
      <w:r w:rsidRPr="006A0711">
        <w:rPr>
          <w:rFonts w:ascii="Times New Roman" w:hAnsi="Times New Roman"/>
          <w:b/>
          <w:sz w:val="24"/>
          <w:szCs w:val="24"/>
        </w:rPr>
        <w:t xml:space="preserve">Zakup </w:t>
      </w:r>
      <w:r w:rsidRPr="006A0711">
        <w:rPr>
          <w:rFonts w:ascii="Times New Roman" w:hAnsi="Times New Roman"/>
          <w:b/>
          <w:sz w:val="24"/>
          <w:szCs w:val="24"/>
          <w:lang w:eastAsia="pl-PL"/>
        </w:rPr>
        <w:t xml:space="preserve">aparatury badawczej </w:t>
      </w:r>
      <w:r w:rsidRPr="006A0711">
        <w:rPr>
          <w:rFonts w:ascii="Times New Roman" w:hAnsi="Times New Roman"/>
          <w:b/>
          <w:sz w:val="24"/>
          <w:szCs w:val="24"/>
        </w:rPr>
        <w:t>w ramach projektu RESTORE</w:t>
      </w:r>
      <w:r w:rsidRPr="006A0711">
        <w:rPr>
          <w:rFonts w:ascii="Times New Roman" w:hAnsi="Times New Roman"/>
          <w:sz w:val="24"/>
          <w:szCs w:val="24"/>
          <w:lang w:eastAsia="pl-PL"/>
        </w:rPr>
        <w:t xml:space="preserve"> </w:t>
      </w:r>
      <w:r w:rsidRPr="006A0711">
        <w:rPr>
          <w:rFonts w:ascii="Times New Roman" w:hAnsi="Times New Roman"/>
          <w:b/>
          <w:sz w:val="24"/>
          <w:szCs w:val="24"/>
        </w:rPr>
        <w:t>dla Akademii Wychowania Fizycznego im. Jerzego Kukuczki w Katowicach”</w:t>
      </w:r>
    </w:p>
    <w:p w14:paraId="7A6BDB44" w14:textId="77777777" w:rsidR="002F4132" w:rsidRPr="003E47AD" w:rsidRDefault="002F4132" w:rsidP="002F4132">
      <w:pPr>
        <w:spacing w:after="0" w:line="320" w:lineRule="atLeast"/>
        <w:jc w:val="center"/>
        <w:rPr>
          <w:rFonts w:ascii="Times New Roman" w:hAnsi="Times New Roman"/>
          <w:b/>
          <w:sz w:val="24"/>
          <w:szCs w:val="24"/>
        </w:rPr>
      </w:pPr>
      <w:r w:rsidRPr="006E7511">
        <w:rPr>
          <w:rFonts w:ascii="Times New Roman" w:hAnsi="Times New Roman"/>
          <w:b/>
          <w:sz w:val="24"/>
          <w:szCs w:val="24"/>
        </w:rPr>
        <w:t>o wartości po</w:t>
      </w:r>
      <w:r>
        <w:rPr>
          <w:rFonts w:ascii="Times New Roman" w:hAnsi="Times New Roman"/>
          <w:b/>
          <w:sz w:val="24"/>
          <w:szCs w:val="24"/>
        </w:rPr>
        <w:t>niż</w:t>
      </w:r>
      <w:r w:rsidRPr="006E7511">
        <w:rPr>
          <w:rFonts w:ascii="Times New Roman" w:hAnsi="Times New Roman"/>
          <w:b/>
          <w:sz w:val="24"/>
          <w:szCs w:val="24"/>
        </w:rPr>
        <w:t xml:space="preserve">ej </w:t>
      </w:r>
      <w:r>
        <w:rPr>
          <w:rFonts w:ascii="Times New Roman" w:hAnsi="Times New Roman"/>
          <w:b/>
          <w:sz w:val="24"/>
          <w:szCs w:val="24"/>
        </w:rPr>
        <w:t>209.000</w:t>
      </w:r>
      <w:r w:rsidRPr="006E7511">
        <w:rPr>
          <w:rFonts w:ascii="Times New Roman" w:hAnsi="Times New Roman"/>
          <w:b/>
          <w:sz w:val="24"/>
          <w:szCs w:val="24"/>
        </w:rPr>
        <w:t xml:space="preserve"> euro</w:t>
      </w:r>
      <w:r>
        <w:rPr>
          <w:rFonts w:ascii="Times New Roman" w:hAnsi="Times New Roman"/>
          <w:b/>
          <w:sz w:val="24"/>
          <w:szCs w:val="24"/>
        </w:rPr>
        <w:t xml:space="preserve"> </w:t>
      </w:r>
      <w:r w:rsidRPr="006E7511">
        <w:rPr>
          <w:rFonts w:ascii="Times New Roman" w:hAnsi="Times New Roman"/>
          <w:b/>
          <w:sz w:val="24"/>
          <w:szCs w:val="24"/>
        </w:rPr>
        <w:t>w trybie przetargu nieograniczonego</w:t>
      </w:r>
    </w:p>
    <w:p w14:paraId="16C7A981" w14:textId="77777777" w:rsidR="002F4132" w:rsidRPr="006E7511" w:rsidRDefault="002F4132" w:rsidP="002F4132">
      <w:pPr>
        <w:spacing w:after="0" w:line="320" w:lineRule="atLeast"/>
        <w:rPr>
          <w:rFonts w:ascii="Times New Roman" w:hAnsi="Times New Roman"/>
          <w:sz w:val="24"/>
          <w:szCs w:val="24"/>
        </w:rPr>
      </w:pPr>
    </w:p>
    <w:p w14:paraId="04BE7FA0" w14:textId="77777777" w:rsidR="002F4132" w:rsidRPr="006E7511" w:rsidRDefault="002F4132" w:rsidP="002F4132">
      <w:pPr>
        <w:spacing w:after="0" w:line="320" w:lineRule="atLeast"/>
        <w:jc w:val="both"/>
        <w:rPr>
          <w:rFonts w:ascii="Times New Roman" w:hAnsi="Times New Roman"/>
          <w:b/>
          <w:sz w:val="24"/>
          <w:szCs w:val="24"/>
        </w:rPr>
      </w:pPr>
      <w:r w:rsidRPr="006E7511">
        <w:rPr>
          <w:rFonts w:ascii="Times New Roman" w:hAnsi="Times New Roman"/>
          <w:b/>
          <w:sz w:val="24"/>
          <w:szCs w:val="24"/>
        </w:rPr>
        <w:t>I. Informacje o Zamawiającym</w:t>
      </w:r>
    </w:p>
    <w:p w14:paraId="1B32D4B9" w14:textId="77777777" w:rsidR="002F4132" w:rsidRPr="006E7511" w:rsidRDefault="002F4132" w:rsidP="002F4132">
      <w:pPr>
        <w:spacing w:after="0" w:line="320" w:lineRule="atLeast"/>
        <w:jc w:val="both"/>
        <w:rPr>
          <w:rFonts w:ascii="Times New Roman" w:hAnsi="Times New Roman"/>
          <w:sz w:val="24"/>
          <w:szCs w:val="24"/>
        </w:rPr>
      </w:pPr>
    </w:p>
    <w:p w14:paraId="08178E82" w14:textId="77777777" w:rsidR="002F4132" w:rsidRPr="006E7511" w:rsidRDefault="002F4132" w:rsidP="002F4132">
      <w:pPr>
        <w:spacing w:after="0" w:line="320" w:lineRule="atLeast"/>
        <w:jc w:val="both"/>
        <w:rPr>
          <w:rFonts w:ascii="Times New Roman" w:hAnsi="Times New Roman"/>
          <w:sz w:val="24"/>
          <w:szCs w:val="24"/>
        </w:rPr>
      </w:pPr>
      <w:r w:rsidRPr="006E7511">
        <w:rPr>
          <w:rFonts w:ascii="Times New Roman" w:hAnsi="Times New Roman"/>
          <w:sz w:val="24"/>
          <w:szCs w:val="24"/>
        </w:rPr>
        <w:t>Akademia Wychowania Fizycznego im. Jerzego Kukuczki w Katowicach</w:t>
      </w:r>
    </w:p>
    <w:p w14:paraId="0AC2C7C7" w14:textId="77777777" w:rsidR="002F4132" w:rsidRPr="006E7511" w:rsidRDefault="002F4132" w:rsidP="002F4132">
      <w:pPr>
        <w:spacing w:after="0" w:line="320" w:lineRule="atLeast"/>
        <w:jc w:val="both"/>
        <w:rPr>
          <w:rFonts w:ascii="Times New Roman" w:hAnsi="Times New Roman"/>
          <w:sz w:val="24"/>
          <w:szCs w:val="24"/>
        </w:rPr>
      </w:pPr>
      <w:r w:rsidRPr="006E7511">
        <w:rPr>
          <w:rFonts w:ascii="Times New Roman" w:hAnsi="Times New Roman"/>
          <w:sz w:val="24"/>
          <w:szCs w:val="24"/>
        </w:rPr>
        <w:t>ul. Mikołowska 72a, 40 – 065 Katowice</w:t>
      </w:r>
      <w:r>
        <w:rPr>
          <w:rFonts w:ascii="Times New Roman" w:hAnsi="Times New Roman"/>
          <w:sz w:val="24"/>
          <w:szCs w:val="24"/>
        </w:rPr>
        <w:t>, Polska</w:t>
      </w:r>
    </w:p>
    <w:p w14:paraId="6D76D9C2" w14:textId="77777777" w:rsidR="002F4132" w:rsidRPr="006E7511" w:rsidRDefault="002F4132" w:rsidP="002F4132">
      <w:pPr>
        <w:spacing w:after="0" w:line="320" w:lineRule="atLeast"/>
        <w:jc w:val="both"/>
        <w:rPr>
          <w:rFonts w:ascii="Times New Roman" w:hAnsi="Times New Roman"/>
          <w:sz w:val="24"/>
          <w:szCs w:val="24"/>
        </w:rPr>
      </w:pPr>
      <w:r w:rsidRPr="006E7511">
        <w:rPr>
          <w:rFonts w:ascii="Times New Roman" w:hAnsi="Times New Roman"/>
          <w:sz w:val="24"/>
          <w:szCs w:val="24"/>
        </w:rPr>
        <w:t>REGON: 0003278</w:t>
      </w:r>
      <w:r>
        <w:rPr>
          <w:rFonts w:ascii="Times New Roman" w:hAnsi="Times New Roman"/>
          <w:sz w:val="24"/>
          <w:szCs w:val="24"/>
        </w:rPr>
        <w:t>8</w:t>
      </w:r>
      <w:r w:rsidRPr="006E7511">
        <w:rPr>
          <w:rFonts w:ascii="Times New Roman" w:hAnsi="Times New Roman"/>
          <w:sz w:val="24"/>
          <w:szCs w:val="24"/>
        </w:rPr>
        <w:t>2,</w:t>
      </w:r>
    </w:p>
    <w:p w14:paraId="038CD7B9" w14:textId="77777777" w:rsidR="002F4132" w:rsidRPr="006E7511" w:rsidRDefault="002F4132" w:rsidP="002F4132">
      <w:pPr>
        <w:spacing w:after="0" w:line="320" w:lineRule="atLeast"/>
        <w:jc w:val="both"/>
        <w:rPr>
          <w:rFonts w:ascii="Times New Roman" w:hAnsi="Times New Roman"/>
          <w:sz w:val="24"/>
          <w:szCs w:val="24"/>
        </w:rPr>
      </w:pPr>
      <w:r w:rsidRPr="006E7511">
        <w:rPr>
          <w:rFonts w:ascii="Times New Roman" w:hAnsi="Times New Roman"/>
          <w:sz w:val="24"/>
          <w:szCs w:val="24"/>
        </w:rPr>
        <w:t>NIP: 634 019 53 42</w:t>
      </w:r>
    </w:p>
    <w:p w14:paraId="4D3C8B94" w14:textId="77777777" w:rsidR="002F4132" w:rsidRPr="006E7511" w:rsidRDefault="002F4132" w:rsidP="002F4132">
      <w:pPr>
        <w:spacing w:after="0" w:line="320" w:lineRule="atLeast"/>
        <w:jc w:val="both"/>
        <w:rPr>
          <w:rFonts w:ascii="Times New Roman" w:hAnsi="Times New Roman"/>
          <w:sz w:val="24"/>
          <w:szCs w:val="24"/>
        </w:rPr>
      </w:pPr>
      <w:r w:rsidRPr="006E7511">
        <w:rPr>
          <w:rFonts w:ascii="Times New Roman" w:hAnsi="Times New Roman"/>
          <w:sz w:val="24"/>
          <w:szCs w:val="24"/>
        </w:rPr>
        <w:t xml:space="preserve">strona www: </w:t>
      </w:r>
      <w:hyperlink r:id="rId7" w:history="1">
        <w:r w:rsidRPr="006E7511">
          <w:rPr>
            <w:rStyle w:val="Hipercze"/>
            <w:rFonts w:ascii="Times New Roman" w:hAnsi="Times New Roman"/>
            <w:sz w:val="24"/>
            <w:szCs w:val="24"/>
          </w:rPr>
          <w:t>www.awf.katowice.pl</w:t>
        </w:r>
      </w:hyperlink>
    </w:p>
    <w:p w14:paraId="26C38F86" w14:textId="77777777" w:rsidR="002F4132" w:rsidRPr="00410603" w:rsidRDefault="002F4132" w:rsidP="002F4132">
      <w:pPr>
        <w:spacing w:after="0" w:line="320" w:lineRule="atLeast"/>
        <w:jc w:val="both"/>
        <w:rPr>
          <w:rFonts w:ascii="Times New Roman" w:hAnsi="Times New Roman"/>
          <w:sz w:val="24"/>
          <w:szCs w:val="24"/>
          <w:lang w:val="en-US"/>
        </w:rPr>
      </w:pPr>
      <w:proofErr w:type="spellStart"/>
      <w:r w:rsidRPr="00410603">
        <w:rPr>
          <w:rFonts w:ascii="Times New Roman" w:hAnsi="Times New Roman"/>
          <w:sz w:val="24"/>
          <w:szCs w:val="24"/>
          <w:lang w:val="en-US"/>
        </w:rPr>
        <w:t>adres</w:t>
      </w:r>
      <w:proofErr w:type="spellEnd"/>
      <w:r w:rsidRPr="00410603">
        <w:rPr>
          <w:rFonts w:ascii="Times New Roman" w:hAnsi="Times New Roman"/>
          <w:sz w:val="24"/>
          <w:szCs w:val="24"/>
          <w:lang w:val="en-US"/>
        </w:rPr>
        <w:t xml:space="preserve"> email:</w:t>
      </w:r>
      <w:r w:rsidRPr="00410603">
        <w:rPr>
          <w:rFonts w:ascii="Times New Roman" w:hAnsi="Times New Roman"/>
          <w:color w:val="0000FF"/>
          <w:sz w:val="24"/>
          <w:szCs w:val="24"/>
          <w:lang w:val="en-US" w:eastAsia="pl-PL"/>
        </w:rPr>
        <w:t xml:space="preserve"> </w:t>
      </w:r>
      <w:hyperlink r:id="rId8" w:history="1">
        <w:r w:rsidRPr="00E406F9">
          <w:rPr>
            <w:rStyle w:val="Hipercze"/>
            <w:rFonts w:ascii="Times New Roman" w:hAnsi="Times New Roman"/>
            <w:sz w:val="24"/>
            <w:szCs w:val="24"/>
            <w:lang w:val="en-US" w:eastAsia="pl-PL"/>
          </w:rPr>
          <w:t>aifz@awf.katowice.pl</w:t>
        </w:r>
      </w:hyperlink>
      <w:r>
        <w:rPr>
          <w:rFonts w:ascii="Times New Roman" w:hAnsi="Times New Roman"/>
          <w:color w:val="0000FF"/>
          <w:sz w:val="24"/>
          <w:szCs w:val="24"/>
          <w:lang w:val="en-US" w:eastAsia="pl-PL"/>
        </w:rPr>
        <w:t xml:space="preserve"> </w:t>
      </w:r>
    </w:p>
    <w:p w14:paraId="3765CA97" w14:textId="383B52A6" w:rsidR="002F4132" w:rsidRPr="006E7511" w:rsidRDefault="002F4132" w:rsidP="002F4132">
      <w:pPr>
        <w:spacing w:after="0" w:line="320" w:lineRule="atLeast"/>
        <w:jc w:val="both"/>
        <w:rPr>
          <w:rFonts w:ascii="Times New Roman" w:hAnsi="Times New Roman"/>
          <w:sz w:val="24"/>
          <w:szCs w:val="24"/>
        </w:rPr>
      </w:pPr>
      <w:r w:rsidRPr="006E7511">
        <w:rPr>
          <w:rFonts w:ascii="Times New Roman" w:hAnsi="Times New Roman"/>
          <w:sz w:val="24"/>
          <w:szCs w:val="24"/>
        </w:rPr>
        <w:t xml:space="preserve">Nr sprawy: </w:t>
      </w:r>
      <w:r w:rsidR="00367B39">
        <w:rPr>
          <w:rFonts w:ascii="Times New Roman" w:hAnsi="Times New Roman"/>
          <w:sz w:val="24"/>
          <w:szCs w:val="24"/>
        </w:rPr>
        <w:t>ZP 04/2019</w:t>
      </w:r>
    </w:p>
    <w:p w14:paraId="5719E490" w14:textId="77777777" w:rsidR="002F4132" w:rsidRPr="006E7511" w:rsidRDefault="002F4132" w:rsidP="002F4132">
      <w:pPr>
        <w:spacing w:after="0" w:line="320" w:lineRule="atLeast"/>
        <w:jc w:val="both"/>
        <w:rPr>
          <w:rFonts w:ascii="Times New Roman" w:hAnsi="Times New Roman"/>
          <w:sz w:val="24"/>
          <w:szCs w:val="24"/>
        </w:rPr>
      </w:pPr>
    </w:p>
    <w:p w14:paraId="17623CC2" w14:textId="77777777" w:rsidR="002F4132" w:rsidRPr="006E7511" w:rsidRDefault="002F4132" w:rsidP="002F4132">
      <w:pPr>
        <w:spacing w:after="0" w:line="320" w:lineRule="atLeast"/>
        <w:jc w:val="both"/>
        <w:rPr>
          <w:rFonts w:ascii="Times New Roman" w:hAnsi="Times New Roman"/>
          <w:b/>
          <w:sz w:val="24"/>
          <w:szCs w:val="24"/>
        </w:rPr>
      </w:pPr>
      <w:r w:rsidRPr="006E7511">
        <w:rPr>
          <w:rFonts w:ascii="Times New Roman" w:hAnsi="Times New Roman"/>
          <w:b/>
          <w:sz w:val="24"/>
          <w:szCs w:val="24"/>
        </w:rPr>
        <w:t>II. Tryb udzielenia zamówienia</w:t>
      </w:r>
    </w:p>
    <w:p w14:paraId="2EC1AD27" w14:textId="77777777" w:rsidR="002F4132" w:rsidRPr="006E7511" w:rsidRDefault="002F4132" w:rsidP="002F4132">
      <w:pPr>
        <w:spacing w:after="0" w:line="320" w:lineRule="atLeast"/>
        <w:jc w:val="both"/>
        <w:rPr>
          <w:rFonts w:ascii="Times New Roman" w:hAnsi="Times New Roman"/>
          <w:sz w:val="24"/>
          <w:szCs w:val="24"/>
        </w:rPr>
      </w:pPr>
    </w:p>
    <w:p w14:paraId="571C805E" w14:textId="77777777" w:rsidR="002F4132" w:rsidRPr="006E7511" w:rsidRDefault="002F4132" w:rsidP="002F4132">
      <w:pPr>
        <w:spacing w:after="0" w:line="320" w:lineRule="atLeast"/>
        <w:jc w:val="both"/>
        <w:rPr>
          <w:rFonts w:ascii="Times New Roman" w:hAnsi="Times New Roman"/>
          <w:sz w:val="24"/>
          <w:szCs w:val="24"/>
        </w:rPr>
      </w:pPr>
      <w:r w:rsidRPr="006E7511">
        <w:rPr>
          <w:rFonts w:ascii="Times New Roman" w:hAnsi="Times New Roman"/>
          <w:sz w:val="24"/>
          <w:szCs w:val="24"/>
        </w:rPr>
        <w:t>Postępowanie w sprawie udzielenia zamówienia publicznego prowadzone jest w trybie przetargu nieogran</w:t>
      </w:r>
      <w:r>
        <w:rPr>
          <w:rFonts w:ascii="Times New Roman" w:hAnsi="Times New Roman"/>
          <w:sz w:val="24"/>
          <w:szCs w:val="24"/>
        </w:rPr>
        <w:t>iczonego, zgodnie z przepisami U</w:t>
      </w:r>
      <w:r w:rsidRPr="006E7511">
        <w:rPr>
          <w:rFonts w:ascii="Times New Roman" w:hAnsi="Times New Roman"/>
          <w:sz w:val="24"/>
          <w:szCs w:val="24"/>
        </w:rPr>
        <w:t>stawy z dnia 29 stycznia 2004 r. Prawo zamówień publicznych (</w:t>
      </w:r>
      <w:r>
        <w:rPr>
          <w:rFonts w:ascii="Times New Roman" w:hAnsi="Times New Roman"/>
          <w:sz w:val="24"/>
          <w:szCs w:val="24"/>
        </w:rPr>
        <w:t xml:space="preserve">tekst jedn. Dz.U. z 2018 r. poz. 1986 ze zm.), zwanej dalej „Ustawą” </w:t>
      </w:r>
      <w:r w:rsidRPr="006E7511">
        <w:rPr>
          <w:rFonts w:ascii="Times New Roman" w:hAnsi="Times New Roman"/>
          <w:sz w:val="24"/>
          <w:szCs w:val="24"/>
        </w:rPr>
        <w:t>oraz wydanych na jej podstawie przepisów wykonawczych.</w:t>
      </w:r>
    </w:p>
    <w:p w14:paraId="7B756FC2" w14:textId="77777777" w:rsidR="002F4132" w:rsidRPr="006E7511" w:rsidRDefault="002F4132" w:rsidP="002F4132">
      <w:pPr>
        <w:spacing w:after="0" w:line="320" w:lineRule="atLeast"/>
        <w:jc w:val="both"/>
        <w:rPr>
          <w:rFonts w:ascii="Times New Roman" w:hAnsi="Times New Roman"/>
          <w:sz w:val="24"/>
          <w:szCs w:val="24"/>
        </w:rPr>
      </w:pPr>
    </w:p>
    <w:p w14:paraId="634D6EF8" w14:textId="77777777" w:rsidR="002F4132" w:rsidRPr="006E7511" w:rsidRDefault="002F4132" w:rsidP="002F4132">
      <w:pPr>
        <w:spacing w:after="0" w:line="320" w:lineRule="atLeast"/>
        <w:jc w:val="both"/>
        <w:rPr>
          <w:rFonts w:ascii="Times New Roman" w:hAnsi="Times New Roman"/>
          <w:b/>
          <w:sz w:val="24"/>
          <w:szCs w:val="24"/>
        </w:rPr>
      </w:pPr>
      <w:r w:rsidRPr="006E7511">
        <w:rPr>
          <w:rFonts w:ascii="Times New Roman" w:hAnsi="Times New Roman"/>
          <w:b/>
          <w:sz w:val="24"/>
          <w:szCs w:val="24"/>
        </w:rPr>
        <w:t>III. Opis przedmiotu zamówienia</w:t>
      </w:r>
    </w:p>
    <w:p w14:paraId="2CA705EC" w14:textId="77777777" w:rsidR="002F4132" w:rsidRPr="006E7511" w:rsidRDefault="002F4132" w:rsidP="002F4132">
      <w:pPr>
        <w:spacing w:after="0" w:line="320" w:lineRule="atLeast"/>
        <w:jc w:val="both"/>
        <w:rPr>
          <w:rFonts w:ascii="Times New Roman" w:hAnsi="Times New Roman"/>
          <w:b/>
          <w:sz w:val="24"/>
          <w:szCs w:val="24"/>
        </w:rPr>
      </w:pPr>
    </w:p>
    <w:p w14:paraId="1E9B02CE" w14:textId="77777777" w:rsidR="002F4132" w:rsidRPr="00CF33D5" w:rsidRDefault="002F4132" w:rsidP="002F4132">
      <w:pPr>
        <w:numPr>
          <w:ilvl w:val="0"/>
          <w:numId w:val="9"/>
        </w:numPr>
        <w:spacing w:after="0" w:line="320" w:lineRule="atLeast"/>
        <w:ind w:left="284" w:hanging="284"/>
        <w:jc w:val="both"/>
        <w:rPr>
          <w:rFonts w:ascii="Times New Roman" w:hAnsi="Times New Roman"/>
          <w:sz w:val="24"/>
          <w:szCs w:val="24"/>
        </w:rPr>
      </w:pPr>
      <w:r w:rsidRPr="00CF33D5">
        <w:rPr>
          <w:rFonts w:ascii="Times New Roman" w:hAnsi="Times New Roman"/>
          <w:sz w:val="24"/>
          <w:szCs w:val="24"/>
        </w:rPr>
        <w:t xml:space="preserve">Przedmiotem zamówienia jest zakup </w:t>
      </w:r>
      <w:r w:rsidRPr="00CF33D5">
        <w:rPr>
          <w:rFonts w:ascii="Times New Roman" w:hAnsi="Times New Roman"/>
          <w:sz w:val="24"/>
          <w:szCs w:val="24"/>
          <w:lang w:eastAsia="pl-PL"/>
        </w:rPr>
        <w:t xml:space="preserve">aparatury badawczej </w:t>
      </w:r>
      <w:r w:rsidRPr="00CF33D5">
        <w:rPr>
          <w:rFonts w:ascii="Times New Roman" w:hAnsi="Times New Roman"/>
          <w:sz w:val="24"/>
          <w:szCs w:val="24"/>
        </w:rPr>
        <w:t>w ramach projektu RESTORE</w:t>
      </w:r>
      <w:r w:rsidRPr="00CF33D5">
        <w:rPr>
          <w:rFonts w:ascii="Times New Roman" w:hAnsi="Times New Roman"/>
          <w:sz w:val="24"/>
          <w:szCs w:val="24"/>
          <w:lang w:eastAsia="pl-PL"/>
        </w:rPr>
        <w:t xml:space="preserve"> </w:t>
      </w:r>
      <w:r w:rsidRPr="00CF33D5">
        <w:rPr>
          <w:rFonts w:ascii="Times New Roman" w:hAnsi="Times New Roman"/>
          <w:sz w:val="24"/>
          <w:szCs w:val="24"/>
        </w:rPr>
        <w:t>dla Akademii Wychowania Fizycznego im. Jerzego Kukuczki w Katowicach.</w:t>
      </w:r>
    </w:p>
    <w:p w14:paraId="3BC76B08" w14:textId="77777777" w:rsidR="002F4132" w:rsidRPr="002655D5"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 xml:space="preserve">2. </w:t>
      </w:r>
      <w:r w:rsidRPr="002655D5">
        <w:rPr>
          <w:rFonts w:ascii="Times New Roman" w:hAnsi="Times New Roman"/>
          <w:sz w:val="24"/>
          <w:szCs w:val="24"/>
        </w:rPr>
        <w:t>Oznaczenie przedmiotu zamówienia według Wspólnego Słownika Zamówień</w:t>
      </w:r>
      <w:r>
        <w:rPr>
          <w:rFonts w:ascii="Times New Roman" w:hAnsi="Times New Roman"/>
          <w:sz w:val="24"/>
          <w:szCs w:val="24"/>
        </w:rPr>
        <w:t xml:space="preserve"> (CPV)</w:t>
      </w:r>
    </w:p>
    <w:p w14:paraId="6C61F5B5" w14:textId="77777777" w:rsidR="002F4132" w:rsidRDefault="002F4132" w:rsidP="002F4132">
      <w:pPr>
        <w:spacing w:after="0" w:line="320" w:lineRule="atLeast"/>
        <w:jc w:val="both"/>
        <w:rPr>
          <w:rFonts w:ascii="Times New Roman" w:hAnsi="Times New Roman"/>
          <w:sz w:val="24"/>
          <w:szCs w:val="24"/>
        </w:rPr>
      </w:pPr>
      <w:r w:rsidRPr="00CF33D5">
        <w:rPr>
          <w:rFonts w:ascii="Times New Roman" w:hAnsi="Times New Roman"/>
          <w:sz w:val="23"/>
          <w:szCs w:val="23"/>
        </w:rPr>
        <w:t xml:space="preserve">- </w:t>
      </w:r>
      <w:r w:rsidRPr="00CF33D5">
        <w:rPr>
          <w:rFonts w:ascii="Times New Roman" w:hAnsi="Times New Roman"/>
          <w:sz w:val="24"/>
          <w:szCs w:val="24"/>
        </w:rPr>
        <w:t>3</w:t>
      </w:r>
      <w:r>
        <w:rPr>
          <w:rFonts w:ascii="Times New Roman" w:hAnsi="Times New Roman"/>
          <w:sz w:val="24"/>
          <w:szCs w:val="24"/>
        </w:rPr>
        <w:t>3</w:t>
      </w:r>
      <w:r w:rsidRPr="00CF33D5">
        <w:rPr>
          <w:rFonts w:ascii="Times New Roman" w:hAnsi="Times New Roman"/>
          <w:sz w:val="24"/>
          <w:szCs w:val="24"/>
        </w:rPr>
        <w:t xml:space="preserve">100000-1, </w:t>
      </w:r>
    </w:p>
    <w:p w14:paraId="051C1EDD" w14:textId="77777777" w:rsidR="002F4132" w:rsidRPr="00CF33D5"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w:t>
      </w:r>
      <w:r w:rsidRPr="00CF33D5">
        <w:rPr>
          <w:rFonts w:ascii="Times New Roman" w:hAnsi="Times New Roman"/>
          <w:sz w:val="24"/>
          <w:szCs w:val="24"/>
        </w:rPr>
        <w:t>38500000-0</w:t>
      </w:r>
    </w:p>
    <w:p w14:paraId="22D8AC60" w14:textId="77777777" w:rsidR="002F4132"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 xml:space="preserve">3. </w:t>
      </w:r>
      <w:r w:rsidRPr="00595E9A">
        <w:rPr>
          <w:rFonts w:ascii="Times New Roman" w:hAnsi="Times New Roman"/>
          <w:sz w:val="24"/>
          <w:szCs w:val="24"/>
        </w:rPr>
        <w:t xml:space="preserve">Szczegółowy </w:t>
      </w:r>
      <w:r>
        <w:rPr>
          <w:rFonts w:ascii="Times New Roman" w:hAnsi="Times New Roman"/>
          <w:sz w:val="24"/>
          <w:szCs w:val="24"/>
        </w:rPr>
        <w:t>opis</w:t>
      </w:r>
      <w:r w:rsidRPr="00595E9A">
        <w:rPr>
          <w:rFonts w:ascii="Times New Roman" w:hAnsi="Times New Roman"/>
          <w:sz w:val="24"/>
          <w:szCs w:val="24"/>
        </w:rPr>
        <w:t xml:space="preserve"> zamówienia opisany jest w Załączniku nr </w:t>
      </w:r>
      <w:r>
        <w:rPr>
          <w:rFonts w:ascii="Times New Roman" w:hAnsi="Times New Roman"/>
          <w:sz w:val="24"/>
          <w:szCs w:val="24"/>
        </w:rPr>
        <w:t>2</w:t>
      </w:r>
      <w:r w:rsidRPr="00595E9A">
        <w:rPr>
          <w:rFonts w:ascii="Times New Roman" w:hAnsi="Times New Roman"/>
          <w:sz w:val="24"/>
          <w:szCs w:val="24"/>
        </w:rPr>
        <w:t xml:space="preserve"> do SIWZ</w:t>
      </w:r>
    </w:p>
    <w:p w14:paraId="6D59992B" w14:textId="20977D98" w:rsidR="002F4132"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 xml:space="preserve">4. </w:t>
      </w:r>
      <w:r w:rsidRPr="00BA4CAB">
        <w:rPr>
          <w:rFonts w:ascii="Times New Roman" w:hAnsi="Times New Roman"/>
          <w:sz w:val="24"/>
          <w:szCs w:val="24"/>
        </w:rPr>
        <w:t xml:space="preserve">Zamówienie dzieli się na </w:t>
      </w:r>
      <w:r w:rsidR="00367B39">
        <w:rPr>
          <w:rFonts w:ascii="Times New Roman" w:hAnsi="Times New Roman"/>
          <w:sz w:val="24"/>
          <w:szCs w:val="24"/>
        </w:rPr>
        <w:t>2</w:t>
      </w:r>
      <w:r>
        <w:rPr>
          <w:rFonts w:ascii="Times New Roman" w:hAnsi="Times New Roman"/>
          <w:sz w:val="24"/>
          <w:szCs w:val="24"/>
        </w:rPr>
        <w:t xml:space="preserve"> (</w:t>
      </w:r>
      <w:r w:rsidR="00367B39">
        <w:rPr>
          <w:rFonts w:ascii="Times New Roman" w:hAnsi="Times New Roman"/>
          <w:sz w:val="24"/>
          <w:szCs w:val="24"/>
        </w:rPr>
        <w:t>dwie</w:t>
      </w:r>
      <w:r>
        <w:rPr>
          <w:rFonts w:ascii="Times New Roman" w:hAnsi="Times New Roman"/>
          <w:sz w:val="24"/>
          <w:szCs w:val="24"/>
        </w:rPr>
        <w:t>) części</w:t>
      </w:r>
      <w:r w:rsidRPr="00BA4CAB">
        <w:rPr>
          <w:rFonts w:ascii="Times New Roman" w:hAnsi="Times New Roman"/>
          <w:sz w:val="24"/>
          <w:szCs w:val="24"/>
        </w:rPr>
        <w:t>:</w:t>
      </w:r>
    </w:p>
    <w:p w14:paraId="2155EC9A" w14:textId="0EB5ACBF" w:rsidR="002F4132" w:rsidRPr="006A0711" w:rsidRDefault="002F4132" w:rsidP="002F4132">
      <w:pPr>
        <w:spacing w:after="0" w:line="320" w:lineRule="atLeast"/>
        <w:contextualSpacing/>
        <w:jc w:val="both"/>
        <w:rPr>
          <w:rFonts w:ascii="Times New Roman" w:hAnsi="Times New Roman"/>
          <w:b/>
          <w:sz w:val="24"/>
          <w:szCs w:val="24"/>
        </w:rPr>
      </w:pPr>
      <w:r w:rsidRPr="006A0711">
        <w:rPr>
          <w:rFonts w:ascii="Times New Roman" w:hAnsi="Times New Roman"/>
          <w:b/>
          <w:sz w:val="24"/>
          <w:szCs w:val="24"/>
        </w:rPr>
        <w:t xml:space="preserve">- Część 1:  </w:t>
      </w:r>
      <w:r w:rsidR="00367B39" w:rsidRPr="006A0711">
        <w:rPr>
          <w:rFonts w:ascii="Times New Roman" w:hAnsi="Times New Roman"/>
          <w:b/>
          <w:sz w:val="24"/>
          <w:szCs w:val="24"/>
        </w:rPr>
        <w:t>zestaw Urządzeń przenośnych do monitorowania wymiany gazowej podczas wysiłku – 1 sztuka</w:t>
      </w:r>
      <w:r w:rsidRPr="006A0711">
        <w:rPr>
          <w:rFonts w:ascii="Times New Roman" w:hAnsi="Times New Roman"/>
          <w:b/>
          <w:sz w:val="24"/>
          <w:szCs w:val="24"/>
        </w:rPr>
        <w:t>;</w:t>
      </w:r>
    </w:p>
    <w:p w14:paraId="7394A316" w14:textId="0DB08DBC" w:rsidR="002F4132" w:rsidRPr="006A0711" w:rsidRDefault="002F4132" w:rsidP="002F4132">
      <w:pPr>
        <w:spacing w:after="0" w:line="320" w:lineRule="atLeast"/>
        <w:contextualSpacing/>
        <w:jc w:val="both"/>
        <w:rPr>
          <w:rFonts w:ascii="Times New Roman" w:hAnsi="Times New Roman"/>
          <w:b/>
          <w:sz w:val="24"/>
          <w:szCs w:val="24"/>
        </w:rPr>
      </w:pPr>
      <w:r w:rsidRPr="006A0711">
        <w:rPr>
          <w:rFonts w:ascii="Times New Roman" w:hAnsi="Times New Roman"/>
          <w:b/>
          <w:sz w:val="24"/>
          <w:szCs w:val="24"/>
        </w:rPr>
        <w:t>- Część 2:</w:t>
      </w:r>
      <w:r w:rsidR="00367B39" w:rsidRPr="006A0711">
        <w:rPr>
          <w:b/>
        </w:rPr>
        <w:t xml:space="preserve"> </w:t>
      </w:r>
      <w:r w:rsidR="00367B39" w:rsidRPr="006A0711">
        <w:rPr>
          <w:rFonts w:ascii="Times New Roman" w:hAnsi="Times New Roman"/>
          <w:b/>
          <w:sz w:val="24"/>
          <w:szCs w:val="24"/>
        </w:rPr>
        <w:t>zestaw Urządzeń przenośnych do bezinwazyjnego pomiaru objętości i pojemności płuc - 2 sztuki</w:t>
      </w:r>
      <w:r w:rsidR="00022CF4" w:rsidRPr="006A0711">
        <w:rPr>
          <w:rFonts w:ascii="Times New Roman" w:hAnsi="Times New Roman"/>
          <w:b/>
          <w:sz w:val="24"/>
          <w:szCs w:val="24"/>
        </w:rPr>
        <w:t>.</w:t>
      </w:r>
    </w:p>
    <w:p w14:paraId="28417855" w14:textId="77777777" w:rsidR="002F4132"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 xml:space="preserve">5. </w:t>
      </w:r>
      <w:r w:rsidRPr="00A677BD">
        <w:rPr>
          <w:rFonts w:ascii="Times New Roman" w:hAnsi="Times New Roman"/>
          <w:sz w:val="24"/>
          <w:szCs w:val="24"/>
        </w:rPr>
        <w:t>Dostarczon</w:t>
      </w:r>
      <w:r>
        <w:rPr>
          <w:rFonts w:ascii="Times New Roman" w:hAnsi="Times New Roman"/>
          <w:sz w:val="24"/>
          <w:szCs w:val="24"/>
        </w:rPr>
        <w:t>e</w:t>
      </w:r>
      <w:r w:rsidRPr="00A677BD">
        <w:rPr>
          <w:rFonts w:ascii="Times New Roman" w:hAnsi="Times New Roman"/>
          <w:sz w:val="24"/>
          <w:szCs w:val="24"/>
        </w:rPr>
        <w:t xml:space="preserve"> </w:t>
      </w:r>
      <w:r>
        <w:rPr>
          <w:rFonts w:ascii="Times New Roman" w:hAnsi="Times New Roman"/>
          <w:sz w:val="24"/>
          <w:szCs w:val="24"/>
        </w:rPr>
        <w:t>urządzenia</w:t>
      </w:r>
      <w:r w:rsidRPr="00A677BD">
        <w:rPr>
          <w:rFonts w:ascii="Times New Roman" w:hAnsi="Times New Roman"/>
          <w:sz w:val="24"/>
          <w:szCs w:val="24"/>
        </w:rPr>
        <w:t xml:space="preserve"> </w:t>
      </w:r>
      <w:r>
        <w:rPr>
          <w:rFonts w:ascii="Times New Roman" w:hAnsi="Times New Roman"/>
          <w:sz w:val="24"/>
          <w:szCs w:val="24"/>
        </w:rPr>
        <w:t xml:space="preserve">winny </w:t>
      </w:r>
      <w:r w:rsidRPr="00A677BD">
        <w:rPr>
          <w:rFonts w:ascii="Times New Roman" w:hAnsi="Times New Roman"/>
          <w:sz w:val="24"/>
          <w:szCs w:val="24"/>
        </w:rPr>
        <w:t>być fabrycznie now</w:t>
      </w:r>
      <w:r>
        <w:rPr>
          <w:rFonts w:ascii="Times New Roman" w:hAnsi="Times New Roman"/>
          <w:sz w:val="24"/>
          <w:szCs w:val="24"/>
        </w:rPr>
        <w:t>e</w:t>
      </w:r>
      <w:r w:rsidRPr="00A677BD">
        <w:rPr>
          <w:rFonts w:ascii="Times New Roman" w:hAnsi="Times New Roman"/>
          <w:sz w:val="24"/>
          <w:szCs w:val="24"/>
        </w:rPr>
        <w:t xml:space="preserve">, </w:t>
      </w:r>
      <w:r>
        <w:rPr>
          <w:rFonts w:ascii="Times New Roman" w:hAnsi="Times New Roman"/>
          <w:sz w:val="24"/>
          <w:szCs w:val="24"/>
        </w:rPr>
        <w:t xml:space="preserve">nieużywane, </w:t>
      </w:r>
      <w:r w:rsidRPr="00A677BD">
        <w:rPr>
          <w:rFonts w:ascii="Times New Roman" w:hAnsi="Times New Roman"/>
          <w:sz w:val="24"/>
          <w:szCs w:val="24"/>
        </w:rPr>
        <w:t>woln</w:t>
      </w:r>
      <w:r>
        <w:rPr>
          <w:rFonts w:ascii="Times New Roman" w:hAnsi="Times New Roman"/>
          <w:sz w:val="24"/>
          <w:szCs w:val="24"/>
        </w:rPr>
        <w:t>e</w:t>
      </w:r>
      <w:r w:rsidRPr="00A677BD">
        <w:rPr>
          <w:rFonts w:ascii="Times New Roman" w:hAnsi="Times New Roman"/>
          <w:sz w:val="24"/>
          <w:szCs w:val="24"/>
        </w:rPr>
        <w:t xml:space="preserve"> od wad</w:t>
      </w:r>
      <w:r>
        <w:rPr>
          <w:rFonts w:ascii="Times New Roman" w:hAnsi="Times New Roman"/>
          <w:sz w:val="24"/>
          <w:szCs w:val="24"/>
        </w:rPr>
        <w:t>, ponadto na dzień dostarczenia urządzenia powinny być nadające się do użytku i posiadać parametry zgodnie z załącznikiem nr 2 do SIWZ.</w:t>
      </w:r>
    </w:p>
    <w:p w14:paraId="72B219BC" w14:textId="77777777" w:rsidR="002F4132" w:rsidRDefault="002F4132" w:rsidP="002F4132">
      <w:pPr>
        <w:spacing w:after="0" w:line="320" w:lineRule="atLeast"/>
        <w:jc w:val="both"/>
        <w:rPr>
          <w:rFonts w:ascii="Times New Roman" w:hAnsi="Times New Roman"/>
          <w:sz w:val="24"/>
          <w:szCs w:val="24"/>
        </w:rPr>
      </w:pPr>
      <w:r w:rsidRPr="00FE3FDB">
        <w:rPr>
          <w:rFonts w:ascii="Times New Roman" w:hAnsi="Times New Roman"/>
          <w:sz w:val="24"/>
          <w:szCs w:val="24"/>
        </w:rPr>
        <w:t>6. Jeżeli</w:t>
      </w:r>
      <w:r w:rsidRPr="00981363">
        <w:rPr>
          <w:rFonts w:ascii="Times New Roman" w:hAnsi="Times New Roman"/>
          <w:sz w:val="24"/>
          <w:szCs w:val="24"/>
        </w:rPr>
        <w:t xml:space="preserve"> opis przedmiotu zamówienia wskazywałyby w odniesieniu do niektórych materi</w:t>
      </w:r>
      <w:r>
        <w:rPr>
          <w:rFonts w:ascii="Times New Roman" w:hAnsi="Times New Roman"/>
          <w:sz w:val="24"/>
          <w:szCs w:val="24"/>
        </w:rPr>
        <w:t>ałów lub urządzeń znaki towarow</w:t>
      </w:r>
      <w:r w:rsidRPr="00981363">
        <w:rPr>
          <w:rFonts w:ascii="Times New Roman" w:hAnsi="Times New Roman"/>
          <w:sz w:val="24"/>
          <w:szCs w:val="24"/>
        </w:rPr>
        <w:t xml:space="preserve">e, patenty lub pochodzenie - Zamawiający, zgodnie z art. 29 ust. 3 </w:t>
      </w:r>
      <w:r>
        <w:rPr>
          <w:rFonts w:ascii="Times New Roman" w:hAnsi="Times New Roman"/>
          <w:sz w:val="24"/>
          <w:szCs w:val="24"/>
        </w:rPr>
        <w:t>Ustawy</w:t>
      </w:r>
      <w:r w:rsidRPr="00981363">
        <w:rPr>
          <w:rFonts w:ascii="Times New Roman" w:hAnsi="Times New Roman"/>
          <w:sz w:val="24"/>
          <w:szCs w:val="24"/>
        </w:rPr>
        <w:t>,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w:t>
      </w:r>
      <w:r>
        <w:rPr>
          <w:rFonts w:ascii="Times New Roman" w:hAnsi="Times New Roman"/>
          <w:sz w:val="24"/>
          <w:szCs w:val="24"/>
        </w:rPr>
        <w:t>nione wymagania stawiane przez Z</w:t>
      </w:r>
      <w:r w:rsidRPr="00981363">
        <w:rPr>
          <w:rFonts w:ascii="Times New Roman" w:hAnsi="Times New Roman"/>
          <w:sz w:val="24"/>
          <w:szCs w:val="24"/>
        </w:rPr>
        <w:t xml:space="preserve">amawiającego. </w:t>
      </w:r>
      <w:r w:rsidRPr="00981363">
        <w:rPr>
          <w:rFonts w:ascii="Times New Roman" w:hAnsi="Times New Roman"/>
          <w:sz w:val="24"/>
          <w:szCs w:val="24"/>
        </w:rPr>
        <w:lastRenderedPageBreak/>
        <w:t>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w:t>
      </w:r>
      <w:r>
        <w:rPr>
          <w:rFonts w:ascii="Times New Roman" w:hAnsi="Times New Roman"/>
          <w:sz w:val="24"/>
          <w:szCs w:val="24"/>
        </w:rPr>
        <w:t>anych lub lepszych parametrach.</w:t>
      </w:r>
    </w:p>
    <w:p w14:paraId="35923EBA" w14:textId="3F2567E8" w:rsidR="002F4132" w:rsidRDefault="002F4132" w:rsidP="002F4132">
      <w:pPr>
        <w:spacing w:after="0" w:line="320" w:lineRule="atLeast"/>
        <w:jc w:val="both"/>
        <w:rPr>
          <w:rFonts w:ascii="Times New Roman" w:hAnsi="Times New Roman"/>
          <w:sz w:val="24"/>
          <w:szCs w:val="24"/>
        </w:rPr>
      </w:pPr>
      <w:r w:rsidRPr="00B925E6">
        <w:rPr>
          <w:rFonts w:ascii="Times New Roman" w:hAnsi="Times New Roman"/>
          <w:sz w:val="24"/>
          <w:szCs w:val="24"/>
        </w:rPr>
        <w:t xml:space="preserve">7. Wykonawca zobowiązany jest udzielić gwarancji na przedmiot zamówienia </w:t>
      </w:r>
      <w:r>
        <w:rPr>
          <w:rFonts w:ascii="Times New Roman" w:hAnsi="Times New Roman"/>
          <w:sz w:val="24"/>
          <w:szCs w:val="24"/>
        </w:rPr>
        <w:t>na okres</w:t>
      </w:r>
      <w:r w:rsidR="00DE1B89">
        <w:rPr>
          <w:rFonts w:ascii="Times New Roman" w:hAnsi="Times New Roman"/>
          <w:sz w:val="24"/>
          <w:szCs w:val="24"/>
        </w:rPr>
        <w:t xml:space="preserve"> nie krótszy niż</w:t>
      </w:r>
      <w:r>
        <w:rPr>
          <w:rFonts w:ascii="Times New Roman" w:hAnsi="Times New Roman"/>
          <w:sz w:val="24"/>
          <w:szCs w:val="24"/>
        </w:rPr>
        <w:t xml:space="preserve"> </w:t>
      </w:r>
      <w:r w:rsidR="00DE1B89">
        <w:rPr>
          <w:rFonts w:ascii="Times New Roman" w:hAnsi="Times New Roman"/>
          <w:sz w:val="24"/>
          <w:szCs w:val="24"/>
        </w:rPr>
        <w:t>24 miesiące.</w:t>
      </w:r>
      <w:r w:rsidRPr="00B925E6">
        <w:rPr>
          <w:rFonts w:ascii="Times New Roman" w:hAnsi="Times New Roman"/>
          <w:sz w:val="24"/>
          <w:szCs w:val="24"/>
        </w:rPr>
        <w:t xml:space="preserve"> Termin gwarancji liczony będzie od dnia podpisania protokołu odbioru urządzeń.</w:t>
      </w:r>
    </w:p>
    <w:p w14:paraId="467D421B" w14:textId="77777777" w:rsidR="002F4132" w:rsidRPr="00C7576E"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 xml:space="preserve">8. </w:t>
      </w:r>
      <w:r w:rsidRPr="00C7576E">
        <w:rPr>
          <w:rFonts w:ascii="Times New Roman" w:hAnsi="Times New Roman"/>
          <w:sz w:val="24"/>
          <w:szCs w:val="24"/>
        </w:rPr>
        <w:t xml:space="preserve">Dostawa następować będzie transportem zorganizowanym przez Wykonawcę i na jego koszt, także w zakresie kosztów ubezpieczenia przesyłki od uszkodzenia, zniszczenia </w:t>
      </w:r>
      <w:r>
        <w:rPr>
          <w:rFonts w:ascii="Times New Roman" w:hAnsi="Times New Roman"/>
          <w:sz w:val="24"/>
          <w:szCs w:val="24"/>
        </w:rPr>
        <w:br/>
      </w:r>
      <w:r w:rsidRPr="00C7576E">
        <w:rPr>
          <w:rFonts w:ascii="Times New Roman" w:hAnsi="Times New Roman"/>
          <w:sz w:val="24"/>
          <w:szCs w:val="24"/>
        </w:rPr>
        <w:t>lub utraty w czasie transportu i rozładunku.</w:t>
      </w:r>
    </w:p>
    <w:p w14:paraId="4E5DEC29" w14:textId="77777777" w:rsidR="002F4132" w:rsidRPr="006E7511" w:rsidRDefault="002F4132" w:rsidP="002F4132">
      <w:pPr>
        <w:spacing w:after="0" w:line="320" w:lineRule="atLeast"/>
        <w:jc w:val="both"/>
        <w:rPr>
          <w:rFonts w:ascii="Times New Roman" w:hAnsi="Times New Roman"/>
          <w:sz w:val="24"/>
          <w:szCs w:val="24"/>
        </w:rPr>
      </w:pPr>
    </w:p>
    <w:p w14:paraId="0439BF62" w14:textId="77777777" w:rsidR="002F4132" w:rsidRPr="006E7511" w:rsidRDefault="002F4132" w:rsidP="002F4132">
      <w:pPr>
        <w:spacing w:after="0" w:line="320" w:lineRule="atLeast"/>
        <w:jc w:val="both"/>
        <w:rPr>
          <w:rFonts w:ascii="Times New Roman" w:hAnsi="Times New Roman"/>
          <w:b/>
          <w:sz w:val="24"/>
          <w:szCs w:val="24"/>
        </w:rPr>
      </w:pPr>
      <w:r w:rsidRPr="006E7511">
        <w:rPr>
          <w:rFonts w:ascii="Times New Roman" w:hAnsi="Times New Roman"/>
          <w:b/>
          <w:sz w:val="24"/>
          <w:szCs w:val="24"/>
        </w:rPr>
        <w:t xml:space="preserve">IV. Termin </w:t>
      </w:r>
      <w:r>
        <w:rPr>
          <w:rFonts w:ascii="Times New Roman" w:hAnsi="Times New Roman"/>
          <w:b/>
          <w:sz w:val="24"/>
          <w:szCs w:val="24"/>
        </w:rPr>
        <w:t xml:space="preserve">i miejsce </w:t>
      </w:r>
      <w:r w:rsidRPr="006E7511">
        <w:rPr>
          <w:rFonts w:ascii="Times New Roman" w:hAnsi="Times New Roman"/>
          <w:b/>
          <w:sz w:val="24"/>
          <w:szCs w:val="24"/>
        </w:rPr>
        <w:t>realizacji zamówienia</w:t>
      </w:r>
    </w:p>
    <w:p w14:paraId="366FC7F4" w14:textId="77777777" w:rsidR="002F4132" w:rsidRPr="006E7511" w:rsidRDefault="002F4132" w:rsidP="002F4132">
      <w:pPr>
        <w:spacing w:after="0" w:line="320" w:lineRule="atLeast"/>
        <w:jc w:val="both"/>
        <w:rPr>
          <w:rFonts w:ascii="Times New Roman" w:hAnsi="Times New Roman"/>
          <w:b/>
          <w:sz w:val="24"/>
          <w:szCs w:val="24"/>
        </w:rPr>
      </w:pPr>
    </w:p>
    <w:p w14:paraId="79569BB3" w14:textId="77777777" w:rsidR="002F4132" w:rsidRPr="00573AC7" w:rsidRDefault="002F4132" w:rsidP="002F4132">
      <w:pPr>
        <w:spacing w:after="0" w:line="320" w:lineRule="atLeast"/>
        <w:jc w:val="both"/>
        <w:rPr>
          <w:rFonts w:ascii="Times New Roman" w:hAnsi="Times New Roman"/>
          <w:sz w:val="24"/>
          <w:szCs w:val="24"/>
        </w:rPr>
      </w:pPr>
      <w:r w:rsidRPr="00573AC7">
        <w:rPr>
          <w:rFonts w:ascii="Times New Roman" w:hAnsi="Times New Roman"/>
          <w:sz w:val="24"/>
          <w:szCs w:val="24"/>
        </w:rPr>
        <w:t>Termin wykonania zamówienia: w terminie zgodnym z kryteriami w pkt XV SIWZ oraz zgodnym z formularzem ofertowym (zaoferowanym terminem przez Wykonawcę) liczonym od daty podpisania umowy w sprawie udzielenia zamówienia.</w:t>
      </w:r>
    </w:p>
    <w:p w14:paraId="0AA02DD9" w14:textId="77777777" w:rsidR="002F4132" w:rsidRDefault="002F4132" w:rsidP="002F4132">
      <w:pPr>
        <w:spacing w:after="0" w:line="320" w:lineRule="atLeast"/>
        <w:jc w:val="both"/>
        <w:rPr>
          <w:rFonts w:ascii="Times New Roman" w:hAnsi="Times New Roman"/>
          <w:sz w:val="24"/>
          <w:szCs w:val="24"/>
        </w:rPr>
      </w:pPr>
      <w:r w:rsidRPr="00573AC7">
        <w:rPr>
          <w:rFonts w:ascii="Times New Roman" w:hAnsi="Times New Roman"/>
          <w:sz w:val="24"/>
          <w:szCs w:val="24"/>
        </w:rPr>
        <w:t>Miejsce dostawy: siedziba Zamawiającego.</w:t>
      </w:r>
    </w:p>
    <w:p w14:paraId="3E0B8F36" w14:textId="77777777" w:rsidR="002F4132" w:rsidRPr="00C477C2" w:rsidRDefault="002F4132" w:rsidP="002F4132">
      <w:pPr>
        <w:spacing w:after="0" w:line="320" w:lineRule="atLeast"/>
        <w:jc w:val="both"/>
        <w:rPr>
          <w:rFonts w:ascii="Times New Roman" w:hAnsi="Times New Roman"/>
          <w:sz w:val="24"/>
          <w:szCs w:val="24"/>
        </w:rPr>
      </w:pPr>
    </w:p>
    <w:p w14:paraId="5C81D8FE" w14:textId="77777777" w:rsidR="002F4132" w:rsidRPr="00C7576E" w:rsidRDefault="002F4132" w:rsidP="002F4132">
      <w:pPr>
        <w:spacing w:after="0" w:line="320" w:lineRule="atLeast"/>
        <w:jc w:val="both"/>
        <w:rPr>
          <w:rFonts w:ascii="Times New Roman" w:hAnsi="Times New Roman"/>
          <w:b/>
          <w:sz w:val="24"/>
          <w:szCs w:val="24"/>
        </w:rPr>
      </w:pPr>
      <w:r w:rsidRPr="00C7576E">
        <w:rPr>
          <w:rFonts w:ascii="Times New Roman" w:hAnsi="Times New Roman"/>
          <w:b/>
          <w:sz w:val="24"/>
          <w:szCs w:val="24"/>
        </w:rPr>
        <w:t>V. Warunki udziału w postępowaniu.</w:t>
      </w:r>
    </w:p>
    <w:p w14:paraId="7C6E61F6" w14:textId="77777777" w:rsidR="002F4132" w:rsidRPr="00707ADE" w:rsidRDefault="002F4132" w:rsidP="002F4132">
      <w:pPr>
        <w:spacing w:after="0" w:line="320" w:lineRule="atLeast"/>
        <w:jc w:val="both"/>
        <w:rPr>
          <w:rFonts w:ascii="Times New Roman" w:hAnsi="Times New Roman"/>
          <w:b/>
          <w:sz w:val="23"/>
          <w:szCs w:val="23"/>
          <w:lang w:eastAsia="pl-PL"/>
        </w:rPr>
      </w:pPr>
    </w:p>
    <w:p w14:paraId="31B10478" w14:textId="77777777" w:rsidR="002F4132" w:rsidRPr="00C7576E" w:rsidRDefault="002F4132" w:rsidP="002F4132">
      <w:pPr>
        <w:numPr>
          <w:ilvl w:val="0"/>
          <w:numId w:val="10"/>
        </w:numPr>
        <w:spacing w:after="0" w:line="320" w:lineRule="atLeast"/>
        <w:jc w:val="both"/>
        <w:rPr>
          <w:rFonts w:ascii="Times New Roman" w:hAnsi="Times New Roman"/>
          <w:sz w:val="24"/>
          <w:szCs w:val="24"/>
        </w:rPr>
      </w:pPr>
      <w:r w:rsidRPr="00C7576E">
        <w:rPr>
          <w:rFonts w:ascii="Times New Roman" w:hAnsi="Times New Roman"/>
          <w:sz w:val="24"/>
          <w:szCs w:val="24"/>
        </w:rPr>
        <w:t xml:space="preserve">O udzielenie zamówienia mogą ubiegać się </w:t>
      </w:r>
      <w:r>
        <w:rPr>
          <w:rFonts w:ascii="Times New Roman" w:hAnsi="Times New Roman"/>
          <w:sz w:val="24"/>
          <w:szCs w:val="24"/>
        </w:rPr>
        <w:t>W</w:t>
      </w:r>
      <w:r w:rsidRPr="00C7576E">
        <w:rPr>
          <w:rFonts w:ascii="Times New Roman" w:hAnsi="Times New Roman"/>
          <w:sz w:val="24"/>
          <w:szCs w:val="24"/>
        </w:rPr>
        <w:t>ykonawcy, którzy:</w:t>
      </w:r>
    </w:p>
    <w:p w14:paraId="6F052ADC" w14:textId="77777777" w:rsidR="002F4132" w:rsidRPr="00C7576E" w:rsidRDefault="002F4132" w:rsidP="002F4132">
      <w:pPr>
        <w:numPr>
          <w:ilvl w:val="0"/>
          <w:numId w:val="11"/>
        </w:numPr>
        <w:spacing w:after="0" w:line="320" w:lineRule="atLeast"/>
        <w:jc w:val="both"/>
        <w:rPr>
          <w:rFonts w:ascii="Times New Roman" w:hAnsi="Times New Roman"/>
          <w:sz w:val="24"/>
          <w:szCs w:val="24"/>
        </w:rPr>
      </w:pPr>
      <w:r w:rsidRPr="00C7576E">
        <w:rPr>
          <w:rFonts w:ascii="Times New Roman" w:hAnsi="Times New Roman"/>
          <w:sz w:val="24"/>
          <w:szCs w:val="24"/>
        </w:rPr>
        <w:t>nie podlegają wykluczeniu:</w:t>
      </w:r>
    </w:p>
    <w:p w14:paraId="344A2DC3" w14:textId="77777777" w:rsidR="002F4132" w:rsidRPr="00707ADE" w:rsidRDefault="002F4132" w:rsidP="002F4132">
      <w:pPr>
        <w:spacing w:after="0" w:line="320" w:lineRule="atLeast"/>
        <w:ind w:left="720"/>
        <w:jc w:val="both"/>
        <w:rPr>
          <w:rFonts w:ascii="Times New Roman" w:hAnsi="Times New Roman"/>
          <w:sz w:val="23"/>
          <w:szCs w:val="23"/>
          <w:lang w:eastAsia="pl-PL"/>
        </w:rPr>
      </w:pPr>
    </w:p>
    <w:p w14:paraId="1CCA64CA" w14:textId="77777777" w:rsidR="002F4132" w:rsidRPr="00707ADE" w:rsidRDefault="002F4132" w:rsidP="002F4132">
      <w:pPr>
        <w:spacing w:after="0" w:line="320" w:lineRule="atLeast"/>
        <w:jc w:val="both"/>
        <w:rPr>
          <w:rFonts w:ascii="Times New Roman" w:hAnsi="Times New Roman"/>
          <w:b/>
          <w:sz w:val="23"/>
          <w:szCs w:val="23"/>
          <w:u w:val="single"/>
          <w:lang w:eastAsia="pl-PL"/>
        </w:rPr>
      </w:pPr>
      <w:r w:rsidRPr="00707ADE">
        <w:rPr>
          <w:rFonts w:ascii="Times New Roman" w:hAnsi="Times New Roman"/>
          <w:b/>
          <w:sz w:val="23"/>
          <w:szCs w:val="23"/>
          <w:u w:val="single"/>
          <w:lang w:eastAsia="pl-PL"/>
        </w:rPr>
        <w:t xml:space="preserve">O udzielenie zamówienia mogą ubiegać się </w:t>
      </w:r>
      <w:r>
        <w:rPr>
          <w:rFonts w:ascii="Times New Roman" w:hAnsi="Times New Roman"/>
          <w:b/>
          <w:sz w:val="23"/>
          <w:szCs w:val="23"/>
          <w:u w:val="single"/>
          <w:lang w:eastAsia="pl-PL"/>
        </w:rPr>
        <w:t>W</w:t>
      </w:r>
      <w:r w:rsidRPr="00707ADE">
        <w:rPr>
          <w:rFonts w:ascii="Times New Roman" w:hAnsi="Times New Roman"/>
          <w:b/>
          <w:sz w:val="23"/>
          <w:szCs w:val="23"/>
          <w:u w:val="single"/>
          <w:lang w:eastAsia="pl-PL"/>
        </w:rPr>
        <w:t xml:space="preserve">ykonawcy, którzy nie podlegają wykluczeniu </w:t>
      </w:r>
      <w:r>
        <w:rPr>
          <w:rFonts w:ascii="Times New Roman" w:hAnsi="Times New Roman"/>
          <w:b/>
          <w:sz w:val="23"/>
          <w:szCs w:val="23"/>
          <w:u w:val="single"/>
          <w:lang w:eastAsia="pl-PL"/>
        </w:rPr>
        <w:br/>
      </w:r>
      <w:r w:rsidRPr="00707ADE">
        <w:rPr>
          <w:rFonts w:ascii="Times New Roman" w:hAnsi="Times New Roman"/>
          <w:b/>
          <w:sz w:val="23"/>
          <w:szCs w:val="23"/>
          <w:u w:val="single"/>
          <w:lang w:eastAsia="pl-PL"/>
        </w:rPr>
        <w:t>z postępowania o udzielenie zamówienia na podstawie art. 24 ust. 1</w:t>
      </w:r>
      <w:r>
        <w:rPr>
          <w:rFonts w:ascii="Times New Roman" w:hAnsi="Times New Roman"/>
          <w:b/>
          <w:sz w:val="23"/>
          <w:szCs w:val="23"/>
          <w:u w:val="single"/>
          <w:lang w:eastAsia="pl-PL"/>
        </w:rPr>
        <w:t xml:space="preserve"> oraz</w:t>
      </w:r>
      <w:r w:rsidRPr="00707ADE">
        <w:rPr>
          <w:rFonts w:ascii="Times New Roman" w:hAnsi="Times New Roman"/>
          <w:b/>
          <w:sz w:val="23"/>
          <w:szCs w:val="23"/>
          <w:u w:val="single"/>
          <w:lang w:eastAsia="pl-PL"/>
        </w:rPr>
        <w:t xml:space="preserve"> </w:t>
      </w:r>
      <w:r w:rsidRPr="00005E18">
        <w:rPr>
          <w:rFonts w:ascii="Times New Roman" w:hAnsi="Times New Roman"/>
          <w:b/>
          <w:sz w:val="23"/>
          <w:szCs w:val="23"/>
          <w:u w:val="single"/>
          <w:lang w:eastAsia="pl-PL"/>
        </w:rPr>
        <w:t xml:space="preserve">ust. 5 </w:t>
      </w:r>
      <w:r w:rsidRPr="00707ADE">
        <w:rPr>
          <w:rFonts w:ascii="Times New Roman" w:hAnsi="Times New Roman"/>
          <w:b/>
          <w:sz w:val="23"/>
          <w:szCs w:val="23"/>
          <w:u w:val="single"/>
          <w:lang w:eastAsia="pl-PL"/>
        </w:rPr>
        <w:t xml:space="preserve">Ustawy. </w:t>
      </w:r>
    </w:p>
    <w:p w14:paraId="1B894FC9" w14:textId="77777777" w:rsidR="002F4132" w:rsidRPr="00707ADE" w:rsidRDefault="002F4132" w:rsidP="002F4132">
      <w:pPr>
        <w:spacing w:after="0" w:line="320" w:lineRule="atLeast"/>
        <w:jc w:val="both"/>
        <w:rPr>
          <w:rFonts w:ascii="Times New Roman" w:hAnsi="Times New Roman"/>
          <w:sz w:val="23"/>
          <w:szCs w:val="23"/>
          <w:lang w:eastAsia="pl-PL"/>
        </w:rPr>
      </w:pPr>
    </w:p>
    <w:p w14:paraId="7DC6808C" w14:textId="77777777" w:rsidR="002F4132" w:rsidRPr="00707ADE" w:rsidRDefault="002F4132" w:rsidP="002F4132">
      <w:pPr>
        <w:numPr>
          <w:ilvl w:val="0"/>
          <w:numId w:val="11"/>
        </w:numPr>
        <w:autoSpaceDE w:val="0"/>
        <w:autoSpaceDN w:val="0"/>
        <w:adjustRightInd w:val="0"/>
        <w:spacing w:after="0" w:line="320" w:lineRule="atLeast"/>
        <w:jc w:val="both"/>
        <w:rPr>
          <w:rFonts w:ascii="Times New Roman" w:hAnsi="Times New Roman"/>
          <w:sz w:val="23"/>
          <w:szCs w:val="23"/>
          <w:lang w:eastAsia="pl-PL"/>
        </w:rPr>
      </w:pPr>
      <w:r w:rsidRPr="00707ADE">
        <w:rPr>
          <w:rFonts w:ascii="Times New Roman" w:hAnsi="Times New Roman"/>
          <w:sz w:val="23"/>
          <w:szCs w:val="23"/>
          <w:lang w:eastAsia="pl-PL"/>
        </w:rPr>
        <w:t>spełniają warunki udziału w postępowaniu dotyczące:</w:t>
      </w:r>
    </w:p>
    <w:p w14:paraId="433E7358" w14:textId="77777777" w:rsidR="002F4132" w:rsidRPr="00707ADE" w:rsidRDefault="002F4132" w:rsidP="002F4132">
      <w:pPr>
        <w:numPr>
          <w:ilvl w:val="1"/>
          <w:numId w:val="6"/>
        </w:numPr>
        <w:tabs>
          <w:tab w:val="clear" w:pos="1440"/>
          <w:tab w:val="num" w:pos="851"/>
        </w:tabs>
        <w:autoSpaceDE w:val="0"/>
        <w:autoSpaceDN w:val="0"/>
        <w:adjustRightInd w:val="0"/>
        <w:spacing w:after="0" w:line="320" w:lineRule="atLeast"/>
        <w:ind w:left="851" w:hanging="284"/>
        <w:jc w:val="both"/>
        <w:rPr>
          <w:rFonts w:ascii="Times New Roman" w:hAnsi="Times New Roman"/>
          <w:sz w:val="23"/>
          <w:szCs w:val="23"/>
          <w:lang w:eastAsia="pl-PL"/>
        </w:rPr>
      </w:pPr>
      <w:r w:rsidRPr="00707ADE">
        <w:rPr>
          <w:rFonts w:ascii="Times New Roman" w:hAnsi="Times New Roman"/>
          <w:sz w:val="23"/>
          <w:szCs w:val="23"/>
          <w:lang w:eastAsia="pl-PL"/>
        </w:rPr>
        <w:t xml:space="preserve">kompetencji lub uprawnień do prowadzenia określonej działalności zawodowej, </w:t>
      </w:r>
      <w:r>
        <w:rPr>
          <w:rFonts w:ascii="Times New Roman" w:hAnsi="Times New Roman"/>
          <w:sz w:val="23"/>
          <w:szCs w:val="23"/>
          <w:lang w:eastAsia="pl-PL"/>
        </w:rPr>
        <w:br/>
      </w:r>
      <w:r w:rsidRPr="00707ADE">
        <w:rPr>
          <w:rFonts w:ascii="Times New Roman" w:hAnsi="Times New Roman"/>
          <w:sz w:val="23"/>
          <w:szCs w:val="23"/>
          <w:lang w:eastAsia="pl-PL"/>
        </w:rPr>
        <w:t>o ile wynika to z odrębnych przepisów uprawnień do wykonywania:</w:t>
      </w:r>
    </w:p>
    <w:p w14:paraId="4DDBD3CE" w14:textId="77777777" w:rsidR="002F4132" w:rsidRPr="00707ADE" w:rsidRDefault="002F4132" w:rsidP="002F4132">
      <w:pPr>
        <w:autoSpaceDE w:val="0"/>
        <w:autoSpaceDN w:val="0"/>
        <w:adjustRightInd w:val="0"/>
        <w:spacing w:after="0" w:line="320" w:lineRule="atLeast"/>
        <w:ind w:left="360"/>
        <w:jc w:val="both"/>
        <w:rPr>
          <w:rFonts w:ascii="Times New Roman" w:hAnsi="Times New Roman"/>
          <w:sz w:val="23"/>
          <w:szCs w:val="23"/>
          <w:lang w:eastAsia="pl-PL"/>
        </w:rPr>
      </w:pPr>
    </w:p>
    <w:p w14:paraId="055961B4" w14:textId="77777777" w:rsidR="002F4132" w:rsidRDefault="002F4132" w:rsidP="002F4132">
      <w:pPr>
        <w:autoSpaceDE w:val="0"/>
        <w:autoSpaceDN w:val="0"/>
        <w:adjustRightInd w:val="0"/>
        <w:spacing w:after="0" w:line="320" w:lineRule="atLeast"/>
        <w:jc w:val="both"/>
        <w:rPr>
          <w:rFonts w:ascii="Times New Roman" w:hAnsi="Times New Roman"/>
          <w:b/>
          <w:color w:val="000000"/>
          <w:sz w:val="23"/>
          <w:szCs w:val="23"/>
          <w:u w:val="single"/>
          <w:lang w:eastAsia="pl-PL"/>
        </w:rPr>
      </w:pPr>
      <w:r w:rsidRPr="00707ADE">
        <w:rPr>
          <w:rFonts w:ascii="Times New Roman" w:hAnsi="Times New Roman"/>
          <w:b/>
          <w:color w:val="000000"/>
          <w:sz w:val="23"/>
          <w:szCs w:val="23"/>
          <w:u w:val="single"/>
          <w:lang w:eastAsia="pl-PL"/>
        </w:rPr>
        <w:t>Wykonawca spełni ten warunek poprzez złożenie oświadczenia o spełnianiu warunków udziału w postępowaniu.</w:t>
      </w:r>
    </w:p>
    <w:p w14:paraId="5105DE07" w14:textId="77777777" w:rsidR="002F4132" w:rsidRPr="00707ADE" w:rsidRDefault="002F4132" w:rsidP="002F4132">
      <w:pPr>
        <w:autoSpaceDE w:val="0"/>
        <w:autoSpaceDN w:val="0"/>
        <w:adjustRightInd w:val="0"/>
        <w:spacing w:after="0" w:line="320" w:lineRule="atLeast"/>
        <w:jc w:val="both"/>
        <w:rPr>
          <w:rFonts w:ascii="Times New Roman" w:hAnsi="Times New Roman"/>
          <w:b/>
          <w:color w:val="000000"/>
          <w:sz w:val="23"/>
          <w:szCs w:val="23"/>
          <w:u w:val="single"/>
          <w:lang w:eastAsia="pl-PL"/>
        </w:rPr>
      </w:pPr>
    </w:p>
    <w:p w14:paraId="54B66624" w14:textId="13CC8C6C" w:rsidR="00C5130F" w:rsidRPr="00C5130F" w:rsidRDefault="002F4132" w:rsidP="00C5130F">
      <w:pPr>
        <w:pStyle w:val="Akapitzlist"/>
        <w:numPr>
          <w:ilvl w:val="1"/>
          <w:numId w:val="6"/>
        </w:numPr>
        <w:autoSpaceDE w:val="0"/>
        <w:autoSpaceDN w:val="0"/>
        <w:adjustRightInd w:val="0"/>
        <w:spacing w:after="0" w:line="320" w:lineRule="atLeast"/>
        <w:jc w:val="both"/>
        <w:rPr>
          <w:rFonts w:ascii="Times New Roman" w:hAnsi="Times New Roman"/>
          <w:sz w:val="23"/>
          <w:szCs w:val="23"/>
          <w:lang w:eastAsia="pl-PL"/>
        </w:rPr>
      </w:pPr>
      <w:r w:rsidRPr="00C5130F">
        <w:rPr>
          <w:rFonts w:ascii="Times New Roman" w:hAnsi="Times New Roman"/>
          <w:sz w:val="23"/>
          <w:szCs w:val="23"/>
          <w:lang w:eastAsia="pl-PL"/>
        </w:rPr>
        <w:t>sytuacji ekonomicznej lub finansowej:</w:t>
      </w:r>
    </w:p>
    <w:p w14:paraId="7B425A3B" w14:textId="77777777" w:rsidR="00C5130F" w:rsidRDefault="00C5130F" w:rsidP="002F4132">
      <w:pPr>
        <w:autoSpaceDE w:val="0"/>
        <w:autoSpaceDN w:val="0"/>
        <w:adjustRightInd w:val="0"/>
        <w:spacing w:after="0" w:line="320" w:lineRule="atLeast"/>
        <w:jc w:val="both"/>
        <w:rPr>
          <w:rFonts w:ascii="Times New Roman" w:hAnsi="Times New Roman"/>
          <w:b/>
          <w:sz w:val="23"/>
          <w:szCs w:val="23"/>
          <w:u w:val="single"/>
          <w:lang w:eastAsia="pl-PL"/>
        </w:rPr>
      </w:pPr>
    </w:p>
    <w:p w14:paraId="69238FC0" w14:textId="74795AB3" w:rsidR="002F4132" w:rsidRDefault="002F4132" w:rsidP="002F4132">
      <w:pPr>
        <w:autoSpaceDE w:val="0"/>
        <w:autoSpaceDN w:val="0"/>
        <w:adjustRightInd w:val="0"/>
        <w:spacing w:after="0" w:line="320" w:lineRule="atLeast"/>
        <w:jc w:val="both"/>
        <w:rPr>
          <w:rFonts w:ascii="Times New Roman" w:hAnsi="Times New Roman"/>
          <w:b/>
          <w:sz w:val="23"/>
          <w:szCs w:val="23"/>
          <w:u w:val="single"/>
          <w:lang w:eastAsia="pl-PL"/>
        </w:rPr>
      </w:pPr>
      <w:r w:rsidRPr="00D26955">
        <w:rPr>
          <w:rFonts w:ascii="Times New Roman" w:hAnsi="Times New Roman"/>
          <w:b/>
          <w:sz w:val="23"/>
          <w:szCs w:val="23"/>
          <w:u w:val="single"/>
          <w:lang w:eastAsia="pl-PL"/>
        </w:rPr>
        <w:t>Zamawiający nie stawia w tym zakresie żadnych wymagań.</w:t>
      </w:r>
    </w:p>
    <w:p w14:paraId="144EB775" w14:textId="77777777" w:rsidR="002F4132" w:rsidRPr="002F3627" w:rsidRDefault="002F4132" w:rsidP="002F4132">
      <w:pPr>
        <w:autoSpaceDE w:val="0"/>
        <w:autoSpaceDN w:val="0"/>
        <w:adjustRightInd w:val="0"/>
        <w:spacing w:after="0" w:line="320" w:lineRule="atLeast"/>
        <w:jc w:val="both"/>
        <w:rPr>
          <w:rFonts w:ascii="Times New Roman" w:hAnsi="Times New Roman"/>
          <w:b/>
          <w:sz w:val="23"/>
          <w:szCs w:val="23"/>
          <w:u w:val="single"/>
          <w:lang w:eastAsia="pl-PL"/>
        </w:rPr>
      </w:pPr>
    </w:p>
    <w:p w14:paraId="2AE0BCE7" w14:textId="77777777" w:rsidR="002F4132" w:rsidRDefault="002F4132" w:rsidP="002F4132">
      <w:pPr>
        <w:numPr>
          <w:ilvl w:val="1"/>
          <w:numId w:val="6"/>
        </w:numPr>
        <w:autoSpaceDE w:val="0"/>
        <w:autoSpaceDN w:val="0"/>
        <w:adjustRightInd w:val="0"/>
        <w:spacing w:after="0" w:line="320" w:lineRule="atLeast"/>
        <w:jc w:val="both"/>
        <w:rPr>
          <w:rFonts w:ascii="Times New Roman" w:hAnsi="Times New Roman"/>
          <w:sz w:val="23"/>
          <w:szCs w:val="23"/>
          <w:lang w:eastAsia="pl-PL"/>
        </w:rPr>
      </w:pPr>
      <w:r w:rsidRPr="00707ADE">
        <w:rPr>
          <w:rFonts w:ascii="Times New Roman" w:hAnsi="Times New Roman"/>
          <w:sz w:val="23"/>
          <w:szCs w:val="23"/>
          <w:lang w:eastAsia="pl-PL"/>
        </w:rPr>
        <w:t>zdolności technicznej lub zawodowej:</w:t>
      </w:r>
    </w:p>
    <w:p w14:paraId="0ABBA2A4" w14:textId="77777777" w:rsidR="002F4132" w:rsidRPr="00707ADE" w:rsidRDefault="002F4132" w:rsidP="002F4132">
      <w:pPr>
        <w:spacing w:after="0" w:line="240" w:lineRule="auto"/>
        <w:rPr>
          <w:rFonts w:ascii="Times New Roman" w:hAnsi="Times New Roman"/>
          <w:sz w:val="23"/>
          <w:szCs w:val="23"/>
          <w:lang w:eastAsia="pl-PL"/>
        </w:rPr>
      </w:pPr>
    </w:p>
    <w:p w14:paraId="5B5B344F" w14:textId="77777777" w:rsidR="002F4132" w:rsidRPr="00E045DF" w:rsidRDefault="002F4132" w:rsidP="002F4132">
      <w:pPr>
        <w:autoSpaceDE w:val="0"/>
        <w:autoSpaceDN w:val="0"/>
        <w:adjustRightInd w:val="0"/>
        <w:spacing w:after="0" w:line="320" w:lineRule="atLeast"/>
        <w:jc w:val="both"/>
        <w:rPr>
          <w:rFonts w:ascii="Times New Roman" w:hAnsi="Times New Roman"/>
          <w:b/>
          <w:sz w:val="24"/>
          <w:szCs w:val="24"/>
          <w:u w:val="single"/>
          <w:lang w:eastAsia="pl-PL"/>
        </w:rPr>
      </w:pPr>
      <w:r w:rsidRPr="00E045DF">
        <w:rPr>
          <w:rFonts w:ascii="Times New Roman" w:hAnsi="Times New Roman"/>
          <w:b/>
          <w:sz w:val="24"/>
          <w:szCs w:val="24"/>
          <w:u w:val="single"/>
          <w:lang w:eastAsia="pl-PL"/>
        </w:rPr>
        <w:t>Zamawiający nie stawia w tym zakresie żadnych wymagań</w:t>
      </w:r>
      <w:r>
        <w:rPr>
          <w:rFonts w:ascii="Times New Roman" w:hAnsi="Times New Roman"/>
          <w:b/>
          <w:sz w:val="24"/>
          <w:szCs w:val="24"/>
          <w:u w:val="single"/>
          <w:lang w:eastAsia="pl-PL"/>
        </w:rPr>
        <w:t>.</w:t>
      </w:r>
    </w:p>
    <w:p w14:paraId="54F2A685" w14:textId="77777777" w:rsidR="002F4132" w:rsidRPr="006E6E8A" w:rsidRDefault="002F4132" w:rsidP="002F4132">
      <w:pPr>
        <w:autoSpaceDE w:val="0"/>
        <w:autoSpaceDN w:val="0"/>
        <w:adjustRightInd w:val="0"/>
        <w:spacing w:after="0" w:line="320" w:lineRule="atLeast"/>
        <w:jc w:val="both"/>
        <w:rPr>
          <w:rFonts w:ascii="Times New Roman" w:hAnsi="Times New Roman"/>
          <w:sz w:val="24"/>
          <w:szCs w:val="24"/>
          <w:lang w:eastAsia="pl-PL"/>
        </w:rPr>
      </w:pPr>
    </w:p>
    <w:p w14:paraId="7BEB24C3" w14:textId="77777777" w:rsidR="002F4132" w:rsidRPr="00707ADE" w:rsidRDefault="002F4132" w:rsidP="002F4132">
      <w:pPr>
        <w:numPr>
          <w:ilvl w:val="1"/>
          <w:numId w:val="7"/>
        </w:numPr>
        <w:tabs>
          <w:tab w:val="num" w:pos="360"/>
        </w:tabs>
        <w:spacing w:after="0" w:line="320" w:lineRule="atLeast"/>
        <w:ind w:left="360"/>
        <w:jc w:val="both"/>
        <w:rPr>
          <w:rFonts w:ascii="Times New Roman" w:hAnsi="Times New Roman"/>
          <w:sz w:val="23"/>
          <w:szCs w:val="23"/>
          <w:lang w:eastAsia="pl-PL"/>
        </w:rPr>
      </w:pPr>
      <w:r w:rsidRPr="00707ADE">
        <w:rPr>
          <w:rFonts w:ascii="Times New Roman" w:hAnsi="Times New Roman"/>
          <w:sz w:val="23"/>
          <w:szCs w:val="23"/>
          <w:lang w:eastAsia="pl-PL"/>
        </w:rPr>
        <w:t xml:space="preserve">Zamawiający dokona oceny spełnienia przez </w:t>
      </w:r>
      <w:r>
        <w:rPr>
          <w:rFonts w:ascii="Times New Roman" w:hAnsi="Times New Roman"/>
          <w:sz w:val="23"/>
          <w:szCs w:val="23"/>
          <w:lang w:eastAsia="pl-PL"/>
        </w:rPr>
        <w:t>W</w:t>
      </w:r>
      <w:r w:rsidRPr="00707ADE">
        <w:rPr>
          <w:rFonts w:ascii="Times New Roman" w:hAnsi="Times New Roman"/>
          <w:sz w:val="23"/>
          <w:szCs w:val="23"/>
          <w:lang w:eastAsia="pl-PL"/>
        </w:rPr>
        <w:t>ykonawców wymaganych warunków udziału w przetargu na podstawie dołączonych do oferty dokumentów i oświadczeń według formuły „spełnia – nie spełnia”</w:t>
      </w:r>
      <w:r>
        <w:rPr>
          <w:rFonts w:ascii="Times New Roman" w:hAnsi="Times New Roman"/>
          <w:sz w:val="23"/>
          <w:szCs w:val="23"/>
          <w:lang w:eastAsia="pl-PL"/>
        </w:rPr>
        <w:t>.</w:t>
      </w:r>
    </w:p>
    <w:p w14:paraId="06EE54FD" w14:textId="77777777" w:rsidR="002F4132" w:rsidRPr="00FD047F" w:rsidRDefault="002F4132" w:rsidP="002F4132">
      <w:pPr>
        <w:numPr>
          <w:ilvl w:val="1"/>
          <w:numId w:val="7"/>
        </w:numPr>
        <w:tabs>
          <w:tab w:val="num" w:pos="360"/>
        </w:tabs>
        <w:spacing w:after="0" w:line="320" w:lineRule="atLeast"/>
        <w:ind w:left="360"/>
        <w:jc w:val="both"/>
        <w:rPr>
          <w:rFonts w:ascii="Times New Roman" w:hAnsi="Times New Roman"/>
          <w:b/>
          <w:sz w:val="23"/>
          <w:szCs w:val="23"/>
          <w:lang w:eastAsia="pl-PL"/>
        </w:rPr>
      </w:pPr>
      <w:r w:rsidRPr="00707ADE">
        <w:rPr>
          <w:rFonts w:ascii="Times New Roman" w:hAnsi="Times New Roman"/>
          <w:sz w:val="23"/>
          <w:szCs w:val="23"/>
          <w:lang w:eastAsia="pl-PL"/>
        </w:rPr>
        <w:t xml:space="preserve">Niespełnienie chociażby jednego z warunków skutkować będzie wykluczeniem Wykonawcy </w:t>
      </w:r>
      <w:r>
        <w:rPr>
          <w:rFonts w:ascii="Times New Roman" w:hAnsi="Times New Roman"/>
          <w:sz w:val="23"/>
          <w:szCs w:val="23"/>
          <w:lang w:eastAsia="pl-PL"/>
        </w:rPr>
        <w:br/>
      </w:r>
      <w:r w:rsidRPr="00707ADE">
        <w:rPr>
          <w:rFonts w:ascii="Times New Roman" w:hAnsi="Times New Roman"/>
          <w:sz w:val="23"/>
          <w:szCs w:val="23"/>
          <w:lang w:eastAsia="pl-PL"/>
        </w:rPr>
        <w:t>z postępowania.</w:t>
      </w:r>
    </w:p>
    <w:p w14:paraId="003F230A" w14:textId="77777777" w:rsidR="002F4132" w:rsidRPr="00707ADE" w:rsidRDefault="002F4132" w:rsidP="002F4132">
      <w:pPr>
        <w:spacing w:after="0" w:line="320" w:lineRule="atLeast"/>
        <w:jc w:val="both"/>
        <w:rPr>
          <w:rFonts w:ascii="Times New Roman" w:hAnsi="Times New Roman"/>
          <w:b/>
          <w:sz w:val="23"/>
          <w:szCs w:val="23"/>
          <w:lang w:eastAsia="pl-PL"/>
        </w:rPr>
      </w:pPr>
    </w:p>
    <w:p w14:paraId="112FE1CB" w14:textId="77777777" w:rsidR="002F4132" w:rsidRDefault="002F4132" w:rsidP="002F4132">
      <w:pPr>
        <w:spacing w:after="0" w:line="320" w:lineRule="atLeast"/>
        <w:ind w:left="540" w:hanging="540"/>
        <w:jc w:val="both"/>
        <w:rPr>
          <w:rFonts w:ascii="Times New Roman" w:hAnsi="Times New Roman"/>
          <w:b/>
          <w:sz w:val="23"/>
          <w:szCs w:val="23"/>
          <w:lang w:eastAsia="pl-PL"/>
        </w:rPr>
      </w:pPr>
      <w:r w:rsidRPr="00707ADE">
        <w:rPr>
          <w:rFonts w:ascii="Times New Roman" w:hAnsi="Times New Roman"/>
          <w:b/>
          <w:sz w:val="23"/>
          <w:szCs w:val="23"/>
          <w:lang w:eastAsia="pl-PL"/>
        </w:rPr>
        <w:t>VI. Wykaz oświadczeń lub dokumentów, jakie mają dostarczyć wykonawcy w celu potwierdzenia spełniania warunków udziału w postępowaniu</w:t>
      </w:r>
    </w:p>
    <w:p w14:paraId="74F5F433" w14:textId="77777777" w:rsidR="002F4132" w:rsidRPr="008E3693" w:rsidRDefault="002F4132" w:rsidP="002F4132">
      <w:pPr>
        <w:spacing w:after="0" w:line="320" w:lineRule="atLeast"/>
        <w:jc w:val="both"/>
        <w:rPr>
          <w:rFonts w:ascii="Times New Roman" w:hAnsi="Times New Roman"/>
          <w:sz w:val="23"/>
          <w:szCs w:val="23"/>
          <w:lang w:eastAsia="pl-PL"/>
        </w:rPr>
      </w:pPr>
      <w:r w:rsidRPr="008E3693">
        <w:rPr>
          <w:rFonts w:ascii="Times New Roman" w:hAnsi="Times New Roman"/>
          <w:sz w:val="23"/>
          <w:szCs w:val="23"/>
          <w:lang w:eastAsia="pl-PL"/>
        </w:rPr>
        <w:t>1.</w:t>
      </w:r>
      <w:r w:rsidRPr="008E3693">
        <w:rPr>
          <w:rFonts w:ascii="Times New Roman" w:hAnsi="Times New Roman"/>
          <w:sz w:val="23"/>
          <w:szCs w:val="23"/>
          <w:lang w:eastAsia="pl-PL"/>
        </w:rPr>
        <w:tab/>
        <w:t xml:space="preserve">Wykonawca jest </w:t>
      </w:r>
      <w:r w:rsidRPr="00AD1BFD">
        <w:rPr>
          <w:rFonts w:ascii="Times New Roman" w:hAnsi="Times New Roman"/>
          <w:b/>
          <w:sz w:val="23"/>
          <w:szCs w:val="23"/>
          <w:u w:val="single"/>
          <w:lang w:eastAsia="pl-PL"/>
        </w:rPr>
        <w:t>zobowiązany dołączyć do oferty</w:t>
      </w:r>
      <w:r w:rsidRPr="008E3693">
        <w:rPr>
          <w:rFonts w:ascii="Times New Roman" w:hAnsi="Times New Roman"/>
          <w:sz w:val="23"/>
          <w:szCs w:val="23"/>
          <w:lang w:eastAsia="pl-PL"/>
        </w:rPr>
        <w:t xml:space="preserve"> oświadczenie, że Wykonawca spełnia wymogi określone w art. 25a ust. 1 Ustawy, według wzoru stanowiącego </w:t>
      </w:r>
      <w:r w:rsidRPr="008E3693">
        <w:rPr>
          <w:rFonts w:ascii="Times New Roman" w:hAnsi="Times New Roman"/>
          <w:b/>
          <w:sz w:val="23"/>
          <w:szCs w:val="23"/>
          <w:lang w:eastAsia="pl-PL"/>
        </w:rPr>
        <w:t>Załącznik nr 3</w:t>
      </w:r>
      <w:r w:rsidRPr="008E3693">
        <w:rPr>
          <w:rFonts w:ascii="Times New Roman" w:hAnsi="Times New Roman"/>
          <w:sz w:val="23"/>
          <w:szCs w:val="23"/>
          <w:lang w:eastAsia="pl-PL"/>
        </w:rPr>
        <w:t>.</w:t>
      </w:r>
    </w:p>
    <w:p w14:paraId="1AA62D5D" w14:textId="77777777" w:rsidR="002F4132" w:rsidRPr="00707ADE" w:rsidRDefault="002F4132" w:rsidP="002F4132">
      <w:pPr>
        <w:spacing w:after="0" w:line="320" w:lineRule="atLeast"/>
        <w:jc w:val="both"/>
        <w:rPr>
          <w:rFonts w:ascii="Times New Roman" w:hAnsi="Times New Roman"/>
          <w:b/>
          <w:sz w:val="23"/>
          <w:szCs w:val="23"/>
          <w:lang w:eastAsia="pl-PL"/>
        </w:rPr>
      </w:pPr>
      <w:r w:rsidRPr="00177729">
        <w:rPr>
          <w:rFonts w:ascii="Times New Roman" w:hAnsi="Times New Roman"/>
          <w:b/>
          <w:sz w:val="23"/>
          <w:szCs w:val="23"/>
          <w:u w:val="single"/>
          <w:lang w:eastAsia="pl-PL"/>
        </w:rPr>
        <w:t>Zamawiający przed udzieleniem zamówienia, wezwie Wykonawcę, którego oferta została najwyżej oceniona, do złożenia w wyznaczonym, nie krótszym niż 5 dni,</w:t>
      </w:r>
      <w:r w:rsidRPr="008E3693">
        <w:rPr>
          <w:rFonts w:ascii="Times New Roman" w:hAnsi="Times New Roman"/>
          <w:sz w:val="23"/>
          <w:szCs w:val="23"/>
          <w:u w:val="single"/>
          <w:lang w:eastAsia="pl-PL"/>
        </w:rPr>
        <w:t xml:space="preserve"> </w:t>
      </w:r>
      <w:r w:rsidRPr="00177729">
        <w:rPr>
          <w:rFonts w:ascii="Times New Roman" w:hAnsi="Times New Roman"/>
          <w:b/>
          <w:sz w:val="23"/>
          <w:szCs w:val="23"/>
          <w:u w:val="single"/>
          <w:lang w:eastAsia="pl-PL"/>
        </w:rPr>
        <w:t>terminie aktualnych na dzień złożenia następujących oświadczeń lub dokumentów</w:t>
      </w:r>
      <w:r w:rsidRPr="008E3693">
        <w:rPr>
          <w:rFonts w:ascii="Times New Roman" w:hAnsi="Times New Roman"/>
          <w:sz w:val="23"/>
          <w:szCs w:val="23"/>
          <w:lang w:eastAsia="pl-PL"/>
        </w:rPr>
        <w:t>:</w:t>
      </w:r>
    </w:p>
    <w:p w14:paraId="742716EF" w14:textId="77777777" w:rsidR="002F4132" w:rsidRPr="007948F4" w:rsidRDefault="002F4132" w:rsidP="002F4132">
      <w:pPr>
        <w:numPr>
          <w:ilvl w:val="0"/>
          <w:numId w:val="12"/>
        </w:numPr>
        <w:suppressAutoHyphens/>
        <w:spacing w:after="0" w:line="320" w:lineRule="atLeast"/>
        <w:jc w:val="both"/>
        <w:rPr>
          <w:rFonts w:ascii="Times New Roman" w:hAnsi="Times New Roman"/>
          <w:sz w:val="23"/>
          <w:szCs w:val="23"/>
          <w:lang w:eastAsia="pl-PL"/>
        </w:rPr>
      </w:pPr>
      <w:r w:rsidRPr="007948F4">
        <w:rPr>
          <w:rFonts w:ascii="Times New Roman" w:hAnsi="Times New Roman"/>
          <w:sz w:val="23"/>
          <w:szCs w:val="23"/>
          <w:lang w:eastAsia="pl-PL"/>
        </w:rPr>
        <w:t>informację z Krajowego Rejestru Karnego w zakresie określonym w art. 24 ust. 1 pkt 13, 14 i 21 oraz ust. 5 pkt 5 i 6 Ustawy</w:t>
      </w:r>
      <w:r w:rsidRPr="007948F4">
        <w:rPr>
          <w:rFonts w:ascii="Times New Roman" w:hAnsi="Times New Roman"/>
          <w:sz w:val="24"/>
          <w:szCs w:val="24"/>
          <w:lang w:eastAsia="pl-PL"/>
        </w:rPr>
        <w:t xml:space="preserve"> </w:t>
      </w:r>
      <w:r w:rsidRPr="007948F4">
        <w:rPr>
          <w:rFonts w:ascii="Times New Roman" w:hAnsi="Times New Roman"/>
          <w:sz w:val="23"/>
          <w:szCs w:val="23"/>
          <w:lang w:eastAsia="pl-PL"/>
        </w:rPr>
        <w:t>wystawioną nie wcześniej niż 6 miesięcy przed upływem terminu składania ofert;</w:t>
      </w:r>
    </w:p>
    <w:p w14:paraId="1AA7B9F9" w14:textId="77777777" w:rsidR="002F4132" w:rsidRPr="007948F4" w:rsidRDefault="002F4132" w:rsidP="002F4132">
      <w:pPr>
        <w:numPr>
          <w:ilvl w:val="0"/>
          <w:numId w:val="12"/>
        </w:numPr>
        <w:suppressAutoHyphens/>
        <w:spacing w:after="0" w:line="320" w:lineRule="atLeast"/>
        <w:jc w:val="both"/>
        <w:rPr>
          <w:rFonts w:ascii="Times New Roman" w:hAnsi="Times New Roman"/>
          <w:sz w:val="23"/>
          <w:szCs w:val="23"/>
          <w:lang w:eastAsia="pl-PL"/>
        </w:rPr>
      </w:pPr>
      <w:r w:rsidRPr="007948F4">
        <w:rPr>
          <w:rFonts w:ascii="Times New Roman" w:hAnsi="Times New Roman"/>
          <w:sz w:val="23"/>
          <w:szCs w:val="23"/>
          <w:lang w:eastAsia="pl-PL"/>
        </w:rPr>
        <w:t>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F9655B5" w14:textId="77777777" w:rsidR="002F4132" w:rsidRPr="007948F4" w:rsidRDefault="002F4132" w:rsidP="002F4132">
      <w:pPr>
        <w:numPr>
          <w:ilvl w:val="0"/>
          <w:numId w:val="12"/>
        </w:numPr>
        <w:suppressAutoHyphens/>
        <w:spacing w:after="0" w:line="320" w:lineRule="atLeast"/>
        <w:jc w:val="both"/>
        <w:rPr>
          <w:rFonts w:ascii="Times New Roman" w:hAnsi="Times New Roman"/>
          <w:sz w:val="23"/>
          <w:szCs w:val="23"/>
          <w:lang w:eastAsia="pl-PL"/>
        </w:rPr>
      </w:pPr>
      <w:r w:rsidRPr="007948F4">
        <w:rPr>
          <w:rFonts w:ascii="Times New Roman" w:hAnsi="Times New Roman"/>
          <w:sz w:val="23"/>
          <w:szCs w:val="23"/>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62C8D6" w14:textId="77777777" w:rsidR="002F4132" w:rsidRPr="007948F4" w:rsidRDefault="002F4132" w:rsidP="002F4132">
      <w:pPr>
        <w:numPr>
          <w:ilvl w:val="0"/>
          <w:numId w:val="12"/>
        </w:numPr>
        <w:suppressAutoHyphens/>
        <w:spacing w:after="0" w:line="320" w:lineRule="atLeast"/>
        <w:jc w:val="both"/>
        <w:rPr>
          <w:rFonts w:ascii="Times New Roman" w:hAnsi="Times New Roman"/>
          <w:sz w:val="23"/>
          <w:szCs w:val="23"/>
          <w:lang w:eastAsia="pl-PL"/>
        </w:rPr>
      </w:pPr>
      <w:r w:rsidRPr="007948F4">
        <w:rPr>
          <w:rFonts w:ascii="Times New Roman" w:hAnsi="Times New Roman"/>
          <w:sz w:val="23"/>
          <w:szCs w:val="23"/>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29BF898B" w14:textId="77777777" w:rsidR="002F4132" w:rsidRPr="007948F4" w:rsidRDefault="002F4132" w:rsidP="002F4132">
      <w:pPr>
        <w:numPr>
          <w:ilvl w:val="0"/>
          <w:numId w:val="12"/>
        </w:numPr>
        <w:suppressAutoHyphens/>
        <w:spacing w:after="0" w:line="320" w:lineRule="atLeast"/>
        <w:jc w:val="both"/>
        <w:rPr>
          <w:rFonts w:ascii="Times New Roman" w:hAnsi="Times New Roman"/>
          <w:sz w:val="23"/>
          <w:szCs w:val="23"/>
          <w:lang w:eastAsia="pl-PL"/>
        </w:rPr>
      </w:pPr>
      <w:r w:rsidRPr="007948F4">
        <w:rPr>
          <w:rFonts w:ascii="Times New Roman" w:hAnsi="Times New Roman"/>
          <w:sz w:val="23"/>
          <w:szCs w:val="23"/>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7948F4">
        <w:t xml:space="preserve"> (</w:t>
      </w:r>
      <w:r w:rsidRPr="007948F4">
        <w:rPr>
          <w:rFonts w:ascii="Times New Roman" w:hAnsi="Times New Roman"/>
          <w:b/>
          <w:i/>
          <w:sz w:val="23"/>
          <w:szCs w:val="23"/>
          <w:u w:val="single"/>
        </w:rPr>
        <w:t>oświadczenie składane jest w oryginale</w:t>
      </w:r>
      <w:r w:rsidRPr="007948F4">
        <w:rPr>
          <w:rFonts w:ascii="Times New Roman" w:hAnsi="Times New Roman"/>
          <w:sz w:val="23"/>
          <w:szCs w:val="23"/>
        </w:rPr>
        <w:t>);</w:t>
      </w:r>
    </w:p>
    <w:p w14:paraId="340C5E22" w14:textId="77777777" w:rsidR="002F4132" w:rsidRPr="007948F4" w:rsidRDefault="002F4132" w:rsidP="002F4132">
      <w:pPr>
        <w:numPr>
          <w:ilvl w:val="0"/>
          <w:numId w:val="12"/>
        </w:numPr>
        <w:suppressAutoHyphens/>
        <w:spacing w:after="0" w:line="320" w:lineRule="atLeast"/>
        <w:jc w:val="both"/>
        <w:rPr>
          <w:rFonts w:ascii="Times New Roman" w:hAnsi="Times New Roman"/>
          <w:sz w:val="23"/>
          <w:szCs w:val="23"/>
          <w:lang w:eastAsia="pl-PL"/>
        </w:rPr>
      </w:pPr>
      <w:r w:rsidRPr="007948F4">
        <w:rPr>
          <w:rFonts w:ascii="Times New Roman" w:hAnsi="Times New Roman"/>
          <w:sz w:val="23"/>
          <w:szCs w:val="23"/>
        </w:rPr>
        <w:lastRenderedPageBreak/>
        <w:t>Oświadczenie Wykonawcy o braku orzeczenia wobec niego tytułem środka zapobiegawczego zakazu ubiegania się o zamówienia publiczne</w:t>
      </w:r>
      <w:r w:rsidRPr="007948F4">
        <w:t xml:space="preserve"> (</w:t>
      </w:r>
      <w:r w:rsidRPr="007948F4">
        <w:rPr>
          <w:rFonts w:ascii="Times New Roman" w:hAnsi="Times New Roman"/>
          <w:b/>
          <w:i/>
          <w:sz w:val="23"/>
          <w:szCs w:val="23"/>
          <w:u w:val="single"/>
        </w:rPr>
        <w:t>oświadczenie składane jest w oryginale</w:t>
      </w:r>
      <w:r w:rsidRPr="007948F4">
        <w:rPr>
          <w:rFonts w:ascii="Times New Roman" w:hAnsi="Times New Roman"/>
          <w:sz w:val="23"/>
          <w:szCs w:val="23"/>
        </w:rPr>
        <w:t>);</w:t>
      </w:r>
    </w:p>
    <w:p w14:paraId="59840083" w14:textId="77777777" w:rsidR="002F4132" w:rsidRPr="007948F4" w:rsidRDefault="002F4132" w:rsidP="002F4132">
      <w:pPr>
        <w:numPr>
          <w:ilvl w:val="0"/>
          <w:numId w:val="12"/>
        </w:numPr>
        <w:suppressAutoHyphens/>
        <w:spacing w:after="0" w:line="320" w:lineRule="atLeast"/>
        <w:jc w:val="both"/>
        <w:rPr>
          <w:rFonts w:ascii="Times New Roman" w:hAnsi="Times New Roman"/>
          <w:sz w:val="23"/>
          <w:szCs w:val="23"/>
          <w:lang w:eastAsia="pl-PL"/>
        </w:rPr>
      </w:pPr>
      <w:r w:rsidRPr="007948F4">
        <w:rPr>
          <w:rFonts w:ascii="Times New Roman" w:hAnsi="Times New Roman"/>
          <w:sz w:val="23"/>
          <w:szCs w:val="23"/>
          <w:lang w:eastAsia="pl-PL"/>
        </w:rPr>
        <w:t xml:space="preserve">oświadczenia wykonawcy o braku wydania prawomocnego wyroku sądu skazującego za wykroczenie na karę ograniczenia wolności lub grzywny w zakresie określonym przez zamawiającego na podstawie art. 24 ust. 5 pkt 5 i 6 Ustawy </w:t>
      </w:r>
      <w:r w:rsidRPr="007948F4">
        <w:t>(</w:t>
      </w:r>
      <w:r w:rsidRPr="007948F4">
        <w:rPr>
          <w:rFonts w:ascii="Times New Roman" w:hAnsi="Times New Roman"/>
          <w:b/>
          <w:i/>
          <w:sz w:val="23"/>
          <w:szCs w:val="23"/>
          <w:u w:val="single"/>
        </w:rPr>
        <w:t>oświadczenie składane jest w oryginale</w:t>
      </w:r>
      <w:r w:rsidRPr="007948F4">
        <w:rPr>
          <w:rFonts w:ascii="Times New Roman" w:hAnsi="Times New Roman"/>
          <w:b/>
          <w:sz w:val="23"/>
          <w:szCs w:val="23"/>
        </w:rPr>
        <w:t>)</w:t>
      </w:r>
      <w:r w:rsidRPr="007948F4">
        <w:rPr>
          <w:rFonts w:ascii="Times New Roman" w:hAnsi="Times New Roman"/>
          <w:sz w:val="23"/>
          <w:szCs w:val="23"/>
          <w:lang w:eastAsia="pl-PL"/>
        </w:rPr>
        <w:t>;</w:t>
      </w:r>
    </w:p>
    <w:p w14:paraId="38148A57" w14:textId="77777777" w:rsidR="002F4132" w:rsidRPr="007948F4" w:rsidRDefault="002F4132" w:rsidP="002F4132">
      <w:pPr>
        <w:numPr>
          <w:ilvl w:val="0"/>
          <w:numId w:val="12"/>
        </w:numPr>
        <w:suppressAutoHyphens/>
        <w:spacing w:after="0" w:line="320" w:lineRule="atLeast"/>
        <w:jc w:val="both"/>
        <w:rPr>
          <w:rFonts w:ascii="Times New Roman" w:hAnsi="Times New Roman"/>
          <w:sz w:val="23"/>
          <w:szCs w:val="23"/>
          <w:lang w:eastAsia="pl-PL"/>
        </w:rPr>
      </w:pPr>
      <w:r w:rsidRPr="007948F4">
        <w:rPr>
          <w:rFonts w:ascii="Times New Roman" w:hAnsi="Times New Roman"/>
          <w:sz w:val="23"/>
          <w:szCs w:val="23"/>
        </w:rPr>
        <w:t xml:space="preserve">oświadczenie Wykonawcy o niezaleganiu z opłacaniem podatków i opłat lokalnych, o których mowa w Ustawie z dnia 12 stycznia 1991 r. o podatkach i opłatach lokalnych (Dz. U. z 2016 r. poz. 716 ze zm.; </w:t>
      </w:r>
      <w:r w:rsidRPr="007948F4">
        <w:rPr>
          <w:rFonts w:ascii="Times New Roman" w:hAnsi="Times New Roman"/>
          <w:b/>
          <w:i/>
          <w:sz w:val="23"/>
          <w:szCs w:val="23"/>
          <w:u w:val="single"/>
        </w:rPr>
        <w:t>oświadczenie składane jest w oryginale</w:t>
      </w:r>
      <w:r w:rsidRPr="007948F4">
        <w:rPr>
          <w:rFonts w:ascii="Times New Roman" w:hAnsi="Times New Roman"/>
          <w:sz w:val="23"/>
          <w:szCs w:val="23"/>
        </w:rPr>
        <w:t>);</w:t>
      </w:r>
    </w:p>
    <w:p w14:paraId="070C02E7" w14:textId="77777777" w:rsidR="002F4132" w:rsidRPr="001758A5" w:rsidRDefault="002F4132" w:rsidP="002F4132">
      <w:pPr>
        <w:numPr>
          <w:ilvl w:val="0"/>
          <w:numId w:val="12"/>
        </w:numPr>
        <w:spacing w:after="0" w:line="320" w:lineRule="atLeast"/>
        <w:jc w:val="both"/>
        <w:rPr>
          <w:rFonts w:ascii="Times New Roman" w:hAnsi="Times New Roman"/>
          <w:sz w:val="23"/>
          <w:szCs w:val="23"/>
          <w:lang w:eastAsia="pl-PL"/>
        </w:rPr>
      </w:pPr>
      <w:r w:rsidRPr="007948F4">
        <w:rPr>
          <w:rFonts w:ascii="Times New Roman" w:hAnsi="Times New Roman"/>
          <w:sz w:val="23"/>
          <w:szCs w:val="23"/>
          <w:lang w:eastAsia="pl-PL"/>
        </w:rPr>
        <w:t>dokumentu potwierdzającego, że wykonawca jest ubezpieczony od odpowiedzialności cywilnej w zakresie prowadzonej działalności związanej z przedmiotem zamówienia na sumę gwarancyjną na kwotę nie mniejszą niż – zgodnie z pkt V ust. 1 pkt .2 lit c) SIWZ.</w:t>
      </w:r>
    </w:p>
    <w:p w14:paraId="72D7FC7B" w14:textId="77777777" w:rsidR="002F4132" w:rsidRPr="008E3693" w:rsidRDefault="002F4132" w:rsidP="002F4132">
      <w:pPr>
        <w:tabs>
          <w:tab w:val="num" w:pos="709"/>
        </w:tabs>
        <w:spacing w:after="0" w:line="320" w:lineRule="atLeast"/>
        <w:jc w:val="both"/>
        <w:rPr>
          <w:rFonts w:ascii="Times New Roman" w:hAnsi="Times New Roman"/>
          <w:sz w:val="23"/>
          <w:szCs w:val="23"/>
          <w:lang w:eastAsia="pl-PL"/>
        </w:rPr>
      </w:pPr>
      <w:r w:rsidRPr="008E3693">
        <w:rPr>
          <w:rFonts w:ascii="Times New Roman" w:hAnsi="Times New Roman"/>
          <w:sz w:val="23"/>
          <w:szCs w:val="23"/>
          <w:lang w:eastAsia="pl-PL"/>
        </w:rPr>
        <w:t>1</w:t>
      </w:r>
      <w:r w:rsidRPr="008E3693">
        <w:rPr>
          <w:rFonts w:ascii="Times New Roman" w:hAnsi="Times New Roman"/>
          <w:sz w:val="23"/>
          <w:szCs w:val="23"/>
          <w:vertAlign w:val="superscript"/>
          <w:lang w:eastAsia="pl-PL"/>
        </w:rPr>
        <w:t>1</w:t>
      </w:r>
      <w:r w:rsidRPr="008E3693">
        <w:rPr>
          <w:rFonts w:ascii="Times New Roman" w:hAnsi="Times New Roman"/>
          <w:sz w:val="23"/>
          <w:szCs w:val="23"/>
          <w:lang w:eastAsia="pl-PL"/>
        </w:rPr>
        <w:t xml:space="preserve"> Ponadto </w:t>
      </w:r>
      <w:r w:rsidRPr="00177729">
        <w:rPr>
          <w:rFonts w:ascii="Times New Roman" w:hAnsi="Times New Roman"/>
          <w:b/>
          <w:sz w:val="23"/>
          <w:szCs w:val="23"/>
          <w:u w:val="single"/>
          <w:lang w:eastAsia="pl-PL"/>
        </w:rPr>
        <w:t xml:space="preserve">w terminie 3 dni od zamieszczenia przez zamawiającego </w:t>
      </w:r>
      <w:r w:rsidRPr="00E61142">
        <w:rPr>
          <w:rFonts w:ascii="Times New Roman" w:hAnsi="Times New Roman"/>
          <w:b/>
          <w:sz w:val="23"/>
          <w:szCs w:val="23"/>
          <w:u w:val="single"/>
          <w:lang w:eastAsia="pl-PL"/>
        </w:rPr>
        <w:t>na stronie internetowej informacji, o której mowa w art. 86 ust. 5</w:t>
      </w:r>
      <w:r>
        <w:rPr>
          <w:rFonts w:ascii="Times New Roman" w:hAnsi="Times New Roman"/>
          <w:b/>
          <w:sz w:val="23"/>
          <w:szCs w:val="23"/>
          <w:u w:val="single"/>
          <w:lang w:eastAsia="pl-PL"/>
        </w:rPr>
        <w:t xml:space="preserve"> Ustawy</w:t>
      </w:r>
      <w:r w:rsidRPr="00177729">
        <w:rPr>
          <w:rFonts w:ascii="Times New Roman" w:hAnsi="Times New Roman"/>
          <w:b/>
          <w:sz w:val="23"/>
          <w:szCs w:val="23"/>
          <w:u w:val="single"/>
          <w:lang w:eastAsia="pl-PL"/>
        </w:rPr>
        <w:t>, wykonawcy składają bez wezwania oświadczenie o przynależności lub braku przynależności do tej samej grupy kapitałowej</w:t>
      </w:r>
      <w:r w:rsidRPr="008E3693">
        <w:rPr>
          <w:rFonts w:ascii="Times New Roman" w:hAnsi="Times New Roman"/>
          <w:sz w:val="23"/>
          <w:szCs w:val="23"/>
          <w:lang w:eastAsia="pl-PL"/>
        </w:rPr>
        <w:t xml:space="preserve"> oraz, w przypadku przynależności do tej samej grupy kapitałowej, dowody potwierdzające, że powiązania z innym wykonawcą nie prowadzą do zakłócenia konkurencji w postępowaniu. Wzór oświadczenia stanowi </w:t>
      </w:r>
      <w:r w:rsidRPr="008E3693">
        <w:rPr>
          <w:rFonts w:ascii="Times New Roman" w:hAnsi="Times New Roman"/>
          <w:b/>
          <w:sz w:val="23"/>
          <w:szCs w:val="23"/>
          <w:lang w:eastAsia="pl-PL"/>
        </w:rPr>
        <w:t>Załącznik nr 4</w:t>
      </w:r>
      <w:r w:rsidRPr="008E3693">
        <w:rPr>
          <w:rFonts w:ascii="Times New Roman" w:hAnsi="Times New Roman"/>
          <w:sz w:val="23"/>
          <w:szCs w:val="23"/>
          <w:lang w:eastAsia="pl-PL"/>
        </w:rPr>
        <w:t xml:space="preserve"> do SIWZ.</w:t>
      </w:r>
    </w:p>
    <w:p w14:paraId="62FDED19"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Pr>
          <w:rFonts w:ascii="Times New Roman" w:hAnsi="Times New Roman"/>
          <w:sz w:val="23"/>
          <w:szCs w:val="23"/>
          <w:lang w:eastAsia="pl-PL"/>
        </w:rPr>
        <w:t>2</w:t>
      </w:r>
      <w:r w:rsidRPr="008E3693">
        <w:rPr>
          <w:rFonts w:ascii="Times New Roman" w:hAnsi="Times New Roman"/>
          <w:sz w:val="23"/>
          <w:szCs w:val="23"/>
          <w:lang w:eastAsia="pl-PL"/>
        </w:rPr>
        <w:t>. Jeżeli Wykonawca ma siedzibę lub miejsce zamieszkania poza terytorium Rzeczypospolitej Polskiej:</w:t>
      </w:r>
    </w:p>
    <w:p w14:paraId="427DC002"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sidRPr="008E3693">
        <w:rPr>
          <w:rFonts w:ascii="Times New Roman" w:hAnsi="Times New Roman"/>
          <w:sz w:val="23"/>
          <w:szCs w:val="23"/>
          <w:lang w:eastAsia="pl-PL"/>
        </w:rPr>
        <w:t xml:space="preserve">a) zamiast dokumentu, o którym mowa w pkt 1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Pr>
          <w:rFonts w:ascii="Times New Roman" w:hAnsi="Times New Roman"/>
          <w:sz w:val="23"/>
          <w:szCs w:val="23"/>
          <w:lang w:eastAsia="pl-PL"/>
        </w:rPr>
        <w:t>U</w:t>
      </w:r>
      <w:r w:rsidRPr="008E3693">
        <w:rPr>
          <w:rFonts w:ascii="Times New Roman" w:hAnsi="Times New Roman"/>
          <w:sz w:val="23"/>
          <w:szCs w:val="23"/>
          <w:lang w:eastAsia="pl-PL"/>
        </w:rPr>
        <w:t>stawy wystawioną nie wcześniej niż 6 miesięcy przed upływem terminu składania ofert; dokumenty te powinny być wystawione nie wcześniej niż 6 miesięcy przed upływem terminu składania ofert;</w:t>
      </w:r>
    </w:p>
    <w:p w14:paraId="6D3BE417"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sidRPr="008E3693">
        <w:rPr>
          <w:rFonts w:ascii="Times New Roman" w:hAnsi="Times New Roman"/>
          <w:sz w:val="23"/>
          <w:szCs w:val="23"/>
          <w:lang w:eastAsia="pl-PL"/>
        </w:rPr>
        <w:t>b) zamiast dokumentów, o</w:t>
      </w:r>
      <w:r>
        <w:rPr>
          <w:rFonts w:ascii="Times New Roman" w:hAnsi="Times New Roman"/>
          <w:sz w:val="23"/>
          <w:szCs w:val="23"/>
          <w:lang w:eastAsia="pl-PL"/>
        </w:rPr>
        <w:t xml:space="preserve"> których mowa w pkt 1 b) </w:t>
      </w:r>
      <w:r w:rsidRPr="008E3693">
        <w:rPr>
          <w:rFonts w:ascii="Times New Roman" w:hAnsi="Times New Roman"/>
          <w:sz w:val="23"/>
          <w:szCs w:val="23"/>
          <w:lang w:eastAsia="pl-PL"/>
        </w:rPr>
        <w:t>składa dokument lub dokumenty wystawione w kraju, w którym wykonawca ma siedzibę lub miejsce zamieszkania, potwierdzające</w:t>
      </w:r>
      <w:r>
        <w:rPr>
          <w:rFonts w:ascii="Times New Roman" w:hAnsi="Times New Roman"/>
          <w:sz w:val="23"/>
          <w:szCs w:val="23"/>
          <w:lang w:eastAsia="pl-PL"/>
        </w:rPr>
        <w:t>,</w:t>
      </w:r>
      <w:r w:rsidRPr="008E3693">
        <w:rPr>
          <w:rFonts w:ascii="Times New Roman" w:hAnsi="Times New Roman"/>
          <w:sz w:val="23"/>
          <w:szCs w:val="23"/>
          <w:lang w:eastAsia="pl-PL"/>
        </w:rPr>
        <w:t xml:space="preserve"> że:</w:t>
      </w:r>
    </w:p>
    <w:p w14:paraId="2DAA3E9E"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sidRPr="008E3693">
        <w:rPr>
          <w:rFonts w:ascii="Times New Roman" w:hAnsi="Times New Roman"/>
          <w:sz w:val="23"/>
          <w:szCs w:val="23"/>
          <w:lang w:eastAsia="pl-PL"/>
        </w:rPr>
        <w:t>-</w:t>
      </w:r>
      <w:r w:rsidRPr="008E3693">
        <w:rPr>
          <w:rFonts w:ascii="Times New Roman" w:hAnsi="Times New Roman"/>
          <w:sz w:val="23"/>
          <w:szCs w:val="23"/>
          <w:lang w:eastAsia="pl-PL"/>
        </w:rPr>
        <w:tab/>
        <w:t>nie otwarto jego likwidacji ani nie ogłoszono upadłości; dokument ten powinien być wystawiony nie wcześniej niż 6 miesięcy przed upływem terminu składania ofert.</w:t>
      </w:r>
    </w:p>
    <w:p w14:paraId="7730FB67"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Pr>
          <w:rFonts w:ascii="Times New Roman" w:hAnsi="Times New Roman"/>
          <w:sz w:val="23"/>
          <w:szCs w:val="23"/>
          <w:lang w:eastAsia="pl-PL"/>
        </w:rPr>
        <w:t>3</w:t>
      </w:r>
      <w:r w:rsidRPr="008E3693">
        <w:rPr>
          <w:rFonts w:ascii="Times New Roman" w:hAnsi="Times New Roman"/>
          <w:sz w:val="23"/>
          <w:szCs w:val="23"/>
          <w:lang w:eastAsia="pl-PL"/>
        </w:rPr>
        <w:t xml:space="preserve">. </w:t>
      </w:r>
      <w:r w:rsidRPr="008E3693">
        <w:rPr>
          <w:rFonts w:ascii="Times New Roman" w:hAnsi="Times New Roman"/>
          <w:sz w:val="23"/>
          <w:szCs w:val="23"/>
          <w:lang w:eastAsia="pl-PL"/>
        </w:rPr>
        <w:tab/>
        <w:t>Jeżeli w kraju miejsca zamieszkania osoby lub w kraju, w którym wykonawca ma siedzibę lub miejsce zamieszkania, nie wydaje się dokumentów, o których mowa w pkt 2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z zachowaniem terminów wystawienia określonych w pkt 2.</w:t>
      </w:r>
    </w:p>
    <w:p w14:paraId="2D298D9D"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Pr>
          <w:rFonts w:ascii="Times New Roman" w:hAnsi="Times New Roman"/>
          <w:sz w:val="23"/>
          <w:szCs w:val="23"/>
          <w:lang w:eastAsia="pl-PL"/>
        </w:rPr>
        <w:t>4</w:t>
      </w:r>
      <w:r w:rsidRPr="008E3693">
        <w:rPr>
          <w:rFonts w:ascii="Times New Roman" w:hAnsi="Times New Roman"/>
          <w:sz w:val="23"/>
          <w:szCs w:val="23"/>
          <w:lang w:eastAsia="pl-PL"/>
        </w:rPr>
        <w:t xml:space="preserve">.   Wykonawca mający siedzibę na terytorium Rzeczypospolitej Polskiej, w odniesieniu do osoby mającej miejsce zamieszkania poza terytorium Rzeczypospolitej Polskiej, której dotyczy dokument wskazany w pkt 1 lit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w:t>
      </w:r>
      <w:r w:rsidRPr="008E3693">
        <w:rPr>
          <w:rFonts w:ascii="Times New Roman" w:hAnsi="Times New Roman"/>
          <w:sz w:val="23"/>
          <w:szCs w:val="23"/>
          <w:lang w:eastAsia="pl-PL"/>
        </w:rPr>
        <w:lastRenderedPageBreak/>
        <w:t>określonym w art. 24 ust. 1 pkt 14 i 21 Ustawy wystawioną nie wcześniej niż 6 miesięcy przed upływem terminu składania ofert.</w:t>
      </w:r>
    </w:p>
    <w:p w14:paraId="2E2A88CB"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Pr>
          <w:rFonts w:ascii="Times New Roman" w:hAnsi="Times New Roman"/>
          <w:sz w:val="23"/>
          <w:szCs w:val="23"/>
          <w:lang w:eastAsia="pl-PL"/>
        </w:rPr>
        <w:t>5</w:t>
      </w:r>
      <w:r w:rsidRPr="008E3693">
        <w:rPr>
          <w:rFonts w:ascii="Times New Roman" w:hAnsi="Times New Roman"/>
          <w:sz w:val="23"/>
          <w:szCs w:val="23"/>
          <w:lang w:eastAsia="pl-PL"/>
        </w:rPr>
        <w:t xml:space="preserve">. </w:t>
      </w:r>
      <w:r w:rsidRPr="008E3693">
        <w:rPr>
          <w:rFonts w:ascii="Times New Roman" w:hAnsi="Times New Roman"/>
          <w:sz w:val="23"/>
          <w:szCs w:val="23"/>
          <w:lang w:eastAsia="pl-PL"/>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0CE9589"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Pr>
          <w:rFonts w:ascii="Times New Roman" w:hAnsi="Times New Roman"/>
          <w:sz w:val="23"/>
          <w:szCs w:val="23"/>
          <w:lang w:eastAsia="pl-PL"/>
        </w:rPr>
        <w:t>6</w:t>
      </w:r>
      <w:r w:rsidRPr="008E3693">
        <w:rPr>
          <w:rFonts w:ascii="Times New Roman" w:hAnsi="Times New Roman"/>
          <w:sz w:val="23"/>
          <w:szCs w:val="23"/>
          <w:lang w:eastAsia="pl-PL"/>
        </w:rPr>
        <w:t>. W przypadku wspólnego ubiegania się o zamówienie przez wykonawców, każdy z wykonawców składa oświadczenie według wzoru stanowiącego Załącznik nr 3.</w:t>
      </w:r>
    </w:p>
    <w:p w14:paraId="004B6EAF"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Pr>
          <w:rFonts w:ascii="Times New Roman" w:hAnsi="Times New Roman"/>
          <w:sz w:val="23"/>
          <w:szCs w:val="23"/>
          <w:lang w:eastAsia="pl-PL"/>
        </w:rPr>
        <w:t>7</w:t>
      </w:r>
      <w:r w:rsidRPr="008E3693">
        <w:rPr>
          <w:rFonts w:ascii="Times New Roman" w:hAnsi="Times New Roman"/>
          <w:sz w:val="23"/>
          <w:szCs w:val="23"/>
          <w:lang w:eastAsia="pl-PL"/>
        </w:rPr>
        <w:t xml:space="preserve">. Wykonawca, </w:t>
      </w:r>
      <w:r w:rsidRPr="008D4CA8">
        <w:rPr>
          <w:rFonts w:ascii="Times New Roman" w:hAnsi="Times New Roman"/>
          <w:sz w:val="23"/>
          <w:szCs w:val="23"/>
          <w:lang w:eastAsia="pl-PL"/>
        </w:rPr>
        <w:t>który polega na zdolnościach lub sytuacji innych podmiotów na z</w:t>
      </w:r>
      <w:r>
        <w:rPr>
          <w:rFonts w:ascii="Times New Roman" w:hAnsi="Times New Roman"/>
          <w:sz w:val="23"/>
          <w:szCs w:val="23"/>
          <w:lang w:eastAsia="pl-PL"/>
        </w:rPr>
        <w:t>asadach określonych w art. 22a U</w:t>
      </w:r>
      <w:r w:rsidRPr="008D4CA8">
        <w:rPr>
          <w:rFonts w:ascii="Times New Roman" w:hAnsi="Times New Roman"/>
          <w:sz w:val="23"/>
          <w:szCs w:val="23"/>
          <w:lang w:eastAsia="pl-PL"/>
        </w:rPr>
        <w:t xml:space="preserve">stawy, </w:t>
      </w:r>
      <w:r w:rsidRPr="008E3693">
        <w:rPr>
          <w:rFonts w:ascii="Times New Roman" w:hAnsi="Times New Roman"/>
          <w:sz w:val="23"/>
          <w:szCs w:val="23"/>
          <w:lang w:eastAsia="pl-PL"/>
        </w:rPr>
        <w:t>w zakresie, w jakim powołuje się na ich zasoby, warunków udziału w postępowaniu zamieszcza informacje o tych podmiotach w oświadczeniu stanowiącego Załącznik nr 3. Zamawiający żąda od wykonawcy, który polega na zdolnościach lub sytuacji innych podmiotów przedstawienia w odniesieniu do tych podmiotów:</w:t>
      </w:r>
    </w:p>
    <w:p w14:paraId="68E1CEBE"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sidRPr="008E3693">
        <w:rPr>
          <w:rFonts w:ascii="Times New Roman" w:hAnsi="Times New Roman"/>
          <w:sz w:val="23"/>
          <w:szCs w:val="23"/>
          <w:lang w:eastAsia="pl-PL"/>
        </w:rPr>
        <w:t>a)</w:t>
      </w:r>
      <w:r w:rsidRPr="008E3693">
        <w:rPr>
          <w:rFonts w:ascii="Times New Roman" w:hAnsi="Times New Roman"/>
          <w:sz w:val="23"/>
          <w:szCs w:val="23"/>
          <w:lang w:eastAsia="pl-PL"/>
        </w:rPr>
        <w:tab/>
        <w:t>dokumen</w:t>
      </w:r>
      <w:r>
        <w:rPr>
          <w:rFonts w:ascii="Times New Roman" w:hAnsi="Times New Roman"/>
          <w:sz w:val="23"/>
          <w:szCs w:val="23"/>
          <w:lang w:eastAsia="pl-PL"/>
        </w:rPr>
        <w:t>tów wymienionych w pkt 1 lit a-e</w:t>
      </w:r>
      <w:r w:rsidRPr="008E3693">
        <w:rPr>
          <w:rFonts w:ascii="Times New Roman" w:hAnsi="Times New Roman"/>
          <w:sz w:val="23"/>
          <w:szCs w:val="23"/>
          <w:lang w:eastAsia="pl-PL"/>
        </w:rPr>
        <w:t>);</w:t>
      </w:r>
    </w:p>
    <w:p w14:paraId="39C53E72"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sidRPr="008E3693">
        <w:rPr>
          <w:rFonts w:ascii="Times New Roman" w:hAnsi="Times New Roman"/>
          <w:sz w:val="23"/>
          <w:szCs w:val="23"/>
          <w:lang w:eastAsia="pl-PL"/>
        </w:rPr>
        <w:t xml:space="preserve">b) </w:t>
      </w:r>
      <w:r w:rsidRPr="008E3693">
        <w:rPr>
          <w:rFonts w:ascii="Times New Roman" w:hAnsi="Times New Roman"/>
          <w:sz w:val="23"/>
          <w:szCs w:val="23"/>
          <w:lang w:eastAsia="pl-PL"/>
        </w:rPr>
        <w:tab/>
        <w:t>dokument lub dokumenty (np. umowy, porozumienia, oświadczenia stron stosunku) z których wynika:</w:t>
      </w:r>
    </w:p>
    <w:p w14:paraId="5EF96119"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sidRPr="008E3693">
        <w:rPr>
          <w:rFonts w:ascii="Times New Roman" w:hAnsi="Times New Roman"/>
          <w:sz w:val="23"/>
          <w:szCs w:val="23"/>
          <w:lang w:eastAsia="pl-PL"/>
        </w:rPr>
        <w:tab/>
        <w:t>- zakres dostępnych wykonawcy zasobów innego podmiotu;</w:t>
      </w:r>
    </w:p>
    <w:p w14:paraId="200ED313"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sidRPr="008E3693">
        <w:rPr>
          <w:rFonts w:ascii="Times New Roman" w:hAnsi="Times New Roman"/>
          <w:sz w:val="23"/>
          <w:szCs w:val="23"/>
          <w:lang w:eastAsia="pl-PL"/>
        </w:rPr>
        <w:tab/>
        <w:t>- sposób wykorzystania zasobów innego podmiotu, przez wykonawcę, przy wykonywaniu zamówienia publicznego;</w:t>
      </w:r>
    </w:p>
    <w:p w14:paraId="73C45551"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sidRPr="008E3693">
        <w:rPr>
          <w:rFonts w:ascii="Times New Roman" w:hAnsi="Times New Roman"/>
          <w:sz w:val="23"/>
          <w:szCs w:val="23"/>
          <w:lang w:eastAsia="pl-PL"/>
        </w:rPr>
        <w:tab/>
        <w:t xml:space="preserve">- zakres i okres udziału innego podmiotu przy wykonywaniu zamówienia publicznego. </w:t>
      </w:r>
    </w:p>
    <w:p w14:paraId="4E0A0753"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Pr>
          <w:rFonts w:ascii="Times New Roman" w:hAnsi="Times New Roman"/>
          <w:sz w:val="23"/>
          <w:szCs w:val="23"/>
          <w:lang w:eastAsia="pl-PL"/>
        </w:rPr>
        <w:t>8</w:t>
      </w:r>
      <w:r w:rsidRPr="008E3693">
        <w:rPr>
          <w:rFonts w:ascii="Times New Roman" w:hAnsi="Times New Roman"/>
          <w:sz w:val="23"/>
          <w:szCs w:val="23"/>
          <w:lang w:eastAsia="pl-PL"/>
        </w:rPr>
        <w:t>.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Pr>
          <w:rFonts w:ascii="Times New Roman" w:hAnsi="Times New Roman"/>
          <w:sz w:val="23"/>
          <w:szCs w:val="23"/>
          <w:lang w:eastAsia="pl-PL"/>
        </w:rPr>
        <w:t xml:space="preserve">tekst jedn. Dz.U. z 2017 r. poz. </w:t>
      </w:r>
      <w:r w:rsidRPr="00F84361">
        <w:rPr>
          <w:rFonts w:ascii="Times New Roman" w:hAnsi="Times New Roman"/>
          <w:sz w:val="23"/>
          <w:szCs w:val="23"/>
          <w:lang w:eastAsia="pl-PL"/>
        </w:rPr>
        <w:t>570</w:t>
      </w:r>
      <w:r w:rsidRPr="008E3693">
        <w:rPr>
          <w:rFonts w:ascii="Times New Roman" w:hAnsi="Times New Roman"/>
          <w:sz w:val="23"/>
          <w:szCs w:val="23"/>
          <w:lang w:eastAsia="pl-PL"/>
        </w:rPr>
        <w:t>).</w:t>
      </w:r>
    </w:p>
    <w:p w14:paraId="71C7E194"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Pr>
          <w:rFonts w:ascii="Times New Roman" w:hAnsi="Times New Roman"/>
          <w:sz w:val="23"/>
          <w:szCs w:val="23"/>
          <w:lang w:eastAsia="pl-PL"/>
        </w:rPr>
        <w:t>9</w:t>
      </w:r>
      <w:r w:rsidRPr="008E3693">
        <w:rPr>
          <w:rFonts w:ascii="Times New Roman" w:hAnsi="Times New Roman"/>
          <w:sz w:val="23"/>
          <w:szCs w:val="23"/>
          <w:lang w:eastAsia="pl-PL"/>
        </w:rPr>
        <w:t xml:space="preserve">. </w:t>
      </w:r>
      <w:r>
        <w:rPr>
          <w:rFonts w:ascii="Times New Roman" w:hAnsi="Times New Roman"/>
          <w:sz w:val="23"/>
          <w:szCs w:val="23"/>
          <w:lang w:eastAsia="pl-PL"/>
        </w:rPr>
        <w:t xml:space="preserve"> </w:t>
      </w:r>
      <w:r w:rsidRPr="008E3693">
        <w:rPr>
          <w:rFonts w:ascii="Times New Roman" w:hAnsi="Times New Roman"/>
          <w:sz w:val="23"/>
          <w:szCs w:val="23"/>
          <w:lang w:eastAsia="pl-PL"/>
        </w:rPr>
        <w:t>Oświadczenie o braku podstaw do wykluczenia na podstawie art. 25a Ustawy według wzoru stanowiącego Załącznik nr 3, oświadczenie o przynależności lub braku przynależności do tej samej grupy kapitałowej według Załącznika nr 4</w:t>
      </w:r>
      <w:r>
        <w:rPr>
          <w:rFonts w:ascii="Times New Roman" w:hAnsi="Times New Roman"/>
          <w:sz w:val="23"/>
          <w:szCs w:val="23"/>
          <w:lang w:eastAsia="pl-PL"/>
        </w:rPr>
        <w:t>, a</w:t>
      </w:r>
      <w:r w:rsidRPr="008E3693">
        <w:rPr>
          <w:rFonts w:ascii="Times New Roman" w:hAnsi="Times New Roman"/>
          <w:sz w:val="23"/>
          <w:szCs w:val="23"/>
          <w:lang w:eastAsia="pl-PL"/>
        </w:rPr>
        <w:t xml:space="preserve"> w przypadku przynależności do tej samej grupy kapitałowej dowody potwierdzające, że powiązania z innym wykonawcą nie prowadzą do zakłócenia konkurencji w postępowaniu oraz inne oświadczenia wymienione w pkt VI SIWZ </w:t>
      </w:r>
      <w:r w:rsidRPr="00D9135A">
        <w:rPr>
          <w:rFonts w:ascii="Times New Roman" w:hAnsi="Times New Roman"/>
          <w:b/>
          <w:sz w:val="23"/>
          <w:szCs w:val="23"/>
          <w:u w:val="single"/>
          <w:lang w:eastAsia="pl-PL"/>
        </w:rPr>
        <w:t>składa się w oryginale</w:t>
      </w:r>
      <w:r w:rsidRPr="008E3693">
        <w:rPr>
          <w:rFonts w:ascii="Times New Roman" w:hAnsi="Times New Roman"/>
          <w:sz w:val="23"/>
          <w:szCs w:val="23"/>
          <w:lang w:eastAsia="pl-PL"/>
        </w:rPr>
        <w:t xml:space="preserve">. </w:t>
      </w:r>
      <w:r w:rsidRPr="00D9135A">
        <w:rPr>
          <w:rFonts w:ascii="Times New Roman" w:hAnsi="Times New Roman"/>
          <w:b/>
          <w:sz w:val="23"/>
          <w:szCs w:val="23"/>
          <w:u w:val="single"/>
          <w:lang w:eastAsia="pl-PL"/>
        </w:rPr>
        <w:t>Pozostałe dokumenty składane są w oryginale lub kopii poświadczonej za zgodność z oryginałem przez wykonawcę</w:t>
      </w:r>
      <w:r>
        <w:rPr>
          <w:rFonts w:ascii="Times New Roman" w:hAnsi="Times New Roman"/>
          <w:b/>
          <w:sz w:val="23"/>
          <w:szCs w:val="23"/>
          <w:u w:val="single"/>
          <w:lang w:eastAsia="pl-PL"/>
        </w:rPr>
        <w:t>, chyba że SIWZ stanowi inaczej</w:t>
      </w:r>
      <w:r w:rsidRPr="00D9135A">
        <w:rPr>
          <w:rFonts w:ascii="Times New Roman" w:hAnsi="Times New Roman"/>
          <w:b/>
          <w:sz w:val="23"/>
          <w:szCs w:val="23"/>
          <w:u w:val="single"/>
          <w:lang w:eastAsia="pl-PL"/>
        </w:rPr>
        <w:t>.</w:t>
      </w:r>
    </w:p>
    <w:p w14:paraId="1C25D039"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Pr>
          <w:rFonts w:ascii="Times New Roman" w:hAnsi="Times New Roman"/>
          <w:sz w:val="23"/>
          <w:szCs w:val="23"/>
          <w:lang w:eastAsia="pl-PL"/>
        </w:rPr>
        <w:t>10</w:t>
      </w:r>
      <w:r w:rsidRPr="008E3693">
        <w:rPr>
          <w:rFonts w:ascii="Times New Roman" w:hAnsi="Times New Roman"/>
          <w:sz w:val="23"/>
          <w:szCs w:val="23"/>
          <w:lang w:eastAsia="pl-PL"/>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1B1CC15" w14:textId="77777777" w:rsidR="002F4132" w:rsidRPr="008E3693" w:rsidRDefault="002F4132" w:rsidP="002F4132">
      <w:pPr>
        <w:tabs>
          <w:tab w:val="num" w:pos="0"/>
        </w:tabs>
        <w:spacing w:after="0" w:line="320" w:lineRule="atLeast"/>
        <w:ind w:left="360" w:hanging="360"/>
        <w:jc w:val="both"/>
        <w:rPr>
          <w:rFonts w:ascii="Times New Roman" w:hAnsi="Times New Roman"/>
          <w:sz w:val="23"/>
          <w:szCs w:val="23"/>
          <w:lang w:eastAsia="pl-PL"/>
        </w:rPr>
      </w:pPr>
      <w:r>
        <w:rPr>
          <w:rFonts w:ascii="Times New Roman" w:hAnsi="Times New Roman"/>
          <w:sz w:val="23"/>
          <w:szCs w:val="23"/>
          <w:lang w:eastAsia="pl-PL"/>
        </w:rPr>
        <w:t>11</w:t>
      </w:r>
      <w:r w:rsidRPr="008E3693">
        <w:rPr>
          <w:rFonts w:ascii="Times New Roman" w:hAnsi="Times New Roman"/>
          <w:sz w:val="23"/>
          <w:szCs w:val="23"/>
          <w:lang w:eastAsia="pl-PL"/>
        </w:rPr>
        <w:t>. Poświadczenie za zgodność z oryginałem następuje w formie pisemnej lub w formie elektronicznej. W przypadku składania elektronicznych dokumentów powinny być one opatrzone przez wykonawcę bezpiecznym podpisem elektronicznym weryfikowanym za pomocą ważnego kwalifikowanego certyfikatu.</w:t>
      </w:r>
    </w:p>
    <w:p w14:paraId="4CEF365E" w14:textId="77777777" w:rsidR="002F4132" w:rsidRDefault="002F4132" w:rsidP="002F4132">
      <w:pPr>
        <w:spacing w:after="0" w:line="320" w:lineRule="atLeast"/>
        <w:jc w:val="both"/>
        <w:rPr>
          <w:rFonts w:ascii="Times New Roman" w:hAnsi="Times New Roman"/>
          <w:sz w:val="23"/>
          <w:szCs w:val="23"/>
          <w:lang w:eastAsia="pl-PL"/>
        </w:rPr>
      </w:pPr>
      <w:r>
        <w:rPr>
          <w:rFonts w:ascii="Times New Roman" w:hAnsi="Times New Roman"/>
          <w:sz w:val="23"/>
          <w:szCs w:val="23"/>
          <w:lang w:eastAsia="pl-PL"/>
        </w:rPr>
        <w:t>12</w:t>
      </w:r>
      <w:r w:rsidRPr="008E3693">
        <w:rPr>
          <w:rFonts w:ascii="Times New Roman" w:hAnsi="Times New Roman"/>
          <w:sz w:val="23"/>
          <w:szCs w:val="23"/>
          <w:lang w:eastAsia="pl-PL"/>
        </w:rPr>
        <w:t>. W przypadku dokumentów sporządzonych w języku obcym, należy dołączyć ich tłumaczenie na język polski poświadczone przez wykonawcę.</w:t>
      </w:r>
    </w:p>
    <w:p w14:paraId="10058DFE" w14:textId="77777777" w:rsidR="002F4132" w:rsidRDefault="002F4132" w:rsidP="002F4132">
      <w:pPr>
        <w:tabs>
          <w:tab w:val="num" w:pos="0"/>
        </w:tabs>
        <w:spacing w:after="0" w:line="320" w:lineRule="atLeast"/>
        <w:ind w:left="360" w:hanging="360"/>
        <w:jc w:val="both"/>
        <w:rPr>
          <w:rFonts w:ascii="Times New Roman" w:hAnsi="Times New Roman"/>
          <w:sz w:val="23"/>
          <w:szCs w:val="23"/>
          <w:lang w:eastAsia="pl-PL"/>
        </w:rPr>
      </w:pPr>
    </w:p>
    <w:p w14:paraId="4024F495" w14:textId="77777777" w:rsidR="002F4132" w:rsidRPr="00707ADE" w:rsidRDefault="002F4132" w:rsidP="002F4132">
      <w:pPr>
        <w:tabs>
          <w:tab w:val="num" w:pos="360"/>
        </w:tabs>
        <w:spacing w:after="0" w:line="320" w:lineRule="atLeast"/>
        <w:ind w:left="360" w:hanging="360"/>
        <w:jc w:val="both"/>
        <w:rPr>
          <w:rFonts w:ascii="Times New Roman" w:hAnsi="Times New Roman"/>
          <w:sz w:val="23"/>
          <w:szCs w:val="23"/>
          <w:lang w:eastAsia="pl-PL"/>
        </w:rPr>
      </w:pPr>
    </w:p>
    <w:p w14:paraId="64C7D184" w14:textId="77777777" w:rsidR="002F4132" w:rsidRPr="00707ADE" w:rsidRDefault="002F4132" w:rsidP="002F4132">
      <w:pPr>
        <w:widowControl w:val="0"/>
        <w:numPr>
          <w:ilvl w:val="0"/>
          <w:numId w:val="4"/>
        </w:numPr>
        <w:suppressAutoHyphens/>
        <w:spacing w:after="0" w:line="320" w:lineRule="atLeast"/>
        <w:ind w:left="567" w:hanging="426"/>
        <w:jc w:val="both"/>
        <w:rPr>
          <w:rFonts w:ascii="Times New Roman" w:hAnsi="Times New Roman"/>
          <w:b/>
          <w:bCs/>
          <w:sz w:val="23"/>
          <w:szCs w:val="23"/>
          <w:lang w:eastAsia="pl-PL"/>
        </w:rPr>
      </w:pPr>
      <w:r w:rsidRPr="00707ADE">
        <w:rPr>
          <w:rFonts w:ascii="Times New Roman" w:hAnsi="Times New Roman"/>
          <w:b/>
          <w:bCs/>
          <w:sz w:val="23"/>
          <w:szCs w:val="23"/>
          <w:lang w:eastAsia="pl-PL"/>
        </w:rPr>
        <w:lastRenderedPageBreak/>
        <w:t xml:space="preserve"> Wykonawcy wspólnie ubiegający się o zamówienie oraz udział podwykonawców</w:t>
      </w:r>
    </w:p>
    <w:p w14:paraId="60BDA98A" w14:textId="77777777" w:rsidR="002F4132" w:rsidRPr="00707ADE" w:rsidRDefault="002F4132" w:rsidP="002F4132">
      <w:pPr>
        <w:spacing w:after="0" w:line="320" w:lineRule="atLeast"/>
        <w:jc w:val="both"/>
        <w:rPr>
          <w:rFonts w:ascii="Times New Roman" w:hAnsi="Times New Roman"/>
          <w:b/>
          <w:sz w:val="23"/>
          <w:szCs w:val="23"/>
          <w:lang w:eastAsia="pl-PL"/>
        </w:rPr>
      </w:pPr>
    </w:p>
    <w:p w14:paraId="671E053F" w14:textId="77777777" w:rsidR="002F4132" w:rsidRPr="00707ADE" w:rsidRDefault="002F4132" w:rsidP="002F4132">
      <w:pPr>
        <w:spacing w:after="0" w:line="320" w:lineRule="atLeast"/>
        <w:ind w:left="360" w:hanging="360"/>
        <w:jc w:val="both"/>
        <w:rPr>
          <w:rFonts w:ascii="Times New Roman" w:hAnsi="Times New Roman"/>
          <w:sz w:val="23"/>
          <w:szCs w:val="23"/>
          <w:lang w:eastAsia="pl-PL"/>
        </w:rPr>
      </w:pPr>
      <w:r w:rsidRPr="00707ADE">
        <w:rPr>
          <w:rFonts w:ascii="Times New Roman" w:hAnsi="Times New Roman"/>
          <w:sz w:val="23"/>
          <w:szCs w:val="23"/>
          <w:lang w:eastAsia="pl-PL"/>
        </w:rPr>
        <w:t xml:space="preserve">1. W przypadku wspólnego ubiegania się o udzielenie zamówienia Wykonawcy ustanowią pełnomocnika do reprezentowania ich w postępowaniu albo do reprezentowania </w:t>
      </w:r>
      <w:r>
        <w:rPr>
          <w:rFonts w:ascii="Times New Roman" w:hAnsi="Times New Roman"/>
          <w:sz w:val="23"/>
          <w:szCs w:val="23"/>
          <w:lang w:eastAsia="pl-PL"/>
        </w:rPr>
        <w:br/>
      </w:r>
      <w:r w:rsidRPr="00707ADE">
        <w:rPr>
          <w:rFonts w:ascii="Times New Roman" w:hAnsi="Times New Roman"/>
          <w:sz w:val="23"/>
          <w:szCs w:val="23"/>
          <w:lang w:eastAsia="pl-PL"/>
        </w:rPr>
        <w:t>w postępowaniu i zawarcia umowy w sprawie przedmiotowego zamówienia publicznego.</w:t>
      </w:r>
    </w:p>
    <w:p w14:paraId="05BC343B" w14:textId="77777777" w:rsidR="002F4132" w:rsidRPr="00707ADE" w:rsidRDefault="002F4132" w:rsidP="002F4132">
      <w:pPr>
        <w:spacing w:after="0" w:line="320" w:lineRule="atLeast"/>
        <w:ind w:left="360" w:hanging="360"/>
        <w:jc w:val="both"/>
        <w:rPr>
          <w:rFonts w:ascii="Times New Roman" w:hAnsi="Times New Roman"/>
          <w:sz w:val="23"/>
          <w:szCs w:val="23"/>
          <w:lang w:eastAsia="pl-PL"/>
        </w:rPr>
      </w:pPr>
      <w:r w:rsidRPr="00707ADE">
        <w:rPr>
          <w:rFonts w:ascii="Times New Roman" w:hAnsi="Times New Roman"/>
          <w:sz w:val="23"/>
          <w:szCs w:val="23"/>
          <w:lang w:eastAsia="pl-PL"/>
        </w:rPr>
        <w:t xml:space="preserve">2. </w:t>
      </w:r>
      <w:r w:rsidRPr="00707ADE">
        <w:rPr>
          <w:rFonts w:ascii="Times New Roman" w:hAnsi="Times New Roman"/>
          <w:sz w:val="23"/>
          <w:szCs w:val="23"/>
          <w:lang w:eastAsia="pl-PL"/>
        </w:rPr>
        <w:tab/>
        <w:t>Do oferty powinno zostać dołączone stosowne pełnomocnictwo.</w:t>
      </w:r>
    </w:p>
    <w:p w14:paraId="202C75F4" w14:textId="77777777" w:rsidR="002F4132" w:rsidRPr="00707ADE" w:rsidRDefault="002F4132" w:rsidP="002F4132">
      <w:pPr>
        <w:tabs>
          <w:tab w:val="num" w:pos="0"/>
        </w:tabs>
        <w:spacing w:after="0" w:line="320" w:lineRule="atLeast"/>
        <w:ind w:left="360" w:hanging="360"/>
        <w:jc w:val="both"/>
        <w:rPr>
          <w:rFonts w:ascii="Times New Roman" w:hAnsi="Times New Roman"/>
          <w:sz w:val="23"/>
          <w:szCs w:val="23"/>
          <w:lang w:eastAsia="pl-PL"/>
        </w:rPr>
      </w:pPr>
      <w:r w:rsidRPr="00707ADE">
        <w:rPr>
          <w:rFonts w:ascii="Times New Roman" w:hAnsi="Times New Roman"/>
          <w:sz w:val="23"/>
          <w:szCs w:val="23"/>
          <w:lang w:eastAsia="pl-PL"/>
        </w:rPr>
        <w:t xml:space="preserve">3. Zamawiający dopuszcza wykonanie zamówienia przy pomocy podwykonawców. </w:t>
      </w:r>
      <w:r>
        <w:rPr>
          <w:rFonts w:ascii="Times New Roman" w:hAnsi="Times New Roman"/>
          <w:sz w:val="23"/>
          <w:szCs w:val="23"/>
          <w:lang w:eastAsia="pl-PL"/>
        </w:rPr>
        <w:br/>
      </w:r>
      <w:r w:rsidRPr="00707ADE">
        <w:rPr>
          <w:rFonts w:ascii="Times New Roman" w:hAnsi="Times New Roman"/>
          <w:sz w:val="23"/>
          <w:szCs w:val="23"/>
          <w:lang w:eastAsia="pl-PL"/>
        </w:rPr>
        <w:t xml:space="preserve">W tym przypadku, Zamawiający żąda wskazania przez </w:t>
      </w:r>
      <w:r>
        <w:rPr>
          <w:rFonts w:ascii="Times New Roman" w:hAnsi="Times New Roman"/>
          <w:sz w:val="23"/>
          <w:szCs w:val="23"/>
          <w:lang w:eastAsia="pl-PL"/>
        </w:rPr>
        <w:t>W</w:t>
      </w:r>
      <w:r w:rsidRPr="00707ADE">
        <w:rPr>
          <w:rFonts w:ascii="Times New Roman" w:hAnsi="Times New Roman"/>
          <w:sz w:val="23"/>
          <w:szCs w:val="23"/>
          <w:lang w:eastAsia="pl-PL"/>
        </w:rPr>
        <w:t>ykonawcę części zamówienia, których wykonanie z</w:t>
      </w:r>
      <w:r>
        <w:rPr>
          <w:rFonts w:ascii="Times New Roman" w:hAnsi="Times New Roman"/>
          <w:sz w:val="23"/>
          <w:szCs w:val="23"/>
          <w:lang w:eastAsia="pl-PL"/>
        </w:rPr>
        <w:t>amierza powierzyć podwykonawcom</w:t>
      </w:r>
      <w:r w:rsidRPr="00707ADE">
        <w:rPr>
          <w:rFonts w:ascii="Times New Roman" w:hAnsi="Times New Roman"/>
          <w:sz w:val="23"/>
          <w:szCs w:val="23"/>
          <w:lang w:eastAsia="pl-PL"/>
        </w:rPr>
        <w:t xml:space="preserve"> i podania przez </w:t>
      </w:r>
      <w:r>
        <w:rPr>
          <w:rFonts w:ascii="Times New Roman" w:hAnsi="Times New Roman"/>
          <w:sz w:val="23"/>
          <w:szCs w:val="23"/>
          <w:lang w:eastAsia="pl-PL"/>
        </w:rPr>
        <w:t>W</w:t>
      </w:r>
      <w:r w:rsidRPr="00707ADE">
        <w:rPr>
          <w:rFonts w:ascii="Times New Roman" w:hAnsi="Times New Roman"/>
          <w:sz w:val="23"/>
          <w:szCs w:val="23"/>
          <w:lang w:eastAsia="pl-PL"/>
        </w:rPr>
        <w:t>ykonawcę firm podwykonawców poprzez odpowiednie wypełnienie oświadczenia stanowiące</w:t>
      </w:r>
      <w:r>
        <w:rPr>
          <w:rFonts w:ascii="Times New Roman" w:hAnsi="Times New Roman"/>
          <w:sz w:val="23"/>
          <w:szCs w:val="23"/>
          <w:lang w:eastAsia="pl-PL"/>
        </w:rPr>
        <w:t>go</w:t>
      </w:r>
      <w:r>
        <w:rPr>
          <w:rFonts w:ascii="Times New Roman" w:hAnsi="Times New Roman"/>
          <w:sz w:val="23"/>
          <w:szCs w:val="23"/>
          <w:lang w:eastAsia="pl-PL"/>
        </w:rPr>
        <w:br/>
      </w:r>
      <w:r w:rsidRPr="00304867">
        <w:rPr>
          <w:rFonts w:ascii="Times New Roman" w:hAnsi="Times New Roman"/>
          <w:b/>
          <w:sz w:val="23"/>
          <w:szCs w:val="23"/>
          <w:lang w:eastAsia="pl-PL"/>
        </w:rPr>
        <w:t>Załącznik nr 3</w:t>
      </w:r>
      <w:r w:rsidRPr="00707ADE">
        <w:rPr>
          <w:rFonts w:ascii="Times New Roman" w:hAnsi="Times New Roman"/>
          <w:sz w:val="23"/>
          <w:szCs w:val="23"/>
          <w:lang w:eastAsia="pl-PL"/>
        </w:rPr>
        <w:t>.</w:t>
      </w:r>
    </w:p>
    <w:p w14:paraId="64B5E628" w14:textId="77777777" w:rsidR="002F4132" w:rsidRPr="006E7511" w:rsidRDefault="002F4132" w:rsidP="002F4132">
      <w:pPr>
        <w:spacing w:after="0" w:line="320" w:lineRule="atLeast"/>
        <w:jc w:val="both"/>
        <w:rPr>
          <w:rFonts w:ascii="Times New Roman" w:hAnsi="Times New Roman"/>
          <w:b/>
          <w:sz w:val="24"/>
          <w:szCs w:val="24"/>
        </w:rPr>
      </w:pPr>
    </w:p>
    <w:p w14:paraId="314B888A" w14:textId="77777777" w:rsidR="002F4132" w:rsidRPr="006E7511" w:rsidRDefault="002F4132" w:rsidP="002F4132">
      <w:pPr>
        <w:spacing w:after="0" w:line="320" w:lineRule="atLeast"/>
        <w:ind w:left="540" w:hanging="540"/>
        <w:jc w:val="both"/>
        <w:rPr>
          <w:rFonts w:ascii="Times New Roman" w:hAnsi="Times New Roman"/>
          <w:b/>
          <w:sz w:val="24"/>
          <w:szCs w:val="24"/>
        </w:rPr>
      </w:pPr>
      <w:r w:rsidRPr="006E7511">
        <w:rPr>
          <w:rFonts w:ascii="Times New Roman" w:hAnsi="Times New Roman"/>
          <w:b/>
          <w:sz w:val="24"/>
          <w:szCs w:val="24"/>
        </w:rPr>
        <w:t>V</w:t>
      </w:r>
      <w:r>
        <w:rPr>
          <w:rFonts w:ascii="Times New Roman" w:hAnsi="Times New Roman"/>
          <w:b/>
          <w:sz w:val="24"/>
          <w:szCs w:val="24"/>
        </w:rPr>
        <w:t>I</w:t>
      </w:r>
      <w:r w:rsidRPr="006E7511">
        <w:rPr>
          <w:rFonts w:ascii="Times New Roman" w:hAnsi="Times New Roman"/>
          <w:b/>
          <w:sz w:val="24"/>
          <w:szCs w:val="24"/>
        </w:rPr>
        <w:t xml:space="preserve">II. Informacje o sposobie porozumiewania się zamawiającego z </w:t>
      </w:r>
      <w:r>
        <w:rPr>
          <w:rFonts w:ascii="Times New Roman" w:hAnsi="Times New Roman"/>
          <w:b/>
          <w:sz w:val="24"/>
          <w:szCs w:val="24"/>
        </w:rPr>
        <w:t>W</w:t>
      </w:r>
      <w:r w:rsidRPr="006E7511">
        <w:rPr>
          <w:rFonts w:ascii="Times New Roman" w:hAnsi="Times New Roman"/>
          <w:b/>
          <w:sz w:val="24"/>
          <w:szCs w:val="24"/>
        </w:rPr>
        <w:t xml:space="preserve">ykonawcami </w:t>
      </w:r>
      <w:r>
        <w:rPr>
          <w:rFonts w:ascii="Times New Roman" w:hAnsi="Times New Roman"/>
          <w:b/>
          <w:sz w:val="24"/>
          <w:szCs w:val="24"/>
        </w:rPr>
        <w:br/>
      </w:r>
      <w:r w:rsidRPr="006E7511">
        <w:rPr>
          <w:rFonts w:ascii="Times New Roman" w:hAnsi="Times New Roman"/>
          <w:b/>
          <w:sz w:val="24"/>
          <w:szCs w:val="24"/>
        </w:rPr>
        <w:t xml:space="preserve">oraz przekazywania oświadczeń lub dokumentów, a także wskazanie osób uprawnionych do porozumiewania się z </w:t>
      </w:r>
      <w:r>
        <w:rPr>
          <w:rFonts w:ascii="Times New Roman" w:hAnsi="Times New Roman"/>
          <w:b/>
          <w:sz w:val="24"/>
          <w:szCs w:val="24"/>
        </w:rPr>
        <w:t>W</w:t>
      </w:r>
      <w:r w:rsidRPr="006E7511">
        <w:rPr>
          <w:rFonts w:ascii="Times New Roman" w:hAnsi="Times New Roman"/>
          <w:b/>
          <w:sz w:val="24"/>
          <w:szCs w:val="24"/>
        </w:rPr>
        <w:t>ykonawcami</w:t>
      </w:r>
    </w:p>
    <w:p w14:paraId="39C1E136" w14:textId="77777777" w:rsidR="002F4132" w:rsidRPr="006E7511" w:rsidRDefault="002F4132" w:rsidP="002F4132">
      <w:pPr>
        <w:spacing w:after="0" w:line="320" w:lineRule="atLeast"/>
        <w:ind w:left="1080"/>
        <w:jc w:val="both"/>
        <w:rPr>
          <w:rFonts w:ascii="Times New Roman" w:hAnsi="Times New Roman"/>
          <w:b/>
          <w:sz w:val="24"/>
          <w:szCs w:val="24"/>
        </w:rPr>
      </w:pPr>
    </w:p>
    <w:p w14:paraId="5DE9AE9B" w14:textId="77777777" w:rsidR="002F4132" w:rsidRPr="00052F47" w:rsidRDefault="002F4132" w:rsidP="002F4132">
      <w:pPr>
        <w:spacing w:after="0" w:line="320" w:lineRule="atLeast"/>
        <w:ind w:left="540" w:hanging="540"/>
        <w:jc w:val="both"/>
        <w:rPr>
          <w:rFonts w:ascii="Times New Roman" w:hAnsi="Times New Roman"/>
          <w:sz w:val="24"/>
          <w:szCs w:val="24"/>
        </w:rPr>
      </w:pPr>
      <w:r w:rsidRPr="00052F47">
        <w:rPr>
          <w:rFonts w:ascii="Times New Roman" w:hAnsi="Times New Roman"/>
          <w:sz w:val="24"/>
          <w:szCs w:val="24"/>
        </w:rPr>
        <w:t>1.</w:t>
      </w:r>
      <w:r w:rsidRPr="00052F47">
        <w:rPr>
          <w:rFonts w:ascii="Times New Roman" w:hAnsi="Times New Roman"/>
          <w:sz w:val="24"/>
          <w:szCs w:val="24"/>
        </w:rPr>
        <w:tab/>
        <w:t>Postępowanie o udzielenie zamówienia</w:t>
      </w:r>
      <w:r>
        <w:rPr>
          <w:rFonts w:ascii="Times New Roman" w:hAnsi="Times New Roman"/>
          <w:sz w:val="24"/>
          <w:szCs w:val="24"/>
        </w:rPr>
        <w:t xml:space="preserve"> prowadzi się w języku polskim </w:t>
      </w:r>
      <w:r w:rsidRPr="00052F47">
        <w:rPr>
          <w:rFonts w:ascii="Times New Roman" w:hAnsi="Times New Roman"/>
          <w:sz w:val="24"/>
          <w:szCs w:val="24"/>
        </w:rPr>
        <w:t>w formie pisemnej.</w:t>
      </w:r>
    </w:p>
    <w:p w14:paraId="68DC4FEA" w14:textId="77777777" w:rsidR="002F4132" w:rsidRPr="00052F47" w:rsidRDefault="002F4132" w:rsidP="002F4132">
      <w:pPr>
        <w:spacing w:after="0" w:line="320" w:lineRule="atLeast"/>
        <w:ind w:left="540" w:hanging="540"/>
        <w:jc w:val="both"/>
        <w:rPr>
          <w:rFonts w:ascii="Times New Roman" w:hAnsi="Times New Roman"/>
          <w:sz w:val="24"/>
          <w:szCs w:val="24"/>
        </w:rPr>
      </w:pPr>
      <w:r w:rsidRPr="00052F47">
        <w:rPr>
          <w:rFonts w:ascii="Times New Roman" w:hAnsi="Times New Roman"/>
          <w:sz w:val="24"/>
          <w:szCs w:val="24"/>
        </w:rPr>
        <w:t>2.</w:t>
      </w:r>
      <w:r w:rsidRPr="00052F47">
        <w:rPr>
          <w:rFonts w:ascii="Times New Roman" w:hAnsi="Times New Roman"/>
          <w:sz w:val="24"/>
          <w:szCs w:val="24"/>
        </w:rPr>
        <w:tab/>
        <w:t xml:space="preserve">Zamawiający dopuszcza możliwość składania oświadczeń, wniosków, zawiadomień oraz informacji </w:t>
      </w:r>
      <w:r>
        <w:rPr>
          <w:rFonts w:ascii="Times New Roman" w:hAnsi="Times New Roman"/>
          <w:sz w:val="24"/>
          <w:szCs w:val="24"/>
        </w:rPr>
        <w:t xml:space="preserve">osobiście, za pośrednictwem posłańca, </w:t>
      </w:r>
      <w:r w:rsidRPr="00052F47">
        <w:rPr>
          <w:rFonts w:ascii="Times New Roman" w:hAnsi="Times New Roman"/>
          <w:sz w:val="24"/>
          <w:szCs w:val="24"/>
        </w:rPr>
        <w:t xml:space="preserve">drogą faksową lub elektroniczną. </w:t>
      </w:r>
    </w:p>
    <w:p w14:paraId="66F2BB84" w14:textId="77777777" w:rsidR="002F4132" w:rsidRPr="00052F47" w:rsidRDefault="002F4132" w:rsidP="002F4132">
      <w:pPr>
        <w:spacing w:after="0" w:line="320" w:lineRule="atLeast"/>
        <w:ind w:left="540" w:hanging="540"/>
        <w:jc w:val="both"/>
        <w:rPr>
          <w:rFonts w:ascii="Times New Roman" w:hAnsi="Times New Roman"/>
          <w:sz w:val="24"/>
          <w:szCs w:val="24"/>
        </w:rPr>
      </w:pPr>
      <w:r w:rsidRPr="00052F47">
        <w:rPr>
          <w:rFonts w:ascii="Times New Roman" w:hAnsi="Times New Roman"/>
          <w:sz w:val="24"/>
          <w:szCs w:val="24"/>
        </w:rPr>
        <w:t>3.</w:t>
      </w:r>
      <w:r w:rsidRPr="00052F47">
        <w:rPr>
          <w:rFonts w:ascii="Times New Roman" w:hAnsi="Times New Roman"/>
          <w:sz w:val="24"/>
          <w:szCs w:val="24"/>
        </w:rPr>
        <w:tab/>
        <w:t>Oświadczenia, wnioski, zawiadomienia, informacje Zamawiający i Wykonawca będą przekazywać:</w:t>
      </w:r>
    </w:p>
    <w:p w14:paraId="0910AC4B" w14:textId="77777777" w:rsidR="002F4132" w:rsidRPr="00052F47" w:rsidRDefault="002F4132" w:rsidP="002F4132">
      <w:pPr>
        <w:spacing w:after="0" w:line="320" w:lineRule="atLeast"/>
        <w:ind w:left="540" w:hanging="540"/>
        <w:jc w:val="both"/>
        <w:rPr>
          <w:rFonts w:ascii="Times New Roman" w:hAnsi="Times New Roman"/>
          <w:sz w:val="24"/>
          <w:szCs w:val="24"/>
        </w:rPr>
      </w:pPr>
      <w:r w:rsidRPr="00052F47">
        <w:rPr>
          <w:rFonts w:ascii="Times New Roman" w:hAnsi="Times New Roman"/>
          <w:sz w:val="24"/>
          <w:szCs w:val="24"/>
        </w:rPr>
        <w:t>a)</w:t>
      </w:r>
      <w:r w:rsidRPr="00052F47">
        <w:rPr>
          <w:rFonts w:ascii="Times New Roman" w:hAnsi="Times New Roman"/>
          <w:sz w:val="24"/>
          <w:szCs w:val="24"/>
        </w:rPr>
        <w:tab/>
        <w:t>faksem na nr: 32/251-68-68</w:t>
      </w:r>
    </w:p>
    <w:p w14:paraId="5FAE7DF4" w14:textId="77777777" w:rsidR="002F4132" w:rsidRPr="005A1E63" w:rsidRDefault="002F4132" w:rsidP="002F4132">
      <w:pPr>
        <w:spacing w:after="0" w:line="320" w:lineRule="atLeast"/>
        <w:ind w:left="540" w:hanging="540"/>
        <w:jc w:val="both"/>
        <w:rPr>
          <w:rFonts w:ascii="Times New Roman" w:hAnsi="Times New Roman"/>
          <w:sz w:val="24"/>
          <w:szCs w:val="24"/>
        </w:rPr>
      </w:pPr>
      <w:r w:rsidRPr="00052F47">
        <w:rPr>
          <w:rFonts w:ascii="Times New Roman" w:hAnsi="Times New Roman"/>
          <w:sz w:val="24"/>
          <w:szCs w:val="24"/>
        </w:rPr>
        <w:t>b)</w:t>
      </w:r>
      <w:r w:rsidRPr="00052F47">
        <w:rPr>
          <w:rFonts w:ascii="Times New Roman" w:hAnsi="Times New Roman"/>
          <w:sz w:val="24"/>
          <w:szCs w:val="24"/>
        </w:rPr>
        <w:tab/>
        <w:t>drogą elektroniczną na adres</w:t>
      </w:r>
      <w:r w:rsidRPr="005A1E63">
        <w:rPr>
          <w:rFonts w:ascii="Times New Roman" w:hAnsi="Times New Roman"/>
          <w:sz w:val="24"/>
          <w:szCs w:val="24"/>
        </w:rPr>
        <w:t xml:space="preserve">: </w:t>
      </w:r>
      <w:hyperlink r:id="rId9" w:history="1">
        <w:r>
          <w:rPr>
            <w:rStyle w:val="Hipercze"/>
            <w:rFonts w:ascii="Times New Roman" w:hAnsi="Times New Roman"/>
            <w:sz w:val="24"/>
            <w:szCs w:val="24"/>
          </w:rPr>
          <w:t>aifz@awf.katowice.pl</w:t>
        </w:r>
      </w:hyperlink>
    </w:p>
    <w:p w14:paraId="4422E922" w14:textId="77777777" w:rsidR="002F4132" w:rsidRPr="00052F47" w:rsidRDefault="002F4132" w:rsidP="002F4132">
      <w:pPr>
        <w:spacing w:after="0" w:line="320" w:lineRule="atLeast"/>
        <w:ind w:left="540" w:hanging="540"/>
        <w:jc w:val="both"/>
        <w:rPr>
          <w:rFonts w:ascii="Times New Roman" w:hAnsi="Times New Roman"/>
          <w:sz w:val="24"/>
          <w:szCs w:val="24"/>
        </w:rPr>
      </w:pPr>
      <w:r w:rsidRPr="00052F47">
        <w:rPr>
          <w:rFonts w:ascii="Times New Roman" w:hAnsi="Times New Roman"/>
          <w:sz w:val="24"/>
          <w:szCs w:val="24"/>
        </w:rPr>
        <w:t>4.</w:t>
      </w:r>
      <w:r w:rsidRPr="00052F47">
        <w:rPr>
          <w:rFonts w:ascii="Times New Roman" w:hAnsi="Times New Roman"/>
          <w:sz w:val="24"/>
          <w:szCs w:val="24"/>
        </w:rPr>
        <w:tab/>
        <w:t xml:space="preserve">Przesyłanie wszelkich informacji, oświadczeń, zaświadczeń drogą faksową </w:t>
      </w:r>
      <w:r>
        <w:rPr>
          <w:rFonts w:ascii="Times New Roman" w:hAnsi="Times New Roman"/>
          <w:sz w:val="24"/>
          <w:szCs w:val="24"/>
        </w:rPr>
        <w:br/>
      </w:r>
      <w:r w:rsidRPr="00052F47">
        <w:rPr>
          <w:rFonts w:ascii="Times New Roman" w:hAnsi="Times New Roman"/>
          <w:sz w:val="24"/>
          <w:szCs w:val="24"/>
        </w:rPr>
        <w:t>lub elektroniczną będzie odbywać się wyłącznie od ponie</w:t>
      </w:r>
      <w:r>
        <w:rPr>
          <w:rFonts w:ascii="Times New Roman" w:hAnsi="Times New Roman"/>
          <w:sz w:val="24"/>
          <w:szCs w:val="24"/>
        </w:rPr>
        <w:t xml:space="preserve">działku do piątku, w godz. </w:t>
      </w:r>
      <w:r>
        <w:rPr>
          <w:rFonts w:ascii="Times New Roman" w:hAnsi="Times New Roman"/>
          <w:sz w:val="24"/>
          <w:szCs w:val="24"/>
        </w:rPr>
        <w:br/>
        <w:t>od 9.00 do 14.</w:t>
      </w:r>
      <w:r w:rsidRPr="00052F47">
        <w:rPr>
          <w:rFonts w:ascii="Times New Roman" w:hAnsi="Times New Roman"/>
          <w:sz w:val="24"/>
          <w:szCs w:val="24"/>
        </w:rPr>
        <w:t>00.</w:t>
      </w:r>
    </w:p>
    <w:p w14:paraId="0A56A1FC" w14:textId="77777777" w:rsidR="002F4132" w:rsidRPr="00052F47" w:rsidRDefault="002F4132" w:rsidP="002F4132">
      <w:pPr>
        <w:spacing w:after="0" w:line="320" w:lineRule="atLeast"/>
        <w:ind w:left="540" w:hanging="540"/>
        <w:jc w:val="both"/>
        <w:rPr>
          <w:rFonts w:ascii="Times New Roman" w:hAnsi="Times New Roman"/>
          <w:sz w:val="24"/>
          <w:szCs w:val="24"/>
        </w:rPr>
      </w:pPr>
      <w:r w:rsidRPr="00052F47">
        <w:rPr>
          <w:rFonts w:ascii="Times New Roman" w:hAnsi="Times New Roman"/>
          <w:sz w:val="24"/>
          <w:szCs w:val="24"/>
        </w:rPr>
        <w:t>5.</w:t>
      </w:r>
      <w:r w:rsidRPr="00052F47">
        <w:rPr>
          <w:rFonts w:ascii="Times New Roman" w:hAnsi="Times New Roman"/>
          <w:sz w:val="24"/>
          <w:szCs w:val="24"/>
        </w:rPr>
        <w:tab/>
        <w:t xml:space="preserve">Oświadczenia, wnioski, zawiadomienia oraz informacje przekazane za pomocą faksu lub drogą elektroniczną uważa się za złożone w terminie, jeżeli ich treść dotarła </w:t>
      </w:r>
      <w:r>
        <w:rPr>
          <w:rFonts w:ascii="Times New Roman" w:hAnsi="Times New Roman"/>
          <w:sz w:val="24"/>
          <w:szCs w:val="24"/>
        </w:rPr>
        <w:br/>
      </w:r>
      <w:r w:rsidRPr="00052F47">
        <w:rPr>
          <w:rFonts w:ascii="Times New Roman" w:hAnsi="Times New Roman"/>
          <w:sz w:val="24"/>
          <w:szCs w:val="24"/>
        </w:rPr>
        <w:t xml:space="preserve">do Zamawiającego przed upływem terminu ich złożenia. </w:t>
      </w:r>
      <w:r w:rsidRPr="00D46328">
        <w:rPr>
          <w:rFonts w:ascii="Times New Roman" w:hAnsi="Times New Roman"/>
          <w:sz w:val="24"/>
          <w:szCs w:val="24"/>
        </w:rPr>
        <w:t> Jeżeli zamawiający lub wykonawca przekazują oświadczenia, wnioski, zawiadomienia oraz informacje faksem lub drogą elektroniczną, każda ze stron na żądanie drugiej niezwłocznie potwierdza fakt ich otrzymania.</w:t>
      </w:r>
      <w:r w:rsidRPr="00052F47">
        <w:rPr>
          <w:rFonts w:ascii="Times New Roman" w:hAnsi="Times New Roman"/>
          <w:sz w:val="24"/>
          <w:szCs w:val="24"/>
        </w:rPr>
        <w:t xml:space="preserve"> </w:t>
      </w:r>
    </w:p>
    <w:p w14:paraId="3890F1DA" w14:textId="77777777" w:rsidR="002F4132" w:rsidRPr="00052F47" w:rsidRDefault="002F4132" w:rsidP="002F4132">
      <w:pPr>
        <w:spacing w:after="0" w:line="320" w:lineRule="atLeast"/>
        <w:ind w:left="540" w:hanging="540"/>
        <w:jc w:val="both"/>
        <w:rPr>
          <w:rFonts w:ascii="Times New Roman" w:hAnsi="Times New Roman"/>
          <w:sz w:val="24"/>
          <w:szCs w:val="24"/>
        </w:rPr>
      </w:pPr>
      <w:r>
        <w:rPr>
          <w:rFonts w:ascii="Times New Roman" w:hAnsi="Times New Roman"/>
          <w:sz w:val="24"/>
          <w:szCs w:val="24"/>
        </w:rPr>
        <w:t>6</w:t>
      </w:r>
      <w:r w:rsidRPr="00052F47">
        <w:rPr>
          <w:rFonts w:ascii="Times New Roman" w:hAnsi="Times New Roman"/>
          <w:sz w:val="24"/>
          <w:szCs w:val="24"/>
        </w:rPr>
        <w:t>.</w:t>
      </w:r>
      <w:r w:rsidRPr="00052F47">
        <w:rPr>
          <w:rFonts w:ascii="Times New Roman" w:hAnsi="Times New Roman"/>
          <w:sz w:val="24"/>
          <w:szCs w:val="24"/>
        </w:rPr>
        <w:tab/>
        <w:t>Wszelkie zapytania dotyczące SIWZ należy składać:</w:t>
      </w:r>
    </w:p>
    <w:p w14:paraId="2B9AFF9B" w14:textId="77777777" w:rsidR="002F4132" w:rsidRPr="00052F47" w:rsidRDefault="002F4132" w:rsidP="002F4132">
      <w:pPr>
        <w:spacing w:after="0" w:line="320" w:lineRule="atLeast"/>
        <w:ind w:left="540" w:firstLine="27"/>
        <w:jc w:val="both"/>
        <w:rPr>
          <w:rFonts w:ascii="Times New Roman" w:hAnsi="Times New Roman"/>
          <w:sz w:val="24"/>
          <w:szCs w:val="24"/>
        </w:rPr>
      </w:pPr>
      <w:r w:rsidRPr="00052F47">
        <w:rPr>
          <w:rFonts w:ascii="Times New Roman" w:hAnsi="Times New Roman"/>
          <w:sz w:val="24"/>
          <w:szCs w:val="24"/>
        </w:rPr>
        <w:t>a) faksem na nr 32/251-68-68</w:t>
      </w:r>
    </w:p>
    <w:p w14:paraId="744C94C1" w14:textId="77777777" w:rsidR="002F4132" w:rsidRPr="00052F47" w:rsidRDefault="002F4132" w:rsidP="002F4132">
      <w:pPr>
        <w:spacing w:after="0" w:line="320" w:lineRule="atLeast"/>
        <w:ind w:left="540" w:hanging="540"/>
        <w:jc w:val="both"/>
        <w:rPr>
          <w:rFonts w:ascii="Times New Roman" w:hAnsi="Times New Roman"/>
          <w:sz w:val="24"/>
          <w:szCs w:val="24"/>
        </w:rPr>
      </w:pPr>
      <w:r w:rsidRPr="00052F47">
        <w:rPr>
          <w:rFonts w:ascii="Times New Roman" w:hAnsi="Times New Roman"/>
          <w:sz w:val="24"/>
          <w:szCs w:val="24"/>
        </w:rPr>
        <w:t xml:space="preserve">          b) drogą elektroniczną na adres email: </w:t>
      </w:r>
      <w:hyperlink r:id="rId10" w:history="1">
        <w:r>
          <w:rPr>
            <w:rStyle w:val="Hipercze"/>
            <w:rFonts w:ascii="Times New Roman" w:hAnsi="Times New Roman"/>
            <w:sz w:val="24"/>
            <w:szCs w:val="24"/>
          </w:rPr>
          <w:t>aifz@awf.katowice.pl</w:t>
        </w:r>
      </w:hyperlink>
    </w:p>
    <w:p w14:paraId="38F399D6" w14:textId="77777777" w:rsidR="002F4132" w:rsidRPr="00052F47" w:rsidRDefault="002F4132" w:rsidP="002F4132">
      <w:pPr>
        <w:spacing w:after="0" w:line="320" w:lineRule="atLeast"/>
        <w:ind w:left="540" w:hanging="540"/>
        <w:jc w:val="both"/>
        <w:rPr>
          <w:rFonts w:ascii="Times New Roman" w:hAnsi="Times New Roman"/>
          <w:sz w:val="24"/>
          <w:szCs w:val="24"/>
        </w:rPr>
      </w:pPr>
      <w:r>
        <w:rPr>
          <w:rFonts w:ascii="Times New Roman" w:hAnsi="Times New Roman"/>
          <w:sz w:val="24"/>
          <w:szCs w:val="24"/>
        </w:rPr>
        <w:t>7</w:t>
      </w:r>
      <w:r w:rsidRPr="00052F47">
        <w:rPr>
          <w:rFonts w:ascii="Times New Roman" w:hAnsi="Times New Roman"/>
          <w:sz w:val="24"/>
          <w:szCs w:val="24"/>
        </w:rPr>
        <w:t>.</w:t>
      </w:r>
      <w:r w:rsidRPr="00052F47">
        <w:rPr>
          <w:rFonts w:ascii="Times New Roman" w:hAnsi="Times New Roman"/>
          <w:sz w:val="24"/>
          <w:szCs w:val="24"/>
        </w:rPr>
        <w:tab/>
        <w:t>Osobą upoważnioną do poroz</w:t>
      </w:r>
      <w:r>
        <w:rPr>
          <w:rFonts w:ascii="Times New Roman" w:hAnsi="Times New Roman"/>
          <w:sz w:val="24"/>
          <w:szCs w:val="24"/>
        </w:rPr>
        <w:t>umiewania się z oferentami jest:</w:t>
      </w:r>
    </w:p>
    <w:p w14:paraId="74618BF8" w14:textId="77777777" w:rsidR="002F4132" w:rsidRPr="005A1E63" w:rsidRDefault="002F4132" w:rsidP="002F4132">
      <w:pPr>
        <w:spacing w:after="0" w:line="320" w:lineRule="atLeast"/>
        <w:ind w:left="540"/>
        <w:rPr>
          <w:rFonts w:ascii="Times New Roman" w:hAnsi="Times New Roman"/>
          <w:sz w:val="24"/>
          <w:szCs w:val="24"/>
        </w:rPr>
      </w:pPr>
      <w:r>
        <w:rPr>
          <w:rFonts w:ascii="Times New Roman" w:hAnsi="Times New Roman"/>
          <w:sz w:val="24"/>
          <w:szCs w:val="24"/>
        </w:rPr>
        <w:t xml:space="preserve">Pan Tomasz </w:t>
      </w:r>
      <w:proofErr w:type="spellStart"/>
      <w:r>
        <w:rPr>
          <w:rFonts w:ascii="Times New Roman" w:hAnsi="Times New Roman"/>
          <w:sz w:val="24"/>
          <w:szCs w:val="24"/>
        </w:rPr>
        <w:t>Szpyrka</w:t>
      </w:r>
      <w:proofErr w:type="spellEnd"/>
      <w:r>
        <w:rPr>
          <w:rFonts w:ascii="Times New Roman" w:hAnsi="Times New Roman"/>
          <w:sz w:val="24"/>
          <w:szCs w:val="24"/>
        </w:rPr>
        <w:t>,</w:t>
      </w:r>
      <w:r w:rsidRPr="005A1E63">
        <w:rPr>
          <w:rFonts w:ascii="Times New Roman" w:hAnsi="Times New Roman"/>
          <w:sz w:val="24"/>
          <w:szCs w:val="24"/>
        </w:rPr>
        <w:t xml:space="preserve"> </w:t>
      </w:r>
      <w:r>
        <w:rPr>
          <w:rFonts w:ascii="Times New Roman" w:hAnsi="Times New Roman"/>
          <w:sz w:val="24"/>
          <w:szCs w:val="24"/>
        </w:rPr>
        <w:br/>
      </w:r>
      <w:r w:rsidRPr="005A1E63">
        <w:rPr>
          <w:rFonts w:ascii="Times New Roman" w:hAnsi="Times New Roman"/>
          <w:sz w:val="24"/>
          <w:szCs w:val="24"/>
        </w:rPr>
        <w:t>tel. 32/207 5</w:t>
      </w:r>
      <w:r>
        <w:rPr>
          <w:rFonts w:ascii="Times New Roman" w:hAnsi="Times New Roman"/>
          <w:sz w:val="24"/>
          <w:szCs w:val="24"/>
        </w:rPr>
        <w:t>1</w:t>
      </w:r>
      <w:r w:rsidRPr="005A1E63">
        <w:rPr>
          <w:rFonts w:ascii="Times New Roman" w:hAnsi="Times New Roman"/>
          <w:sz w:val="24"/>
          <w:szCs w:val="24"/>
        </w:rPr>
        <w:t xml:space="preserve"> </w:t>
      </w:r>
      <w:r>
        <w:rPr>
          <w:rFonts w:ascii="Times New Roman" w:hAnsi="Times New Roman"/>
          <w:sz w:val="24"/>
          <w:szCs w:val="24"/>
        </w:rPr>
        <w:t>08</w:t>
      </w:r>
      <w:r w:rsidRPr="005A1E63">
        <w:rPr>
          <w:rFonts w:ascii="Times New Roman" w:hAnsi="Times New Roman"/>
          <w:sz w:val="24"/>
          <w:szCs w:val="24"/>
        </w:rPr>
        <w:t xml:space="preserve">, email: </w:t>
      </w:r>
      <w:hyperlink r:id="rId11" w:history="1">
        <w:r w:rsidRPr="00F53FAE">
          <w:rPr>
            <w:rStyle w:val="Hipercze"/>
            <w:rFonts w:ascii="Times New Roman" w:hAnsi="Times New Roman"/>
            <w:sz w:val="24"/>
            <w:szCs w:val="24"/>
          </w:rPr>
          <w:t>aifz@awf.katowice.pl</w:t>
        </w:r>
      </w:hyperlink>
    </w:p>
    <w:p w14:paraId="5D439224" w14:textId="77777777" w:rsidR="002F4132" w:rsidRDefault="002F4132" w:rsidP="002F4132">
      <w:pPr>
        <w:spacing w:after="0" w:line="320" w:lineRule="atLeast"/>
        <w:ind w:left="540" w:hanging="540"/>
        <w:jc w:val="both"/>
        <w:rPr>
          <w:rFonts w:ascii="Times New Roman" w:hAnsi="Times New Roman"/>
          <w:sz w:val="24"/>
          <w:szCs w:val="24"/>
        </w:rPr>
      </w:pPr>
      <w:r>
        <w:rPr>
          <w:rFonts w:ascii="Times New Roman" w:hAnsi="Times New Roman"/>
          <w:sz w:val="24"/>
          <w:szCs w:val="24"/>
        </w:rPr>
        <w:t>8</w:t>
      </w:r>
      <w:r w:rsidRPr="00052F47">
        <w:rPr>
          <w:rFonts w:ascii="Times New Roman" w:hAnsi="Times New Roman"/>
          <w:sz w:val="24"/>
          <w:szCs w:val="24"/>
        </w:rPr>
        <w:t>.</w:t>
      </w:r>
      <w:r w:rsidRPr="00052F47">
        <w:rPr>
          <w:rFonts w:ascii="Times New Roman" w:hAnsi="Times New Roman"/>
          <w:sz w:val="24"/>
          <w:szCs w:val="24"/>
        </w:rPr>
        <w:tab/>
        <w:t>Zamawiający nie ponosi odpowiedzialności za wyjaśnienia oraz informacje dotyczące przetargu udzielane przez inne  osoby niż wymienione w punkcie 8 powyżej.</w:t>
      </w:r>
    </w:p>
    <w:p w14:paraId="044A6266" w14:textId="77777777" w:rsidR="002F4132" w:rsidRDefault="002F4132" w:rsidP="002F4132">
      <w:pPr>
        <w:spacing w:after="0" w:line="320" w:lineRule="atLeast"/>
        <w:jc w:val="both"/>
        <w:rPr>
          <w:rFonts w:ascii="Times New Roman" w:hAnsi="Times New Roman"/>
          <w:b/>
          <w:sz w:val="24"/>
          <w:szCs w:val="24"/>
        </w:rPr>
      </w:pPr>
    </w:p>
    <w:p w14:paraId="437AC2E5" w14:textId="77777777" w:rsidR="006A0711" w:rsidRDefault="006A0711" w:rsidP="002F4132">
      <w:pPr>
        <w:spacing w:after="0" w:line="320" w:lineRule="atLeast"/>
        <w:jc w:val="both"/>
        <w:rPr>
          <w:rFonts w:ascii="Times New Roman" w:hAnsi="Times New Roman"/>
          <w:b/>
          <w:sz w:val="24"/>
          <w:szCs w:val="24"/>
        </w:rPr>
      </w:pPr>
    </w:p>
    <w:p w14:paraId="5793B417" w14:textId="77777777" w:rsidR="006A0711" w:rsidRDefault="006A0711" w:rsidP="002F4132">
      <w:pPr>
        <w:spacing w:after="0" w:line="320" w:lineRule="atLeast"/>
        <w:jc w:val="both"/>
        <w:rPr>
          <w:rFonts w:ascii="Times New Roman" w:hAnsi="Times New Roman"/>
          <w:b/>
          <w:sz w:val="24"/>
          <w:szCs w:val="24"/>
        </w:rPr>
      </w:pPr>
    </w:p>
    <w:p w14:paraId="5870BB95" w14:textId="77777777" w:rsidR="006A0711" w:rsidRDefault="006A0711" w:rsidP="002F4132">
      <w:pPr>
        <w:spacing w:after="0" w:line="320" w:lineRule="atLeast"/>
        <w:jc w:val="both"/>
        <w:rPr>
          <w:rFonts w:ascii="Times New Roman" w:hAnsi="Times New Roman"/>
          <w:b/>
          <w:sz w:val="24"/>
          <w:szCs w:val="24"/>
        </w:rPr>
      </w:pPr>
    </w:p>
    <w:p w14:paraId="34AD8513" w14:textId="77777777" w:rsidR="002F4132" w:rsidRPr="00D05FA2" w:rsidRDefault="002F4132" w:rsidP="002F4132">
      <w:pPr>
        <w:spacing w:after="0" w:line="320" w:lineRule="atLeast"/>
        <w:ind w:left="540" w:hanging="540"/>
        <w:jc w:val="both"/>
        <w:rPr>
          <w:rFonts w:ascii="Times New Roman" w:hAnsi="Times New Roman"/>
          <w:b/>
          <w:sz w:val="24"/>
          <w:szCs w:val="24"/>
        </w:rPr>
      </w:pPr>
      <w:r w:rsidRPr="00D05FA2">
        <w:rPr>
          <w:rFonts w:ascii="Times New Roman" w:hAnsi="Times New Roman"/>
          <w:b/>
          <w:sz w:val="24"/>
          <w:szCs w:val="24"/>
        </w:rPr>
        <w:lastRenderedPageBreak/>
        <w:t>IX. Zmiana umowy</w:t>
      </w:r>
    </w:p>
    <w:p w14:paraId="7FD6EF35" w14:textId="77777777" w:rsidR="002F4132" w:rsidRPr="00D05FA2" w:rsidRDefault="002F4132" w:rsidP="002F4132">
      <w:pPr>
        <w:spacing w:after="0" w:line="320" w:lineRule="atLeast"/>
        <w:jc w:val="both"/>
        <w:rPr>
          <w:rFonts w:ascii="Times New Roman" w:hAnsi="Times New Roman"/>
          <w:sz w:val="24"/>
          <w:szCs w:val="24"/>
        </w:rPr>
      </w:pPr>
    </w:p>
    <w:p w14:paraId="73A3C521" w14:textId="77777777" w:rsidR="002F4132" w:rsidRDefault="002F4132" w:rsidP="002F4132">
      <w:pPr>
        <w:spacing w:after="0" w:line="320" w:lineRule="atLeast"/>
        <w:jc w:val="both"/>
        <w:rPr>
          <w:rFonts w:ascii="Times New Roman" w:hAnsi="Times New Roman"/>
          <w:sz w:val="24"/>
          <w:szCs w:val="24"/>
        </w:rPr>
      </w:pPr>
      <w:r w:rsidRPr="00D05FA2">
        <w:rPr>
          <w:rFonts w:ascii="Times New Roman" w:hAnsi="Times New Roman"/>
          <w:sz w:val="24"/>
          <w:szCs w:val="24"/>
        </w:rPr>
        <w:t xml:space="preserve">Zamawiający dopuszcza w uzasadnionych przypadkach możliwość zmiany umowy w sprawie udzielenia zamówienia publicznego w stosunku do treści oferty, na podstawie której dokonano wyboru </w:t>
      </w:r>
      <w:r>
        <w:rPr>
          <w:rFonts w:ascii="Times New Roman" w:hAnsi="Times New Roman"/>
          <w:sz w:val="24"/>
          <w:szCs w:val="24"/>
        </w:rPr>
        <w:t>W</w:t>
      </w:r>
      <w:r w:rsidRPr="00D05FA2">
        <w:rPr>
          <w:rFonts w:ascii="Times New Roman" w:hAnsi="Times New Roman"/>
          <w:sz w:val="24"/>
          <w:szCs w:val="24"/>
        </w:rPr>
        <w:t>ykonawcy. W szczególności</w:t>
      </w:r>
      <w:r>
        <w:rPr>
          <w:rFonts w:ascii="Times New Roman" w:hAnsi="Times New Roman"/>
          <w:sz w:val="24"/>
          <w:szCs w:val="24"/>
        </w:rPr>
        <w:t>,</w:t>
      </w:r>
      <w:r w:rsidRPr="00D05FA2">
        <w:rPr>
          <w:rFonts w:ascii="Times New Roman" w:hAnsi="Times New Roman"/>
          <w:sz w:val="24"/>
          <w:szCs w:val="24"/>
        </w:rPr>
        <w:t xml:space="preserve"> Zamawiający dopuszcza</w:t>
      </w:r>
      <w:r>
        <w:rPr>
          <w:rFonts w:ascii="Times New Roman" w:hAnsi="Times New Roman"/>
          <w:sz w:val="24"/>
          <w:szCs w:val="24"/>
        </w:rPr>
        <w:t>:</w:t>
      </w:r>
    </w:p>
    <w:p w14:paraId="6CCE6D02" w14:textId="77777777" w:rsidR="002F4132"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 zmianę umo</w:t>
      </w:r>
      <w:r w:rsidRPr="00E34700">
        <w:rPr>
          <w:rFonts w:ascii="Times New Roman" w:hAnsi="Times New Roman"/>
          <w:sz w:val="24"/>
          <w:szCs w:val="24"/>
        </w:rPr>
        <w:t>w</w:t>
      </w:r>
      <w:r>
        <w:rPr>
          <w:rFonts w:ascii="Times New Roman" w:hAnsi="Times New Roman"/>
          <w:sz w:val="24"/>
          <w:szCs w:val="24"/>
        </w:rPr>
        <w:t>y w</w:t>
      </w:r>
      <w:r w:rsidRPr="00E34700">
        <w:rPr>
          <w:rFonts w:ascii="Times New Roman" w:hAnsi="Times New Roman"/>
          <w:sz w:val="24"/>
          <w:szCs w:val="24"/>
        </w:rPr>
        <w:t xml:space="preserve"> przypadku zmiany obowiązujących na terenie Rzeczypospolitej Polskiej przepisów dotyczących wysokości stawek podatku od towarów i usług (VAT) w zakresie obejmującym przedmiot niniejszej umowy,</w:t>
      </w:r>
    </w:p>
    <w:p w14:paraId="4638E6D4" w14:textId="77777777" w:rsidR="002F4132"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w:t>
      </w:r>
      <w:r w:rsidRPr="00D05FA2">
        <w:rPr>
          <w:rFonts w:ascii="Times New Roman" w:hAnsi="Times New Roman"/>
          <w:sz w:val="24"/>
          <w:szCs w:val="24"/>
        </w:rPr>
        <w:t xml:space="preserve"> przesunięcie terminu wykonania umowy w związku z zaistnieniem okoliczności, których </w:t>
      </w:r>
      <w:r>
        <w:rPr>
          <w:rFonts w:ascii="Times New Roman" w:hAnsi="Times New Roman"/>
          <w:sz w:val="24"/>
          <w:szCs w:val="24"/>
        </w:rPr>
        <w:br/>
      </w:r>
      <w:r w:rsidRPr="00D05FA2">
        <w:rPr>
          <w:rFonts w:ascii="Times New Roman" w:hAnsi="Times New Roman"/>
          <w:sz w:val="24"/>
          <w:szCs w:val="24"/>
        </w:rPr>
        <w:t>nie można było przewidzieć w</w:t>
      </w:r>
      <w:r>
        <w:rPr>
          <w:rFonts w:ascii="Times New Roman" w:hAnsi="Times New Roman"/>
          <w:sz w:val="24"/>
          <w:szCs w:val="24"/>
        </w:rPr>
        <w:t xml:space="preserve"> chwili ustalania tego terminu,</w:t>
      </w:r>
    </w:p>
    <w:p w14:paraId="0FFC2BA9" w14:textId="77777777" w:rsidR="002F4132"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 xml:space="preserve">- </w:t>
      </w:r>
      <w:r w:rsidRPr="00F10095">
        <w:rPr>
          <w:rFonts w:ascii="Times New Roman" w:hAnsi="Times New Roman"/>
          <w:sz w:val="24"/>
          <w:szCs w:val="24"/>
        </w:rPr>
        <w:t>w przypadku wstrzymania lub zakończenia produkc</w:t>
      </w:r>
      <w:r>
        <w:rPr>
          <w:rFonts w:ascii="Times New Roman" w:hAnsi="Times New Roman"/>
          <w:sz w:val="24"/>
          <w:szCs w:val="24"/>
        </w:rPr>
        <w:t xml:space="preserve">ji towarów będących przedmiotem </w:t>
      </w:r>
      <w:r w:rsidRPr="00F10095">
        <w:rPr>
          <w:rFonts w:ascii="Times New Roman" w:hAnsi="Times New Roman"/>
          <w:sz w:val="24"/>
          <w:szCs w:val="24"/>
        </w:rPr>
        <w:t>dostawy, możliwość dostarczania odpowiedników towarów ob</w:t>
      </w:r>
      <w:r>
        <w:rPr>
          <w:rFonts w:ascii="Times New Roman" w:hAnsi="Times New Roman"/>
          <w:sz w:val="24"/>
          <w:szCs w:val="24"/>
        </w:rPr>
        <w:t xml:space="preserve">jętych umową, o parametrach nie </w:t>
      </w:r>
      <w:r w:rsidRPr="00F10095">
        <w:rPr>
          <w:rFonts w:ascii="Times New Roman" w:hAnsi="Times New Roman"/>
          <w:sz w:val="24"/>
          <w:szCs w:val="24"/>
        </w:rPr>
        <w:t>gorszych niż towary objęte ofertą, przy zachowaniu ceny</w:t>
      </w:r>
      <w:r>
        <w:rPr>
          <w:rFonts w:ascii="Times New Roman" w:hAnsi="Times New Roman"/>
          <w:sz w:val="24"/>
          <w:szCs w:val="24"/>
        </w:rPr>
        <w:t xml:space="preserve"> ofertowej dla danego towaru,</w:t>
      </w:r>
    </w:p>
    <w:p w14:paraId="5823A14C" w14:textId="77777777" w:rsidR="002F4132" w:rsidRPr="00D05FA2"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 w przypadkach o których mowa w art. 144 Ustawy</w:t>
      </w:r>
      <w:r w:rsidRPr="00D05FA2">
        <w:rPr>
          <w:rFonts w:ascii="Times New Roman" w:hAnsi="Times New Roman"/>
          <w:sz w:val="24"/>
          <w:szCs w:val="24"/>
        </w:rPr>
        <w:t>.</w:t>
      </w:r>
    </w:p>
    <w:p w14:paraId="69EFD592" w14:textId="77777777" w:rsidR="002F4132" w:rsidRDefault="002F4132" w:rsidP="002F4132">
      <w:pPr>
        <w:spacing w:after="0" w:line="320" w:lineRule="atLeast"/>
        <w:ind w:left="540" w:hanging="540"/>
        <w:jc w:val="both"/>
        <w:rPr>
          <w:rFonts w:ascii="Times New Roman" w:hAnsi="Times New Roman"/>
          <w:b/>
          <w:sz w:val="24"/>
          <w:szCs w:val="24"/>
        </w:rPr>
      </w:pPr>
    </w:p>
    <w:p w14:paraId="30E130A2" w14:textId="77777777" w:rsidR="002F4132" w:rsidRDefault="002F4132" w:rsidP="002F4132">
      <w:pPr>
        <w:spacing w:after="0" w:line="320" w:lineRule="atLeast"/>
        <w:ind w:left="540" w:hanging="540"/>
        <w:jc w:val="both"/>
        <w:rPr>
          <w:rFonts w:ascii="Times New Roman" w:hAnsi="Times New Roman"/>
          <w:b/>
          <w:sz w:val="24"/>
          <w:szCs w:val="24"/>
        </w:rPr>
      </w:pPr>
      <w:r w:rsidRPr="00955179">
        <w:rPr>
          <w:rFonts w:ascii="Times New Roman" w:hAnsi="Times New Roman"/>
          <w:b/>
          <w:sz w:val="24"/>
          <w:szCs w:val="24"/>
        </w:rPr>
        <w:t>X. Wymagania dotyczące wadium</w:t>
      </w:r>
    </w:p>
    <w:p w14:paraId="4A139496" w14:textId="77777777" w:rsidR="002F4132" w:rsidRDefault="002F4132" w:rsidP="002F4132">
      <w:pPr>
        <w:spacing w:after="0" w:line="320" w:lineRule="atLeast"/>
        <w:ind w:left="540" w:hanging="540"/>
        <w:jc w:val="both"/>
        <w:rPr>
          <w:rFonts w:ascii="Times New Roman" w:hAnsi="Times New Roman"/>
          <w:b/>
          <w:sz w:val="24"/>
          <w:szCs w:val="24"/>
        </w:rPr>
      </w:pPr>
    </w:p>
    <w:p w14:paraId="6C38213F" w14:textId="77777777" w:rsidR="002F4132"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Zamawiający nie wymaga wadium.</w:t>
      </w:r>
    </w:p>
    <w:p w14:paraId="40605729" w14:textId="77777777" w:rsidR="002F4132" w:rsidRPr="008954A0" w:rsidRDefault="002F4132" w:rsidP="002F4132">
      <w:pPr>
        <w:spacing w:after="0" w:line="320" w:lineRule="atLeast"/>
        <w:jc w:val="both"/>
        <w:rPr>
          <w:rFonts w:ascii="Times New Roman" w:hAnsi="Times New Roman"/>
          <w:sz w:val="24"/>
          <w:szCs w:val="24"/>
          <w:highlight w:val="yellow"/>
        </w:rPr>
      </w:pPr>
    </w:p>
    <w:p w14:paraId="4AFCA1AD" w14:textId="77777777" w:rsidR="002F4132" w:rsidRPr="006E7511" w:rsidRDefault="002F4132" w:rsidP="002F4132">
      <w:pPr>
        <w:spacing w:after="0" w:line="320" w:lineRule="atLeast"/>
        <w:ind w:left="540" w:hanging="540"/>
        <w:jc w:val="both"/>
        <w:rPr>
          <w:rFonts w:ascii="Times New Roman" w:hAnsi="Times New Roman"/>
          <w:b/>
          <w:sz w:val="24"/>
          <w:szCs w:val="24"/>
        </w:rPr>
      </w:pPr>
      <w:r w:rsidRPr="006E7511">
        <w:rPr>
          <w:rFonts w:ascii="Times New Roman" w:hAnsi="Times New Roman"/>
          <w:b/>
          <w:sz w:val="24"/>
          <w:szCs w:val="24"/>
        </w:rPr>
        <w:t>X</w:t>
      </w:r>
      <w:r>
        <w:rPr>
          <w:rFonts w:ascii="Times New Roman" w:hAnsi="Times New Roman"/>
          <w:b/>
          <w:sz w:val="24"/>
          <w:szCs w:val="24"/>
        </w:rPr>
        <w:t>I</w:t>
      </w:r>
      <w:r w:rsidRPr="006E7511">
        <w:rPr>
          <w:rFonts w:ascii="Times New Roman" w:hAnsi="Times New Roman"/>
          <w:b/>
          <w:sz w:val="24"/>
          <w:szCs w:val="24"/>
        </w:rPr>
        <w:t>. Termin związania ofertą</w:t>
      </w:r>
    </w:p>
    <w:p w14:paraId="58D34542" w14:textId="77777777" w:rsidR="002F4132" w:rsidRPr="006E7511" w:rsidRDefault="002F4132" w:rsidP="002F4132">
      <w:pPr>
        <w:spacing w:after="0" w:line="320" w:lineRule="atLeast"/>
        <w:rPr>
          <w:rFonts w:ascii="Times New Roman" w:hAnsi="Times New Roman"/>
          <w:b/>
          <w:sz w:val="24"/>
          <w:szCs w:val="24"/>
        </w:rPr>
      </w:pPr>
    </w:p>
    <w:p w14:paraId="3C14E5E5" w14:textId="77777777" w:rsidR="002F4132" w:rsidRPr="006E7511" w:rsidRDefault="002F4132" w:rsidP="002F4132">
      <w:pPr>
        <w:spacing w:after="0" w:line="320" w:lineRule="atLeast"/>
        <w:jc w:val="both"/>
        <w:rPr>
          <w:rFonts w:ascii="Times New Roman" w:hAnsi="Times New Roman"/>
          <w:sz w:val="24"/>
          <w:szCs w:val="24"/>
        </w:rPr>
      </w:pPr>
      <w:r w:rsidRPr="006E7511">
        <w:rPr>
          <w:rFonts w:ascii="Times New Roman" w:hAnsi="Times New Roman"/>
          <w:sz w:val="24"/>
          <w:szCs w:val="24"/>
        </w:rPr>
        <w:t xml:space="preserve">Wykonawca będzie związany złożoną ofertą </w:t>
      </w:r>
      <w:r w:rsidRPr="00641A22">
        <w:rPr>
          <w:rFonts w:ascii="Times New Roman" w:hAnsi="Times New Roman"/>
          <w:sz w:val="24"/>
          <w:szCs w:val="24"/>
        </w:rPr>
        <w:t xml:space="preserve">przez </w:t>
      </w:r>
      <w:r>
        <w:rPr>
          <w:rFonts w:ascii="Times New Roman" w:hAnsi="Times New Roman"/>
          <w:sz w:val="24"/>
          <w:szCs w:val="24"/>
        </w:rPr>
        <w:t>3</w:t>
      </w:r>
      <w:r w:rsidRPr="00641A22">
        <w:rPr>
          <w:rFonts w:ascii="Times New Roman" w:hAnsi="Times New Roman"/>
          <w:sz w:val="24"/>
          <w:szCs w:val="24"/>
        </w:rPr>
        <w:t>0 dni. Bieg</w:t>
      </w:r>
      <w:r w:rsidRPr="006E7511">
        <w:rPr>
          <w:rFonts w:ascii="Times New Roman" w:hAnsi="Times New Roman"/>
          <w:sz w:val="24"/>
          <w:szCs w:val="24"/>
        </w:rPr>
        <w:t xml:space="preserve"> terminu związania ofertą rozpoczyna się wraz z upływem terminu składania ofert. </w:t>
      </w:r>
    </w:p>
    <w:p w14:paraId="08C451C5"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6E81A24B" w14:textId="77777777" w:rsidR="002F4132" w:rsidRPr="006E7511" w:rsidRDefault="002F4132" w:rsidP="002F4132">
      <w:pPr>
        <w:spacing w:after="0" w:line="320" w:lineRule="atLeast"/>
        <w:jc w:val="both"/>
        <w:rPr>
          <w:rFonts w:ascii="Times New Roman" w:hAnsi="Times New Roman"/>
          <w:b/>
          <w:sz w:val="24"/>
          <w:szCs w:val="24"/>
        </w:rPr>
      </w:pPr>
      <w:r w:rsidRPr="006E7511">
        <w:rPr>
          <w:rFonts w:ascii="Times New Roman" w:hAnsi="Times New Roman"/>
          <w:b/>
          <w:sz w:val="24"/>
          <w:szCs w:val="24"/>
        </w:rPr>
        <w:t>X</w:t>
      </w:r>
      <w:r>
        <w:rPr>
          <w:rFonts w:ascii="Times New Roman" w:hAnsi="Times New Roman"/>
          <w:b/>
          <w:sz w:val="24"/>
          <w:szCs w:val="24"/>
        </w:rPr>
        <w:t>II</w:t>
      </w:r>
      <w:r w:rsidRPr="006E7511">
        <w:rPr>
          <w:rFonts w:ascii="Times New Roman" w:hAnsi="Times New Roman"/>
          <w:b/>
          <w:sz w:val="24"/>
          <w:szCs w:val="24"/>
        </w:rPr>
        <w:t>. Opis sposobu przygotowania oferty</w:t>
      </w:r>
    </w:p>
    <w:p w14:paraId="7E3C0C21"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60AA5BFA" w14:textId="77D92C2D" w:rsidR="002F4132" w:rsidRPr="0062516C" w:rsidRDefault="002F4132" w:rsidP="002F4132">
      <w:pPr>
        <w:numPr>
          <w:ilvl w:val="0"/>
          <w:numId w:val="1"/>
        </w:numPr>
        <w:tabs>
          <w:tab w:val="clear" w:pos="1440"/>
        </w:tabs>
        <w:spacing w:after="0" w:line="320" w:lineRule="atLeast"/>
        <w:ind w:left="360"/>
        <w:jc w:val="both"/>
        <w:rPr>
          <w:rFonts w:ascii="Times New Roman" w:hAnsi="Times New Roman"/>
          <w:b/>
          <w:sz w:val="24"/>
          <w:szCs w:val="24"/>
          <w:u w:val="single"/>
        </w:rPr>
      </w:pPr>
      <w:r w:rsidRPr="006E7511">
        <w:rPr>
          <w:rFonts w:ascii="Times New Roman" w:hAnsi="Times New Roman"/>
          <w:sz w:val="24"/>
          <w:szCs w:val="24"/>
        </w:rPr>
        <w:t xml:space="preserve">Ofertę należy złożyć na formularzu ofertowym </w:t>
      </w:r>
      <w:r>
        <w:rPr>
          <w:rFonts w:ascii="Times New Roman" w:hAnsi="Times New Roman"/>
          <w:sz w:val="24"/>
          <w:szCs w:val="24"/>
        </w:rPr>
        <w:t>(</w:t>
      </w:r>
      <w:r w:rsidRPr="00FB7B8B">
        <w:rPr>
          <w:rFonts w:ascii="Times New Roman" w:hAnsi="Times New Roman"/>
          <w:b/>
          <w:sz w:val="24"/>
          <w:szCs w:val="24"/>
        </w:rPr>
        <w:t>Załącznik nr 1</w:t>
      </w:r>
      <w:r>
        <w:rPr>
          <w:rFonts w:ascii="Times New Roman" w:hAnsi="Times New Roman"/>
          <w:b/>
          <w:sz w:val="24"/>
          <w:szCs w:val="24"/>
        </w:rPr>
        <w:t xml:space="preserve"> do SIWZ</w:t>
      </w:r>
      <w:r>
        <w:rPr>
          <w:rFonts w:ascii="Times New Roman" w:hAnsi="Times New Roman"/>
          <w:sz w:val="24"/>
          <w:szCs w:val="24"/>
        </w:rPr>
        <w:t>). Do oferty należy dołączyć</w:t>
      </w:r>
      <w:r w:rsidRPr="006E7511">
        <w:rPr>
          <w:rFonts w:ascii="Times New Roman" w:hAnsi="Times New Roman"/>
          <w:sz w:val="24"/>
          <w:szCs w:val="24"/>
        </w:rPr>
        <w:t xml:space="preserve"> </w:t>
      </w:r>
      <w:r w:rsidRPr="008E3693">
        <w:rPr>
          <w:rFonts w:ascii="Times New Roman" w:hAnsi="Times New Roman"/>
          <w:sz w:val="23"/>
          <w:szCs w:val="23"/>
          <w:lang w:eastAsia="pl-PL"/>
        </w:rPr>
        <w:t xml:space="preserve">oświadczenie, że Wykonawca spełnia wymogi określone w art. 25a ust. 1 Ustawy, według wzoru stanowiącego </w:t>
      </w:r>
      <w:r w:rsidRPr="008E3693">
        <w:rPr>
          <w:rFonts w:ascii="Times New Roman" w:hAnsi="Times New Roman"/>
          <w:b/>
          <w:sz w:val="23"/>
          <w:szCs w:val="23"/>
          <w:lang w:eastAsia="pl-PL"/>
        </w:rPr>
        <w:t>Załącznik nr 3</w:t>
      </w:r>
      <w:r>
        <w:rPr>
          <w:rFonts w:ascii="Times New Roman" w:hAnsi="Times New Roman"/>
          <w:b/>
          <w:sz w:val="23"/>
          <w:szCs w:val="23"/>
          <w:lang w:eastAsia="pl-PL"/>
        </w:rPr>
        <w:t xml:space="preserve"> do SIWZ</w:t>
      </w:r>
      <w:r w:rsidRPr="008E3693">
        <w:rPr>
          <w:rFonts w:ascii="Times New Roman" w:hAnsi="Times New Roman"/>
          <w:sz w:val="23"/>
          <w:szCs w:val="23"/>
          <w:lang w:eastAsia="pl-PL"/>
        </w:rPr>
        <w:t>.</w:t>
      </w:r>
      <w:r>
        <w:rPr>
          <w:rFonts w:ascii="Times New Roman" w:hAnsi="Times New Roman"/>
          <w:sz w:val="23"/>
          <w:szCs w:val="23"/>
          <w:lang w:eastAsia="pl-PL"/>
        </w:rPr>
        <w:t xml:space="preserve"> Pozostałe dokumenty i oświadczenia należy składać w formie i terminach określonych w pkt VI SIWZ. </w:t>
      </w:r>
      <w:r w:rsidR="006A0711">
        <w:rPr>
          <w:rFonts w:ascii="Times New Roman" w:hAnsi="Times New Roman"/>
          <w:sz w:val="23"/>
          <w:szCs w:val="23"/>
          <w:lang w:eastAsia="pl-PL"/>
        </w:rPr>
        <w:br/>
      </w:r>
      <w:r w:rsidRPr="0062516C">
        <w:rPr>
          <w:rFonts w:ascii="Times New Roman" w:hAnsi="Times New Roman"/>
          <w:b/>
          <w:sz w:val="23"/>
          <w:szCs w:val="23"/>
          <w:u w:val="single"/>
          <w:lang w:eastAsia="pl-PL"/>
        </w:rPr>
        <w:t xml:space="preserve">Do oferty </w:t>
      </w:r>
      <w:r w:rsidRPr="00CF33D5">
        <w:rPr>
          <w:rFonts w:ascii="Times New Roman" w:hAnsi="Times New Roman"/>
          <w:b/>
          <w:sz w:val="23"/>
          <w:szCs w:val="23"/>
          <w:u w:val="single"/>
          <w:lang w:eastAsia="pl-PL"/>
        </w:rPr>
        <w:t>Wykonawca załączy ponadto specyfikację techniczną oferowanych urządzeń</w:t>
      </w:r>
      <w:r w:rsidRPr="00CF33D5">
        <w:rPr>
          <w:rFonts w:ascii="Times New Roman" w:hAnsi="Times New Roman"/>
          <w:sz w:val="24"/>
          <w:szCs w:val="24"/>
          <w:lang w:eastAsia="pl-PL"/>
        </w:rPr>
        <w:t xml:space="preserve"> oraz </w:t>
      </w:r>
      <w:r w:rsidRPr="00CF33D5">
        <w:rPr>
          <w:rFonts w:ascii="Times New Roman" w:hAnsi="Times New Roman"/>
          <w:b/>
          <w:sz w:val="23"/>
          <w:szCs w:val="23"/>
          <w:u w:val="single"/>
          <w:lang w:eastAsia="pl-PL"/>
        </w:rPr>
        <w:t>dokumenty dopuszczające urządzenia do obrotu na terytorium Rzeczpospolitej Polskiej  w szczególności certyfikat CE, deklaracje zgodności.</w:t>
      </w:r>
    </w:p>
    <w:p w14:paraId="029767C1" w14:textId="77777777" w:rsidR="002F4132" w:rsidRPr="006E7511" w:rsidRDefault="002F4132" w:rsidP="002F4132">
      <w:pPr>
        <w:numPr>
          <w:ilvl w:val="0"/>
          <w:numId w:val="1"/>
        </w:numPr>
        <w:tabs>
          <w:tab w:val="clear" w:pos="1440"/>
        </w:tabs>
        <w:spacing w:after="0" w:line="320" w:lineRule="atLeast"/>
        <w:ind w:left="360"/>
        <w:jc w:val="both"/>
        <w:rPr>
          <w:rFonts w:ascii="Times New Roman" w:hAnsi="Times New Roman"/>
          <w:sz w:val="24"/>
          <w:szCs w:val="24"/>
        </w:rPr>
      </w:pPr>
      <w:r w:rsidRPr="006E7511">
        <w:rPr>
          <w:rFonts w:ascii="Times New Roman" w:hAnsi="Times New Roman"/>
          <w:sz w:val="24"/>
          <w:szCs w:val="24"/>
        </w:rPr>
        <w:t>Każdy Wykonawca może złożyć wyłącznie jedną ofertę.</w:t>
      </w:r>
    </w:p>
    <w:p w14:paraId="05741A1A" w14:textId="77777777" w:rsidR="002F4132" w:rsidRPr="006E7511" w:rsidRDefault="002F4132" w:rsidP="002F4132">
      <w:pPr>
        <w:numPr>
          <w:ilvl w:val="0"/>
          <w:numId w:val="1"/>
        </w:numPr>
        <w:tabs>
          <w:tab w:val="clear" w:pos="1440"/>
        </w:tabs>
        <w:spacing w:after="0" w:line="320" w:lineRule="atLeast"/>
        <w:ind w:left="360"/>
        <w:jc w:val="both"/>
        <w:rPr>
          <w:rFonts w:ascii="Times New Roman" w:hAnsi="Times New Roman"/>
          <w:sz w:val="24"/>
          <w:szCs w:val="24"/>
        </w:rPr>
      </w:pPr>
      <w:r w:rsidRPr="006E7511">
        <w:rPr>
          <w:rFonts w:ascii="Times New Roman" w:hAnsi="Times New Roman"/>
          <w:sz w:val="24"/>
          <w:szCs w:val="24"/>
        </w:rPr>
        <w:t>Ofertę należy przygotować na piśmie</w:t>
      </w:r>
      <w:r>
        <w:rPr>
          <w:rFonts w:ascii="Times New Roman" w:hAnsi="Times New Roman"/>
          <w:sz w:val="24"/>
          <w:szCs w:val="24"/>
        </w:rPr>
        <w:t xml:space="preserve"> pod rygorem nieważności</w:t>
      </w:r>
      <w:r w:rsidRPr="006E7511">
        <w:rPr>
          <w:rFonts w:ascii="Times New Roman" w:hAnsi="Times New Roman"/>
          <w:sz w:val="24"/>
          <w:szCs w:val="24"/>
        </w:rPr>
        <w:t>, w języku polskim, czytelnie, pismem odręcznym komputerowym lub maszynowym.</w:t>
      </w:r>
    </w:p>
    <w:p w14:paraId="521A19C2" w14:textId="77777777" w:rsidR="002F4132" w:rsidRPr="006E7511" w:rsidRDefault="002F4132" w:rsidP="002F4132">
      <w:pPr>
        <w:numPr>
          <w:ilvl w:val="0"/>
          <w:numId w:val="1"/>
        </w:numPr>
        <w:tabs>
          <w:tab w:val="clear" w:pos="1440"/>
        </w:tabs>
        <w:spacing w:after="0" w:line="320" w:lineRule="atLeast"/>
        <w:ind w:left="360"/>
        <w:jc w:val="both"/>
        <w:rPr>
          <w:rFonts w:ascii="Times New Roman" w:hAnsi="Times New Roman"/>
          <w:sz w:val="24"/>
          <w:szCs w:val="24"/>
        </w:rPr>
      </w:pPr>
      <w:r w:rsidRPr="006E7511">
        <w:rPr>
          <w:rFonts w:ascii="Times New Roman" w:hAnsi="Times New Roman"/>
          <w:sz w:val="24"/>
          <w:szCs w:val="24"/>
        </w:rPr>
        <w:t xml:space="preserve">Wszystkie strony oferty </w:t>
      </w:r>
      <w:r>
        <w:rPr>
          <w:rFonts w:ascii="Times New Roman" w:hAnsi="Times New Roman"/>
          <w:sz w:val="24"/>
          <w:szCs w:val="24"/>
        </w:rPr>
        <w:t>oraz składane oświadczenia i dokumenty</w:t>
      </w:r>
      <w:r w:rsidRPr="006E7511">
        <w:rPr>
          <w:rFonts w:ascii="Times New Roman" w:hAnsi="Times New Roman"/>
          <w:sz w:val="24"/>
          <w:szCs w:val="24"/>
        </w:rPr>
        <w:t xml:space="preserve"> powinny zostać ponumerowane oraz podpisane przez osobę (osoby) uprawnioną do występowania w imieniu Wykonawcy, a także połączone w sposób trwały.</w:t>
      </w:r>
    </w:p>
    <w:p w14:paraId="4E5B0ECB" w14:textId="77777777" w:rsidR="002F4132" w:rsidRPr="006E7511" w:rsidRDefault="002F4132" w:rsidP="002F4132">
      <w:pPr>
        <w:numPr>
          <w:ilvl w:val="0"/>
          <w:numId w:val="1"/>
        </w:numPr>
        <w:tabs>
          <w:tab w:val="clear" w:pos="1440"/>
        </w:tabs>
        <w:spacing w:after="0" w:line="320" w:lineRule="atLeast"/>
        <w:ind w:left="360"/>
        <w:jc w:val="both"/>
        <w:rPr>
          <w:rFonts w:ascii="Times New Roman" w:hAnsi="Times New Roman"/>
          <w:sz w:val="24"/>
          <w:szCs w:val="24"/>
        </w:rPr>
      </w:pPr>
      <w:r w:rsidRPr="006E7511">
        <w:rPr>
          <w:rFonts w:ascii="Times New Roman" w:hAnsi="Times New Roman"/>
          <w:sz w:val="24"/>
          <w:szCs w:val="24"/>
        </w:rPr>
        <w:t>Oferta musi być popisana przez osobę (osoby) uprawnioną do reprezentacji Wykonawcy.</w:t>
      </w:r>
    </w:p>
    <w:p w14:paraId="16535ECF" w14:textId="77777777" w:rsidR="002F4132" w:rsidRPr="006E7511" w:rsidRDefault="002F4132" w:rsidP="002F4132">
      <w:pPr>
        <w:numPr>
          <w:ilvl w:val="0"/>
          <w:numId w:val="1"/>
        </w:numPr>
        <w:tabs>
          <w:tab w:val="clear" w:pos="1440"/>
        </w:tabs>
        <w:spacing w:after="0" w:line="320" w:lineRule="atLeast"/>
        <w:ind w:left="360"/>
        <w:jc w:val="both"/>
        <w:rPr>
          <w:rFonts w:ascii="Times New Roman" w:hAnsi="Times New Roman"/>
          <w:b/>
          <w:sz w:val="24"/>
          <w:szCs w:val="24"/>
        </w:rPr>
      </w:pPr>
      <w:r w:rsidRPr="006E7511">
        <w:rPr>
          <w:rFonts w:ascii="Times New Roman" w:hAnsi="Times New Roman"/>
          <w:sz w:val="24"/>
          <w:szCs w:val="24"/>
        </w:rPr>
        <w:t>Wszelkie poprawki lub zmiany w tekście oferty muszą być parafowane i datowane własnoręcznie przez osobę podpisującą ofertę.</w:t>
      </w:r>
    </w:p>
    <w:p w14:paraId="1768F59B" w14:textId="77777777" w:rsidR="002F4132" w:rsidRPr="006E7511" w:rsidRDefault="002F4132" w:rsidP="002F4132">
      <w:pPr>
        <w:numPr>
          <w:ilvl w:val="0"/>
          <w:numId w:val="1"/>
        </w:numPr>
        <w:tabs>
          <w:tab w:val="clear" w:pos="1440"/>
        </w:tabs>
        <w:spacing w:after="0" w:line="320" w:lineRule="atLeast"/>
        <w:ind w:left="360"/>
        <w:jc w:val="both"/>
        <w:rPr>
          <w:rFonts w:ascii="Times New Roman" w:hAnsi="Times New Roman"/>
          <w:sz w:val="24"/>
          <w:szCs w:val="24"/>
        </w:rPr>
      </w:pPr>
      <w:r>
        <w:rPr>
          <w:rFonts w:ascii="Times New Roman" w:hAnsi="Times New Roman"/>
          <w:sz w:val="23"/>
          <w:szCs w:val="23"/>
          <w:lang w:eastAsia="pl-PL"/>
        </w:rPr>
        <w:t xml:space="preserve">Zamawiający dopuszcza możliwość składania dokumentów technicznych w języku polskim lub angielskim. </w:t>
      </w:r>
      <w:r w:rsidRPr="00707ADE">
        <w:rPr>
          <w:rFonts w:ascii="Times New Roman" w:hAnsi="Times New Roman"/>
          <w:sz w:val="23"/>
          <w:szCs w:val="23"/>
          <w:lang w:eastAsia="pl-PL"/>
        </w:rPr>
        <w:t>W przypadku dokumentów sporządzonych w</w:t>
      </w:r>
      <w:r>
        <w:rPr>
          <w:rFonts w:ascii="Times New Roman" w:hAnsi="Times New Roman"/>
          <w:sz w:val="23"/>
          <w:szCs w:val="23"/>
          <w:lang w:eastAsia="pl-PL"/>
        </w:rPr>
        <w:t xml:space="preserve"> innym</w:t>
      </w:r>
      <w:r w:rsidRPr="00707ADE">
        <w:rPr>
          <w:rFonts w:ascii="Times New Roman" w:hAnsi="Times New Roman"/>
          <w:sz w:val="23"/>
          <w:szCs w:val="23"/>
          <w:lang w:eastAsia="pl-PL"/>
        </w:rPr>
        <w:t xml:space="preserve"> języku </w:t>
      </w:r>
      <w:r>
        <w:rPr>
          <w:rFonts w:ascii="Times New Roman" w:hAnsi="Times New Roman"/>
          <w:sz w:val="23"/>
          <w:szCs w:val="23"/>
          <w:lang w:eastAsia="pl-PL"/>
        </w:rPr>
        <w:t xml:space="preserve">niż powyżej </w:t>
      </w:r>
      <w:r>
        <w:rPr>
          <w:rFonts w:ascii="Times New Roman" w:hAnsi="Times New Roman"/>
          <w:sz w:val="23"/>
          <w:szCs w:val="23"/>
          <w:lang w:eastAsia="pl-PL"/>
        </w:rPr>
        <w:lastRenderedPageBreak/>
        <w:t>wymienione</w:t>
      </w:r>
      <w:r w:rsidRPr="00707ADE">
        <w:rPr>
          <w:rFonts w:ascii="Times New Roman" w:hAnsi="Times New Roman"/>
          <w:sz w:val="23"/>
          <w:szCs w:val="23"/>
          <w:lang w:eastAsia="pl-PL"/>
        </w:rPr>
        <w:t xml:space="preserve">, należy dołączyć ich tłumaczenie na język polski poświadczone przez </w:t>
      </w:r>
      <w:r>
        <w:rPr>
          <w:rFonts w:ascii="Times New Roman" w:hAnsi="Times New Roman"/>
          <w:sz w:val="23"/>
          <w:szCs w:val="23"/>
          <w:lang w:eastAsia="pl-PL"/>
        </w:rPr>
        <w:t>W</w:t>
      </w:r>
      <w:r w:rsidRPr="00707ADE">
        <w:rPr>
          <w:rFonts w:ascii="Times New Roman" w:hAnsi="Times New Roman"/>
          <w:sz w:val="23"/>
          <w:szCs w:val="23"/>
          <w:lang w:eastAsia="pl-PL"/>
        </w:rPr>
        <w:t>ykonawcę.</w:t>
      </w:r>
    </w:p>
    <w:p w14:paraId="30A2FCF2" w14:textId="77777777" w:rsidR="002F4132" w:rsidRPr="006E7511" w:rsidRDefault="002F4132" w:rsidP="002F4132">
      <w:pPr>
        <w:numPr>
          <w:ilvl w:val="0"/>
          <w:numId w:val="1"/>
        </w:numPr>
        <w:tabs>
          <w:tab w:val="clear" w:pos="1440"/>
        </w:tabs>
        <w:spacing w:after="0" w:line="320" w:lineRule="atLeast"/>
        <w:ind w:left="360"/>
        <w:jc w:val="both"/>
        <w:rPr>
          <w:rFonts w:ascii="Times New Roman" w:hAnsi="Times New Roman"/>
          <w:sz w:val="24"/>
          <w:szCs w:val="24"/>
        </w:rPr>
      </w:pPr>
      <w:r w:rsidRPr="006E7511">
        <w:rPr>
          <w:rFonts w:ascii="Times New Roman" w:hAnsi="Times New Roman"/>
          <w:sz w:val="24"/>
          <w:szCs w:val="24"/>
        </w:rPr>
        <w:t>W przypadku dokumentów składanych przez konsorcjum należy załączyć pełnomocnictwo, zgodnie z art. 23 ust. 2 Ustawy. Obowiązek ten dotyczy także wspólników spółki cywilnej ubiegających się o udzieleni</w:t>
      </w:r>
      <w:r>
        <w:rPr>
          <w:rFonts w:ascii="Times New Roman" w:hAnsi="Times New Roman"/>
          <w:sz w:val="24"/>
          <w:szCs w:val="24"/>
        </w:rPr>
        <w:t>e</w:t>
      </w:r>
      <w:r w:rsidRPr="006E7511">
        <w:rPr>
          <w:rFonts w:ascii="Times New Roman" w:hAnsi="Times New Roman"/>
          <w:sz w:val="24"/>
          <w:szCs w:val="24"/>
        </w:rPr>
        <w:t xml:space="preserve"> zamówienia jak</w:t>
      </w:r>
      <w:r>
        <w:rPr>
          <w:rFonts w:ascii="Times New Roman" w:hAnsi="Times New Roman"/>
          <w:sz w:val="24"/>
          <w:szCs w:val="24"/>
        </w:rPr>
        <w:t>o</w:t>
      </w:r>
      <w:r w:rsidRPr="006E7511">
        <w:rPr>
          <w:rFonts w:ascii="Times New Roman" w:hAnsi="Times New Roman"/>
          <w:sz w:val="24"/>
          <w:szCs w:val="24"/>
        </w:rPr>
        <w:t xml:space="preserve"> </w:t>
      </w:r>
      <w:r>
        <w:rPr>
          <w:rFonts w:ascii="Times New Roman" w:hAnsi="Times New Roman"/>
          <w:sz w:val="24"/>
          <w:szCs w:val="24"/>
        </w:rPr>
        <w:t>W</w:t>
      </w:r>
      <w:r w:rsidRPr="006E7511">
        <w:rPr>
          <w:rFonts w:ascii="Times New Roman" w:hAnsi="Times New Roman"/>
          <w:sz w:val="24"/>
          <w:szCs w:val="24"/>
        </w:rPr>
        <w:t>ykonawców.</w:t>
      </w:r>
    </w:p>
    <w:p w14:paraId="77CEAE3F" w14:textId="77777777" w:rsidR="002F4132" w:rsidRPr="006E7511" w:rsidRDefault="002F4132" w:rsidP="002F4132">
      <w:pPr>
        <w:numPr>
          <w:ilvl w:val="0"/>
          <w:numId w:val="1"/>
        </w:numPr>
        <w:tabs>
          <w:tab w:val="clear" w:pos="1440"/>
        </w:tabs>
        <w:spacing w:after="0" w:line="320" w:lineRule="atLeast"/>
        <w:ind w:left="360"/>
        <w:jc w:val="both"/>
        <w:rPr>
          <w:rFonts w:ascii="Times New Roman" w:hAnsi="Times New Roman"/>
          <w:sz w:val="24"/>
          <w:szCs w:val="24"/>
        </w:rPr>
      </w:pPr>
      <w:r w:rsidRPr="006E7511">
        <w:rPr>
          <w:rFonts w:ascii="Times New Roman" w:hAnsi="Times New Roman"/>
          <w:sz w:val="24"/>
          <w:szCs w:val="24"/>
        </w:rPr>
        <w:t>W przypadku konsorcjum należy wskazać ofercie, jaki zakres zamówienia będzie realizowany przez poszczególnych uczestników konsorcjum.</w:t>
      </w:r>
    </w:p>
    <w:p w14:paraId="4EFF9B06" w14:textId="77777777" w:rsidR="002F4132" w:rsidRDefault="002F4132" w:rsidP="002F4132">
      <w:pPr>
        <w:numPr>
          <w:ilvl w:val="0"/>
          <w:numId w:val="1"/>
        </w:numPr>
        <w:tabs>
          <w:tab w:val="clear" w:pos="1440"/>
        </w:tabs>
        <w:spacing w:after="0" w:line="320" w:lineRule="atLeast"/>
        <w:ind w:left="360"/>
        <w:jc w:val="both"/>
        <w:rPr>
          <w:rFonts w:ascii="Times New Roman" w:hAnsi="Times New Roman"/>
          <w:sz w:val="24"/>
          <w:szCs w:val="24"/>
        </w:rPr>
      </w:pPr>
      <w:r w:rsidRPr="006E7511">
        <w:rPr>
          <w:rFonts w:ascii="Times New Roman" w:hAnsi="Times New Roman"/>
          <w:sz w:val="24"/>
          <w:szCs w:val="24"/>
        </w:rPr>
        <w:t xml:space="preserve">W przypadku, gdy </w:t>
      </w:r>
      <w:r>
        <w:rPr>
          <w:rFonts w:ascii="Times New Roman" w:hAnsi="Times New Roman"/>
          <w:sz w:val="24"/>
          <w:szCs w:val="24"/>
        </w:rPr>
        <w:t>W</w:t>
      </w:r>
      <w:r w:rsidRPr="006E7511">
        <w:rPr>
          <w:rFonts w:ascii="Times New Roman" w:hAnsi="Times New Roman"/>
          <w:sz w:val="24"/>
          <w:szCs w:val="24"/>
        </w:rPr>
        <w:t>ykonawca zamierza realizować część zamówienia przy pomocy podwykonawców, zobowiązany jest wskazać tych podwykonawców z oznaczeniem zakresu zamówienia, który będzie przez nich realizowany.</w:t>
      </w:r>
    </w:p>
    <w:p w14:paraId="3EEB2400" w14:textId="24FE0B9D" w:rsidR="002F4132" w:rsidRPr="00AC0AA4" w:rsidRDefault="002F4132" w:rsidP="002F4132">
      <w:pPr>
        <w:numPr>
          <w:ilvl w:val="0"/>
          <w:numId w:val="1"/>
        </w:numPr>
        <w:tabs>
          <w:tab w:val="clear" w:pos="1440"/>
          <w:tab w:val="left" w:pos="426"/>
        </w:tabs>
        <w:spacing w:after="0" w:line="320" w:lineRule="atLeast"/>
        <w:ind w:left="0" w:firstLine="0"/>
        <w:jc w:val="both"/>
        <w:rPr>
          <w:rFonts w:ascii="Times New Roman" w:hAnsi="Times New Roman"/>
          <w:sz w:val="24"/>
          <w:szCs w:val="24"/>
        </w:rPr>
      </w:pPr>
      <w:r w:rsidRPr="0036717F">
        <w:rPr>
          <w:rFonts w:ascii="Times New Roman" w:hAnsi="Times New Roman"/>
          <w:sz w:val="24"/>
          <w:szCs w:val="24"/>
        </w:rPr>
        <w:t xml:space="preserve">Ofertę należy złożyć w zamkniętym opakowaniu (kopercie), zabezpieczonym przed otwarciem, zapewniającym nienaruszalność oferty. </w:t>
      </w:r>
      <w:r w:rsidRPr="00AC0AA4">
        <w:rPr>
          <w:rFonts w:ascii="Times New Roman" w:hAnsi="Times New Roman"/>
          <w:sz w:val="24"/>
          <w:szCs w:val="24"/>
        </w:rPr>
        <w:t xml:space="preserve">Na opakowaniu należy wskazać nazwę Zamawiającego, adres Zamawiającego oraz opatrzyć je następującym opisem: </w:t>
      </w:r>
      <w:r w:rsidRPr="00AC0AA4">
        <w:rPr>
          <w:rFonts w:ascii="Times New Roman" w:hAnsi="Times New Roman"/>
          <w:b/>
          <w:sz w:val="24"/>
          <w:szCs w:val="24"/>
        </w:rPr>
        <w:t>„Zamówienie Publiczne, Nr sprawy,</w:t>
      </w:r>
      <w:r w:rsidRPr="00AC0AA4">
        <w:rPr>
          <w:rFonts w:ascii="Times New Roman" w:hAnsi="Times New Roman"/>
          <w:sz w:val="24"/>
          <w:szCs w:val="24"/>
        </w:rPr>
        <w:t xml:space="preserve"> </w:t>
      </w:r>
      <w:r w:rsidR="00C5130F">
        <w:rPr>
          <w:rFonts w:ascii="Times New Roman" w:hAnsi="Times New Roman"/>
          <w:b/>
          <w:sz w:val="24"/>
          <w:szCs w:val="24"/>
        </w:rPr>
        <w:t>ZP 04/2019</w:t>
      </w:r>
      <w:r w:rsidRPr="00AC0AA4">
        <w:rPr>
          <w:rFonts w:ascii="Times New Roman" w:hAnsi="Times New Roman"/>
          <w:b/>
          <w:sz w:val="24"/>
          <w:szCs w:val="24"/>
        </w:rPr>
        <w:t xml:space="preserve"> </w:t>
      </w:r>
      <w:r w:rsidRPr="00CF33D5">
        <w:rPr>
          <w:rFonts w:ascii="Times New Roman" w:hAnsi="Times New Roman"/>
          <w:b/>
          <w:sz w:val="24"/>
          <w:szCs w:val="24"/>
        </w:rPr>
        <w:t xml:space="preserve">„Zakup </w:t>
      </w:r>
      <w:r w:rsidRPr="00CF33D5">
        <w:rPr>
          <w:rFonts w:ascii="Times New Roman" w:hAnsi="Times New Roman"/>
          <w:b/>
          <w:sz w:val="24"/>
          <w:szCs w:val="24"/>
          <w:lang w:eastAsia="pl-PL"/>
        </w:rPr>
        <w:t xml:space="preserve">aparatury badawczej </w:t>
      </w:r>
      <w:r w:rsidRPr="00CF33D5">
        <w:rPr>
          <w:rFonts w:ascii="Times New Roman" w:hAnsi="Times New Roman"/>
          <w:b/>
          <w:sz w:val="24"/>
          <w:szCs w:val="24"/>
        </w:rPr>
        <w:t>w ramach projektu RESTORE</w:t>
      </w:r>
      <w:r w:rsidRPr="00CF33D5">
        <w:rPr>
          <w:rFonts w:ascii="Times New Roman" w:hAnsi="Times New Roman"/>
          <w:b/>
          <w:sz w:val="24"/>
          <w:szCs w:val="24"/>
          <w:lang w:eastAsia="pl-PL"/>
        </w:rPr>
        <w:t xml:space="preserve"> </w:t>
      </w:r>
      <w:r w:rsidRPr="00CF33D5">
        <w:rPr>
          <w:rFonts w:ascii="Times New Roman" w:hAnsi="Times New Roman"/>
          <w:b/>
          <w:sz w:val="24"/>
          <w:szCs w:val="24"/>
        </w:rPr>
        <w:t>dla Akademii Wychowania Fizycznego im. Jerzego Kukuczki w Katowicach”</w:t>
      </w:r>
    </w:p>
    <w:p w14:paraId="5DD0E047" w14:textId="77777777" w:rsidR="002F4132" w:rsidRPr="00AC0AA4" w:rsidRDefault="002F4132" w:rsidP="002F4132">
      <w:pPr>
        <w:numPr>
          <w:ilvl w:val="0"/>
          <w:numId w:val="1"/>
        </w:numPr>
        <w:tabs>
          <w:tab w:val="clear" w:pos="1440"/>
        </w:tabs>
        <w:spacing w:after="0" w:line="320" w:lineRule="atLeast"/>
        <w:ind w:left="360"/>
        <w:jc w:val="both"/>
        <w:rPr>
          <w:rFonts w:ascii="Times New Roman" w:hAnsi="Times New Roman"/>
          <w:sz w:val="24"/>
          <w:szCs w:val="24"/>
        </w:rPr>
      </w:pPr>
      <w:r w:rsidRPr="00AC0AA4">
        <w:rPr>
          <w:rFonts w:ascii="Times New Roman" w:hAnsi="Times New Roman"/>
          <w:sz w:val="24"/>
          <w:szCs w:val="24"/>
        </w:rPr>
        <w:t>Koszty związane z przygotowaniem oferty ponosi Wykonawca.</w:t>
      </w:r>
    </w:p>
    <w:p w14:paraId="3138DA30" w14:textId="77777777" w:rsidR="002F4132" w:rsidRPr="006E7511" w:rsidRDefault="002F4132" w:rsidP="002F4132">
      <w:pPr>
        <w:spacing w:after="0" w:line="320" w:lineRule="atLeast"/>
        <w:jc w:val="both"/>
        <w:rPr>
          <w:rFonts w:ascii="Times New Roman" w:hAnsi="Times New Roman"/>
          <w:b/>
          <w:sz w:val="24"/>
          <w:szCs w:val="24"/>
        </w:rPr>
      </w:pPr>
    </w:p>
    <w:p w14:paraId="6D172778" w14:textId="77777777" w:rsidR="002F4132" w:rsidRPr="006E7511" w:rsidRDefault="002F4132" w:rsidP="002F4132">
      <w:pPr>
        <w:spacing w:after="0" w:line="320" w:lineRule="atLeast"/>
        <w:ind w:left="540" w:hanging="540"/>
        <w:jc w:val="both"/>
        <w:rPr>
          <w:rFonts w:ascii="Times New Roman" w:hAnsi="Times New Roman"/>
          <w:b/>
          <w:sz w:val="24"/>
          <w:szCs w:val="24"/>
        </w:rPr>
      </w:pPr>
      <w:r w:rsidRPr="006E7511">
        <w:rPr>
          <w:rFonts w:ascii="Times New Roman" w:hAnsi="Times New Roman"/>
          <w:b/>
          <w:sz w:val="24"/>
          <w:szCs w:val="24"/>
        </w:rPr>
        <w:t>X</w:t>
      </w:r>
      <w:r>
        <w:rPr>
          <w:rFonts w:ascii="Times New Roman" w:hAnsi="Times New Roman"/>
          <w:b/>
          <w:sz w:val="24"/>
          <w:szCs w:val="24"/>
        </w:rPr>
        <w:t>II</w:t>
      </w:r>
      <w:r w:rsidRPr="006E7511">
        <w:rPr>
          <w:rFonts w:ascii="Times New Roman" w:hAnsi="Times New Roman"/>
          <w:b/>
          <w:sz w:val="24"/>
          <w:szCs w:val="24"/>
        </w:rPr>
        <w:t>I. Miejsce oraz termin składania i otwarcia ofert</w:t>
      </w:r>
    </w:p>
    <w:p w14:paraId="2C52241A"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663FB683" w14:textId="55E47609" w:rsidR="002F4132" w:rsidRPr="006A0711" w:rsidRDefault="002F4132" w:rsidP="002F4132">
      <w:pPr>
        <w:numPr>
          <w:ilvl w:val="0"/>
          <w:numId w:val="2"/>
        </w:numPr>
        <w:tabs>
          <w:tab w:val="clear" w:pos="1440"/>
          <w:tab w:val="num" w:pos="360"/>
        </w:tabs>
        <w:spacing w:after="0" w:line="320" w:lineRule="atLeast"/>
        <w:ind w:left="360"/>
        <w:jc w:val="both"/>
        <w:rPr>
          <w:rFonts w:ascii="Times New Roman" w:hAnsi="Times New Roman"/>
          <w:sz w:val="24"/>
          <w:szCs w:val="24"/>
        </w:rPr>
      </w:pPr>
      <w:r w:rsidRPr="00F53FAE">
        <w:rPr>
          <w:rFonts w:ascii="Times New Roman" w:hAnsi="Times New Roman"/>
          <w:sz w:val="24"/>
          <w:szCs w:val="24"/>
        </w:rPr>
        <w:t xml:space="preserve">Oferty należy składać w </w:t>
      </w:r>
      <w:r w:rsidRPr="00F53FAE">
        <w:rPr>
          <w:rFonts w:ascii="Times New Roman" w:hAnsi="Times New Roman"/>
          <w:b/>
          <w:sz w:val="24"/>
          <w:szCs w:val="24"/>
        </w:rPr>
        <w:t xml:space="preserve">Kancelarii Głównej AWF Katowice, pokój nr 21, </w:t>
      </w:r>
      <w:r>
        <w:rPr>
          <w:rFonts w:ascii="Times New Roman" w:hAnsi="Times New Roman"/>
          <w:b/>
          <w:sz w:val="24"/>
          <w:szCs w:val="24"/>
        </w:rPr>
        <w:br/>
      </w:r>
      <w:r w:rsidRPr="00F53FAE">
        <w:rPr>
          <w:rFonts w:ascii="Times New Roman" w:hAnsi="Times New Roman"/>
          <w:b/>
          <w:sz w:val="24"/>
          <w:szCs w:val="24"/>
        </w:rPr>
        <w:t xml:space="preserve">ul. Mikołowska 72 A </w:t>
      </w:r>
      <w:r w:rsidRPr="00F53FAE">
        <w:rPr>
          <w:rFonts w:ascii="Times New Roman" w:hAnsi="Times New Roman"/>
          <w:sz w:val="24"/>
          <w:szCs w:val="24"/>
        </w:rPr>
        <w:t xml:space="preserve">w nieprzekraczalnym </w:t>
      </w:r>
      <w:r w:rsidRPr="006A0711">
        <w:rPr>
          <w:rFonts w:ascii="Times New Roman" w:hAnsi="Times New Roman"/>
          <w:sz w:val="24"/>
          <w:szCs w:val="24"/>
        </w:rPr>
        <w:t xml:space="preserve">terminie do dnia </w:t>
      </w:r>
      <w:r w:rsidR="000A3F48">
        <w:rPr>
          <w:rFonts w:ascii="Times New Roman" w:hAnsi="Times New Roman"/>
          <w:b/>
          <w:sz w:val="24"/>
          <w:szCs w:val="24"/>
        </w:rPr>
        <w:t>06.05</w:t>
      </w:r>
      <w:r w:rsidR="006A0711" w:rsidRPr="006A0711">
        <w:rPr>
          <w:rFonts w:ascii="Times New Roman" w:hAnsi="Times New Roman"/>
          <w:b/>
          <w:sz w:val="24"/>
          <w:szCs w:val="24"/>
        </w:rPr>
        <w:t>.</w:t>
      </w:r>
      <w:r w:rsidR="00C5130F" w:rsidRPr="006A0711">
        <w:rPr>
          <w:rFonts w:ascii="Times New Roman" w:hAnsi="Times New Roman"/>
          <w:b/>
          <w:sz w:val="24"/>
          <w:szCs w:val="24"/>
        </w:rPr>
        <w:t>2019</w:t>
      </w:r>
      <w:r w:rsidRPr="006A0711">
        <w:rPr>
          <w:rFonts w:ascii="Times New Roman" w:hAnsi="Times New Roman"/>
          <w:b/>
          <w:sz w:val="24"/>
          <w:szCs w:val="24"/>
        </w:rPr>
        <w:t xml:space="preserve"> r.</w:t>
      </w:r>
      <w:r w:rsidRPr="006A0711">
        <w:rPr>
          <w:rFonts w:ascii="Times New Roman" w:hAnsi="Times New Roman"/>
          <w:sz w:val="24"/>
          <w:szCs w:val="24"/>
        </w:rPr>
        <w:t xml:space="preserve">  </w:t>
      </w:r>
      <w:r w:rsidRPr="006A0711">
        <w:rPr>
          <w:rFonts w:ascii="Times New Roman" w:hAnsi="Times New Roman"/>
          <w:sz w:val="24"/>
          <w:szCs w:val="24"/>
        </w:rPr>
        <w:br/>
        <w:t xml:space="preserve">do godz. </w:t>
      </w:r>
      <w:r w:rsidRPr="006A0711">
        <w:rPr>
          <w:rFonts w:ascii="Times New Roman" w:hAnsi="Times New Roman"/>
          <w:b/>
          <w:sz w:val="24"/>
          <w:szCs w:val="24"/>
        </w:rPr>
        <w:t>10:00</w:t>
      </w:r>
    </w:p>
    <w:p w14:paraId="35499ADA" w14:textId="0AC15671" w:rsidR="002F4132" w:rsidRPr="006A0711" w:rsidRDefault="002F4132" w:rsidP="002F4132">
      <w:pPr>
        <w:numPr>
          <w:ilvl w:val="0"/>
          <w:numId w:val="2"/>
        </w:numPr>
        <w:tabs>
          <w:tab w:val="clear" w:pos="1440"/>
          <w:tab w:val="num" w:pos="360"/>
        </w:tabs>
        <w:spacing w:after="0" w:line="320" w:lineRule="atLeast"/>
        <w:ind w:left="360"/>
        <w:jc w:val="both"/>
        <w:rPr>
          <w:rFonts w:ascii="Times New Roman" w:hAnsi="Times New Roman"/>
          <w:sz w:val="24"/>
          <w:szCs w:val="24"/>
        </w:rPr>
      </w:pPr>
      <w:r w:rsidRPr="006A0711">
        <w:rPr>
          <w:rFonts w:ascii="Times New Roman" w:hAnsi="Times New Roman"/>
          <w:sz w:val="24"/>
          <w:szCs w:val="24"/>
        </w:rPr>
        <w:t xml:space="preserve">Komisyjne otwarcie ofert odbędzie się w dniu </w:t>
      </w:r>
      <w:r w:rsidR="000A3F48">
        <w:rPr>
          <w:rFonts w:ascii="Times New Roman" w:hAnsi="Times New Roman"/>
          <w:b/>
          <w:sz w:val="24"/>
          <w:szCs w:val="24"/>
        </w:rPr>
        <w:t>06.05</w:t>
      </w:r>
      <w:bookmarkStart w:id="0" w:name="_GoBack"/>
      <w:bookmarkEnd w:id="0"/>
      <w:r w:rsidR="006A0711" w:rsidRPr="006A0711">
        <w:rPr>
          <w:rFonts w:ascii="Times New Roman" w:hAnsi="Times New Roman"/>
          <w:b/>
          <w:sz w:val="24"/>
          <w:szCs w:val="24"/>
        </w:rPr>
        <w:t>.</w:t>
      </w:r>
      <w:r w:rsidR="00C5130F" w:rsidRPr="006A0711">
        <w:rPr>
          <w:rFonts w:ascii="Times New Roman" w:hAnsi="Times New Roman"/>
          <w:b/>
          <w:sz w:val="24"/>
          <w:szCs w:val="24"/>
        </w:rPr>
        <w:t>2019</w:t>
      </w:r>
      <w:r w:rsidRPr="006A0711">
        <w:rPr>
          <w:rFonts w:ascii="Times New Roman" w:hAnsi="Times New Roman"/>
          <w:b/>
          <w:sz w:val="24"/>
          <w:szCs w:val="24"/>
        </w:rPr>
        <w:t xml:space="preserve"> r.</w:t>
      </w:r>
      <w:r w:rsidRPr="006A0711">
        <w:rPr>
          <w:rFonts w:ascii="Times New Roman" w:hAnsi="Times New Roman"/>
          <w:sz w:val="24"/>
          <w:szCs w:val="24"/>
        </w:rPr>
        <w:t xml:space="preserve">  o godz. </w:t>
      </w:r>
      <w:r w:rsidRPr="006A0711">
        <w:rPr>
          <w:rFonts w:ascii="Times New Roman" w:hAnsi="Times New Roman"/>
          <w:b/>
          <w:sz w:val="24"/>
          <w:szCs w:val="24"/>
        </w:rPr>
        <w:t xml:space="preserve">10:10 </w:t>
      </w:r>
      <w:r w:rsidRPr="006A0711">
        <w:rPr>
          <w:rFonts w:ascii="Times New Roman" w:hAnsi="Times New Roman"/>
          <w:b/>
          <w:sz w:val="24"/>
          <w:szCs w:val="24"/>
        </w:rPr>
        <w:br/>
      </w:r>
      <w:r w:rsidRPr="006A0711">
        <w:rPr>
          <w:rFonts w:ascii="Times New Roman" w:hAnsi="Times New Roman"/>
          <w:sz w:val="24"/>
          <w:szCs w:val="24"/>
        </w:rPr>
        <w:t xml:space="preserve">w </w:t>
      </w:r>
      <w:hyperlink r:id="rId12" w:history="1">
        <w:r w:rsidRPr="006A0711">
          <w:rPr>
            <w:rStyle w:val="Hipercze"/>
            <w:rFonts w:ascii="Times New Roman" w:hAnsi="Times New Roman"/>
            <w:color w:val="auto"/>
            <w:sz w:val="24"/>
            <w:u w:val="none"/>
          </w:rPr>
          <w:t>Dziale Inwestycji, Funduszy Europejskich i Zamówień Publicznych</w:t>
        </w:r>
      </w:hyperlink>
      <w:r w:rsidRPr="006A0711">
        <w:rPr>
          <w:sz w:val="24"/>
        </w:rPr>
        <w:t xml:space="preserve"> </w:t>
      </w:r>
      <w:r w:rsidRPr="006A0711">
        <w:rPr>
          <w:rFonts w:ascii="Times New Roman" w:hAnsi="Times New Roman"/>
          <w:sz w:val="24"/>
          <w:szCs w:val="24"/>
        </w:rPr>
        <w:t>Akademii Wychowania Fizycznego im. Jerzego Kukuczki w Katowicach.</w:t>
      </w:r>
    </w:p>
    <w:p w14:paraId="63C6802C" w14:textId="77777777" w:rsidR="002F4132" w:rsidRPr="006E7511" w:rsidRDefault="002F4132" w:rsidP="002F4132">
      <w:pPr>
        <w:numPr>
          <w:ilvl w:val="0"/>
          <w:numId w:val="2"/>
        </w:numPr>
        <w:tabs>
          <w:tab w:val="clear" w:pos="1440"/>
          <w:tab w:val="num" w:pos="360"/>
        </w:tabs>
        <w:spacing w:after="0" w:line="320" w:lineRule="atLeast"/>
        <w:ind w:left="360"/>
        <w:jc w:val="both"/>
        <w:rPr>
          <w:rFonts w:ascii="Times New Roman" w:hAnsi="Times New Roman"/>
          <w:sz w:val="24"/>
          <w:szCs w:val="24"/>
        </w:rPr>
      </w:pPr>
      <w:r w:rsidRPr="006E7511">
        <w:rPr>
          <w:rFonts w:ascii="Times New Roman" w:hAnsi="Times New Roman"/>
          <w:sz w:val="24"/>
          <w:szCs w:val="24"/>
        </w:rPr>
        <w:t>Wszelkie oferty złożone po terminie, bez względu na przyczynę opóźnienia, zostaną zwrócone bez otwierania.</w:t>
      </w:r>
    </w:p>
    <w:p w14:paraId="5130162A"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3CCF1E9A" w14:textId="77777777" w:rsidR="002F4132" w:rsidRPr="00E72D53" w:rsidRDefault="002F4132" w:rsidP="002F4132">
      <w:pPr>
        <w:suppressAutoHyphens/>
        <w:spacing w:after="0" w:line="240" w:lineRule="auto"/>
        <w:jc w:val="both"/>
        <w:rPr>
          <w:rFonts w:ascii="Times New Roman" w:hAnsi="Times New Roman"/>
          <w:bCs/>
          <w:sz w:val="24"/>
          <w:szCs w:val="24"/>
          <w:lang w:eastAsia="pl-PL"/>
        </w:rPr>
      </w:pPr>
      <w:r w:rsidRPr="00E72D53">
        <w:rPr>
          <w:rFonts w:ascii="Times New Roman" w:hAnsi="Times New Roman"/>
          <w:b/>
          <w:bCs/>
          <w:sz w:val="24"/>
          <w:szCs w:val="24"/>
          <w:lang w:eastAsia="pl-PL"/>
        </w:rPr>
        <w:t>XI</w:t>
      </w:r>
      <w:r>
        <w:rPr>
          <w:rFonts w:ascii="Times New Roman" w:hAnsi="Times New Roman"/>
          <w:b/>
          <w:bCs/>
          <w:sz w:val="24"/>
          <w:szCs w:val="24"/>
          <w:lang w:eastAsia="pl-PL"/>
        </w:rPr>
        <w:t>V</w:t>
      </w:r>
      <w:r w:rsidRPr="00E72D53">
        <w:rPr>
          <w:rFonts w:ascii="Times New Roman" w:hAnsi="Times New Roman"/>
          <w:b/>
          <w:bCs/>
          <w:sz w:val="24"/>
          <w:szCs w:val="24"/>
          <w:lang w:eastAsia="pl-PL"/>
        </w:rPr>
        <w:t>.  Sposób obliczania ceny</w:t>
      </w:r>
    </w:p>
    <w:p w14:paraId="70D5CF83" w14:textId="77777777" w:rsidR="002F4132" w:rsidRPr="00E72D53" w:rsidRDefault="002F4132" w:rsidP="002F4132">
      <w:pPr>
        <w:tabs>
          <w:tab w:val="left" w:pos="-360"/>
          <w:tab w:val="left" w:pos="345"/>
          <w:tab w:val="left" w:pos="360"/>
        </w:tabs>
        <w:suppressAutoHyphens/>
        <w:spacing w:after="0" w:line="240" w:lineRule="auto"/>
        <w:ind w:left="360"/>
        <w:jc w:val="both"/>
        <w:rPr>
          <w:rFonts w:ascii="Times New Roman" w:hAnsi="Times New Roman"/>
          <w:b/>
          <w:bCs/>
          <w:sz w:val="24"/>
          <w:szCs w:val="24"/>
          <w:lang w:eastAsia="pl-PL"/>
        </w:rPr>
      </w:pPr>
    </w:p>
    <w:p w14:paraId="5586BF10" w14:textId="77777777" w:rsidR="002F4132" w:rsidRPr="006E7511" w:rsidRDefault="002F4132" w:rsidP="002F4132">
      <w:pPr>
        <w:pStyle w:val="Tekstpodstawowywcity2"/>
        <w:numPr>
          <w:ilvl w:val="0"/>
          <w:numId w:val="5"/>
        </w:numPr>
        <w:spacing w:after="0" w:line="320" w:lineRule="atLeast"/>
        <w:jc w:val="both"/>
        <w:rPr>
          <w:rFonts w:ascii="Times New Roman" w:hAnsi="Times New Roman"/>
          <w:sz w:val="24"/>
          <w:szCs w:val="24"/>
        </w:rPr>
      </w:pPr>
      <w:r w:rsidRPr="006E7511">
        <w:rPr>
          <w:rFonts w:ascii="Times New Roman" w:hAnsi="Times New Roman"/>
          <w:sz w:val="24"/>
          <w:szCs w:val="24"/>
        </w:rPr>
        <w:t>Cenę oferty należy podać cyfrowo i słownie w złotych polskich, zgodnie z załączonym formularzem oferty, tj.: cena netto, podatek VAT, cena brutto, z uwzględnieniem wszelkich kosztów niezbędnych do zrealizowania zamówienia</w:t>
      </w:r>
      <w:r>
        <w:rPr>
          <w:rFonts w:ascii="Times New Roman" w:hAnsi="Times New Roman"/>
          <w:sz w:val="24"/>
          <w:szCs w:val="24"/>
        </w:rPr>
        <w:t>, w tym w szczególności kosztami transportu</w:t>
      </w:r>
      <w:r>
        <w:rPr>
          <w:rFonts w:ascii="Times New Roman" w:hAnsi="Times New Roman"/>
          <w:sz w:val="24"/>
          <w:szCs w:val="24"/>
          <w:lang w:val="pl-PL"/>
        </w:rPr>
        <w:t xml:space="preserve"> i</w:t>
      </w:r>
      <w:r w:rsidRPr="0027402A">
        <w:t xml:space="preserve"> </w:t>
      </w:r>
      <w:r w:rsidRPr="0027402A">
        <w:rPr>
          <w:rFonts w:ascii="Times New Roman" w:hAnsi="Times New Roman"/>
          <w:sz w:val="24"/>
          <w:szCs w:val="24"/>
        </w:rPr>
        <w:t>ubezpieczenia</w:t>
      </w:r>
      <w:r w:rsidRPr="006E7511">
        <w:rPr>
          <w:rFonts w:ascii="Times New Roman" w:hAnsi="Times New Roman"/>
          <w:sz w:val="24"/>
          <w:szCs w:val="24"/>
        </w:rPr>
        <w:t>.</w:t>
      </w:r>
    </w:p>
    <w:p w14:paraId="2D5CA700" w14:textId="77777777" w:rsidR="002F4132" w:rsidRDefault="002F4132" w:rsidP="002F4132">
      <w:pPr>
        <w:pStyle w:val="Tekstpodstawowywcity2"/>
        <w:numPr>
          <w:ilvl w:val="0"/>
          <w:numId w:val="5"/>
        </w:numPr>
        <w:spacing w:after="0" w:line="320" w:lineRule="atLeast"/>
        <w:jc w:val="both"/>
        <w:rPr>
          <w:rFonts w:ascii="Times New Roman" w:hAnsi="Times New Roman"/>
          <w:sz w:val="24"/>
          <w:szCs w:val="24"/>
        </w:rPr>
      </w:pPr>
      <w:r w:rsidRPr="006E7511">
        <w:rPr>
          <w:rFonts w:ascii="Times New Roman" w:hAnsi="Times New Roman"/>
          <w:sz w:val="24"/>
          <w:szCs w:val="24"/>
        </w:rPr>
        <w:t>Cena oferty nie może ulec zmianie w trakcie realizacji umowy zawartej na postawie niniejszego postępowania.</w:t>
      </w:r>
    </w:p>
    <w:p w14:paraId="567F6AD6" w14:textId="77777777" w:rsidR="002F4132" w:rsidRPr="00950FA2" w:rsidRDefault="002F4132" w:rsidP="002F4132">
      <w:pPr>
        <w:pStyle w:val="Tekstpodstawowywcity2"/>
        <w:numPr>
          <w:ilvl w:val="0"/>
          <w:numId w:val="5"/>
        </w:numPr>
        <w:spacing w:after="0" w:line="320" w:lineRule="atLeast"/>
        <w:jc w:val="both"/>
        <w:rPr>
          <w:rFonts w:ascii="Times New Roman" w:hAnsi="Times New Roman"/>
          <w:sz w:val="24"/>
          <w:szCs w:val="24"/>
        </w:rPr>
      </w:pPr>
      <w:r>
        <w:rPr>
          <w:rFonts w:ascii="Times New Roman" w:hAnsi="Times New Roman"/>
          <w:sz w:val="24"/>
          <w:szCs w:val="24"/>
        </w:rPr>
        <w:t>J</w:t>
      </w:r>
      <w:r w:rsidRPr="00CA3C3F">
        <w:rPr>
          <w:rFonts w:ascii="Times New Roman" w:hAnsi="Times New Roman"/>
          <w:sz w:val="24"/>
          <w:szCs w:val="24"/>
        </w:rPr>
        <w:t>eżeli złożono ofertę, której wybór prowadziłby do pows</w:t>
      </w:r>
      <w:r>
        <w:rPr>
          <w:rFonts w:ascii="Times New Roman" w:hAnsi="Times New Roman"/>
          <w:sz w:val="24"/>
          <w:szCs w:val="24"/>
        </w:rPr>
        <w:t>tania u Z</w:t>
      </w:r>
      <w:r w:rsidRPr="00CA3C3F">
        <w:rPr>
          <w:rFonts w:ascii="Times New Roman" w:hAnsi="Times New Roman"/>
          <w:sz w:val="24"/>
          <w:szCs w:val="24"/>
        </w:rPr>
        <w:t>amawiającego obowiązku podatkowego zgodnie z przepisami</w:t>
      </w:r>
      <w:r>
        <w:rPr>
          <w:rFonts w:ascii="Times New Roman" w:hAnsi="Times New Roman"/>
          <w:sz w:val="24"/>
          <w:szCs w:val="24"/>
        </w:rPr>
        <w:t xml:space="preserve"> o podatku od towarów i usług, Z</w:t>
      </w:r>
      <w:r w:rsidRPr="00CA3C3F">
        <w:rPr>
          <w:rFonts w:ascii="Times New Roman" w:hAnsi="Times New Roman"/>
          <w:sz w:val="24"/>
          <w:szCs w:val="24"/>
        </w:rPr>
        <w:t xml:space="preserve">amawiający w celu oceny takiej oferty dolicza do przedstawionej w niej ceny podatek </w:t>
      </w:r>
      <w:r>
        <w:rPr>
          <w:rFonts w:ascii="Times New Roman" w:hAnsi="Times New Roman"/>
          <w:sz w:val="24"/>
          <w:szCs w:val="24"/>
          <w:lang w:val="pl-PL"/>
        </w:rPr>
        <w:br/>
      </w:r>
      <w:r w:rsidRPr="00CA3C3F">
        <w:rPr>
          <w:rFonts w:ascii="Times New Roman" w:hAnsi="Times New Roman"/>
          <w:sz w:val="24"/>
          <w:szCs w:val="24"/>
        </w:rPr>
        <w:t>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14:paraId="71328AA7" w14:textId="77777777" w:rsidR="002F4132" w:rsidRPr="00E72D53" w:rsidRDefault="002F4132" w:rsidP="002F4132">
      <w:pPr>
        <w:suppressAutoHyphens/>
        <w:spacing w:after="0" w:line="240" w:lineRule="auto"/>
        <w:jc w:val="both"/>
        <w:rPr>
          <w:rFonts w:ascii="Times New Roman" w:hAnsi="Times New Roman"/>
          <w:color w:val="000000"/>
          <w:sz w:val="24"/>
          <w:szCs w:val="24"/>
          <w:lang w:eastAsia="pl-PL"/>
        </w:rPr>
      </w:pPr>
    </w:p>
    <w:p w14:paraId="3AFE0C9F" w14:textId="77777777" w:rsidR="002F4132" w:rsidRPr="00E72D53" w:rsidRDefault="002F4132" w:rsidP="002F4132">
      <w:pPr>
        <w:suppressAutoHyphens/>
        <w:spacing w:after="0" w:line="240" w:lineRule="auto"/>
        <w:jc w:val="both"/>
        <w:rPr>
          <w:rFonts w:ascii="Times New Roman" w:hAnsi="Times New Roman"/>
          <w:b/>
          <w:sz w:val="24"/>
          <w:szCs w:val="24"/>
          <w:lang w:eastAsia="pl-PL"/>
        </w:rPr>
      </w:pPr>
      <w:r w:rsidRPr="00E72D53">
        <w:rPr>
          <w:rFonts w:ascii="Times New Roman" w:hAnsi="Times New Roman"/>
          <w:b/>
          <w:color w:val="000000"/>
          <w:sz w:val="24"/>
          <w:szCs w:val="24"/>
          <w:lang w:eastAsia="pl-PL"/>
        </w:rPr>
        <w:lastRenderedPageBreak/>
        <w:t>XV.  Opis kryteriów, którymi zamawiający będzie się kierował przy wyborze oferty, wraz z podaniem znaczenia tych kryteriów i sposobu oceny ofert.</w:t>
      </w:r>
    </w:p>
    <w:p w14:paraId="3F371597" w14:textId="77777777" w:rsidR="002F4132" w:rsidRPr="00E72D53" w:rsidRDefault="002F4132" w:rsidP="002F4132">
      <w:pPr>
        <w:suppressAutoHyphens/>
        <w:spacing w:after="0" w:line="240" w:lineRule="auto"/>
        <w:jc w:val="both"/>
        <w:rPr>
          <w:rFonts w:ascii="Times New Roman" w:hAnsi="Times New Roman"/>
          <w:sz w:val="24"/>
          <w:szCs w:val="24"/>
          <w:lang w:eastAsia="pl-PL"/>
        </w:rPr>
      </w:pPr>
    </w:p>
    <w:p w14:paraId="3F4415ED" w14:textId="77777777" w:rsidR="002F4132" w:rsidRPr="00F95EB0" w:rsidRDefault="002F4132" w:rsidP="002F4132">
      <w:pPr>
        <w:widowControl w:val="0"/>
        <w:autoSpaceDE w:val="0"/>
        <w:autoSpaceDN w:val="0"/>
        <w:adjustRightInd w:val="0"/>
        <w:spacing w:after="0" w:line="320" w:lineRule="atLeast"/>
        <w:jc w:val="both"/>
        <w:rPr>
          <w:rFonts w:ascii="Times New Roman" w:hAnsi="Times New Roman"/>
          <w:sz w:val="23"/>
          <w:szCs w:val="23"/>
          <w:lang w:eastAsia="pl-PL"/>
        </w:rPr>
      </w:pPr>
      <w:r w:rsidRPr="00F95EB0">
        <w:rPr>
          <w:rFonts w:ascii="Times New Roman" w:hAnsi="Times New Roman"/>
          <w:sz w:val="23"/>
          <w:szCs w:val="23"/>
          <w:lang w:eastAsia="pl-PL"/>
        </w:rPr>
        <w:t>1. Przy wyborze najkorzystniejszej oferty Zamawiający w każdej z części będzie kierował się niżej opisanymi kryteriami:</w:t>
      </w:r>
    </w:p>
    <w:p w14:paraId="3209F74C" w14:textId="77777777" w:rsidR="002F4132" w:rsidRPr="00F95EB0" w:rsidRDefault="002F4132" w:rsidP="002F4132">
      <w:pPr>
        <w:widowControl w:val="0"/>
        <w:autoSpaceDE w:val="0"/>
        <w:autoSpaceDN w:val="0"/>
        <w:adjustRightInd w:val="0"/>
        <w:spacing w:after="0" w:line="320" w:lineRule="atLeast"/>
        <w:jc w:val="both"/>
        <w:rPr>
          <w:rFonts w:ascii="Times New Roman" w:hAnsi="Times New Roman"/>
          <w:sz w:val="23"/>
          <w:szCs w:val="23"/>
          <w:lang w:eastAsia="pl-PL"/>
        </w:rPr>
      </w:pPr>
    </w:p>
    <w:p w14:paraId="4360DC0D" w14:textId="77777777" w:rsidR="002F4132" w:rsidRPr="00F95EB0" w:rsidRDefault="002F4132" w:rsidP="002F4132">
      <w:pPr>
        <w:spacing w:after="0" w:line="240" w:lineRule="auto"/>
        <w:jc w:val="both"/>
        <w:rPr>
          <w:rFonts w:ascii="Times New Roman" w:hAnsi="Times New Roman"/>
          <w:sz w:val="23"/>
          <w:szCs w:val="23"/>
          <w:lang w:eastAsia="pl-PL"/>
        </w:rPr>
      </w:pPr>
      <w:r w:rsidRPr="00F95EB0">
        <w:rPr>
          <w:rFonts w:ascii="Times New Roman" w:hAnsi="Times New Roman"/>
          <w:sz w:val="23"/>
          <w:szCs w:val="23"/>
          <w:lang w:eastAsia="pl-PL"/>
        </w:rPr>
        <w:t xml:space="preserve">a) cena oferty – waga 60% </w:t>
      </w:r>
    </w:p>
    <w:p w14:paraId="75E6B676" w14:textId="77777777" w:rsidR="002F4132" w:rsidRPr="00F95EB0" w:rsidRDefault="002F4132" w:rsidP="002F4132">
      <w:pPr>
        <w:spacing w:after="0" w:line="240" w:lineRule="auto"/>
        <w:jc w:val="both"/>
        <w:rPr>
          <w:rFonts w:ascii="Times New Roman" w:hAnsi="Times New Roman"/>
          <w:sz w:val="23"/>
          <w:szCs w:val="23"/>
          <w:lang w:eastAsia="pl-PL"/>
        </w:rPr>
      </w:pPr>
      <w:r w:rsidRPr="00F95EB0">
        <w:rPr>
          <w:rFonts w:ascii="Times New Roman" w:hAnsi="Times New Roman"/>
          <w:sz w:val="23"/>
          <w:szCs w:val="23"/>
          <w:lang w:eastAsia="pl-PL"/>
        </w:rPr>
        <w:t>b) termin dostawy – waga 20%</w:t>
      </w:r>
    </w:p>
    <w:p w14:paraId="2EF2C19B" w14:textId="77777777" w:rsidR="002F4132" w:rsidRPr="00F95EB0" w:rsidRDefault="002F4132" w:rsidP="002F4132">
      <w:pPr>
        <w:spacing w:after="0" w:line="240" w:lineRule="auto"/>
        <w:jc w:val="both"/>
        <w:rPr>
          <w:rFonts w:ascii="Times New Roman" w:hAnsi="Times New Roman"/>
          <w:sz w:val="23"/>
          <w:szCs w:val="23"/>
          <w:lang w:eastAsia="pl-PL"/>
        </w:rPr>
      </w:pPr>
      <w:r w:rsidRPr="00F95EB0">
        <w:rPr>
          <w:rFonts w:ascii="Times New Roman" w:hAnsi="Times New Roman"/>
          <w:sz w:val="23"/>
          <w:szCs w:val="23"/>
          <w:lang w:eastAsia="pl-PL"/>
        </w:rPr>
        <w:t>c) termin płatności – waga 20 %</w:t>
      </w:r>
    </w:p>
    <w:p w14:paraId="31FA3126" w14:textId="77777777" w:rsidR="002F4132" w:rsidRPr="00F95EB0" w:rsidRDefault="002F4132" w:rsidP="002F4132">
      <w:pPr>
        <w:spacing w:after="0" w:line="240" w:lineRule="auto"/>
        <w:jc w:val="both"/>
        <w:rPr>
          <w:rFonts w:ascii="Times New Roman" w:hAnsi="Times New Roman"/>
          <w:sz w:val="23"/>
          <w:szCs w:val="23"/>
          <w:lang w:eastAsia="pl-PL"/>
        </w:rPr>
      </w:pPr>
    </w:p>
    <w:p w14:paraId="663C5079" w14:textId="77777777" w:rsidR="002F4132" w:rsidRPr="00F95EB0" w:rsidRDefault="002F4132" w:rsidP="002F4132">
      <w:pPr>
        <w:spacing w:after="0" w:line="240" w:lineRule="auto"/>
        <w:jc w:val="both"/>
        <w:rPr>
          <w:rFonts w:ascii="Times New Roman" w:hAnsi="Times New Roman"/>
          <w:sz w:val="23"/>
          <w:szCs w:val="23"/>
          <w:lang w:eastAsia="pl-PL"/>
        </w:rPr>
      </w:pPr>
    </w:p>
    <w:p w14:paraId="32E831B6" w14:textId="77777777" w:rsidR="002F4132" w:rsidRPr="00F95EB0" w:rsidRDefault="002F4132" w:rsidP="002F4132">
      <w:pPr>
        <w:spacing w:after="0" w:line="240" w:lineRule="auto"/>
        <w:jc w:val="both"/>
        <w:rPr>
          <w:rFonts w:ascii="Times New Roman" w:hAnsi="Times New Roman"/>
          <w:sz w:val="23"/>
          <w:szCs w:val="23"/>
          <w:lang w:eastAsia="pl-PL"/>
        </w:rPr>
      </w:pPr>
      <w:r w:rsidRPr="00F95EB0">
        <w:rPr>
          <w:rFonts w:ascii="Times New Roman" w:hAnsi="Times New Roman"/>
          <w:sz w:val="23"/>
          <w:szCs w:val="23"/>
          <w:lang w:eastAsia="pl-PL"/>
        </w:rPr>
        <w:t>2. Za najkorzystniejszą w każdej z części uznana zostanie oferta, która uzyska w sumie największą liczbę punktów łącznie za kryteria</w:t>
      </w:r>
      <w:r w:rsidRPr="00F95EB0">
        <w:t xml:space="preserve"> </w:t>
      </w:r>
      <w:r w:rsidRPr="00F95EB0">
        <w:rPr>
          <w:rFonts w:ascii="Times New Roman" w:hAnsi="Times New Roman"/>
          <w:sz w:val="23"/>
          <w:szCs w:val="23"/>
          <w:lang w:eastAsia="pl-PL"/>
        </w:rPr>
        <w:t>a, b i c.</w:t>
      </w:r>
    </w:p>
    <w:p w14:paraId="10C7E158" w14:textId="77777777" w:rsidR="002F4132" w:rsidRPr="00F95EB0" w:rsidRDefault="002F4132" w:rsidP="002F4132">
      <w:pPr>
        <w:spacing w:after="0" w:line="240" w:lineRule="auto"/>
        <w:jc w:val="both"/>
        <w:rPr>
          <w:rFonts w:ascii="Times New Roman" w:hAnsi="Times New Roman"/>
          <w:sz w:val="23"/>
          <w:szCs w:val="23"/>
          <w:lang w:eastAsia="pl-PL"/>
        </w:rPr>
      </w:pPr>
    </w:p>
    <w:p w14:paraId="5F1CB8B8" w14:textId="77777777" w:rsidR="002F4132" w:rsidRPr="00F95EB0" w:rsidRDefault="002F4132" w:rsidP="002F4132">
      <w:pPr>
        <w:spacing w:after="0" w:line="240" w:lineRule="auto"/>
        <w:jc w:val="both"/>
        <w:rPr>
          <w:rFonts w:ascii="Times New Roman" w:hAnsi="Times New Roman"/>
          <w:sz w:val="23"/>
          <w:szCs w:val="23"/>
          <w:lang w:eastAsia="pl-PL"/>
        </w:rPr>
      </w:pPr>
      <w:r w:rsidRPr="00F95EB0">
        <w:rPr>
          <w:rFonts w:ascii="Times New Roman" w:hAnsi="Times New Roman"/>
          <w:sz w:val="23"/>
          <w:szCs w:val="23"/>
          <w:lang w:eastAsia="pl-PL"/>
        </w:rPr>
        <w:t xml:space="preserve">3. Sposób oceny ofert: </w:t>
      </w:r>
    </w:p>
    <w:p w14:paraId="6BE75D2F" w14:textId="77777777" w:rsidR="002F4132" w:rsidRPr="00F95EB0" w:rsidRDefault="002F4132" w:rsidP="002F4132">
      <w:pPr>
        <w:spacing w:after="0" w:line="240" w:lineRule="auto"/>
        <w:jc w:val="both"/>
        <w:rPr>
          <w:rFonts w:ascii="Times New Roman" w:hAnsi="Times New Roman"/>
          <w:sz w:val="23"/>
          <w:szCs w:val="23"/>
          <w:lang w:eastAsia="pl-PL"/>
        </w:rPr>
      </w:pPr>
    </w:p>
    <w:p w14:paraId="25EEB4F5" w14:textId="77777777" w:rsidR="002F4132" w:rsidRPr="00F95EB0" w:rsidRDefault="002F4132" w:rsidP="002F4132">
      <w:pPr>
        <w:spacing w:after="0" w:line="240" w:lineRule="auto"/>
        <w:jc w:val="both"/>
        <w:rPr>
          <w:rFonts w:ascii="Times New Roman" w:hAnsi="Times New Roman"/>
          <w:sz w:val="23"/>
          <w:szCs w:val="23"/>
          <w:lang w:eastAsia="pl-PL"/>
        </w:rPr>
      </w:pPr>
    </w:p>
    <w:p w14:paraId="51A0EF99" w14:textId="77777777" w:rsidR="002F4132" w:rsidRPr="00F95EB0" w:rsidRDefault="002F4132" w:rsidP="002F4132">
      <w:pPr>
        <w:spacing w:after="0" w:line="240" w:lineRule="auto"/>
        <w:jc w:val="both"/>
        <w:rPr>
          <w:rFonts w:ascii="Times New Roman" w:hAnsi="Times New Roman"/>
          <w:sz w:val="23"/>
          <w:szCs w:val="23"/>
          <w:lang w:eastAsia="pl-PL"/>
        </w:rPr>
      </w:pPr>
      <w:r w:rsidRPr="00F95EB0">
        <w:rPr>
          <w:rFonts w:ascii="Times New Roman" w:hAnsi="Times New Roman"/>
          <w:sz w:val="23"/>
          <w:szCs w:val="23"/>
          <w:lang w:eastAsia="pl-PL"/>
        </w:rPr>
        <w:t>W zakresie kryterium a) obliczenie liczby punktów przyznanych każdej ofercie zostanie dokonane na podstawie wzoru:</w:t>
      </w:r>
    </w:p>
    <w:p w14:paraId="26149D32" w14:textId="77777777" w:rsidR="002F4132" w:rsidRPr="00F95EB0" w:rsidRDefault="002F4132" w:rsidP="002F4132">
      <w:pPr>
        <w:spacing w:after="0" w:line="240" w:lineRule="auto"/>
        <w:jc w:val="both"/>
        <w:rPr>
          <w:rFonts w:ascii="Times New Roman" w:hAnsi="Times New Roman"/>
          <w:sz w:val="23"/>
          <w:szCs w:val="23"/>
          <w:lang w:eastAsia="pl-PL"/>
        </w:rPr>
      </w:pPr>
    </w:p>
    <w:p w14:paraId="7FDF4E1E" w14:textId="77777777" w:rsidR="002F4132" w:rsidRPr="00F95EB0" w:rsidRDefault="002F4132" w:rsidP="002F4132">
      <w:pPr>
        <w:spacing w:after="0" w:line="240" w:lineRule="auto"/>
        <w:jc w:val="both"/>
        <w:rPr>
          <w:rFonts w:ascii="Times New Roman" w:hAnsi="Times New Roman"/>
          <w:sz w:val="23"/>
          <w:szCs w:val="23"/>
          <w:lang w:eastAsia="pl-PL"/>
        </w:rPr>
      </w:pPr>
      <w:r w:rsidRPr="00F95EB0">
        <w:rPr>
          <w:rFonts w:ascii="Times New Roman" w:hAnsi="Times New Roman"/>
          <w:sz w:val="23"/>
          <w:szCs w:val="23"/>
          <w:lang w:eastAsia="pl-PL"/>
        </w:rPr>
        <w:t xml:space="preserve">             Cena minimalna w zbiorze ofert </w:t>
      </w:r>
    </w:p>
    <w:p w14:paraId="34C4D5A0" w14:textId="77777777" w:rsidR="002F4132" w:rsidRPr="00F95EB0" w:rsidRDefault="002F4132" w:rsidP="002F4132">
      <w:pPr>
        <w:spacing w:after="0" w:line="240" w:lineRule="auto"/>
        <w:jc w:val="both"/>
        <w:rPr>
          <w:rFonts w:ascii="Times New Roman" w:hAnsi="Times New Roman"/>
          <w:sz w:val="23"/>
          <w:szCs w:val="23"/>
          <w:lang w:eastAsia="pl-PL"/>
        </w:rPr>
      </w:pPr>
      <w:proofErr w:type="spellStart"/>
      <w:r w:rsidRPr="00F95EB0">
        <w:rPr>
          <w:rFonts w:ascii="Times New Roman" w:hAnsi="Times New Roman"/>
          <w:sz w:val="23"/>
          <w:szCs w:val="23"/>
          <w:lang w:eastAsia="pl-PL"/>
        </w:rPr>
        <w:t>Pc</w:t>
      </w:r>
      <w:proofErr w:type="spellEnd"/>
      <w:r w:rsidRPr="00F95EB0">
        <w:rPr>
          <w:rFonts w:ascii="Times New Roman" w:hAnsi="Times New Roman"/>
          <w:sz w:val="23"/>
          <w:szCs w:val="23"/>
          <w:lang w:eastAsia="pl-PL"/>
        </w:rPr>
        <w:t xml:space="preserve"> = </w:t>
      </w:r>
      <w:r w:rsidRPr="00F95EB0">
        <w:rPr>
          <w:rFonts w:ascii="Times New Roman" w:hAnsi="Times New Roman"/>
          <w:sz w:val="23"/>
          <w:szCs w:val="23"/>
          <w:lang w:eastAsia="pl-PL"/>
        </w:rPr>
        <w:tab/>
        <w:t>---------------------------------------  x 60</w:t>
      </w:r>
    </w:p>
    <w:p w14:paraId="7E44375C" w14:textId="77777777" w:rsidR="002F4132" w:rsidRPr="00F95EB0" w:rsidRDefault="002F4132" w:rsidP="002F4132">
      <w:pPr>
        <w:spacing w:after="0" w:line="240" w:lineRule="auto"/>
        <w:jc w:val="both"/>
        <w:rPr>
          <w:rFonts w:ascii="Times New Roman" w:hAnsi="Times New Roman"/>
          <w:sz w:val="23"/>
          <w:szCs w:val="23"/>
          <w:lang w:eastAsia="pl-PL"/>
        </w:rPr>
      </w:pPr>
      <w:r w:rsidRPr="00F95EB0">
        <w:rPr>
          <w:rFonts w:ascii="Times New Roman" w:hAnsi="Times New Roman"/>
          <w:sz w:val="23"/>
          <w:szCs w:val="23"/>
          <w:lang w:eastAsia="pl-PL"/>
        </w:rPr>
        <w:t xml:space="preserve">                          Cena oferty badanej </w:t>
      </w:r>
    </w:p>
    <w:p w14:paraId="1A0CB544" w14:textId="77777777" w:rsidR="002F4132" w:rsidRPr="00CA189D" w:rsidRDefault="002F4132" w:rsidP="002F4132">
      <w:pPr>
        <w:spacing w:after="0" w:line="240" w:lineRule="auto"/>
        <w:jc w:val="both"/>
        <w:rPr>
          <w:rFonts w:ascii="Times New Roman" w:hAnsi="Times New Roman"/>
          <w:sz w:val="23"/>
          <w:szCs w:val="23"/>
          <w:highlight w:val="yellow"/>
          <w:lang w:eastAsia="pl-PL"/>
        </w:rPr>
      </w:pPr>
    </w:p>
    <w:p w14:paraId="7492BA75" w14:textId="77777777" w:rsidR="002F4132" w:rsidRPr="00CA189D" w:rsidRDefault="002F4132" w:rsidP="002F4132">
      <w:pPr>
        <w:spacing w:after="0" w:line="240" w:lineRule="auto"/>
        <w:jc w:val="both"/>
        <w:rPr>
          <w:rFonts w:ascii="Times New Roman" w:hAnsi="Times New Roman"/>
          <w:sz w:val="23"/>
          <w:szCs w:val="23"/>
          <w:highlight w:val="yellow"/>
          <w:lang w:eastAsia="pl-PL"/>
        </w:rPr>
      </w:pPr>
    </w:p>
    <w:p w14:paraId="3C0802A8" w14:textId="77777777" w:rsidR="002F4132" w:rsidRPr="0014081D" w:rsidRDefault="002F4132" w:rsidP="002F4132">
      <w:pPr>
        <w:spacing w:after="0" w:line="240" w:lineRule="auto"/>
        <w:jc w:val="both"/>
        <w:rPr>
          <w:rFonts w:ascii="Times New Roman" w:hAnsi="Times New Roman"/>
          <w:sz w:val="23"/>
          <w:szCs w:val="23"/>
          <w:lang w:eastAsia="pl-PL"/>
        </w:rPr>
      </w:pPr>
      <w:r w:rsidRPr="0014081D">
        <w:rPr>
          <w:rFonts w:ascii="Times New Roman" w:hAnsi="Times New Roman"/>
          <w:sz w:val="23"/>
          <w:szCs w:val="23"/>
          <w:lang w:eastAsia="pl-PL"/>
        </w:rPr>
        <w:t xml:space="preserve">Punkty w kryterium „termin </w:t>
      </w:r>
      <w:r>
        <w:rPr>
          <w:rFonts w:ascii="Times New Roman" w:hAnsi="Times New Roman"/>
          <w:sz w:val="23"/>
          <w:szCs w:val="23"/>
          <w:lang w:eastAsia="pl-PL"/>
        </w:rPr>
        <w:t>dostawy</w:t>
      </w:r>
      <w:r w:rsidRPr="0014081D">
        <w:rPr>
          <w:rFonts w:ascii="Times New Roman" w:hAnsi="Times New Roman"/>
          <w:sz w:val="23"/>
          <w:szCs w:val="23"/>
          <w:lang w:eastAsia="pl-PL"/>
        </w:rPr>
        <w:t>” (T</w:t>
      </w:r>
      <w:r>
        <w:rPr>
          <w:rFonts w:ascii="Times New Roman" w:hAnsi="Times New Roman"/>
          <w:sz w:val="23"/>
          <w:szCs w:val="23"/>
          <w:lang w:eastAsia="pl-PL"/>
        </w:rPr>
        <w:t>D</w:t>
      </w:r>
      <w:r w:rsidRPr="0014081D">
        <w:rPr>
          <w:rFonts w:ascii="Times New Roman" w:hAnsi="Times New Roman"/>
          <w:sz w:val="23"/>
          <w:szCs w:val="23"/>
          <w:lang w:eastAsia="pl-PL"/>
        </w:rPr>
        <w:t>)</w:t>
      </w:r>
      <w:r w:rsidRPr="0014081D">
        <w:t xml:space="preserve"> </w:t>
      </w:r>
      <w:r w:rsidRPr="0014081D">
        <w:rPr>
          <w:rFonts w:ascii="Times New Roman" w:hAnsi="Times New Roman"/>
          <w:sz w:val="23"/>
          <w:szCs w:val="23"/>
          <w:lang w:eastAsia="pl-PL"/>
        </w:rPr>
        <w:t>liczony od momentu podpisania umowy zostaną przyznane w następujący sposób:</w:t>
      </w:r>
    </w:p>
    <w:p w14:paraId="1A5AAD18" w14:textId="77777777" w:rsidR="002F4132" w:rsidRPr="0014081D" w:rsidRDefault="002F4132" w:rsidP="002F4132">
      <w:pPr>
        <w:spacing w:after="0" w:line="240" w:lineRule="auto"/>
        <w:jc w:val="both"/>
        <w:rPr>
          <w:rFonts w:ascii="Times New Roman" w:hAnsi="Times New Roman"/>
          <w:sz w:val="23"/>
          <w:szCs w:val="23"/>
          <w:lang w:eastAsia="pl-PL"/>
        </w:rPr>
      </w:pPr>
      <w:r w:rsidRPr="0014081D">
        <w:rPr>
          <w:rFonts w:ascii="Times New Roman" w:hAnsi="Times New Roman"/>
          <w:sz w:val="23"/>
          <w:szCs w:val="23"/>
          <w:lang w:eastAsia="pl-PL"/>
        </w:rPr>
        <w:t xml:space="preserve">1. termin </w:t>
      </w:r>
      <w:r>
        <w:rPr>
          <w:rFonts w:ascii="Times New Roman" w:hAnsi="Times New Roman"/>
          <w:sz w:val="23"/>
          <w:szCs w:val="23"/>
          <w:lang w:eastAsia="pl-PL"/>
        </w:rPr>
        <w:t>dostawy</w:t>
      </w:r>
      <w:r w:rsidRPr="0014081D">
        <w:rPr>
          <w:rFonts w:ascii="Times New Roman" w:hAnsi="Times New Roman"/>
          <w:sz w:val="23"/>
          <w:szCs w:val="23"/>
          <w:lang w:eastAsia="pl-PL"/>
        </w:rPr>
        <w:t xml:space="preserve"> </w:t>
      </w:r>
      <w:r>
        <w:rPr>
          <w:rFonts w:ascii="Times New Roman" w:hAnsi="Times New Roman"/>
          <w:sz w:val="23"/>
          <w:szCs w:val="23"/>
          <w:lang w:eastAsia="pl-PL"/>
        </w:rPr>
        <w:t>powyżej 15 dni</w:t>
      </w:r>
      <w:r w:rsidRPr="0014081D">
        <w:rPr>
          <w:rFonts w:ascii="Times New Roman" w:hAnsi="Times New Roman"/>
          <w:sz w:val="23"/>
          <w:szCs w:val="23"/>
          <w:lang w:eastAsia="pl-PL"/>
        </w:rPr>
        <w:t xml:space="preserve"> – </w:t>
      </w:r>
      <w:r>
        <w:rPr>
          <w:rFonts w:ascii="Times New Roman" w:hAnsi="Times New Roman"/>
          <w:sz w:val="23"/>
          <w:szCs w:val="23"/>
          <w:lang w:eastAsia="pl-PL"/>
        </w:rPr>
        <w:t>0</w:t>
      </w:r>
      <w:r w:rsidRPr="0014081D">
        <w:rPr>
          <w:rFonts w:ascii="Times New Roman" w:hAnsi="Times New Roman"/>
          <w:sz w:val="23"/>
          <w:szCs w:val="23"/>
          <w:lang w:eastAsia="pl-PL"/>
        </w:rPr>
        <w:t xml:space="preserve"> pkt </w:t>
      </w:r>
    </w:p>
    <w:p w14:paraId="23AF1ED4" w14:textId="77777777" w:rsidR="002F4132" w:rsidRPr="0014081D" w:rsidRDefault="002F4132" w:rsidP="002F4132">
      <w:pPr>
        <w:spacing w:after="0" w:line="240" w:lineRule="auto"/>
        <w:jc w:val="both"/>
        <w:rPr>
          <w:rFonts w:ascii="Times New Roman" w:hAnsi="Times New Roman"/>
          <w:sz w:val="23"/>
          <w:szCs w:val="23"/>
          <w:lang w:eastAsia="pl-PL"/>
        </w:rPr>
      </w:pPr>
      <w:r w:rsidRPr="0014081D">
        <w:rPr>
          <w:rFonts w:ascii="Times New Roman" w:hAnsi="Times New Roman"/>
          <w:sz w:val="23"/>
          <w:szCs w:val="23"/>
          <w:lang w:eastAsia="pl-PL"/>
        </w:rPr>
        <w:t xml:space="preserve">2. termin </w:t>
      </w:r>
      <w:r>
        <w:rPr>
          <w:rFonts w:ascii="Times New Roman" w:hAnsi="Times New Roman"/>
          <w:sz w:val="23"/>
          <w:szCs w:val="23"/>
          <w:lang w:eastAsia="pl-PL"/>
        </w:rPr>
        <w:t>dostawy</w:t>
      </w:r>
      <w:r w:rsidRPr="0014081D">
        <w:rPr>
          <w:rFonts w:ascii="Times New Roman" w:hAnsi="Times New Roman"/>
          <w:sz w:val="23"/>
          <w:szCs w:val="23"/>
          <w:lang w:eastAsia="pl-PL"/>
        </w:rPr>
        <w:t xml:space="preserve"> </w:t>
      </w:r>
      <w:r>
        <w:rPr>
          <w:rFonts w:ascii="Times New Roman" w:hAnsi="Times New Roman"/>
          <w:sz w:val="23"/>
          <w:szCs w:val="23"/>
          <w:lang w:eastAsia="pl-PL"/>
        </w:rPr>
        <w:t xml:space="preserve">od 8 dni do 14 dni </w:t>
      </w:r>
      <w:r w:rsidRPr="0014081D">
        <w:rPr>
          <w:rFonts w:ascii="Times New Roman" w:hAnsi="Times New Roman"/>
          <w:sz w:val="23"/>
          <w:szCs w:val="23"/>
          <w:lang w:eastAsia="pl-PL"/>
        </w:rPr>
        <w:t>– 10 pkt</w:t>
      </w:r>
    </w:p>
    <w:p w14:paraId="103E6BD5" w14:textId="77777777" w:rsidR="002F4132" w:rsidRPr="0014081D" w:rsidRDefault="002F4132" w:rsidP="002F4132">
      <w:pPr>
        <w:spacing w:after="0" w:line="240" w:lineRule="auto"/>
        <w:jc w:val="both"/>
        <w:rPr>
          <w:rFonts w:ascii="Times New Roman" w:hAnsi="Times New Roman"/>
          <w:sz w:val="23"/>
          <w:szCs w:val="23"/>
          <w:lang w:eastAsia="pl-PL"/>
        </w:rPr>
      </w:pPr>
      <w:r w:rsidRPr="0014081D">
        <w:rPr>
          <w:rFonts w:ascii="Times New Roman" w:hAnsi="Times New Roman"/>
          <w:sz w:val="23"/>
          <w:szCs w:val="23"/>
          <w:lang w:eastAsia="pl-PL"/>
        </w:rPr>
        <w:t xml:space="preserve">3. termin </w:t>
      </w:r>
      <w:r>
        <w:rPr>
          <w:rFonts w:ascii="Times New Roman" w:hAnsi="Times New Roman"/>
          <w:sz w:val="23"/>
          <w:szCs w:val="23"/>
          <w:lang w:eastAsia="pl-PL"/>
        </w:rPr>
        <w:t>dostawy</w:t>
      </w:r>
      <w:r w:rsidRPr="0014081D">
        <w:rPr>
          <w:rFonts w:ascii="Times New Roman" w:hAnsi="Times New Roman"/>
          <w:sz w:val="23"/>
          <w:szCs w:val="23"/>
          <w:lang w:eastAsia="pl-PL"/>
        </w:rPr>
        <w:t xml:space="preserve"> </w:t>
      </w:r>
      <w:r>
        <w:rPr>
          <w:rFonts w:ascii="Times New Roman" w:hAnsi="Times New Roman"/>
          <w:sz w:val="23"/>
          <w:szCs w:val="23"/>
          <w:lang w:eastAsia="pl-PL"/>
        </w:rPr>
        <w:t>do</w:t>
      </w:r>
      <w:r w:rsidRPr="0014081D">
        <w:rPr>
          <w:rFonts w:ascii="Times New Roman" w:hAnsi="Times New Roman"/>
          <w:sz w:val="23"/>
          <w:szCs w:val="23"/>
          <w:lang w:eastAsia="pl-PL"/>
        </w:rPr>
        <w:t xml:space="preserve"> </w:t>
      </w:r>
      <w:r>
        <w:rPr>
          <w:rFonts w:ascii="Times New Roman" w:hAnsi="Times New Roman"/>
          <w:sz w:val="23"/>
          <w:szCs w:val="23"/>
          <w:lang w:eastAsia="pl-PL"/>
        </w:rPr>
        <w:t>7 dni</w:t>
      </w:r>
      <w:r w:rsidRPr="0014081D">
        <w:rPr>
          <w:rFonts w:ascii="Times New Roman" w:hAnsi="Times New Roman"/>
          <w:sz w:val="23"/>
          <w:szCs w:val="23"/>
          <w:lang w:eastAsia="pl-PL"/>
        </w:rPr>
        <w:t xml:space="preserve"> - 20 pkt</w:t>
      </w:r>
    </w:p>
    <w:p w14:paraId="45BB826D" w14:textId="77777777" w:rsidR="002F4132" w:rsidRPr="0014081D" w:rsidRDefault="002F4132" w:rsidP="002F4132">
      <w:pPr>
        <w:spacing w:after="0" w:line="240" w:lineRule="auto"/>
        <w:jc w:val="both"/>
        <w:rPr>
          <w:rFonts w:ascii="Times New Roman" w:hAnsi="Times New Roman"/>
          <w:sz w:val="23"/>
          <w:szCs w:val="23"/>
          <w:lang w:eastAsia="pl-PL"/>
        </w:rPr>
      </w:pPr>
    </w:p>
    <w:p w14:paraId="45876457" w14:textId="77777777" w:rsidR="002F4132" w:rsidRPr="0014081D" w:rsidRDefault="002F4132" w:rsidP="002F4132">
      <w:pPr>
        <w:spacing w:after="0" w:line="240" w:lineRule="auto"/>
        <w:jc w:val="both"/>
        <w:rPr>
          <w:rFonts w:ascii="Times New Roman" w:hAnsi="Times New Roman"/>
          <w:sz w:val="23"/>
          <w:szCs w:val="23"/>
          <w:lang w:eastAsia="pl-PL"/>
        </w:rPr>
      </w:pPr>
      <w:r w:rsidRPr="0014081D">
        <w:rPr>
          <w:rFonts w:ascii="Times New Roman" w:hAnsi="Times New Roman"/>
          <w:sz w:val="23"/>
          <w:szCs w:val="23"/>
          <w:lang w:eastAsia="pl-PL"/>
        </w:rPr>
        <w:t xml:space="preserve">Maksymalna liczba punktów jaką można uzyskać w kryterium „termin płatności” (T) wynosi </w:t>
      </w:r>
    </w:p>
    <w:p w14:paraId="76214827" w14:textId="77777777" w:rsidR="002F4132" w:rsidRDefault="002F4132" w:rsidP="002F4132">
      <w:pPr>
        <w:spacing w:after="0" w:line="240" w:lineRule="auto"/>
        <w:jc w:val="both"/>
        <w:rPr>
          <w:rFonts w:ascii="Times New Roman" w:hAnsi="Times New Roman"/>
          <w:sz w:val="23"/>
          <w:szCs w:val="23"/>
          <w:lang w:eastAsia="pl-PL"/>
        </w:rPr>
      </w:pPr>
      <w:r w:rsidRPr="0014081D">
        <w:rPr>
          <w:rFonts w:ascii="Times New Roman" w:hAnsi="Times New Roman"/>
          <w:sz w:val="23"/>
          <w:szCs w:val="23"/>
          <w:lang w:eastAsia="pl-PL"/>
        </w:rPr>
        <w:t>20 pkt.</w:t>
      </w:r>
    </w:p>
    <w:p w14:paraId="75D9E53E" w14:textId="77777777" w:rsidR="002F4132" w:rsidRDefault="002F4132" w:rsidP="002F4132">
      <w:pPr>
        <w:spacing w:after="0" w:line="240" w:lineRule="auto"/>
        <w:jc w:val="both"/>
        <w:rPr>
          <w:rFonts w:ascii="Times New Roman" w:hAnsi="Times New Roman"/>
          <w:sz w:val="23"/>
          <w:szCs w:val="23"/>
          <w:lang w:eastAsia="pl-PL"/>
        </w:rPr>
      </w:pPr>
    </w:p>
    <w:p w14:paraId="433C7D13" w14:textId="77777777" w:rsidR="002F4132" w:rsidRDefault="002F4132" w:rsidP="002F4132">
      <w:pPr>
        <w:spacing w:after="0" w:line="240" w:lineRule="auto"/>
        <w:jc w:val="both"/>
        <w:rPr>
          <w:rFonts w:ascii="Times New Roman" w:hAnsi="Times New Roman"/>
          <w:sz w:val="23"/>
          <w:szCs w:val="23"/>
          <w:lang w:eastAsia="pl-PL"/>
        </w:rPr>
      </w:pPr>
      <w:r>
        <w:rPr>
          <w:rFonts w:ascii="Times New Roman" w:hAnsi="Times New Roman"/>
          <w:sz w:val="23"/>
          <w:szCs w:val="23"/>
          <w:lang w:eastAsia="pl-PL"/>
        </w:rPr>
        <w:t>Punkty w kryterium „termin płatności” (T) liczony od</w:t>
      </w:r>
      <w:r w:rsidRPr="00FC1EA7">
        <w:rPr>
          <w:rFonts w:ascii="Times New Roman" w:hAnsi="Times New Roman"/>
          <w:sz w:val="23"/>
          <w:szCs w:val="23"/>
          <w:lang w:eastAsia="pl-PL"/>
        </w:rPr>
        <w:t xml:space="preserve"> daty doręczenia faktury VAT</w:t>
      </w:r>
      <w:r>
        <w:rPr>
          <w:rFonts w:ascii="Times New Roman" w:hAnsi="Times New Roman"/>
          <w:sz w:val="23"/>
          <w:szCs w:val="23"/>
          <w:lang w:eastAsia="pl-PL"/>
        </w:rPr>
        <w:t xml:space="preserve"> zostaną przyznane w następujący sposób:</w:t>
      </w:r>
    </w:p>
    <w:p w14:paraId="02971DFE" w14:textId="77777777" w:rsidR="002F4132" w:rsidRDefault="002F4132" w:rsidP="002F4132">
      <w:pPr>
        <w:spacing w:after="0" w:line="240" w:lineRule="auto"/>
        <w:jc w:val="both"/>
        <w:rPr>
          <w:rFonts w:ascii="Times New Roman" w:hAnsi="Times New Roman"/>
          <w:sz w:val="23"/>
          <w:szCs w:val="23"/>
          <w:lang w:eastAsia="pl-PL"/>
        </w:rPr>
      </w:pPr>
      <w:r>
        <w:rPr>
          <w:rFonts w:ascii="Times New Roman" w:hAnsi="Times New Roman"/>
          <w:sz w:val="23"/>
          <w:szCs w:val="23"/>
          <w:lang w:eastAsia="pl-PL"/>
        </w:rPr>
        <w:t xml:space="preserve">1. termin płatności do 14 dni – 5 pkt </w:t>
      </w:r>
    </w:p>
    <w:p w14:paraId="7A6655D0" w14:textId="77777777" w:rsidR="002F4132" w:rsidRDefault="002F4132" w:rsidP="002F4132">
      <w:pPr>
        <w:spacing w:after="0" w:line="240" w:lineRule="auto"/>
        <w:jc w:val="both"/>
        <w:rPr>
          <w:rFonts w:ascii="Times New Roman" w:hAnsi="Times New Roman"/>
          <w:sz w:val="23"/>
          <w:szCs w:val="23"/>
          <w:lang w:eastAsia="pl-PL"/>
        </w:rPr>
      </w:pPr>
      <w:r>
        <w:rPr>
          <w:rFonts w:ascii="Times New Roman" w:hAnsi="Times New Roman"/>
          <w:sz w:val="23"/>
          <w:szCs w:val="23"/>
          <w:lang w:eastAsia="pl-PL"/>
        </w:rPr>
        <w:t>2. termin płatności  do 30 dni – 10 pkt</w:t>
      </w:r>
    </w:p>
    <w:p w14:paraId="42F703C7" w14:textId="77777777" w:rsidR="002F4132" w:rsidRDefault="002F4132" w:rsidP="002F4132">
      <w:pPr>
        <w:spacing w:after="0" w:line="240" w:lineRule="auto"/>
        <w:jc w:val="both"/>
        <w:rPr>
          <w:rFonts w:ascii="Times New Roman" w:hAnsi="Times New Roman"/>
          <w:sz w:val="23"/>
          <w:szCs w:val="23"/>
          <w:lang w:eastAsia="pl-PL"/>
        </w:rPr>
      </w:pPr>
      <w:r>
        <w:rPr>
          <w:rFonts w:ascii="Times New Roman" w:hAnsi="Times New Roman"/>
          <w:sz w:val="23"/>
          <w:szCs w:val="23"/>
          <w:lang w:eastAsia="pl-PL"/>
        </w:rPr>
        <w:t>3. termin płatności – 31 - 60 dni - 20 pkt</w:t>
      </w:r>
    </w:p>
    <w:p w14:paraId="1958B366" w14:textId="77777777" w:rsidR="002F4132" w:rsidRDefault="002F4132" w:rsidP="002F4132">
      <w:pPr>
        <w:spacing w:after="0" w:line="240" w:lineRule="auto"/>
        <w:jc w:val="both"/>
        <w:rPr>
          <w:rFonts w:ascii="Times New Roman" w:hAnsi="Times New Roman"/>
          <w:sz w:val="23"/>
          <w:szCs w:val="23"/>
          <w:lang w:eastAsia="pl-PL"/>
        </w:rPr>
      </w:pPr>
    </w:p>
    <w:p w14:paraId="7AE71C2E" w14:textId="77777777" w:rsidR="002F4132" w:rsidRDefault="002F4132" w:rsidP="002F4132">
      <w:pPr>
        <w:spacing w:after="0" w:line="240" w:lineRule="auto"/>
        <w:jc w:val="both"/>
        <w:rPr>
          <w:rFonts w:ascii="Times New Roman" w:hAnsi="Times New Roman"/>
          <w:sz w:val="23"/>
          <w:szCs w:val="23"/>
          <w:lang w:eastAsia="pl-PL"/>
        </w:rPr>
      </w:pPr>
      <w:r>
        <w:rPr>
          <w:rFonts w:ascii="Times New Roman" w:hAnsi="Times New Roman"/>
          <w:sz w:val="23"/>
          <w:szCs w:val="23"/>
          <w:lang w:eastAsia="pl-PL"/>
        </w:rPr>
        <w:t xml:space="preserve">Maksymalna liczba punktów jaką można uzyskać w kryterium „termin płatności” (T) wynosi </w:t>
      </w:r>
      <w:r>
        <w:rPr>
          <w:rFonts w:ascii="Times New Roman" w:hAnsi="Times New Roman"/>
          <w:sz w:val="23"/>
          <w:szCs w:val="23"/>
          <w:lang w:eastAsia="pl-PL"/>
        </w:rPr>
        <w:br/>
        <w:t>20 pkt.</w:t>
      </w:r>
    </w:p>
    <w:p w14:paraId="0F30FF88" w14:textId="77777777" w:rsidR="002F4132" w:rsidRPr="00CA189D" w:rsidRDefault="002F4132" w:rsidP="002F4132">
      <w:pPr>
        <w:spacing w:after="0" w:line="240" w:lineRule="auto"/>
        <w:jc w:val="both"/>
        <w:rPr>
          <w:rFonts w:ascii="Times New Roman" w:hAnsi="Times New Roman"/>
          <w:color w:val="FF0000"/>
          <w:sz w:val="23"/>
          <w:szCs w:val="23"/>
          <w:highlight w:val="yellow"/>
          <w:lang w:eastAsia="pl-PL"/>
        </w:rPr>
      </w:pPr>
    </w:p>
    <w:p w14:paraId="65C7D0C2" w14:textId="77777777" w:rsidR="002F4132" w:rsidRPr="001F0739" w:rsidRDefault="002F4132" w:rsidP="002F4132">
      <w:pPr>
        <w:spacing w:after="0" w:line="240" w:lineRule="auto"/>
        <w:jc w:val="both"/>
        <w:rPr>
          <w:rFonts w:ascii="Times New Roman" w:hAnsi="Times New Roman"/>
          <w:sz w:val="23"/>
          <w:szCs w:val="23"/>
          <w:lang w:eastAsia="pl-PL"/>
        </w:rPr>
      </w:pPr>
      <w:r w:rsidRPr="001F0739">
        <w:rPr>
          <w:rFonts w:ascii="Times New Roman" w:hAnsi="Times New Roman"/>
          <w:sz w:val="23"/>
          <w:szCs w:val="23"/>
          <w:lang w:eastAsia="pl-PL"/>
        </w:rPr>
        <w:t>Punkty przyznane każdej ofercie za powyższe kryteria zostaną zsumowane (</w:t>
      </w:r>
      <w:proofErr w:type="spellStart"/>
      <w:r w:rsidRPr="001F0739">
        <w:rPr>
          <w:rFonts w:ascii="Times New Roman" w:hAnsi="Times New Roman"/>
          <w:sz w:val="23"/>
          <w:szCs w:val="23"/>
          <w:lang w:eastAsia="pl-PL"/>
        </w:rPr>
        <w:t>Pc</w:t>
      </w:r>
      <w:proofErr w:type="spellEnd"/>
      <w:r w:rsidRPr="001F0739">
        <w:rPr>
          <w:rFonts w:ascii="Times New Roman" w:hAnsi="Times New Roman"/>
          <w:sz w:val="23"/>
          <w:szCs w:val="23"/>
          <w:lang w:eastAsia="pl-PL"/>
        </w:rPr>
        <w:t>+ TD+ T).</w:t>
      </w:r>
    </w:p>
    <w:p w14:paraId="3DA07FD6" w14:textId="77777777" w:rsidR="002F4132" w:rsidRPr="001F0739" w:rsidRDefault="002F4132" w:rsidP="002F4132">
      <w:pPr>
        <w:spacing w:after="0" w:line="240" w:lineRule="auto"/>
        <w:jc w:val="both"/>
        <w:rPr>
          <w:rFonts w:ascii="Times New Roman" w:hAnsi="Times New Roman"/>
          <w:sz w:val="23"/>
          <w:szCs w:val="23"/>
          <w:lang w:eastAsia="pl-PL"/>
        </w:rPr>
      </w:pPr>
    </w:p>
    <w:p w14:paraId="51551B05" w14:textId="77777777" w:rsidR="002F4132" w:rsidRPr="001F0739" w:rsidRDefault="002F4132" w:rsidP="002F4132">
      <w:pPr>
        <w:spacing w:after="0" w:line="240" w:lineRule="auto"/>
        <w:jc w:val="both"/>
        <w:rPr>
          <w:rFonts w:ascii="Times New Roman" w:hAnsi="Times New Roman"/>
          <w:sz w:val="23"/>
          <w:szCs w:val="23"/>
          <w:lang w:eastAsia="pl-PL"/>
        </w:rPr>
      </w:pPr>
      <w:r w:rsidRPr="001F0739">
        <w:rPr>
          <w:rFonts w:ascii="Times New Roman" w:hAnsi="Times New Roman"/>
          <w:sz w:val="23"/>
          <w:szCs w:val="23"/>
          <w:lang w:eastAsia="pl-PL"/>
        </w:rPr>
        <w:t xml:space="preserve">Punkty przyznane każdej ofercie będą zaokrąglane do dwóch miejsc po przecinku lub z większą dokładnością, jeżeli przy zastosowaniu wymienionego zaokrąglenia nie występuje różnica </w:t>
      </w:r>
      <w:r w:rsidRPr="001F0739">
        <w:rPr>
          <w:rFonts w:ascii="Times New Roman" w:hAnsi="Times New Roman"/>
          <w:sz w:val="23"/>
          <w:szCs w:val="23"/>
          <w:lang w:eastAsia="pl-PL"/>
        </w:rPr>
        <w:br/>
        <w:t>w ilości przyznanych punktów wynikająca z małej różnicy zaoferowanych cen.</w:t>
      </w:r>
    </w:p>
    <w:p w14:paraId="48FA6655" w14:textId="77777777" w:rsidR="002F4132" w:rsidRPr="001F0739" w:rsidRDefault="002F4132" w:rsidP="002F4132">
      <w:pPr>
        <w:spacing w:after="0" w:line="240" w:lineRule="auto"/>
        <w:jc w:val="both"/>
        <w:rPr>
          <w:rFonts w:ascii="Times New Roman" w:hAnsi="Times New Roman"/>
          <w:sz w:val="23"/>
          <w:szCs w:val="23"/>
          <w:lang w:eastAsia="pl-PL"/>
        </w:rPr>
      </w:pPr>
    </w:p>
    <w:p w14:paraId="4934AAB6" w14:textId="77777777" w:rsidR="002F4132" w:rsidRPr="001F0739" w:rsidRDefault="002F4132" w:rsidP="002F4132">
      <w:pPr>
        <w:spacing w:after="0" w:line="240" w:lineRule="auto"/>
        <w:jc w:val="both"/>
        <w:rPr>
          <w:rFonts w:ascii="Times New Roman" w:hAnsi="Times New Roman"/>
          <w:sz w:val="23"/>
          <w:szCs w:val="23"/>
          <w:lang w:eastAsia="pl-PL"/>
        </w:rPr>
      </w:pPr>
      <w:r w:rsidRPr="001F0739">
        <w:rPr>
          <w:rFonts w:ascii="Times New Roman" w:hAnsi="Times New Roman"/>
          <w:sz w:val="23"/>
          <w:szCs w:val="23"/>
          <w:lang w:eastAsia="pl-PL"/>
        </w:rPr>
        <w:t>Najkorzystniejsza oferta może otrzymać maksymalnie 100 pkt.</w:t>
      </w:r>
    </w:p>
    <w:p w14:paraId="0485EE2C" w14:textId="77777777" w:rsidR="002F4132" w:rsidRPr="00CA189D" w:rsidRDefault="002F4132" w:rsidP="002F4132">
      <w:pPr>
        <w:spacing w:after="0" w:line="240" w:lineRule="auto"/>
        <w:jc w:val="both"/>
        <w:rPr>
          <w:rFonts w:ascii="Times New Roman" w:hAnsi="Times New Roman"/>
          <w:sz w:val="23"/>
          <w:szCs w:val="23"/>
          <w:highlight w:val="yellow"/>
          <w:lang w:eastAsia="pl-PL"/>
        </w:rPr>
      </w:pPr>
    </w:p>
    <w:p w14:paraId="210ED099" w14:textId="77777777" w:rsidR="002F4132" w:rsidRPr="00CA189D" w:rsidRDefault="002F4132" w:rsidP="002F4132">
      <w:pPr>
        <w:spacing w:after="0" w:line="240" w:lineRule="auto"/>
        <w:jc w:val="both"/>
        <w:rPr>
          <w:rFonts w:ascii="Times New Roman" w:hAnsi="Times New Roman"/>
          <w:sz w:val="23"/>
          <w:szCs w:val="23"/>
          <w:highlight w:val="yellow"/>
          <w:u w:val="single"/>
          <w:lang w:eastAsia="pl-PL"/>
        </w:rPr>
      </w:pPr>
    </w:p>
    <w:p w14:paraId="5065436A" w14:textId="77777777" w:rsidR="002F4132" w:rsidRPr="006E7511" w:rsidRDefault="002F4132" w:rsidP="002F4132">
      <w:pPr>
        <w:spacing w:after="0" w:line="320" w:lineRule="atLeast"/>
        <w:jc w:val="both"/>
        <w:rPr>
          <w:rFonts w:ascii="Times New Roman" w:hAnsi="Times New Roman"/>
          <w:b/>
          <w:sz w:val="24"/>
          <w:szCs w:val="24"/>
        </w:rPr>
      </w:pPr>
      <w:r w:rsidRPr="006E7511">
        <w:rPr>
          <w:rFonts w:ascii="Times New Roman" w:hAnsi="Times New Roman"/>
          <w:b/>
          <w:sz w:val="24"/>
          <w:szCs w:val="24"/>
        </w:rPr>
        <w:lastRenderedPageBreak/>
        <w:t>XV</w:t>
      </w:r>
      <w:r>
        <w:rPr>
          <w:rFonts w:ascii="Times New Roman" w:hAnsi="Times New Roman"/>
          <w:b/>
          <w:sz w:val="24"/>
          <w:szCs w:val="24"/>
        </w:rPr>
        <w:t>I</w:t>
      </w:r>
      <w:r w:rsidRPr="006E7511">
        <w:rPr>
          <w:rFonts w:ascii="Times New Roman" w:hAnsi="Times New Roman"/>
          <w:b/>
          <w:sz w:val="24"/>
          <w:szCs w:val="24"/>
        </w:rPr>
        <w:t>. Informacje o formalnościach, jakie powinny zostać dopełnione po wyborze oferty w celu zawarcia umowy w sprawie zamówienia publicznego</w:t>
      </w:r>
    </w:p>
    <w:p w14:paraId="57D81E6F"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19147BDE" w14:textId="77777777" w:rsidR="002F4132" w:rsidRPr="006E7511" w:rsidRDefault="002F4132" w:rsidP="002F4132">
      <w:pPr>
        <w:spacing w:after="0" w:line="320" w:lineRule="atLeast"/>
        <w:jc w:val="both"/>
        <w:rPr>
          <w:rFonts w:ascii="Times New Roman" w:hAnsi="Times New Roman"/>
          <w:sz w:val="24"/>
          <w:szCs w:val="24"/>
        </w:rPr>
      </w:pPr>
      <w:r w:rsidRPr="006E7511">
        <w:rPr>
          <w:rFonts w:ascii="Times New Roman" w:hAnsi="Times New Roman"/>
          <w:sz w:val="24"/>
          <w:szCs w:val="24"/>
        </w:rPr>
        <w:t>Wykonawca, którego oferta zostanie uznana za najkorzystniejszą zostanie niezwłocznie powiadomiony o wyborze jego oferty oraz o terminie podpisania umowy.</w:t>
      </w:r>
    </w:p>
    <w:p w14:paraId="41E0AA92" w14:textId="77777777" w:rsidR="002F4132" w:rsidRPr="006E7511" w:rsidRDefault="002F4132" w:rsidP="002F4132">
      <w:pPr>
        <w:spacing w:after="0" w:line="320" w:lineRule="atLeast"/>
        <w:jc w:val="both"/>
        <w:rPr>
          <w:rFonts w:ascii="Times New Roman" w:hAnsi="Times New Roman"/>
          <w:sz w:val="24"/>
          <w:szCs w:val="24"/>
        </w:rPr>
      </w:pPr>
      <w:r w:rsidRPr="006E7511">
        <w:rPr>
          <w:rFonts w:ascii="Times New Roman" w:hAnsi="Times New Roman"/>
          <w:sz w:val="24"/>
          <w:szCs w:val="24"/>
        </w:rPr>
        <w:t xml:space="preserve"> </w:t>
      </w:r>
    </w:p>
    <w:p w14:paraId="62FC8259" w14:textId="77777777" w:rsidR="002F4132" w:rsidRPr="006E7511" w:rsidRDefault="002F4132" w:rsidP="002F4132">
      <w:pPr>
        <w:spacing w:after="0" w:line="320" w:lineRule="atLeast"/>
        <w:jc w:val="both"/>
        <w:rPr>
          <w:rFonts w:ascii="Times New Roman" w:hAnsi="Times New Roman"/>
          <w:b/>
          <w:sz w:val="24"/>
          <w:szCs w:val="24"/>
        </w:rPr>
      </w:pPr>
      <w:r w:rsidRPr="006E7511">
        <w:rPr>
          <w:rFonts w:ascii="Times New Roman" w:hAnsi="Times New Roman"/>
          <w:b/>
          <w:sz w:val="24"/>
          <w:szCs w:val="24"/>
        </w:rPr>
        <w:t>XV</w:t>
      </w:r>
      <w:r>
        <w:rPr>
          <w:rFonts w:ascii="Times New Roman" w:hAnsi="Times New Roman"/>
          <w:b/>
          <w:sz w:val="24"/>
          <w:szCs w:val="24"/>
        </w:rPr>
        <w:t>II</w:t>
      </w:r>
      <w:r w:rsidRPr="006E7511">
        <w:rPr>
          <w:rFonts w:ascii="Times New Roman" w:hAnsi="Times New Roman"/>
          <w:b/>
          <w:sz w:val="24"/>
          <w:szCs w:val="24"/>
        </w:rPr>
        <w:t>. Wymagania dotyczące zabezpieczenia należytego wykonania umowy</w:t>
      </w:r>
    </w:p>
    <w:p w14:paraId="0C216BF9" w14:textId="77777777" w:rsidR="002F4132" w:rsidRPr="006E7511" w:rsidRDefault="002F4132" w:rsidP="002F4132">
      <w:pPr>
        <w:spacing w:after="0" w:line="320" w:lineRule="atLeast"/>
        <w:ind w:left="540" w:hanging="540"/>
        <w:jc w:val="both"/>
        <w:rPr>
          <w:rFonts w:ascii="Times New Roman" w:hAnsi="Times New Roman"/>
          <w:b/>
          <w:sz w:val="24"/>
          <w:szCs w:val="24"/>
          <w:highlight w:val="yellow"/>
        </w:rPr>
      </w:pPr>
    </w:p>
    <w:p w14:paraId="7937E88D" w14:textId="77777777" w:rsidR="002F4132" w:rsidRPr="006E7511" w:rsidRDefault="002F4132" w:rsidP="002F4132">
      <w:pPr>
        <w:autoSpaceDE w:val="0"/>
        <w:autoSpaceDN w:val="0"/>
        <w:adjustRightInd w:val="0"/>
        <w:spacing w:after="0" w:line="320" w:lineRule="atLeast"/>
        <w:jc w:val="both"/>
        <w:rPr>
          <w:rFonts w:ascii="Times New Roman" w:hAnsi="Times New Roman"/>
          <w:sz w:val="24"/>
          <w:szCs w:val="24"/>
        </w:rPr>
      </w:pPr>
      <w:r>
        <w:rPr>
          <w:rFonts w:ascii="Times New Roman" w:hAnsi="Times New Roman"/>
          <w:sz w:val="24"/>
          <w:szCs w:val="24"/>
        </w:rPr>
        <w:t>Zamawiający nie wymaga zabezpieczenia należytego wykonania umowy.</w:t>
      </w:r>
    </w:p>
    <w:p w14:paraId="70E152CB" w14:textId="77777777" w:rsidR="002F4132" w:rsidRPr="006E7511" w:rsidRDefault="002F4132" w:rsidP="002F4132">
      <w:pPr>
        <w:spacing w:after="0" w:line="320" w:lineRule="atLeast"/>
        <w:jc w:val="both"/>
        <w:rPr>
          <w:rFonts w:ascii="Times New Roman" w:hAnsi="Times New Roman"/>
          <w:b/>
          <w:sz w:val="24"/>
          <w:szCs w:val="24"/>
        </w:rPr>
      </w:pPr>
    </w:p>
    <w:p w14:paraId="0F323367" w14:textId="77777777" w:rsidR="002F4132" w:rsidRPr="006E7511" w:rsidRDefault="002F4132" w:rsidP="002F4132">
      <w:pPr>
        <w:spacing w:after="0" w:line="320" w:lineRule="atLeast"/>
        <w:ind w:left="540" w:hanging="540"/>
        <w:jc w:val="both"/>
        <w:rPr>
          <w:rFonts w:ascii="Times New Roman" w:hAnsi="Times New Roman"/>
          <w:b/>
          <w:sz w:val="24"/>
          <w:szCs w:val="24"/>
        </w:rPr>
      </w:pPr>
      <w:r w:rsidRPr="006E7511">
        <w:rPr>
          <w:rFonts w:ascii="Times New Roman" w:hAnsi="Times New Roman"/>
          <w:b/>
          <w:sz w:val="24"/>
          <w:szCs w:val="24"/>
        </w:rPr>
        <w:t>XV</w:t>
      </w:r>
      <w:r>
        <w:rPr>
          <w:rFonts w:ascii="Times New Roman" w:hAnsi="Times New Roman"/>
          <w:b/>
          <w:sz w:val="24"/>
          <w:szCs w:val="24"/>
        </w:rPr>
        <w:t>II</w:t>
      </w:r>
      <w:r w:rsidRPr="006E7511">
        <w:rPr>
          <w:rFonts w:ascii="Times New Roman" w:hAnsi="Times New Roman"/>
          <w:b/>
          <w:sz w:val="24"/>
          <w:szCs w:val="24"/>
        </w:rPr>
        <w:t xml:space="preserve">I. Istotne dla stron postanowienia, które zostaną wprowadzone do treści zawieranej umowy w sprawie zamówienia publicznego, ogólne warunki umowy albo wzór umowy, jeżeli zamawiający wymaga od </w:t>
      </w:r>
      <w:r>
        <w:rPr>
          <w:rFonts w:ascii="Times New Roman" w:hAnsi="Times New Roman"/>
          <w:b/>
          <w:sz w:val="24"/>
          <w:szCs w:val="24"/>
        </w:rPr>
        <w:t>W</w:t>
      </w:r>
      <w:r w:rsidRPr="006E7511">
        <w:rPr>
          <w:rFonts w:ascii="Times New Roman" w:hAnsi="Times New Roman"/>
          <w:b/>
          <w:sz w:val="24"/>
          <w:szCs w:val="24"/>
        </w:rPr>
        <w:t xml:space="preserve">ykonawcy, aby zawarł z nim umowę </w:t>
      </w:r>
      <w:r>
        <w:rPr>
          <w:rFonts w:ascii="Times New Roman" w:hAnsi="Times New Roman"/>
          <w:b/>
          <w:sz w:val="24"/>
          <w:szCs w:val="24"/>
        </w:rPr>
        <w:br/>
      </w:r>
      <w:r w:rsidRPr="006E7511">
        <w:rPr>
          <w:rFonts w:ascii="Times New Roman" w:hAnsi="Times New Roman"/>
          <w:b/>
          <w:sz w:val="24"/>
          <w:szCs w:val="24"/>
        </w:rPr>
        <w:t>w sprawie zamówienia publicznego na takich warunkach</w:t>
      </w:r>
    </w:p>
    <w:p w14:paraId="13EAC16D"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300B1F42" w14:textId="77777777" w:rsidR="002F4132" w:rsidRPr="006E7511" w:rsidRDefault="002F4132" w:rsidP="002F4132">
      <w:pPr>
        <w:spacing w:after="0" w:line="320" w:lineRule="atLeast"/>
        <w:ind w:left="540" w:hanging="540"/>
        <w:jc w:val="both"/>
        <w:rPr>
          <w:rFonts w:ascii="Times New Roman" w:hAnsi="Times New Roman"/>
          <w:sz w:val="24"/>
          <w:szCs w:val="24"/>
        </w:rPr>
      </w:pPr>
      <w:r w:rsidRPr="006E7511">
        <w:rPr>
          <w:rFonts w:ascii="Times New Roman" w:hAnsi="Times New Roman"/>
          <w:sz w:val="24"/>
          <w:szCs w:val="24"/>
        </w:rPr>
        <w:t>Wzór umowy w sprawie zamówienia pu</w:t>
      </w:r>
      <w:r>
        <w:rPr>
          <w:rFonts w:ascii="Times New Roman" w:hAnsi="Times New Roman"/>
          <w:sz w:val="24"/>
          <w:szCs w:val="24"/>
        </w:rPr>
        <w:t xml:space="preserve">blicznego stanowi </w:t>
      </w:r>
      <w:r w:rsidRPr="0018293B">
        <w:rPr>
          <w:rFonts w:ascii="Times New Roman" w:hAnsi="Times New Roman"/>
          <w:b/>
          <w:sz w:val="24"/>
          <w:szCs w:val="24"/>
        </w:rPr>
        <w:t xml:space="preserve">Załącznik nr </w:t>
      </w:r>
      <w:r>
        <w:rPr>
          <w:rFonts w:ascii="Times New Roman" w:hAnsi="Times New Roman"/>
          <w:b/>
          <w:sz w:val="24"/>
          <w:szCs w:val="24"/>
        </w:rPr>
        <w:t>5</w:t>
      </w:r>
      <w:r w:rsidRPr="006E7511">
        <w:rPr>
          <w:rFonts w:ascii="Times New Roman" w:hAnsi="Times New Roman"/>
          <w:sz w:val="24"/>
          <w:szCs w:val="24"/>
        </w:rPr>
        <w:t xml:space="preserve"> do SIWZ.</w:t>
      </w:r>
    </w:p>
    <w:p w14:paraId="35BAE458" w14:textId="77777777" w:rsidR="002F4132" w:rsidRPr="006E7511" w:rsidRDefault="002F4132" w:rsidP="002F4132">
      <w:pPr>
        <w:spacing w:after="0" w:line="320" w:lineRule="atLeast"/>
        <w:jc w:val="both"/>
        <w:rPr>
          <w:rFonts w:ascii="Times New Roman" w:hAnsi="Times New Roman"/>
          <w:b/>
          <w:sz w:val="24"/>
          <w:szCs w:val="24"/>
        </w:rPr>
      </w:pPr>
    </w:p>
    <w:p w14:paraId="5DD6D4BD" w14:textId="77777777" w:rsidR="002F4132" w:rsidRPr="006E7511" w:rsidRDefault="002F4132" w:rsidP="002F4132">
      <w:pPr>
        <w:spacing w:after="0" w:line="320" w:lineRule="atLeast"/>
        <w:ind w:left="720" w:hanging="720"/>
        <w:jc w:val="both"/>
        <w:rPr>
          <w:rFonts w:ascii="Times New Roman" w:hAnsi="Times New Roman"/>
          <w:b/>
          <w:sz w:val="24"/>
          <w:szCs w:val="24"/>
        </w:rPr>
      </w:pPr>
      <w:r w:rsidRPr="006E7511">
        <w:rPr>
          <w:rFonts w:ascii="Times New Roman" w:hAnsi="Times New Roman"/>
          <w:b/>
          <w:sz w:val="24"/>
          <w:szCs w:val="24"/>
        </w:rPr>
        <w:t>X</w:t>
      </w:r>
      <w:r>
        <w:rPr>
          <w:rFonts w:ascii="Times New Roman" w:hAnsi="Times New Roman"/>
          <w:b/>
          <w:sz w:val="24"/>
          <w:szCs w:val="24"/>
        </w:rPr>
        <w:t>IX</w:t>
      </w:r>
      <w:r w:rsidRPr="006E7511">
        <w:rPr>
          <w:rFonts w:ascii="Times New Roman" w:hAnsi="Times New Roman"/>
          <w:b/>
          <w:sz w:val="24"/>
          <w:szCs w:val="24"/>
        </w:rPr>
        <w:t xml:space="preserve">. Pouczenie o środkach ochrony prawnej przysługujących </w:t>
      </w:r>
      <w:r>
        <w:rPr>
          <w:rFonts w:ascii="Times New Roman" w:hAnsi="Times New Roman"/>
          <w:b/>
          <w:sz w:val="24"/>
          <w:szCs w:val="24"/>
        </w:rPr>
        <w:t>W</w:t>
      </w:r>
      <w:r w:rsidRPr="006E7511">
        <w:rPr>
          <w:rFonts w:ascii="Times New Roman" w:hAnsi="Times New Roman"/>
          <w:b/>
          <w:sz w:val="24"/>
          <w:szCs w:val="24"/>
        </w:rPr>
        <w:t>ykonawcy w toku postępowania o udzielenie zamówienia</w:t>
      </w:r>
    </w:p>
    <w:p w14:paraId="15AC4F86" w14:textId="77777777" w:rsidR="002F4132" w:rsidRPr="006E7511" w:rsidRDefault="002F4132" w:rsidP="002F4132">
      <w:pPr>
        <w:spacing w:after="0" w:line="320" w:lineRule="atLeast"/>
        <w:ind w:left="720" w:hanging="720"/>
        <w:jc w:val="both"/>
        <w:rPr>
          <w:rFonts w:ascii="Times New Roman" w:hAnsi="Times New Roman"/>
          <w:b/>
          <w:sz w:val="24"/>
          <w:szCs w:val="24"/>
        </w:rPr>
      </w:pPr>
    </w:p>
    <w:p w14:paraId="0E737AA2" w14:textId="77777777" w:rsidR="002F4132" w:rsidRDefault="002F4132" w:rsidP="002F4132">
      <w:pPr>
        <w:pStyle w:val="Tekstpodstawowywcity"/>
        <w:ind w:left="0"/>
        <w:jc w:val="both"/>
      </w:pPr>
      <w:r w:rsidRPr="00147AA2">
        <w:t xml:space="preserve">W toku postępowania o udzielenie zamówienia Wykonawcy przysługują środki ochrony prawnej określone w art. 180 i nast. </w:t>
      </w:r>
      <w:r>
        <w:t>Ustawy</w:t>
      </w:r>
      <w:r w:rsidRPr="00147AA2">
        <w:t xml:space="preserve">. </w:t>
      </w:r>
    </w:p>
    <w:p w14:paraId="7F34601B" w14:textId="77777777" w:rsidR="002F4132" w:rsidRPr="006E7511" w:rsidRDefault="002F4132" w:rsidP="002F4132">
      <w:pPr>
        <w:spacing w:after="0" w:line="320" w:lineRule="atLeast"/>
        <w:jc w:val="both"/>
        <w:rPr>
          <w:rFonts w:ascii="Times New Roman" w:hAnsi="Times New Roman"/>
          <w:b/>
          <w:sz w:val="24"/>
          <w:szCs w:val="24"/>
        </w:rPr>
      </w:pPr>
    </w:p>
    <w:p w14:paraId="1757E20C" w14:textId="77777777" w:rsidR="002F4132" w:rsidRPr="006E7511" w:rsidRDefault="002F4132" w:rsidP="002F4132">
      <w:pPr>
        <w:spacing w:after="0" w:line="320" w:lineRule="atLeast"/>
        <w:ind w:left="900" w:hanging="900"/>
        <w:jc w:val="both"/>
        <w:rPr>
          <w:rFonts w:ascii="Times New Roman" w:hAnsi="Times New Roman"/>
          <w:b/>
          <w:sz w:val="24"/>
          <w:szCs w:val="24"/>
        </w:rPr>
      </w:pPr>
      <w:r w:rsidRPr="006E7511">
        <w:rPr>
          <w:rFonts w:ascii="Times New Roman" w:hAnsi="Times New Roman"/>
          <w:b/>
          <w:sz w:val="24"/>
          <w:szCs w:val="24"/>
        </w:rPr>
        <w:t>X</w:t>
      </w:r>
      <w:r>
        <w:rPr>
          <w:rFonts w:ascii="Times New Roman" w:hAnsi="Times New Roman"/>
          <w:b/>
          <w:sz w:val="24"/>
          <w:szCs w:val="24"/>
        </w:rPr>
        <w:t>X</w:t>
      </w:r>
      <w:r w:rsidRPr="006E7511">
        <w:rPr>
          <w:rFonts w:ascii="Times New Roman" w:hAnsi="Times New Roman"/>
          <w:b/>
          <w:sz w:val="24"/>
          <w:szCs w:val="24"/>
        </w:rPr>
        <w:t>. Opis części zamówienia, jeżeli zamawiający dopuszcza składanie ofert częściowych</w:t>
      </w:r>
    </w:p>
    <w:p w14:paraId="2187B21D" w14:textId="77777777" w:rsidR="002F4132" w:rsidRPr="006E7511" w:rsidRDefault="002F4132" w:rsidP="002F4132">
      <w:pPr>
        <w:spacing w:after="0" w:line="320" w:lineRule="atLeast"/>
        <w:ind w:left="900" w:hanging="900"/>
        <w:jc w:val="both"/>
        <w:rPr>
          <w:rFonts w:ascii="Times New Roman" w:hAnsi="Times New Roman"/>
          <w:b/>
          <w:sz w:val="24"/>
          <w:szCs w:val="24"/>
        </w:rPr>
      </w:pPr>
    </w:p>
    <w:p w14:paraId="6DC8CE83" w14:textId="77777777" w:rsidR="002F4132" w:rsidRDefault="002F4132" w:rsidP="002F4132">
      <w:pPr>
        <w:spacing w:after="0" w:line="320" w:lineRule="atLeast"/>
        <w:jc w:val="both"/>
        <w:rPr>
          <w:rFonts w:ascii="Times New Roman" w:hAnsi="Times New Roman"/>
          <w:sz w:val="23"/>
          <w:szCs w:val="23"/>
          <w:lang w:eastAsia="pl-PL"/>
        </w:rPr>
      </w:pPr>
      <w:r w:rsidRPr="00007B86">
        <w:rPr>
          <w:rFonts w:ascii="Times New Roman" w:hAnsi="Times New Roman"/>
          <w:sz w:val="23"/>
          <w:szCs w:val="23"/>
          <w:lang w:eastAsia="pl-PL"/>
        </w:rPr>
        <w:t xml:space="preserve">Zamawiający dopuszcza składanie ofert częściowych. Zamówienie udzielane jest w </w:t>
      </w:r>
      <w:r>
        <w:rPr>
          <w:rFonts w:ascii="Times New Roman" w:hAnsi="Times New Roman"/>
          <w:sz w:val="23"/>
          <w:szCs w:val="23"/>
          <w:lang w:eastAsia="pl-PL"/>
        </w:rPr>
        <w:t xml:space="preserve">8 </w:t>
      </w:r>
      <w:r w:rsidRPr="00007B86">
        <w:rPr>
          <w:rFonts w:ascii="Times New Roman" w:hAnsi="Times New Roman"/>
          <w:sz w:val="23"/>
          <w:szCs w:val="23"/>
          <w:lang w:eastAsia="pl-PL"/>
        </w:rPr>
        <w:t>częściach:</w:t>
      </w:r>
    </w:p>
    <w:p w14:paraId="7EE78D7D" w14:textId="77777777" w:rsidR="00DE1B89" w:rsidRPr="00DE1B89" w:rsidRDefault="00DE1B89" w:rsidP="00DE1B89">
      <w:pPr>
        <w:spacing w:after="0" w:line="320" w:lineRule="atLeast"/>
        <w:jc w:val="both"/>
        <w:rPr>
          <w:rFonts w:ascii="Times New Roman" w:hAnsi="Times New Roman"/>
          <w:sz w:val="24"/>
          <w:szCs w:val="24"/>
        </w:rPr>
      </w:pPr>
      <w:r w:rsidRPr="00DE1B89">
        <w:rPr>
          <w:rFonts w:ascii="Times New Roman" w:hAnsi="Times New Roman"/>
          <w:sz w:val="24"/>
          <w:szCs w:val="24"/>
        </w:rPr>
        <w:t>- Część 1:  zestaw Urządzeń przenośnych do monitorowania wymiany gazowej podczas wysiłku – 1 sztuka;</w:t>
      </w:r>
    </w:p>
    <w:p w14:paraId="5CCC7064" w14:textId="142BF3CB" w:rsidR="002F4132" w:rsidRDefault="00DE1B89" w:rsidP="00DE1B89">
      <w:pPr>
        <w:spacing w:after="0" w:line="320" w:lineRule="atLeast"/>
        <w:jc w:val="both"/>
        <w:rPr>
          <w:rFonts w:ascii="Times New Roman" w:hAnsi="Times New Roman"/>
          <w:sz w:val="24"/>
          <w:szCs w:val="24"/>
        </w:rPr>
      </w:pPr>
      <w:r w:rsidRPr="00DE1B89">
        <w:rPr>
          <w:rFonts w:ascii="Times New Roman" w:hAnsi="Times New Roman"/>
          <w:sz w:val="24"/>
          <w:szCs w:val="24"/>
        </w:rPr>
        <w:t>- Część 2: zestaw Urządzeń przenośnych do bezinwazyjnego pomiaru objętości i pojemności płuc - 2 sztuki.</w:t>
      </w:r>
    </w:p>
    <w:p w14:paraId="2A008891" w14:textId="77777777" w:rsidR="002F4132" w:rsidRPr="00007B86" w:rsidRDefault="002F4132" w:rsidP="002F4132">
      <w:pPr>
        <w:spacing w:after="0" w:line="320" w:lineRule="atLeast"/>
        <w:jc w:val="both"/>
        <w:rPr>
          <w:rFonts w:ascii="Times New Roman" w:hAnsi="Times New Roman"/>
          <w:sz w:val="23"/>
          <w:szCs w:val="23"/>
          <w:lang w:eastAsia="pl-PL"/>
        </w:rPr>
      </w:pPr>
    </w:p>
    <w:p w14:paraId="7183ED27" w14:textId="77777777" w:rsidR="002F4132" w:rsidRDefault="002F4132" w:rsidP="002F4132">
      <w:pPr>
        <w:spacing w:after="0" w:line="320" w:lineRule="atLeast"/>
        <w:jc w:val="both"/>
        <w:rPr>
          <w:rFonts w:ascii="Times New Roman" w:hAnsi="Times New Roman"/>
          <w:sz w:val="24"/>
          <w:szCs w:val="24"/>
        </w:rPr>
      </w:pPr>
      <w:r>
        <w:rPr>
          <w:rFonts w:ascii="Times New Roman" w:hAnsi="Times New Roman"/>
          <w:sz w:val="24"/>
          <w:szCs w:val="24"/>
        </w:rPr>
        <w:t xml:space="preserve">Powyższe części odpowiadają swoim rodzajem Opisowi przedmiotu zamówienia stanowiącego </w:t>
      </w:r>
      <w:r w:rsidRPr="00C11F02">
        <w:rPr>
          <w:rFonts w:ascii="Times New Roman" w:hAnsi="Times New Roman"/>
          <w:b/>
          <w:sz w:val="24"/>
          <w:szCs w:val="24"/>
        </w:rPr>
        <w:t>Załącznik nr 2</w:t>
      </w:r>
      <w:r>
        <w:rPr>
          <w:rFonts w:ascii="Times New Roman" w:hAnsi="Times New Roman"/>
          <w:sz w:val="24"/>
          <w:szCs w:val="24"/>
        </w:rPr>
        <w:t>.</w:t>
      </w:r>
    </w:p>
    <w:p w14:paraId="6D2DE022" w14:textId="77777777" w:rsidR="002F4132" w:rsidRDefault="002F4132" w:rsidP="002F4132">
      <w:pPr>
        <w:spacing w:after="0" w:line="320" w:lineRule="atLeast"/>
        <w:jc w:val="both"/>
        <w:rPr>
          <w:rFonts w:ascii="Times New Roman" w:hAnsi="Times New Roman"/>
          <w:sz w:val="24"/>
          <w:szCs w:val="24"/>
        </w:rPr>
      </w:pPr>
    </w:p>
    <w:p w14:paraId="13FC7902" w14:textId="750BF858" w:rsidR="002F4132" w:rsidRDefault="002F4132" w:rsidP="002F4132">
      <w:pPr>
        <w:spacing w:after="0" w:line="320" w:lineRule="atLeast"/>
        <w:ind w:left="900" w:hanging="900"/>
        <w:jc w:val="both"/>
        <w:rPr>
          <w:rFonts w:ascii="Times New Roman" w:hAnsi="Times New Roman"/>
          <w:sz w:val="24"/>
          <w:szCs w:val="24"/>
        </w:rPr>
      </w:pPr>
      <w:r w:rsidRPr="001520CE">
        <w:rPr>
          <w:rFonts w:ascii="Times New Roman" w:hAnsi="Times New Roman"/>
          <w:sz w:val="24"/>
          <w:szCs w:val="24"/>
        </w:rPr>
        <w:t>Każdy z</w:t>
      </w:r>
      <w:r>
        <w:rPr>
          <w:rFonts w:ascii="Times New Roman" w:hAnsi="Times New Roman"/>
          <w:sz w:val="24"/>
          <w:szCs w:val="24"/>
        </w:rPr>
        <w:t xml:space="preserve"> Wykonawców może złożyć ofertę</w:t>
      </w:r>
      <w:r w:rsidRPr="001520CE">
        <w:rPr>
          <w:rFonts w:ascii="Times New Roman" w:hAnsi="Times New Roman"/>
          <w:sz w:val="24"/>
          <w:szCs w:val="24"/>
        </w:rPr>
        <w:t xml:space="preserve"> na jedną lub </w:t>
      </w:r>
      <w:r w:rsidR="00DE1B89">
        <w:rPr>
          <w:rFonts w:ascii="Times New Roman" w:hAnsi="Times New Roman"/>
          <w:sz w:val="24"/>
          <w:szCs w:val="24"/>
        </w:rPr>
        <w:t>obie</w:t>
      </w:r>
      <w:r w:rsidRPr="001520CE">
        <w:rPr>
          <w:rFonts w:ascii="Times New Roman" w:hAnsi="Times New Roman"/>
          <w:sz w:val="24"/>
          <w:szCs w:val="24"/>
        </w:rPr>
        <w:t xml:space="preserve"> części zamówienia.</w:t>
      </w:r>
    </w:p>
    <w:p w14:paraId="57BAF08E" w14:textId="77777777" w:rsidR="002F4132" w:rsidRPr="006E7511" w:rsidRDefault="002F4132" w:rsidP="002F4132">
      <w:pPr>
        <w:spacing w:after="0" w:line="320" w:lineRule="atLeast"/>
        <w:ind w:left="900" w:hanging="900"/>
        <w:jc w:val="both"/>
        <w:rPr>
          <w:rFonts w:ascii="Times New Roman" w:hAnsi="Times New Roman"/>
          <w:b/>
          <w:sz w:val="24"/>
          <w:szCs w:val="24"/>
        </w:rPr>
      </w:pPr>
    </w:p>
    <w:p w14:paraId="39AB6595" w14:textId="77777777" w:rsidR="002F4132" w:rsidRPr="006E7511" w:rsidRDefault="002F4132" w:rsidP="002F4132">
      <w:pPr>
        <w:spacing w:after="0" w:line="320" w:lineRule="atLeast"/>
        <w:ind w:left="540" w:hanging="540"/>
        <w:jc w:val="both"/>
        <w:rPr>
          <w:rFonts w:ascii="Times New Roman" w:hAnsi="Times New Roman"/>
          <w:b/>
          <w:sz w:val="24"/>
          <w:szCs w:val="24"/>
        </w:rPr>
      </w:pPr>
      <w:r w:rsidRPr="006E7511">
        <w:rPr>
          <w:rFonts w:ascii="Times New Roman" w:hAnsi="Times New Roman"/>
          <w:b/>
          <w:sz w:val="24"/>
          <w:szCs w:val="24"/>
        </w:rPr>
        <w:t>XX</w:t>
      </w:r>
      <w:r>
        <w:rPr>
          <w:rFonts w:ascii="Times New Roman" w:hAnsi="Times New Roman"/>
          <w:b/>
          <w:sz w:val="24"/>
          <w:szCs w:val="24"/>
        </w:rPr>
        <w:t>I</w:t>
      </w:r>
      <w:r w:rsidRPr="006E7511">
        <w:rPr>
          <w:rFonts w:ascii="Times New Roman" w:hAnsi="Times New Roman"/>
          <w:b/>
          <w:sz w:val="24"/>
          <w:szCs w:val="24"/>
        </w:rPr>
        <w:t xml:space="preserve">. Maksymalna liczba </w:t>
      </w:r>
      <w:r>
        <w:rPr>
          <w:rFonts w:ascii="Times New Roman" w:hAnsi="Times New Roman"/>
          <w:b/>
          <w:sz w:val="24"/>
          <w:szCs w:val="24"/>
        </w:rPr>
        <w:t>W</w:t>
      </w:r>
      <w:r w:rsidRPr="006E7511">
        <w:rPr>
          <w:rFonts w:ascii="Times New Roman" w:hAnsi="Times New Roman"/>
          <w:b/>
          <w:sz w:val="24"/>
          <w:szCs w:val="24"/>
        </w:rPr>
        <w:t>ykonawców, z którymi zamawiający zawrze umowę ramową, jeżeli zamawiający przewiduje zawarcie umowy ramowej</w:t>
      </w:r>
    </w:p>
    <w:p w14:paraId="7F64D17A"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59C5390B" w14:textId="77777777" w:rsidR="002F4132" w:rsidRPr="006E7511" w:rsidRDefault="002F4132" w:rsidP="002F4132">
      <w:pPr>
        <w:spacing w:after="0" w:line="320" w:lineRule="atLeast"/>
        <w:ind w:left="540" w:hanging="540"/>
        <w:jc w:val="both"/>
        <w:rPr>
          <w:rFonts w:ascii="Times New Roman" w:hAnsi="Times New Roman"/>
          <w:sz w:val="24"/>
          <w:szCs w:val="24"/>
        </w:rPr>
      </w:pPr>
      <w:r w:rsidRPr="006E7511">
        <w:rPr>
          <w:rFonts w:ascii="Times New Roman" w:hAnsi="Times New Roman"/>
          <w:sz w:val="24"/>
          <w:szCs w:val="24"/>
        </w:rPr>
        <w:t>Zamawiający nie przewiduje zawarcia umowy ramowej.</w:t>
      </w:r>
    </w:p>
    <w:p w14:paraId="7E2A416B"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361CB1B0" w14:textId="77777777" w:rsidR="002F4132" w:rsidRPr="006E7511" w:rsidRDefault="002F4132" w:rsidP="002F4132">
      <w:pPr>
        <w:spacing w:after="0" w:line="320" w:lineRule="atLeast"/>
        <w:ind w:left="540" w:hanging="540"/>
        <w:jc w:val="both"/>
        <w:rPr>
          <w:rFonts w:ascii="Times New Roman" w:hAnsi="Times New Roman"/>
          <w:b/>
          <w:sz w:val="24"/>
          <w:szCs w:val="24"/>
        </w:rPr>
      </w:pPr>
      <w:r w:rsidRPr="006E7511">
        <w:rPr>
          <w:rFonts w:ascii="Times New Roman" w:hAnsi="Times New Roman"/>
          <w:b/>
          <w:sz w:val="24"/>
          <w:szCs w:val="24"/>
        </w:rPr>
        <w:t>XX</w:t>
      </w:r>
      <w:r>
        <w:rPr>
          <w:rFonts w:ascii="Times New Roman" w:hAnsi="Times New Roman"/>
          <w:b/>
          <w:sz w:val="24"/>
          <w:szCs w:val="24"/>
        </w:rPr>
        <w:t>II</w:t>
      </w:r>
      <w:r w:rsidRPr="006E7511">
        <w:rPr>
          <w:rFonts w:ascii="Times New Roman" w:hAnsi="Times New Roman"/>
          <w:b/>
          <w:sz w:val="24"/>
          <w:szCs w:val="24"/>
        </w:rPr>
        <w:t xml:space="preserve">. Informacja o przewidywanych zamówieniach uzupełniających, o których mowa </w:t>
      </w:r>
      <w:r>
        <w:rPr>
          <w:rFonts w:ascii="Times New Roman" w:hAnsi="Times New Roman"/>
          <w:b/>
          <w:sz w:val="24"/>
          <w:szCs w:val="24"/>
        </w:rPr>
        <w:br/>
      </w:r>
      <w:r w:rsidRPr="006E7511">
        <w:rPr>
          <w:rFonts w:ascii="Times New Roman" w:hAnsi="Times New Roman"/>
          <w:b/>
          <w:sz w:val="24"/>
          <w:szCs w:val="24"/>
        </w:rPr>
        <w:t xml:space="preserve">w art. 67 ust. 1 pkt 6 i 7 lub art. </w:t>
      </w:r>
      <w:r>
        <w:rPr>
          <w:rFonts w:ascii="Times New Roman" w:hAnsi="Times New Roman"/>
          <w:b/>
          <w:sz w:val="24"/>
          <w:szCs w:val="24"/>
        </w:rPr>
        <w:t>134 ust. 6 pkt 3</w:t>
      </w:r>
      <w:r w:rsidRPr="006E7511">
        <w:rPr>
          <w:rFonts w:ascii="Times New Roman" w:hAnsi="Times New Roman"/>
          <w:b/>
          <w:sz w:val="24"/>
          <w:szCs w:val="24"/>
        </w:rPr>
        <w:t>, jeżeli zamawiający przewiduje udzielenie takich zamówień</w:t>
      </w:r>
    </w:p>
    <w:p w14:paraId="05D984AF"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04C3D597" w14:textId="77777777" w:rsidR="002F4132" w:rsidRPr="006E7511" w:rsidRDefault="002F4132" w:rsidP="002F4132">
      <w:pPr>
        <w:spacing w:after="0" w:line="320" w:lineRule="atLeast"/>
        <w:ind w:left="540" w:hanging="540"/>
        <w:jc w:val="both"/>
        <w:rPr>
          <w:rFonts w:ascii="Times New Roman" w:hAnsi="Times New Roman"/>
          <w:sz w:val="24"/>
          <w:szCs w:val="24"/>
        </w:rPr>
      </w:pPr>
      <w:r w:rsidRPr="007551E4">
        <w:rPr>
          <w:rFonts w:ascii="Times New Roman" w:hAnsi="Times New Roman"/>
          <w:sz w:val="24"/>
          <w:szCs w:val="24"/>
        </w:rPr>
        <w:lastRenderedPageBreak/>
        <w:t>Zamawiający przewiduje udzielenie zamówień uzupełniających.</w:t>
      </w:r>
    </w:p>
    <w:p w14:paraId="67E5B52E"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72648FCF" w14:textId="77777777" w:rsidR="002F4132" w:rsidRPr="006E7511" w:rsidRDefault="002F4132" w:rsidP="002F4132">
      <w:pPr>
        <w:spacing w:after="0" w:line="320" w:lineRule="atLeast"/>
        <w:ind w:left="540" w:hanging="540"/>
        <w:jc w:val="both"/>
        <w:rPr>
          <w:rFonts w:ascii="Times New Roman" w:hAnsi="Times New Roman"/>
          <w:b/>
          <w:sz w:val="24"/>
          <w:szCs w:val="24"/>
        </w:rPr>
      </w:pPr>
      <w:r w:rsidRPr="006E7511">
        <w:rPr>
          <w:rFonts w:ascii="Times New Roman" w:hAnsi="Times New Roman"/>
          <w:b/>
          <w:sz w:val="24"/>
          <w:szCs w:val="24"/>
        </w:rPr>
        <w:t>XX</w:t>
      </w:r>
      <w:r>
        <w:rPr>
          <w:rFonts w:ascii="Times New Roman" w:hAnsi="Times New Roman"/>
          <w:b/>
          <w:sz w:val="24"/>
          <w:szCs w:val="24"/>
        </w:rPr>
        <w:t>II</w:t>
      </w:r>
      <w:r w:rsidRPr="006E7511">
        <w:rPr>
          <w:rFonts w:ascii="Times New Roman" w:hAnsi="Times New Roman"/>
          <w:b/>
          <w:sz w:val="24"/>
          <w:szCs w:val="24"/>
        </w:rPr>
        <w:t xml:space="preserve">I. Opis sposobu przedstawiania ofert wariantowych oraz minimalne warunki, jakim muszą odpowiadać oferty wariantowe, jeżeli zamawiający dopuszcza </w:t>
      </w:r>
      <w:r>
        <w:rPr>
          <w:rFonts w:ascii="Times New Roman" w:hAnsi="Times New Roman"/>
          <w:b/>
          <w:sz w:val="24"/>
          <w:szCs w:val="24"/>
        </w:rPr>
        <w:br/>
      </w:r>
      <w:r w:rsidRPr="006E7511">
        <w:rPr>
          <w:rFonts w:ascii="Times New Roman" w:hAnsi="Times New Roman"/>
          <w:b/>
          <w:sz w:val="24"/>
          <w:szCs w:val="24"/>
        </w:rPr>
        <w:t>ich składanie</w:t>
      </w:r>
    </w:p>
    <w:p w14:paraId="16EDD9D5"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3DCA8DEE" w14:textId="77777777" w:rsidR="002F4132" w:rsidRPr="006E7511" w:rsidRDefault="002F4132" w:rsidP="002F4132">
      <w:pPr>
        <w:spacing w:after="0" w:line="320" w:lineRule="atLeast"/>
        <w:ind w:left="540" w:hanging="540"/>
        <w:jc w:val="both"/>
        <w:rPr>
          <w:rFonts w:ascii="Times New Roman" w:hAnsi="Times New Roman"/>
          <w:sz w:val="24"/>
          <w:szCs w:val="24"/>
        </w:rPr>
      </w:pPr>
      <w:r w:rsidRPr="006E7511">
        <w:rPr>
          <w:rFonts w:ascii="Times New Roman" w:hAnsi="Times New Roman"/>
          <w:sz w:val="24"/>
          <w:szCs w:val="24"/>
        </w:rPr>
        <w:t>Zamawiający nie dopuszcza składania ofert wariantowych.</w:t>
      </w:r>
    </w:p>
    <w:p w14:paraId="1EB3BD3A" w14:textId="77777777" w:rsidR="002F4132" w:rsidRPr="006E7511" w:rsidRDefault="002F4132" w:rsidP="002F4132">
      <w:pPr>
        <w:spacing w:after="0" w:line="320" w:lineRule="atLeast"/>
        <w:ind w:left="540" w:hanging="540"/>
        <w:jc w:val="both"/>
        <w:rPr>
          <w:rFonts w:ascii="Times New Roman" w:hAnsi="Times New Roman"/>
          <w:b/>
          <w:sz w:val="24"/>
          <w:szCs w:val="24"/>
        </w:rPr>
      </w:pPr>
    </w:p>
    <w:p w14:paraId="706F24C5" w14:textId="77777777" w:rsidR="002F4132" w:rsidRPr="006E7511" w:rsidRDefault="002F4132" w:rsidP="002F4132">
      <w:pPr>
        <w:spacing w:after="0" w:line="320" w:lineRule="atLeast"/>
        <w:ind w:left="720" w:hanging="720"/>
        <w:jc w:val="both"/>
        <w:rPr>
          <w:rFonts w:ascii="Times New Roman" w:hAnsi="Times New Roman"/>
          <w:b/>
          <w:sz w:val="24"/>
          <w:szCs w:val="24"/>
        </w:rPr>
      </w:pPr>
      <w:r w:rsidRPr="006E7511">
        <w:rPr>
          <w:rFonts w:ascii="Times New Roman" w:hAnsi="Times New Roman"/>
          <w:b/>
          <w:sz w:val="24"/>
          <w:szCs w:val="24"/>
        </w:rPr>
        <w:t>XXI</w:t>
      </w:r>
      <w:r>
        <w:rPr>
          <w:rFonts w:ascii="Times New Roman" w:hAnsi="Times New Roman"/>
          <w:b/>
          <w:sz w:val="24"/>
          <w:szCs w:val="24"/>
        </w:rPr>
        <w:t>V</w:t>
      </w:r>
      <w:r w:rsidRPr="006E7511">
        <w:rPr>
          <w:rFonts w:ascii="Times New Roman" w:hAnsi="Times New Roman"/>
          <w:b/>
          <w:sz w:val="24"/>
          <w:szCs w:val="24"/>
        </w:rPr>
        <w:t>. Adres poczty elektronicznej lub strony internetowej zamawiającego, jeżeli zamawiający dopuszcza porozumiewanie się drogą elektroniczną</w:t>
      </w:r>
    </w:p>
    <w:p w14:paraId="72E29D70" w14:textId="77777777" w:rsidR="002F4132" w:rsidRPr="006E7511" w:rsidRDefault="002F4132" w:rsidP="002F4132">
      <w:pPr>
        <w:spacing w:after="0" w:line="320" w:lineRule="atLeast"/>
        <w:ind w:left="720" w:hanging="720"/>
        <w:jc w:val="both"/>
        <w:rPr>
          <w:rFonts w:ascii="Times New Roman" w:hAnsi="Times New Roman"/>
          <w:b/>
          <w:sz w:val="24"/>
          <w:szCs w:val="24"/>
        </w:rPr>
      </w:pPr>
    </w:p>
    <w:p w14:paraId="7ABEC5E6" w14:textId="77777777" w:rsidR="002F4132" w:rsidRPr="006E7511" w:rsidRDefault="002F4132" w:rsidP="002F4132">
      <w:pPr>
        <w:numPr>
          <w:ilvl w:val="0"/>
          <w:numId w:val="3"/>
        </w:numPr>
        <w:tabs>
          <w:tab w:val="clear" w:pos="1440"/>
          <w:tab w:val="num" w:pos="540"/>
        </w:tabs>
        <w:spacing w:after="0" w:line="320" w:lineRule="atLeast"/>
        <w:ind w:hanging="1440"/>
        <w:jc w:val="both"/>
        <w:rPr>
          <w:rFonts w:ascii="Times New Roman" w:hAnsi="Times New Roman"/>
          <w:sz w:val="24"/>
          <w:szCs w:val="24"/>
        </w:rPr>
      </w:pPr>
      <w:r w:rsidRPr="006E7511">
        <w:rPr>
          <w:rFonts w:ascii="Times New Roman" w:hAnsi="Times New Roman"/>
          <w:sz w:val="24"/>
          <w:szCs w:val="24"/>
        </w:rPr>
        <w:t xml:space="preserve">Adres poczty elektronicznej: </w:t>
      </w:r>
      <w:hyperlink r:id="rId13" w:history="1"/>
      <w:hyperlink r:id="rId14" w:history="1">
        <w:r>
          <w:rPr>
            <w:rStyle w:val="Hipercze"/>
            <w:rFonts w:ascii="Times New Roman" w:hAnsi="Times New Roman"/>
            <w:sz w:val="24"/>
            <w:szCs w:val="24"/>
          </w:rPr>
          <w:t>aifz</w:t>
        </w:r>
        <w:r w:rsidRPr="00F61A92">
          <w:rPr>
            <w:rStyle w:val="Hipercze"/>
            <w:rFonts w:ascii="Times New Roman" w:hAnsi="Times New Roman"/>
            <w:sz w:val="24"/>
            <w:szCs w:val="24"/>
          </w:rPr>
          <w:t>@awf.katowice.pl</w:t>
        </w:r>
      </w:hyperlink>
      <w:r>
        <w:rPr>
          <w:rFonts w:ascii="Times New Roman" w:hAnsi="Times New Roman"/>
          <w:color w:val="000000"/>
          <w:sz w:val="24"/>
          <w:szCs w:val="24"/>
          <w:lang w:eastAsia="pl-PL"/>
        </w:rPr>
        <w:t>,</w:t>
      </w:r>
    </w:p>
    <w:p w14:paraId="03BAFE45" w14:textId="77777777" w:rsidR="002F4132" w:rsidRPr="006E7511" w:rsidRDefault="002F4132" w:rsidP="002F4132">
      <w:pPr>
        <w:numPr>
          <w:ilvl w:val="0"/>
          <w:numId w:val="3"/>
        </w:numPr>
        <w:tabs>
          <w:tab w:val="clear" w:pos="1440"/>
          <w:tab w:val="num" w:pos="540"/>
        </w:tabs>
        <w:spacing w:after="0" w:line="320" w:lineRule="atLeast"/>
        <w:ind w:hanging="1440"/>
        <w:jc w:val="both"/>
        <w:rPr>
          <w:rFonts w:ascii="Times New Roman" w:hAnsi="Times New Roman"/>
          <w:sz w:val="24"/>
          <w:szCs w:val="24"/>
        </w:rPr>
      </w:pPr>
      <w:r w:rsidRPr="006E7511">
        <w:rPr>
          <w:rFonts w:ascii="Times New Roman" w:hAnsi="Times New Roman"/>
          <w:sz w:val="24"/>
          <w:szCs w:val="24"/>
        </w:rPr>
        <w:t xml:space="preserve">Adres strony internetowej:  </w:t>
      </w:r>
      <w:hyperlink r:id="rId15" w:history="1">
        <w:r w:rsidRPr="006E7511">
          <w:rPr>
            <w:rStyle w:val="Hipercze"/>
            <w:rFonts w:ascii="Times New Roman" w:hAnsi="Times New Roman"/>
            <w:sz w:val="24"/>
            <w:szCs w:val="24"/>
          </w:rPr>
          <w:t>www.awf.katowice.pl</w:t>
        </w:r>
      </w:hyperlink>
    </w:p>
    <w:p w14:paraId="37B95E54" w14:textId="77777777" w:rsidR="002F4132" w:rsidRPr="006E7511" w:rsidRDefault="002F4132" w:rsidP="002F4132">
      <w:pPr>
        <w:spacing w:after="0" w:line="320" w:lineRule="atLeast"/>
        <w:ind w:left="720" w:hanging="720"/>
        <w:jc w:val="both"/>
        <w:rPr>
          <w:rFonts w:ascii="Times New Roman" w:hAnsi="Times New Roman"/>
          <w:b/>
          <w:sz w:val="24"/>
          <w:szCs w:val="24"/>
        </w:rPr>
      </w:pPr>
    </w:p>
    <w:p w14:paraId="5D649E5F" w14:textId="77777777" w:rsidR="002F4132" w:rsidRPr="006E7511" w:rsidRDefault="002F4132" w:rsidP="002F4132">
      <w:pPr>
        <w:spacing w:after="0" w:line="320" w:lineRule="atLeast"/>
        <w:ind w:left="720" w:hanging="720"/>
        <w:jc w:val="both"/>
        <w:rPr>
          <w:rFonts w:ascii="Times New Roman" w:hAnsi="Times New Roman"/>
          <w:b/>
          <w:sz w:val="24"/>
          <w:szCs w:val="24"/>
        </w:rPr>
      </w:pPr>
      <w:r w:rsidRPr="006E7511">
        <w:rPr>
          <w:rFonts w:ascii="Times New Roman" w:hAnsi="Times New Roman"/>
          <w:b/>
          <w:sz w:val="24"/>
          <w:szCs w:val="24"/>
        </w:rPr>
        <w:t>XX</w:t>
      </w:r>
      <w:r>
        <w:rPr>
          <w:rFonts w:ascii="Times New Roman" w:hAnsi="Times New Roman"/>
          <w:b/>
          <w:sz w:val="24"/>
          <w:szCs w:val="24"/>
        </w:rPr>
        <w:t>V</w:t>
      </w:r>
      <w:r w:rsidRPr="006E7511">
        <w:rPr>
          <w:rFonts w:ascii="Times New Roman" w:hAnsi="Times New Roman"/>
          <w:b/>
          <w:sz w:val="24"/>
          <w:szCs w:val="24"/>
        </w:rPr>
        <w:t xml:space="preserve">. Informacje dotyczące walut obcych, w jakich mogą być prowadzone rozliczenia między zamawiającym a </w:t>
      </w:r>
      <w:r>
        <w:rPr>
          <w:rFonts w:ascii="Times New Roman" w:hAnsi="Times New Roman"/>
          <w:b/>
          <w:sz w:val="24"/>
          <w:szCs w:val="24"/>
        </w:rPr>
        <w:t>W</w:t>
      </w:r>
      <w:r w:rsidRPr="006E7511">
        <w:rPr>
          <w:rFonts w:ascii="Times New Roman" w:hAnsi="Times New Roman"/>
          <w:b/>
          <w:sz w:val="24"/>
          <w:szCs w:val="24"/>
        </w:rPr>
        <w:t>ykonawcą, jeżeli zamawiający przewiduje rozliczenia w walutach obcych</w:t>
      </w:r>
    </w:p>
    <w:p w14:paraId="781C84E4" w14:textId="77777777" w:rsidR="002F4132" w:rsidRPr="006E7511" w:rsidRDefault="002F4132" w:rsidP="002F4132">
      <w:pPr>
        <w:spacing w:after="0" w:line="320" w:lineRule="atLeast"/>
        <w:ind w:left="720" w:hanging="720"/>
        <w:jc w:val="both"/>
        <w:rPr>
          <w:rFonts w:ascii="Times New Roman" w:hAnsi="Times New Roman"/>
          <w:b/>
          <w:sz w:val="24"/>
          <w:szCs w:val="24"/>
        </w:rPr>
      </w:pPr>
    </w:p>
    <w:p w14:paraId="79230B9F" w14:textId="77777777" w:rsidR="002F4132" w:rsidRPr="006E7511" w:rsidRDefault="002F4132" w:rsidP="002F4132">
      <w:pPr>
        <w:spacing w:after="0" w:line="320" w:lineRule="atLeast"/>
        <w:ind w:left="720" w:hanging="720"/>
        <w:jc w:val="both"/>
        <w:rPr>
          <w:rFonts w:ascii="Times New Roman" w:hAnsi="Times New Roman"/>
          <w:sz w:val="24"/>
          <w:szCs w:val="24"/>
        </w:rPr>
      </w:pPr>
      <w:r w:rsidRPr="006E7511">
        <w:rPr>
          <w:rFonts w:ascii="Times New Roman" w:hAnsi="Times New Roman"/>
          <w:sz w:val="24"/>
          <w:szCs w:val="24"/>
        </w:rPr>
        <w:t>Zamawiający nie dopuszcza prowadzenia rozliczeń w innej walucie niż złoty polski.</w:t>
      </w:r>
    </w:p>
    <w:p w14:paraId="5081C913" w14:textId="77777777" w:rsidR="002F4132" w:rsidRPr="006E7511" w:rsidRDefault="002F4132" w:rsidP="002F4132">
      <w:pPr>
        <w:spacing w:after="0" w:line="320" w:lineRule="atLeast"/>
        <w:ind w:left="720" w:hanging="720"/>
        <w:jc w:val="both"/>
        <w:rPr>
          <w:rFonts w:ascii="Times New Roman" w:hAnsi="Times New Roman"/>
          <w:b/>
          <w:sz w:val="24"/>
          <w:szCs w:val="24"/>
        </w:rPr>
      </w:pPr>
    </w:p>
    <w:p w14:paraId="1E0BB08D" w14:textId="77777777" w:rsidR="002F4132" w:rsidRPr="006E7511" w:rsidRDefault="002F4132" w:rsidP="002F4132">
      <w:pPr>
        <w:spacing w:after="0" w:line="320" w:lineRule="atLeast"/>
        <w:ind w:left="900" w:hanging="900"/>
        <w:jc w:val="both"/>
        <w:rPr>
          <w:rFonts w:ascii="Times New Roman" w:hAnsi="Times New Roman"/>
          <w:b/>
          <w:sz w:val="24"/>
          <w:szCs w:val="24"/>
        </w:rPr>
      </w:pPr>
      <w:r w:rsidRPr="006E7511">
        <w:rPr>
          <w:rFonts w:ascii="Times New Roman" w:hAnsi="Times New Roman"/>
          <w:b/>
          <w:sz w:val="24"/>
          <w:szCs w:val="24"/>
        </w:rPr>
        <w:t>XXV</w:t>
      </w:r>
      <w:r>
        <w:rPr>
          <w:rFonts w:ascii="Times New Roman" w:hAnsi="Times New Roman"/>
          <w:b/>
          <w:sz w:val="24"/>
          <w:szCs w:val="24"/>
        </w:rPr>
        <w:t>I</w:t>
      </w:r>
      <w:r w:rsidRPr="006E7511">
        <w:rPr>
          <w:rFonts w:ascii="Times New Roman" w:hAnsi="Times New Roman"/>
          <w:b/>
          <w:sz w:val="24"/>
          <w:szCs w:val="24"/>
        </w:rPr>
        <w:t>. Wysokość zwrotu kosztów udziału w postępowaniu, jeżeli zamawiający przewiduje ich zwrot</w:t>
      </w:r>
    </w:p>
    <w:p w14:paraId="4180D21C" w14:textId="77777777" w:rsidR="002F4132" w:rsidRPr="006E7511" w:rsidRDefault="002F4132" w:rsidP="002F4132">
      <w:pPr>
        <w:spacing w:after="0" w:line="320" w:lineRule="atLeast"/>
        <w:ind w:left="900" w:hanging="900"/>
        <w:jc w:val="both"/>
        <w:rPr>
          <w:rFonts w:ascii="Times New Roman" w:hAnsi="Times New Roman"/>
          <w:b/>
          <w:sz w:val="24"/>
          <w:szCs w:val="24"/>
        </w:rPr>
      </w:pPr>
    </w:p>
    <w:p w14:paraId="0609618E" w14:textId="77777777" w:rsidR="002F4132" w:rsidRDefault="002F4132" w:rsidP="002F4132">
      <w:pPr>
        <w:spacing w:after="0" w:line="320" w:lineRule="atLeast"/>
        <w:ind w:left="900" w:hanging="900"/>
        <w:jc w:val="both"/>
        <w:rPr>
          <w:rFonts w:ascii="Times New Roman" w:hAnsi="Times New Roman"/>
          <w:sz w:val="24"/>
          <w:szCs w:val="24"/>
        </w:rPr>
      </w:pPr>
      <w:r w:rsidRPr="006E7511">
        <w:rPr>
          <w:rFonts w:ascii="Times New Roman" w:hAnsi="Times New Roman"/>
          <w:sz w:val="24"/>
          <w:szCs w:val="24"/>
        </w:rPr>
        <w:t>Zamawiający nie przewiduje zwrotu kosztów udziału w postępowaniu.</w:t>
      </w:r>
    </w:p>
    <w:p w14:paraId="30F02ED9" w14:textId="77777777" w:rsidR="002F4132" w:rsidRDefault="002F4132" w:rsidP="002F4132">
      <w:pPr>
        <w:spacing w:after="0" w:line="320" w:lineRule="atLeast"/>
        <w:ind w:left="900" w:hanging="900"/>
        <w:jc w:val="both"/>
        <w:rPr>
          <w:rFonts w:ascii="Times New Roman" w:hAnsi="Times New Roman"/>
          <w:b/>
          <w:sz w:val="24"/>
          <w:szCs w:val="24"/>
        </w:rPr>
      </w:pPr>
    </w:p>
    <w:p w14:paraId="0941FF65" w14:textId="77777777" w:rsidR="002F4132" w:rsidRPr="00613B7D" w:rsidRDefault="002F4132" w:rsidP="002F4132">
      <w:pPr>
        <w:spacing w:line="320" w:lineRule="atLeast"/>
        <w:ind w:left="900" w:hanging="900"/>
        <w:jc w:val="both"/>
        <w:rPr>
          <w:rFonts w:ascii="Times New Roman" w:hAnsi="Times New Roman"/>
          <w:b/>
          <w:sz w:val="24"/>
          <w:szCs w:val="24"/>
          <w:lang w:eastAsia="pl-PL"/>
        </w:rPr>
      </w:pPr>
      <w:r>
        <w:rPr>
          <w:rFonts w:ascii="Times New Roman" w:hAnsi="Times New Roman"/>
          <w:b/>
          <w:sz w:val="24"/>
          <w:szCs w:val="24"/>
        </w:rPr>
        <w:t>XXVII</w:t>
      </w:r>
      <w:r w:rsidRPr="00613B7D">
        <w:rPr>
          <w:rFonts w:ascii="Times New Roman" w:hAnsi="Times New Roman"/>
          <w:b/>
          <w:sz w:val="24"/>
          <w:szCs w:val="24"/>
        </w:rPr>
        <w:t xml:space="preserve">. </w:t>
      </w:r>
      <w:r w:rsidRPr="00613B7D">
        <w:rPr>
          <w:rFonts w:ascii="Times New Roman" w:hAnsi="Times New Roman"/>
          <w:b/>
          <w:sz w:val="24"/>
          <w:szCs w:val="24"/>
          <w:lang w:eastAsia="pl-PL"/>
        </w:rPr>
        <w:t>Informacja w zakresie przetwarzania danych osobowych</w:t>
      </w:r>
    </w:p>
    <w:p w14:paraId="43EF80E3" w14:textId="77777777" w:rsidR="002F4132" w:rsidRPr="00613B7D" w:rsidRDefault="002F4132" w:rsidP="002F4132">
      <w:pPr>
        <w:spacing w:after="0" w:line="320" w:lineRule="atLeast"/>
        <w:ind w:left="900" w:hanging="900"/>
        <w:jc w:val="both"/>
        <w:rPr>
          <w:rFonts w:ascii="Times New Roman" w:hAnsi="Times New Roman"/>
          <w:b/>
          <w:sz w:val="24"/>
          <w:szCs w:val="24"/>
          <w:lang w:eastAsia="pl-PL"/>
        </w:rPr>
      </w:pPr>
    </w:p>
    <w:p w14:paraId="56304AF9" w14:textId="77777777" w:rsidR="002F4132" w:rsidRPr="00613B7D"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5B90960" w14:textId="77777777" w:rsidR="002F4132" w:rsidRPr="00613B7D"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 administratorem Pani/Pana danych osobowych jest Akademia Wychowania Fizycznego im. Jerzego Kukuczki w Katowicach, ul. Mikołowska 72a, 40 – 065 Katowice.</w:t>
      </w:r>
    </w:p>
    <w:p w14:paraId="76A97652" w14:textId="77777777" w:rsidR="002F4132" w:rsidRPr="00952774"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 inspektorem ochrony danych osobowych w Akademii Wychowania Fizycznego im. Jer</w:t>
      </w:r>
      <w:r>
        <w:rPr>
          <w:rFonts w:ascii="Times New Roman" w:hAnsi="Times New Roman"/>
          <w:sz w:val="24"/>
          <w:szCs w:val="24"/>
          <w:lang w:eastAsia="pl-PL"/>
        </w:rPr>
        <w:t xml:space="preserve">zego Kukuczki w Katowicach jest Pan </w:t>
      </w:r>
      <w:r w:rsidRPr="00952774">
        <w:rPr>
          <w:rFonts w:ascii="Times New Roman" w:hAnsi="Times New Roman"/>
          <w:sz w:val="24"/>
          <w:szCs w:val="24"/>
          <w:lang w:eastAsia="pl-PL"/>
        </w:rPr>
        <w:t xml:space="preserve">Leszek Nowak, kontakt: </w:t>
      </w:r>
      <w:hyperlink r:id="rId16" w:history="1">
        <w:r w:rsidRPr="00952774">
          <w:rPr>
            <w:rStyle w:val="Hipercze"/>
            <w:rFonts w:ascii="Times New Roman" w:hAnsi="Times New Roman"/>
            <w:sz w:val="24"/>
            <w:szCs w:val="24"/>
            <w:lang w:eastAsia="pl-PL"/>
          </w:rPr>
          <w:t>l.nowak@awf.katowice.pl</w:t>
        </w:r>
      </w:hyperlink>
      <w:r w:rsidRPr="00952774">
        <w:rPr>
          <w:rFonts w:ascii="Times New Roman" w:hAnsi="Times New Roman"/>
          <w:sz w:val="24"/>
          <w:szCs w:val="24"/>
          <w:lang w:eastAsia="pl-PL"/>
        </w:rPr>
        <w:t>, tel. (32)2075531</w:t>
      </w:r>
    </w:p>
    <w:p w14:paraId="5E2D2ECF" w14:textId="3612ED2A" w:rsidR="002F4132" w:rsidRPr="00613B7D" w:rsidRDefault="002F4132" w:rsidP="002F4132">
      <w:pPr>
        <w:spacing w:after="0" w:line="320" w:lineRule="atLeast"/>
        <w:jc w:val="both"/>
        <w:rPr>
          <w:rFonts w:ascii="Times New Roman" w:hAnsi="Times New Roman"/>
          <w:sz w:val="24"/>
          <w:szCs w:val="24"/>
          <w:lang w:eastAsia="pl-PL"/>
        </w:rPr>
      </w:pPr>
      <w:r w:rsidRPr="00952774">
        <w:rPr>
          <w:rFonts w:ascii="Times New Roman" w:hAnsi="Times New Roman"/>
          <w:sz w:val="24"/>
          <w:szCs w:val="24"/>
          <w:lang w:eastAsia="pl-PL"/>
        </w:rPr>
        <w:t>▪ Pani/Pana dane osobowe przetwarzane</w:t>
      </w:r>
      <w:r w:rsidRPr="00613B7D">
        <w:rPr>
          <w:rFonts w:ascii="Times New Roman" w:hAnsi="Times New Roman"/>
          <w:sz w:val="24"/>
          <w:szCs w:val="24"/>
          <w:lang w:eastAsia="pl-PL"/>
        </w:rPr>
        <w:t xml:space="preserve"> będą na podstawie art. 6 ust. 1 lit. c RODO w celu związanym z postępowaniem o udzielenie zamówienia publicznego „Zamówienie Publiczne, Nr </w:t>
      </w:r>
      <w:r w:rsidRPr="00001FD1">
        <w:rPr>
          <w:rFonts w:ascii="Times New Roman" w:hAnsi="Times New Roman"/>
          <w:sz w:val="24"/>
          <w:szCs w:val="24"/>
          <w:lang w:eastAsia="pl-PL"/>
        </w:rPr>
        <w:t xml:space="preserve">sprawy ZP </w:t>
      </w:r>
      <w:r w:rsidR="00913768" w:rsidRPr="00001FD1">
        <w:rPr>
          <w:rFonts w:ascii="Times New Roman" w:hAnsi="Times New Roman"/>
          <w:sz w:val="24"/>
          <w:szCs w:val="24"/>
          <w:lang w:eastAsia="pl-PL"/>
        </w:rPr>
        <w:t>04/2019</w:t>
      </w:r>
      <w:r w:rsidRPr="00001FD1">
        <w:rPr>
          <w:rFonts w:ascii="Times New Roman" w:hAnsi="Times New Roman"/>
          <w:sz w:val="24"/>
          <w:szCs w:val="24"/>
          <w:lang w:eastAsia="pl-PL"/>
        </w:rPr>
        <w:t>, Zakup</w:t>
      </w:r>
      <w:r w:rsidRPr="003B088D">
        <w:rPr>
          <w:rFonts w:ascii="Times New Roman" w:hAnsi="Times New Roman"/>
          <w:sz w:val="24"/>
          <w:szCs w:val="24"/>
          <w:lang w:eastAsia="pl-PL"/>
        </w:rPr>
        <w:t xml:space="preserve"> aparatury badawczej w ramach projektu RESTORE dla Akademii Wychowania Fizycznego im. Jerzego Kukuczki w Katowicach</w:t>
      </w:r>
      <w:r w:rsidRPr="00613B7D">
        <w:rPr>
          <w:rFonts w:ascii="Times New Roman" w:hAnsi="Times New Roman"/>
          <w:sz w:val="24"/>
          <w:szCs w:val="24"/>
          <w:lang w:eastAsia="pl-PL"/>
        </w:rPr>
        <w:t>”.</w:t>
      </w:r>
    </w:p>
    <w:p w14:paraId="0669A155" w14:textId="77777777" w:rsidR="002F4132" w:rsidRPr="00613B7D"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 xml:space="preserve">▪ odbiorcami Pani/Pana danych osobowych będą osoby lub podmioty, którym udostępniona zostanie dokumentacja postępowania w oparciu o art. 8 oraz art. 96 ust. 3 ustawy z dnia 29 </w:t>
      </w:r>
      <w:r w:rsidRPr="00613B7D">
        <w:rPr>
          <w:rFonts w:ascii="Times New Roman" w:hAnsi="Times New Roman"/>
          <w:sz w:val="24"/>
          <w:szCs w:val="24"/>
          <w:lang w:eastAsia="pl-PL"/>
        </w:rPr>
        <w:lastRenderedPageBreak/>
        <w:t xml:space="preserve">stycznia 2004 r. – Prawo zamówień publicznych (tekst jedn. Dz.U. z 2018 r. poz. 1986ze zm.), dalej „ustawa </w:t>
      </w:r>
      <w:proofErr w:type="spellStart"/>
      <w:r w:rsidRPr="00613B7D">
        <w:rPr>
          <w:rFonts w:ascii="Times New Roman" w:hAnsi="Times New Roman"/>
          <w:sz w:val="24"/>
          <w:szCs w:val="24"/>
          <w:lang w:eastAsia="pl-PL"/>
        </w:rPr>
        <w:t>Pzp</w:t>
      </w:r>
      <w:proofErr w:type="spellEnd"/>
      <w:r w:rsidRPr="00613B7D">
        <w:rPr>
          <w:rFonts w:ascii="Times New Roman" w:hAnsi="Times New Roman"/>
          <w:sz w:val="24"/>
          <w:szCs w:val="24"/>
          <w:lang w:eastAsia="pl-PL"/>
        </w:rPr>
        <w:t>”;</w:t>
      </w:r>
    </w:p>
    <w:p w14:paraId="1D5EDD19" w14:textId="77777777" w:rsidR="002F4132" w:rsidRPr="00613B7D"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 xml:space="preserve">▪ Pani/Pana dane osobowe będą przechowywane, zgodnie z art. 97 ust. 1 ustawy </w:t>
      </w:r>
      <w:proofErr w:type="spellStart"/>
      <w:r w:rsidRPr="00613B7D">
        <w:rPr>
          <w:rFonts w:ascii="Times New Roman" w:hAnsi="Times New Roman"/>
          <w:sz w:val="24"/>
          <w:szCs w:val="24"/>
          <w:lang w:eastAsia="pl-PL"/>
        </w:rPr>
        <w:t>Pzp</w:t>
      </w:r>
      <w:proofErr w:type="spellEnd"/>
      <w:r w:rsidRPr="00613B7D">
        <w:rPr>
          <w:rFonts w:ascii="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14:paraId="5B54C9CB" w14:textId="77777777" w:rsidR="002F4132" w:rsidRPr="00613B7D"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 xml:space="preserve">▪ obowiązek podania przez Panią/Pana danych osobowych bezpośrednio Pani/Pana dotyczących jest wymogiem ustawowym określonym w przepisach ustawy </w:t>
      </w:r>
      <w:proofErr w:type="spellStart"/>
      <w:r w:rsidRPr="00613B7D">
        <w:rPr>
          <w:rFonts w:ascii="Times New Roman" w:hAnsi="Times New Roman"/>
          <w:sz w:val="24"/>
          <w:szCs w:val="24"/>
          <w:lang w:eastAsia="pl-PL"/>
        </w:rPr>
        <w:t>Pzp</w:t>
      </w:r>
      <w:proofErr w:type="spellEnd"/>
      <w:r w:rsidRPr="00613B7D">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613B7D">
        <w:rPr>
          <w:rFonts w:ascii="Times New Roman" w:hAnsi="Times New Roman"/>
          <w:sz w:val="24"/>
          <w:szCs w:val="24"/>
          <w:lang w:eastAsia="pl-PL"/>
        </w:rPr>
        <w:t>Pzp</w:t>
      </w:r>
      <w:proofErr w:type="spellEnd"/>
      <w:r w:rsidRPr="00613B7D">
        <w:rPr>
          <w:rFonts w:ascii="Times New Roman" w:hAnsi="Times New Roman"/>
          <w:sz w:val="24"/>
          <w:szCs w:val="24"/>
          <w:lang w:eastAsia="pl-PL"/>
        </w:rPr>
        <w:t>;</w:t>
      </w:r>
    </w:p>
    <w:p w14:paraId="5ECE560C" w14:textId="77777777" w:rsidR="002F4132" w:rsidRPr="00613B7D"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 w odniesieniu do Pani/Pana danych osobowych decyzje nie będą podejmowane w sposób zautomatyzowany, stosowanie do art. 22 RODO;</w:t>
      </w:r>
    </w:p>
    <w:p w14:paraId="2CC7FA61" w14:textId="77777777" w:rsidR="002F4132" w:rsidRPr="00613B7D" w:rsidRDefault="002F4132" w:rsidP="002F4132">
      <w:pPr>
        <w:spacing w:after="0" w:line="320" w:lineRule="atLeast"/>
        <w:ind w:left="900" w:hanging="900"/>
        <w:jc w:val="both"/>
        <w:rPr>
          <w:rFonts w:ascii="Times New Roman" w:hAnsi="Times New Roman"/>
          <w:sz w:val="24"/>
          <w:szCs w:val="24"/>
          <w:lang w:eastAsia="pl-PL"/>
        </w:rPr>
      </w:pPr>
      <w:r w:rsidRPr="00613B7D">
        <w:rPr>
          <w:rFonts w:ascii="Times New Roman" w:hAnsi="Times New Roman"/>
          <w:sz w:val="24"/>
          <w:szCs w:val="24"/>
          <w:lang w:eastAsia="pl-PL"/>
        </w:rPr>
        <w:t>▪ posiada Pani/Pan:</w:t>
      </w:r>
    </w:p>
    <w:p w14:paraId="0EDD23EC" w14:textId="77777777" w:rsidR="002F4132" w:rsidRPr="00613B7D"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 na podstawie art. 15 RODO prawo dostępu do danych osobowych Pani/Pana dotyczących;</w:t>
      </w:r>
    </w:p>
    <w:p w14:paraId="54B7CF8D" w14:textId="77777777" w:rsidR="002F4132" w:rsidRPr="00613B7D"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 xml:space="preserve">−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613B7D">
        <w:rPr>
          <w:rFonts w:ascii="Times New Roman" w:hAnsi="Times New Roman"/>
          <w:sz w:val="24"/>
          <w:szCs w:val="24"/>
          <w:lang w:eastAsia="pl-PL"/>
        </w:rPr>
        <w:t>Pzp</w:t>
      </w:r>
      <w:proofErr w:type="spellEnd"/>
      <w:r w:rsidRPr="00613B7D">
        <w:rPr>
          <w:rFonts w:ascii="Times New Roman" w:hAnsi="Times New Roman"/>
          <w:sz w:val="24"/>
          <w:szCs w:val="24"/>
          <w:lang w:eastAsia="pl-PL"/>
        </w:rPr>
        <w:t xml:space="preserve"> oraz nie może naruszać integralności protokołu oraz jego załączników;</w:t>
      </w:r>
    </w:p>
    <w:p w14:paraId="2AA2449E" w14:textId="77777777" w:rsidR="002F4132" w:rsidRPr="00613B7D"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2F268F" w14:textId="77777777" w:rsidR="002F4132" w:rsidRPr="00613B7D"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 prawo do wniesienia skargi do Prezesa Urzędu Ochrony Danych Osobowych, gdy uzna Pani/Pan, że przetwarzanie danych osobowych Pani/Pana dotyczących narusza przepisy RODO;</w:t>
      </w:r>
    </w:p>
    <w:p w14:paraId="61E70886" w14:textId="77777777" w:rsidR="002F4132" w:rsidRPr="00613B7D" w:rsidRDefault="002F4132" w:rsidP="002F4132">
      <w:pPr>
        <w:spacing w:after="0" w:line="320" w:lineRule="atLeast"/>
        <w:ind w:left="900" w:hanging="900"/>
        <w:jc w:val="both"/>
        <w:rPr>
          <w:rFonts w:ascii="Times New Roman" w:hAnsi="Times New Roman"/>
          <w:sz w:val="24"/>
          <w:szCs w:val="24"/>
          <w:lang w:eastAsia="pl-PL"/>
        </w:rPr>
      </w:pPr>
      <w:r w:rsidRPr="00613B7D">
        <w:rPr>
          <w:rFonts w:ascii="Times New Roman" w:hAnsi="Times New Roman"/>
          <w:sz w:val="24"/>
          <w:szCs w:val="24"/>
          <w:lang w:eastAsia="pl-PL"/>
        </w:rPr>
        <w:t>▪ nie przysługuje Pani/Panu:</w:t>
      </w:r>
    </w:p>
    <w:p w14:paraId="773EEEF1" w14:textId="77777777" w:rsidR="002F4132" w:rsidRPr="00613B7D" w:rsidRDefault="002F4132" w:rsidP="002F4132">
      <w:pPr>
        <w:spacing w:after="0" w:line="320" w:lineRule="atLeast"/>
        <w:ind w:left="900" w:hanging="900"/>
        <w:jc w:val="both"/>
        <w:rPr>
          <w:rFonts w:ascii="Times New Roman" w:hAnsi="Times New Roman"/>
          <w:sz w:val="24"/>
          <w:szCs w:val="24"/>
          <w:lang w:eastAsia="pl-PL"/>
        </w:rPr>
      </w:pPr>
      <w:r w:rsidRPr="00613B7D">
        <w:rPr>
          <w:rFonts w:ascii="Times New Roman" w:hAnsi="Times New Roman"/>
          <w:sz w:val="24"/>
          <w:szCs w:val="24"/>
          <w:lang w:eastAsia="pl-PL"/>
        </w:rPr>
        <w:t>− w związku z art. 17 ust. 3 lit. b, d lub e RODO prawo do usunięcia danych osobowych;</w:t>
      </w:r>
    </w:p>
    <w:p w14:paraId="446193D4" w14:textId="77777777" w:rsidR="002F4132" w:rsidRPr="00613B7D" w:rsidRDefault="002F4132" w:rsidP="002F4132">
      <w:pPr>
        <w:spacing w:after="0" w:line="320" w:lineRule="atLeast"/>
        <w:ind w:left="900" w:hanging="900"/>
        <w:jc w:val="both"/>
        <w:rPr>
          <w:rFonts w:ascii="Times New Roman" w:hAnsi="Times New Roman"/>
          <w:sz w:val="24"/>
          <w:szCs w:val="24"/>
          <w:lang w:eastAsia="pl-PL"/>
        </w:rPr>
      </w:pPr>
      <w:r w:rsidRPr="00613B7D">
        <w:rPr>
          <w:rFonts w:ascii="Times New Roman" w:hAnsi="Times New Roman"/>
          <w:sz w:val="24"/>
          <w:szCs w:val="24"/>
          <w:lang w:eastAsia="pl-PL"/>
        </w:rPr>
        <w:t>− prawo do przenoszenia danych osobowych, o którym mowa w art. 20 RODO;</w:t>
      </w:r>
    </w:p>
    <w:p w14:paraId="6E7104A7" w14:textId="77777777" w:rsidR="002F4132" w:rsidRPr="00613B7D" w:rsidRDefault="002F4132" w:rsidP="002F4132">
      <w:pPr>
        <w:spacing w:after="0" w:line="320" w:lineRule="atLeast"/>
        <w:jc w:val="both"/>
        <w:rPr>
          <w:rFonts w:ascii="Times New Roman" w:hAnsi="Times New Roman"/>
          <w:sz w:val="24"/>
          <w:szCs w:val="24"/>
          <w:lang w:eastAsia="pl-PL"/>
        </w:rPr>
      </w:pPr>
      <w:r w:rsidRPr="00613B7D">
        <w:rPr>
          <w:rFonts w:ascii="Times New Roman" w:hAnsi="Times New Roman"/>
          <w:sz w:val="24"/>
          <w:szCs w:val="24"/>
          <w:lang w:eastAsia="pl-PL"/>
        </w:rPr>
        <w:t>− na podstawie art. 21 RODO prawo sprzeciwu, wobec przetwarzania danych osobowych, gdyż podstawą prawną przetwarzania Pani/Pana danych osobowych jest art. 6 ust. 1 lit. c RODO.</w:t>
      </w:r>
    </w:p>
    <w:p w14:paraId="00CC764E" w14:textId="77777777" w:rsidR="002F4132" w:rsidRDefault="002F4132" w:rsidP="002F4132">
      <w:pPr>
        <w:spacing w:after="0" w:line="320" w:lineRule="atLeast"/>
        <w:ind w:left="900" w:hanging="900"/>
        <w:jc w:val="both"/>
        <w:rPr>
          <w:rFonts w:ascii="Times New Roman" w:hAnsi="Times New Roman"/>
          <w:b/>
          <w:sz w:val="24"/>
          <w:szCs w:val="24"/>
        </w:rPr>
      </w:pPr>
    </w:p>
    <w:p w14:paraId="3EE336B9" w14:textId="77777777" w:rsidR="002F4132" w:rsidRPr="006E7511" w:rsidRDefault="002F4132" w:rsidP="002F4132">
      <w:pPr>
        <w:spacing w:after="0" w:line="320" w:lineRule="atLeast"/>
        <w:ind w:left="900" w:hanging="900"/>
        <w:jc w:val="both"/>
        <w:rPr>
          <w:rFonts w:ascii="Times New Roman" w:hAnsi="Times New Roman"/>
          <w:b/>
          <w:sz w:val="24"/>
          <w:szCs w:val="24"/>
        </w:rPr>
      </w:pPr>
      <w:r w:rsidRPr="006E7511">
        <w:rPr>
          <w:rFonts w:ascii="Times New Roman" w:hAnsi="Times New Roman"/>
          <w:b/>
          <w:sz w:val="24"/>
          <w:szCs w:val="24"/>
        </w:rPr>
        <w:t>XXV</w:t>
      </w:r>
      <w:r>
        <w:rPr>
          <w:rFonts w:ascii="Times New Roman" w:hAnsi="Times New Roman"/>
          <w:b/>
          <w:sz w:val="24"/>
          <w:szCs w:val="24"/>
        </w:rPr>
        <w:t>III</w:t>
      </w:r>
      <w:r w:rsidRPr="006E7511">
        <w:rPr>
          <w:rFonts w:ascii="Times New Roman" w:hAnsi="Times New Roman"/>
          <w:b/>
          <w:sz w:val="24"/>
          <w:szCs w:val="24"/>
        </w:rPr>
        <w:t>. Wykaz załączników do SIWZ</w:t>
      </w:r>
    </w:p>
    <w:p w14:paraId="2DB72D61" w14:textId="77777777" w:rsidR="002F4132" w:rsidRPr="006E7511" w:rsidRDefault="002F4132" w:rsidP="002F4132">
      <w:pPr>
        <w:spacing w:after="0" w:line="320" w:lineRule="atLeast"/>
        <w:ind w:left="900" w:hanging="900"/>
        <w:jc w:val="both"/>
        <w:rPr>
          <w:rFonts w:ascii="Times New Roman" w:hAnsi="Times New Roman"/>
          <w:sz w:val="24"/>
          <w:szCs w:val="24"/>
        </w:rPr>
      </w:pPr>
    </w:p>
    <w:p w14:paraId="67549CD5" w14:textId="77777777" w:rsidR="002F4132" w:rsidRPr="00370D78" w:rsidRDefault="002F4132" w:rsidP="002F4132">
      <w:pPr>
        <w:numPr>
          <w:ilvl w:val="0"/>
          <w:numId w:val="8"/>
        </w:numPr>
        <w:tabs>
          <w:tab w:val="num" w:pos="180"/>
        </w:tabs>
        <w:spacing w:after="0" w:line="320" w:lineRule="atLeast"/>
        <w:ind w:hanging="720"/>
        <w:jc w:val="both"/>
        <w:rPr>
          <w:rFonts w:ascii="Times New Roman" w:hAnsi="Times New Roman"/>
          <w:sz w:val="23"/>
          <w:szCs w:val="23"/>
          <w:lang w:eastAsia="pl-PL"/>
        </w:rPr>
      </w:pPr>
      <w:r w:rsidRPr="00370D78">
        <w:rPr>
          <w:rFonts w:ascii="Times New Roman" w:hAnsi="Times New Roman"/>
          <w:sz w:val="23"/>
          <w:szCs w:val="23"/>
          <w:lang w:eastAsia="pl-PL"/>
        </w:rPr>
        <w:t>Załącznik nr 1 – Formularz ofertowy,</w:t>
      </w:r>
    </w:p>
    <w:p w14:paraId="341172DE" w14:textId="77777777" w:rsidR="002F4132" w:rsidRPr="00370D78" w:rsidRDefault="002F4132" w:rsidP="002F4132">
      <w:pPr>
        <w:numPr>
          <w:ilvl w:val="0"/>
          <w:numId w:val="8"/>
        </w:numPr>
        <w:tabs>
          <w:tab w:val="num" w:pos="180"/>
        </w:tabs>
        <w:spacing w:after="0" w:line="320" w:lineRule="atLeast"/>
        <w:ind w:hanging="720"/>
        <w:jc w:val="both"/>
        <w:rPr>
          <w:rFonts w:ascii="Times New Roman" w:hAnsi="Times New Roman"/>
          <w:sz w:val="23"/>
          <w:szCs w:val="23"/>
          <w:lang w:eastAsia="pl-PL"/>
        </w:rPr>
      </w:pPr>
      <w:r w:rsidRPr="00370D78">
        <w:rPr>
          <w:rFonts w:ascii="Times New Roman" w:hAnsi="Times New Roman"/>
          <w:sz w:val="23"/>
          <w:szCs w:val="23"/>
          <w:lang w:eastAsia="pl-PL"/>
        </w:rPr>
        <w:t>Załącznik nr 2 – Opis przedmiotu zamówienia</w:t>
      </w:r>
    </w:p>
    <w:p w14:paraId="1C70802C" w14:textId="77777777" w:rsidR="002F4132" w:rsidRPr="00370D78" w:rsidRDefault="002F4132" w:rsidP="002F4132">
      <w:pPr>
        <w:numPr>
          <w:ilvl w:val="0"/>
          <w:numId w:val="8"/>
        </w:numPr>
        <w:tabs>
          <w:tab w:val="num" w:pos="180"/>
        </w:tabs>
        <w:spacing w:after="0" w:line="320" w:lineRule="atLeast"/>
        <w:ind w:hanging="720"/>
        <w:jc w:val="both"/>
        <w:rPr>
          <w:rFonts w:ascii="Times New Roman" w:hAnsi="Times New Roman"/>
          <w:sz w:val="23"/>
          <w:szCs w:val="23"/>
          <w:lang w:eastAsia="pl-PL"/>
        </w:rPr>
      </w:pPr>
      <w:r w:rsidRPr="00370D78">
        <w:rPr>
          <w:rFonts w:ascii="Times New Roman" w:hAnsi="Times New Roman"/>
          <w:sz w:val="23"/>
          <w:szCs w:val="23"/>
          <w:lang w:eastAsia="pl-PL"/>
        </w:rPr>
        <w:t>Załącznik nr 3 - Oświadczenie, że wykonawca spełnia wymogi art. 22 Ustawy</w:t>
      </w:r>
    </w:p>
    <w:p w14:paraId="22F1E370" w14:textId="77777777" w:rsidR="002F4132" w:rsidRDefault="002F4132" w:rsidP="002F4132">
      <w:pPr>
        <w:numPr>
          <w:ilvl w:val="0"/>
          <w:numId w:val="8"/>
        </w:numPr>
        <w:tabs>
          <w:tab w:val="num" w:pos="180"/>
        </w:tabs>
        <w:spacing w:after="0" w:line="320" w:lineRule="atLeast"/>
        <w:ind w:left="180" w:hanging="180"/>
        <w:jc w:val="both"/>
        <w:rPr>
          <w:rFonts w:ascii="Times New Roman" w:hAnsi="Times New Roman"/>
          <w:sz w:val="23"/>
          <w:szCs w:val="23"/>
          <w:lang w:eastAsia="pl-PL"/>
        </w:rPr>
      </w:pPr>
      <w:r w:rsidRPr="00370D78">
        <w:rPr>
          <w:rFonts w:ascii="Times New Roman" w:hAnsi="Times New Roman"/>
          <w:sz w:val="23"/>
          <w:szCs w:val="23"/>
          <w:lang w:eastAsia="pl-PL"/>
        </w:rPr>
        <w:t xml:space="preserve">Załącznik nr 4 – oświadczenie w sprawie </w:t>
      </w:r>
      <w:r w:rsidRPr="00370D78">
        <w:rPr>
          <w:rFonts w:ascii="Times New Roman" w:hAnsi="Times New Roman"/>
          <w:sz w:val="23"/>
          <w:szCs w:val="23"/>
          <w:shd w:val="clear" w:color="auto" w:fill="FFFFFF"/>
          <w:lang w:eastAsia="pl-PL"/>
        </w:rPr>
        <w:t>grupy kapitałowej,</w:t>
      </w:r>
    </w:p>
    <w:p w14:paraId="34AF1628" w14:textId="77777777" w:rsidR="002F4132" w:rsidRPr="00016EE3" w:rsidRDefault="002F4132" w:rsidP="002F4132">
      <w:pPr>
        <w:numPr>
          <w:ilvl w:val="0"/>
          <w:numId w:val="8"/>
        </w:numPr>
        <w:tabs>
          <w:tab w:val="num" w:pos="180"/>
        </w:tabs>
        <w:spacing w:after="0" w:line="320" w:lineRule="atLeast"/>
        <w:ind w:left="180" w:hanging="180"/>
        <w:jc w:val="both"/>
        <w:rPr>
          <w:rFonts w:ascii="Times New Roman" w:hAnsi="Times New Roman"/>
          <w:sz w:val="23"/>
          <w:szCs w:val="23"/>
          <w:lang w:eastAsia="pl-PL"/>
        </w:rPr>
      </w:pPr>
      <w:r>
        <w:rPr>
          <w:rFonts w:ascii="Times New Roman" w:hAnsi="Times New Roman"/>
          <w:sz w:val="23"/>
          <w:szCs w:val="23"/>
          <w:lang w:eastAsia="pl-PL"/>
        </w:rPr>
        <w:t>Załącznik nr 5</w:t>
      </w:r>
      <w:r w:rsidRPr="00370D78">
        <w:rPr>
          <w:rFonts w:ascii="Times New Roman" w:hAnsi="Times New Roman"/>
          <w:sz w:val="23"/>
          <w:szCs w:val="23"/>
          <w:lang w:eastAsia="pl-PL"/>
        </w:rPr>
        <w:t xml:space="preserve"> -</w:t>
      </w:r>
      <w:r>
        <w:rPr>
          <w:rFonts w:ascii="Times New Roman" w:hAnsi="Times New Roman"/>
          <w:sz w:val="23"/>
          <w:szCs w:val="23"/>
          <w:lang w:eastAsia="pl-PL"/>
        </w:rPr>
        <w:t xml:space="preserve"> </w:t>
      </w:r>
      <w:r w:rsidRPr="00016EE3">
        <w:rPr>
          <w:rFonts w:ascii="Times New Roman" w:hAnsi="Times New Roman"/>
          <w:sz w:val="23"/>
          <w:szCs w:val="23"/>
          <w:lang w:eastAsia="pl-PL"/>
        </w:rPr>
        <w:t>Wzór umowy w sprawie udzielenia zamówienia publicznego.</w:t>
      </w:r>
    </w:p>
    <w:p w14:paraId="3BF1C789" w14:textId="77777777" w:rsidR="002F4132" w:rsidRDefault="002F4132" w:rsidP="002F4132"/>
    <w:p w14:paraId="4580A5CA" w14:textId="77777777" w:rsidR="002F4132" w:rsidRDefault="002F4132" w:rsidP="002F4132"/>
    <w:p w14:paraId="73651A1C" w14:textId="77777777" w:rsidR="002D30C5" w:rsidRDefault="002D30C5"/>
    <w:sectPr w:rsidR="002D30C5" w:rsidSect="007D6B65">
      <w:footerReference w:type="even" r:id="rId17"/>
      <w:footerReference w:type="default" r:id="rId18"/>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B1C98" w14:textId="77777777" w:rsidR="008B7176" w:rsidRDefault="008B7176">
      <w:pPr>
        <w:spacing w:after="0" w:line="240" w:lineRule="auto"/>
      </w:pPr>
      <w:r>
        <w:separator/>
      </w:r>
    </w:p>
  </w:endnote>
  <w:endnote w:type="continuationSeparator" w:id="0">
    <w:p w14:paraId="10DB7992" w14:textId="77777777" w:rsidR="008B7176" w:rsidRDefault="008B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DB61" w14:textId="77777777" w:rsidR="007D6B65" w:rsidRDefault="00022CF4" w:rsidP="007D6B6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FEF6E0" w14:textId="77777777" w:rsidR="007D6B65" w:rsidRDefault="008B7176" w:rsidP="007D6B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DB95" w14:textId="77777777" w:rsidR="007D6B65" w:rsidRDefault="00022CF4" w:rsidP="007D6B6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A3F48">
      <w:rPr>
        <w:rStyle w:val="Numerstrony"/>
        <w:noProof/>
      </w:rPr>
      <w:t>11</w:t>
    </w:r>
    <w:r>
      <w:rPr>
        <w:rStyle w:val="Numerstrony"/>
      </w:rPr>
      <w:fldChar w:fldCharType="end"/>
    </w:r>
  </w:p>
  <w:p w14:paraId="71D7A30A" w14:textId="77777777" w:rsidR="007D6B65" w:rsidRDefault="008B7176" w:rsidP="007D6B6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64F8" w14:textId="77777777" w:rsidR="008B7176" w:rsidRDefault="008B7176">
      <w:pPr>
        <w:spacing w:after="0" w:line="240" w:lineRule="auto"/>
      </w:pPr>
      <w:r>
        <w:separator/>
      </w:r>
    </w:p>
  </w:footnote>
  <w:footnote w:type="continuationSeparator" w:id="0">
    <w:p w14:paraId="4B24EFAD" w14:textId="77777777" w:rsidR="008B7176" w:rsidRDefault="008B7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514E"/>
    <w:multiLevelType w:val="multilevel"/>
    <w:tmpl w:val="6EECE9A0"/>
    <w:lvl w:ilvl="0">
      <w:start w:val="1"/>
      <w:numFmt w:val="decimal"/>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F56DDC"/>
    <w:multiLevelType w:val="hybridMultilevel"/>
    <w:tmpl w:val="0EC85990"/>
    <w:lvl w:ilvl="0" w:tplc="9028DCA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852FA7"/>
    <w:multiLevelType w:val="hybridMultilevel"/>
    <w:tmpl w:val="95DE06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0C63C6"/>
    <w:multiLevelType w:val="hybridMultilevel"/>
    <w:tmpl w:val="F9CA5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37D48"/>
    <w:multiLevelType w:val="hybridMultilevel"/>
    <w:tmpl w:val="F508BCCE"/>
    <w:lvl w:ilvl="0" w:tplc="91C24026">
      <w:start w:val="1"/>
      <w:numFmt w:val="lowerLetter"/>
      <w:lvlText w:val="%1)"/>
      <w:lvlJc w:val="left"/>
      <w:pPr>
        <w:tabs>
          <w:tab w:val="num" w:pos="780"/>
        </w:tabs>
        <w:ind w:left="780" w:hanging="360"/>
      </w:pPr>
      <w:rPr>
        <w:rFonts w:ascii="Times New Roman" w:hAnsi="Times New Roman" w:cs="Times New Roman" w:hint="default"/>
        <w:sz w:val="24"/>
        <w:szCs w:val="24"/>
      </w:rPr>
    </w:lvl>
    <w:lvl w:ilvl="1" w:tplc="D30AAA04">
      <w:start w:val="2"/>
      <w:numFmt w:val="decimal"/>
      <w:lvlText w:val="%2."/>
      <w:lvlJc w:val="left"/>
      <w:pPr>
        <w:tabs>
          <w:tab w:val="num" w:pos="1500"/>
        </w:tabs>
        <w:ind w:left="1500" w:hanging="360"/>
      </w:pPr>
      <w:rPr>
        <w:rFonts w:cs="Times New Roman" w:hint="default"/>
        <w:b w:val="0"/>
        <w:sz w:val="24"/>
        <w:szCs w:val="24"/>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5" w15:restartNumberingAfterBreak="0">
    <w:nsid w:val="21742605"/>
    <w:multiLevelType w:val="hybridMultilevel"/>
    <w:tmpl w:val="A3BCE43E"/>
    <w:lvl w:ilvl="0" w:tplc="F0C2E638">
      <w:start w:val="1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25A7E"/>
    <w:multiLevelType w:val="hybridMultilevel"/>
    <w:tmpl w:val="086096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4BC7545"/>
    <w:multiLevelType w:val="hybridMultilevel"/>
    <w:tmpl w:val="4948B968"/>
    <w:lvl w:ilvl="0" w:tplc="23B68496">
      <w:start w:val="1"/>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4A6A028E"/>
    <w:multiLevelType w:val="hybridMultilevel"/>
    <w:tmpl w:val="B84267F0"/>
    <w:lvl w:ilvl="0" w:tplc="F8B86602">
      <w:start w:val="1"/>
      <w:numFmt w:val="decimal"/>
      <w:lvlText w:val="%1."/>
      <w:lvlJc w:val="left"/>
      <w:pPr>
        <w:tabs>
          <w:tab w:val="num" w:pos="1440"/>
        </w:tabs>
        <w:ind w:left="144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5FC02484"/>
    <w:multiLevelType w:val="hybridMultilevel"/>
    <w:tmpl w:val="37B81B6C"/>
    <w:lvl w:ilvl="0" w:tplc="23B68496">
      <w:start w:val="1"/>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618A255A"/>
    <w:multiLevelType w:val="hybridMultilevel"/>
    <w:tmpl w:val="74DCB3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F957EA"/>
    <w:multiLevelType w:val="hybridMultilevel"/>
    <w:tmpl w:val="07140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32"/>
    <w:rsid w:val="00001FD1"/>
    <w:rsid w:val="000142A7"/>
    <w:rsid w:val="00022CF4"/>
    <w:rsid w:val="000A3F48"/>
    <w:rsid w:val="002D30C5"/>
    <w:rsid w:val="002F4132"/>
    <w:rsid w:val="00367B39"/>
    <w:rsid w:val="004416A5"/>
    <w:rsid w:val="00612A75"/>
    <w:rsid w:val="006A0711"/>
    <w:rsid w:val="008B7176"/>
    <w:rsid w:val="0090371F"/>
    <w:rsid w:val="00913768"/>
    <w:rsid w:val="00AA6DA4"/>
    <w:rsid w:val="00C5130F"/>
    <w:rsid w:val="00DE1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8941"/>
  <w15:chartTrackingRefBased/>
  <w15:docId w15:val="{E7185AA4-2545-4868-81E3-4BF2266C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132"/>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F4132"/>
    <w:rPr>
      <w:rFonts w:cs="Times New Roman"/>
      <w:color w:val="0000FF"/>
      <w:u w:val="single"/>
    </w:rPr>
  </w:style>
  <w:style w:type="paragraph" w:styleId="Tekstpodstawowywcity2">
    <w:name w:val="Body Text Indent 2"/>
    <w:basedOn w:val="Normalny"/>
    <w:link w:val="Tekstpodstawowywcity2Znak"/>
    <w:rsid w:val="002F4132"/>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2F4132"/>
    <w:rPr>
      <w:rFonts w:ascii="Calibri" w:eastAsia="Times New Roman" w:hAnsi="Calibri" w:cs="Times New Roman"/>
      <w:lang w:val="x-none"/>
    </w:rPr>
  </w:style>
  <w:style w:type="paragraph" w:styleId="Stopka">
    <w:name w:val="footer"/>
    <w:basedOn w:val="Normalny"/>
    <w:link w:val="StopkaZnak"/>
    <w:rsid w:val="002F4132"/>
    <w:pPr>
      <w:tabs>
        <w:tab w:val="center" w:pos="4536"/>
        <w:tab w:val="right" w:pos="9072"/>
      </w:tabs>
    </w:pPr>
  </w:style>
  <w:style w:type="character" w:customStyle="1" w:styleId="StopkaZnak">
    <w:name w:val="Stopka Znak"/>
    <w:basedOn w:val="Domylnaczcionkaakapitu"/>
    <w:link w:val="Stopka"/>
    <w:rsid w:val="002F4132"/>
    <w:rPr>
      <w:rFonts w:ascii="Calibri" w:eastAsia="Times New Roman" w:hAnsi="Calibri" w:cs="Times New Roman"/>
    </w:rPr>
  </w:style>
  <w:style w:type="character" w:styleId="Numerstrony">
    <w:name w:val="page number"/>
    <w:rsid w:val="002F4132"/>
    <w:rPr>
      <w:rFonts w:cs="Times New Roman"/>
    </w:rPr>
  </w:style>
  <w:style w:type="paragraph" w:styleId="Tekstpodstawowywcity">
    <w:name w:val="Body Text Indent"/>
    <w:basedOn w:val="Normalny"/>
    <w:link w:val="TekstpodstawowywcityZnak"/>
    <w:rsid w:val="002F4132"/>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2F4132"/>
    <w:rPr>
      <w:rFonts w:ascii="Times New Roman" w:eastAsia="Times New Roman" w:hAnsi="Times New Roman" w:cs="Times New Roman"/>
      <w:sz w:val="24"/>
      <w:szCs w:val="24"/>
      <w:lang w:eastAsia="pl-PL"/>
    </w:rPr>
  </w:style>
  <w:style w:type="character" w:styleId="Odwoaniedokomentarza">
    <w:name w:val="annotation reference"/>
    <w:rsid w:val="002F4132"/>
    <w:rPr>
      <w:sz w:val="16"/>
      <w:szCs w:val="16"/>
    </w:rPr>
  </w:style>
  <w:style w:type="paragraph" w:styleId="Tekstkomentarza">
    <w:name w:val="annotation text"/>
    <w:basedOn w:val="Normalny"/>
    <w:link w:val="TekstkomentarzaZnak"/>
    <w:rsid w:val="002F413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rsid w:val="002F413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F4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4132"/>
    <w:rPr>
      <w:rFonts w:ascii="Segoe UI" w:eastAsia="Times New Roman" w:hAnsi="Segoe UI" w:cs="Segoe UI"/>
      <w:sz w:val="18"/>
      <w:szCs w:val="18"/>
    </w:rPr>
  </w:style>
  <w:style w:type="paragraph" w:styleId="Akapitzlist">
    <w:name w:val="List Paragraph"/>
    <w:basedOn w:val="Normalny"/>
    <w:uiPriority w:val="34"/>
    <w:qFormat/>
    <w:rsid w:val="00C5130F"/>
    <w:pPr>
      <w:ind w:left="720"/>
      <w:contextualSpacing/>
    </w:pPr>
  </w:style>
  <w:style w:type="paragraph" w:styleId="Tematkomentarza">
    <w:name w:val="annotation subject"/>
    <w:basedOn w:val="Tekstkomentarza"/>
    <w:next w:val="Tekstkomentarza"/>
    <w:link w:val="TematkomentarzaZnak"/>
    <w:uiPriority w:val="99"/>
    <w:semiHidden/>
    <w:unhideWhenUsed/>
    <w:rsid w:val="00AA6DA4"/>
    <w:pPr>
      <w:spacing w:after="200"/>
    </w:pPr>
    <w:rPr>
      <w:rFonts w:ascii="Calibri" w:hAnsi="Calibri"/>
      <w:b/>
      <w:bCs/>
      <w:lang w:eastAsia="en-US"/>
    </w:rPr>
  </w:style>
  <w:style w:type="character" w:customStyle="1" w:styleId="TematkomentarzaZnak">
    <w:name w:val="Temat komentarza Znak"/>
    <w:basedOn w:val="TekstkomentarzaZnak"/>
    <w:link w:val="Tematkomentarza"/>
    <w:uiPriority w:val="99"/>
    <w:semiHidden/>
    <w:rsid w:val="00AA6DA4"/>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fz@awf.katowice.pl" TargetMode="External"/><Relationship Id="rId13" Type="http://schemas.openxmlformats.org/officeDocument/2006/relationships/hyperlink" Target="mailto:a.malinowska@awf.katowice.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wf.katowice.pl" TargetMode="External"/><Relationship Id="rId12" Type="http://schemas.openxmlformats.org/officeDocument/2006/relationships/hyperlink" Target="https://awf.katowice.pl/uczelnia/dzial-inwestycji-funduszy-europejskich-i-zamowien-publiczny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nowak@awf.katowic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fz@awf.katowice.pl" TargetMode="External"/><Relationship Id="rId5" Type="http://schemas.openxmlformats.org/officeDocument/2006/relationships/footnotes" Target="footnotes.xml"/><Relationship Id="rId15" Type="http://schemas.openxmlformats.org/officeDocument/2006/relationships/hyperlink" Target="http://www.awf.katowice.pl" TargetMode="External"/><Relationship Id="rId10" Type="http://schemas.openxmlformats.org/officeDocument/2006/relationships/hyperlink" Target="mailto:zbinow@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binow@gmail.com" TargetMode="External"/><Relationship Id="rId14" Type="http://schemas.openxmlformats.org/officeDocument/2006/relationships/hyperlink" Target="mailto:a.malinowska@awf.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4427</Words>
  <Characters>26564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Orliński</dc:creator>
  <cp:keywords/>
  <dc:description/>
  <cp:lastModifiedBy>tomek</cp:lastModifiedBy>
  <cp:revision>12</cp:revision>
  <dcterms:created xsi:type="dcterms:W3CDTF">2019-04-12T12:36:00Z</dcterms:created>
  <dcterms:modified xsi:type="dcterms:W3CDTF">2019-04-17T09:26:00Z</dcterms:modified>
</cp:coreProperties>
</file>