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659F">
      <w:pPr>
        <w:spacing w:after="240"/>
        <w:divId w:val="1857231034"/>
        <w:rPr>
          <w:rFonts w:eastAsia="Times New Roman"/>
        </w:rPr>
      </w:pPr>
      <w:r>
        <w:rPr>
          <w:rFonts w:eastAsia="Times New Roman"/>
        </w:rPr>
        <w:t xml:space="preserve">Ogłoszenie </w:t>
      </w:r>
      <w:r>
        <w:rPr>
          <w:rFonts w:eastAsia="Times New Roman"/>
        </w:rPr>
        <w:t>nr 634460-N-2017 z dnia 2017-12-19 r.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jc w:val="center"/>
        <w:divId w:val="17254494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Akademia Wychowania Fizycznego im. Jerzego Kukuczki w Katowicac</w:t>
      </w:r>
      <w:r>
        <w:rPr>
          <w:rFonts w:eastAsia="Times New Roman"/>
          <w:b/>
          <w:bCs/>
          <w:sz w:val="27"/>
          <w:szCs w:val="27"/>
        </w:rPr>
        <w:t>h</w:t>
      </w:r>
      <w:r>
        <w:rPr>
          <w:rFonts w:eastAsia="Times New Roman"/>
          <w:b/>
          <w:bCs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wywóz nieczystości stałych z obiektów Akademii Wychowania Fizycznego im. J. Kukuczki w Katowicac</w:t>
      </w:r>
      <w:r>
        <w:rPr>
          <w:rFonts w:eastAsia="Times New Roman"/>
          <w:b/>
          <w:bCs/>
          <w:sz w:val="27"/>
          <w:szCs w:val="27"/>
        </w:rPr>
        <w:t>h</w:t>
      </w:r>
      <w:r>
        <w:rPr>
          <w:rFonts w:eastAsia="Times New Roman"/>
          <w:b/>
          <w:bCs/>
          <w:sz w:val="27"/>
          <w:szCs w:val="27"/>
        </w:rPr>
        <w:br/>
        <w:t>OGŁOSZENIE O ZAMÓWIENIU 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Usług</w:t>
      </w:r>
      <w:r>
        <w:rPr>
          <w:rFonts w:eastAsia="Times New Roman"/>
          <w:b/>
          <w:bCs/>
          <w:sz w:val="27"/>
          <w:szCs w:val="27"/>
        </w:rPr>
        <w:t>i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000000" w:rsidRDefault="003A659F">
      <w:pPr>
        <w:spacing w:line="450" w:lineRule="atLeast"/>
        <w:divId w:val="1165558369"/>
        <w:rPr>
          <w:rFonts w:eastAsia="Times New Roman"/>
        </w:rPr>
      </w:pPr>
      <w:r>
        <w:rPr>
          <w:rFonts w:eastAsia="Times New Roman"/>
          <w:b/>
          <w:bCs/>
        </w:rPr>
        <w:t>Zamieszczanie ogł</w:t>
      </w:r>
      <w:r>
        <w:rPr>
          <w:rFonts w:eastAsia="Times New Roman"/>
          <w:b/>
          <w:bCs/>
        </w:rPr>
        <w:t>oszenia: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Zamieszczanie obowiązkow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305114762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Zamówienia publiczneg</w:t>
      </w:r>
      <w:r>
        <w:rPr>
          <w:rFonts w:eastAsia="Times New Roman"/>
        </w:rPr>
        <w:t>o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733580194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3A659F">
      <w:pPr>
        <w:spacing w:line="450" w:lineRule="atLeast"/>
        <w:divId w:val="9113307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73358019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893854708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</w:t>
      </w:r>
      <w:r>
        <w:rPr>
          <w:rFonts w:eastAsia="Times New Roman"/>
          <w:b/>
          <w:bCs/>
        </w:rPr>
        <w:t xml:space="preserve">onkami grup społecznie marginalizowanych </w:t>
      </w:r>
    </w:p>
    <w:p w:rsidR="00000000" w:rsidRDefault="003A659F">
      <w:pPr>
        <w:spacing w:line="450" w:lineRule="atLeast"/>
        <w:divId w:val="1487013206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893854708"/>
        <w:rPr>
          <w:rFonts w:eastAsia="Times New Roman"/>
        </w:rPr>
      </w:pPr>
      <w:r>
        <w:rPr>
          <w:rFonts w:eastAsia="Times New Roman"/>
        </w:rPr>
        <w:br/>
        <w:t>Należy podać minimalny procentowy wskaźnik zatrudnienia osób należących do jednej lub więcej kategorii, o których mowa w art. 22 ust. 2 ustawy Pzp, nie mniejszy niż 30%, osób zatrudnionych przez zakłady prac</w:t>
      </w:r>
      <w:r>
        <w:rPr>
          <w:rFonts w:eastAsia="Times New Roman"/>
        </w:rPr>
        <w:t xml:space="preserve">y chronionej lub wykonawców albo ich jednostki (w %)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7254494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000000" w:rsidRDefault="003A659F">
      <w:pPr>
        <w:spacing w:line="450" w:lineRule="atLeast"/>
        <w:divId w:val="691954437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3A659F">
      <w:pPr>
        <w:spacing w:line="450" w:lineRule="atLeast"/>
        <w:divId w:val="1811512853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691954437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Postępowanie przeprowadza podmiot, któremu zamawiający powierzył/powierzyli przeprowadzenie postępowania </w:t>
      </w:r>
    </w:p>
    <w:p w:rsidR="00000000" w:rsidRDefault="003A659F">
      <w:pPr>
        <w:spacing w:line="450" w:lineRule="atLeast"/>
        <w:divId w:val="242422060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691954437"/>
        <w:rPr>
          <w:rFonts w:eastAsia="Times New Roman"/>
        </w:rPr>
      </w:pPr>
      <w:r>
        <w:rPr>
          <w:rFonts w:eastAsia="Times New Roman"/>
          <w:b/>
          <w:bCs/>
        </w:rPr>
        <w:t xml:space="preserve">Informacje </w:t>
      </w:r>
      <w:r>
        <w:rPr>
          <w:rFonts w:eastAsia="Times New Roman"/>
          <w:b/>
          <w:bCs/>
        </w:rPr>
        <w:t>na temat podmiotu któremu zamawiający powierzył/powierzyli prowadzenie postępowania: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272276600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691954437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</w:t>
      </w:r>
      <w:r>
        <w:rPr>
          <w:rFonts w:eastAsia="Times New Roman"/>
        </w:rPr>
        <w:t xml:space="preserve">resy ich siedzib, krajowe numery identyfikacyjne oraz osoby do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3A659F">
      <w:pPr>
        <w:spacing w:line="450" w:lineRule="atLeast"/>
        <w:divId w:val="1000351024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691954437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</w:t>
      </w:r>
      <w:r>
        <w:rPr>
          <w:rFonts w:eastAsia="Times New Roman"/>
          <w:b/>
          <w:bCs/>
        </w:rPr>
        <w:t xml:space="preserve"> wspólnie z zamawiającymi z innych państw członkowskich Unii Europejskiej – mające zastosowanie krajowe prawo zamówień publicznych: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  <w:b/>
          <w:bCs/>
        </w:rPr>
        <w:t>I. 1) NAZWA I ADRES: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Akademia Wychowania Fizycznego im. Jerzego Kukuczki w Katowicac</w:t>
      </w:r>
      <w:r>
        <w:rPr>
          <w:rFonts w:eastAsia="Times New Roman"/>
        </w:rPr>
        <w:t>h</w:t>
      </w:r>
      <w:r>
        <w:rPr>
          <w:rFonts w:eastAsia="Times New Roman"/>
        </w:rPr>
        <w:t>, krajowy nume</w:t>
      </w:r>
      <w:r>
        <w:rPr>
          <w:rFonts w:eastAsia="Times New Roman"/>
        </w:rPr>
        <w:t>r identyfikacyjny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3278820000</w:t>
      </w:r>
      <w:r>
        <w:rPr>
          <w:rFonts w:eastAsia="Times New Roman"/>
        </w:rPr>
        <w:t>0</w:t>
      </w:r>
      <w:r>
        <w:rPr>
          <w:rFonts w:eastAsia="Times New Roman"/>
        </w:rPr>
        <w:t>, ul.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ul. Mikołowsk</w:t>
      </w:r>
      <w:r>
        <w:rPr>
          <w:rFonts w:eastAsia="Times New Roman"/>
        </w:rPr>
        <w:t>a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40065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Katowic</w:t>
      </w:r>
      <w:r>
        <w:rPr>
          <w:rFonts w:eastAsia="Times New Roman"/>
        </w:rPr>
        <w:t>e</w:t>
      </w:r>
      <w:r>
        <w:rPr>
          <w:rFonts w:eastAsia="Times New Roman"/>
        </w:rPr>
        <w:t>, woj.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śląski</w:t>
      </w:r>
      <w:r>
        <w:rPr>
          <w:rFonts w:eastAsia="Times New Roman"/>
        </w:rPr>
        <w:t>e</w:t>
      </w:r>
      <w:r>
        <w:rPr>
          <w:rFonts w:eastAsia="Times New Roman"/>
        </w:rPr>
        <w:t>, państwo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Polsk</w:t>
      </w:r>
      <w:r>
        <w:rPr>
          <w:rFonts w:eastAsia="Times New Roman"/>
        </w:rPr>
        <w:t>a</w:t>
      </w:r>
      <w:r>
        <w:rPr>
          <w:rFonts w:eastAsia="Times New Roman"/>
        </w:rPr>
        <w:t>, tel.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322 075 10</w:t>
      </w:r>
      <w:r>
        <w:rPr>
          <w:rFonts w:eastAsia="Times New Roman"/>
        </w:rPr>
        <w:t>0</w:t>
      </w:r>
      <w:r>
        <w:rPr>
          <w:rFonts w:eastAsia="Times New Roman"/>
        </w:rPr>
        <w:t>, e-mail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aifz@awf.katowice.p</w:t>
      </w:r>
      <w:r>
        <w:rPr>
          <w:rFonts w:eastAsia="Times New Roman"/>
        </w:rPr>
        <w:t>l</w:t>
      </w:r>
      <w:r>
        <w:rPr>
          <w:rFonts w:eastAsia="Times New Roman"/>
        </w:rPr>
        <w:t>, faks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322 516 86</w:t>
      </w:r>
      <w:r>
        <w:rPr>
          <w:rFonts w:eastAsia="Times New Roman"/>
        </w:rPr>
        <w:t>8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  <w:t>Adres strony internetowej (URL):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www.awf.katowice.p</w:t>
      </w:r>
      <w:r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Adres profilu nabywcy: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Adres stron</w:t>
      </w:r>
      <w:r>
        <w:rPr>
          <w:rFonts w:eastAsia="Times New Roman"/>
        </w:rPr>
        <w:t>y internetowej pod którym można uzyskać dostęp do narzędzi i urządzeń lub formatów plików, które nie są ogólnie dostępne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Podmiot prawa publiczneg</w:t>
      </w:r>
      <w:r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3A659F">
      <w:pPr>
        <w:spacing w:line="450" w:lineRule="atLeast"/>
        <w:divId w:val="1677004022"/>
        <w:rPr>
          <w:rFonts w:eastAsia="Times New Roman"/>
        </w:rPr>
      </w:pPr>
      <w:r>
        <w:rPr>
          <w:rFonts w:eastAsia="Times New Roman"/>
        </w:rPr>
        <w:lastRenderedPageBreak/>
        <w:t>Podział obowiązków międz</w:t>
      </w:r>
      <w:r>
        <w:rPr>
          <w:rFonts w:eastAsia="Times New Roman"/>
        </w:rPr>
        <w:t>y zamawiającymi w przypadku wspólnego przeprowadzania postępowania, w tym w przypadku wspólnego przeprowadzania postępowania z zamawiającymi z innych państw członkowskich Unii Europejskiej (który z zamawiających jest odpowiedzialny za przeprowadzenie postę</w:t>
      </w:r>
      <w:r>
        <w:rPr>
          <w:rFonts w:eastAsia="Times New Roman"/>
        </w:rPr>
        <w:t>powania, czy i w jakim zakresie za przeprowadzenie postępowania odpowiadają pozostali zamawiający, czy zamówienie będzie udzielane przez każdego z zamawiających indywidualnie, czy zamówienie zostanie udzielone w imieniu i na rzecz pozostałych zamawiających</w:t>
      </w:r>
      <w:r>
        <w:rPr>
          <w:rFonts w:eastAsia="Times New Roman"/>
        </w:rPr>
        <w:t xml:space="preserve">):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996958459"/>
        <w:rPr>
          <w:rFonts w:eastAsia="Times New Roman"/>
        </w:rPr>
      </w:pP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www.awf.katowice.p</w:t>
      </w:r>
      <w:r>
        <w:rPr>
          <w:rFonts w:eastAsia="Times New Roman"/>
        </w:rPr>
        <w:t>l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Adres strony internetowej, na której zamieszczona będzie specyfikacja istotnych warunków zamówienia </w:t>
      </w:r>
    </w:p>
    <w:p w:rsidR="00000000" w:rsidRDefault="003A659F">
      <w:pPr>
        <w:spacing w:line="450" w:lineRule="atLeast"/>
        <w:divId w:val="468325206"/>
        <w:rPr>
          <w:rFonts w:eastAsia="Times New Roman"/>
        </w:rPr>
      </w:pP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www.awf.katowice.p</w:t>
      </w:r>
      <w:r>
        <w:rPr>
          <w:rFonts w:eastAsia="Times New Roman"/>
        </w:rPr>
        <w:t>l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3A659F">
      <w:pPr>
        <w:spacing w:line="450" w:lineRule="atLeast"/>
        <w:divId w:val="1704550773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należy przesyłać: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824815861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adres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</w:p>
    <w:p w:rsidR="00000000" w:rsidRDefault="003A659F">
      <w:pPr>
        <w:spacing w:line="450" w:lineRule="atLeast"/>
        <w:divId w:val="1206871206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Dopuszczone</w:t>
      </w:r>
      <w:r>
        <w:rPr>
          <w:rFonts w:eastAsia="Times New Roman"/>
          <w:b/>
          <w:bCs/>
        </w:rPr>
        <w:t xml:space="preserve"> jest przesłanie ofert lub wniosków o dopuszczenie do udziału w postępowaniu w inny sposób: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</w:r>
      <w:r>
        <w:rPr>
          <w:rFonts w:eastAsia="Times New Roman"/>
        </w:rPr>
        <w:t>Kancelaria Głó</w:t>
      </w:r>
      <w:r>
        <w:rPr>
          <w:rFonts w:eastAsia="Times New Roman"/>
        </w:rPr>
        <w:t>wna AWF Katowice, pok. nr 21, 40-065 Katowice, ul. Mikołowska 72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1160969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194148313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Nieograniczony, pełny, bezpośredni i bezpłatny dostęp do tych na</w:t>
      </w:r>
      <w:r>
        <w:rPr>
          <w:rFonts w:eastAsia="Times New Roman"/>
        </w:rPr>
        <w:t xml:space="preserve">rzędzi można uzyskać pod adresem: (URL)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7254494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3A659F">
      <w:pPr>
        <w:spacing w:line="450" w:lineRule="atLeast"/>
        <w:divId w:val="65078969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II.1) Nazwa nadana zamówieniu przez zamawiającego: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wywóz nieczystości stałych z obiektów Akademii Wychowania Fizycznego im. J. Kukuczki w Katowicac</w:t>
      </w:r>
      <w:r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Numer referencyjny: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ZP 18/201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3A659F">
      <w:pPr>
        <w:spacing w:line="450" w:lineRule="atLeast"/>
        <w:jc w:val="both"/>
        <w:divId w:val="650789698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65078969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II.2) Rodzaj zamówienia: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Usług</w:t>
      </w:r>
      <w:r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3A659F">
      <w:pPr>
        <w:spacing w:line="450" w:lineRule="atLeast"/>
        <w:divId w:val="2089115904"/>
        <w:rPr>
          <w:rFonts w:eastAsia="Times New Roman"/>
        </w:rPr>
      </w:pPr>
      <w:r>
        <w:rPr>
          <w:rFonts w:eastAsia="Times New Roman"/>
        </w:rPr>
        <w:lastRenderedPageBreak/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</w:t>
      </w:r>
      <w:r>
        <w:rPr>
          <w:rFonts w:eastAsia="Times New Roman"/>
          <w:b/>
          <w:bCs/>
        </w:rPr>
        <w:t>opuszczenie do udziału w postępowaniu można składać w odniesieniu do: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650789698"/>
        <w:rPr>
          <w:rFonts w:eastAsia="Times New Roman"/>
        </w:rPr>
      </w:pPr>
      <w:r>
        <w:rPr>
          <w:rFonts w:eastAsia="Times New Roman"/>
          <w:b/>
          <w:bCs/>
        </w:rPr>
        <w:t>Zamawiający zastrzega sobie prawo do udzielenia łącznie następujących części lub grup części: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Maksymalna liczba części zamówienia, na które może zostać udzielone zamówienie jednemu </w:t>
      </w:r>
      <w:r>
        <w:rPr>
          <w:rFonts w:eastAsia="Times New Roman"/>
          <w:b/>
          <w:bCs/>
        </w:rPr>
        <w:t>wykonawcy: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</w:t>
      </w:r>
      <w:r>
        <w:rPr>
          <w:rFonts w:eastAsia="Times New Roman"/>
          <w:b/>
          <w:bCs/>
        </w:rPr>
        <w:t>ukt, usługę lub roboty budowlane: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Szczegółowy Opis Przedmiotu Zamówienia zawiera załącznik nr 2 do SIWZ - OPZ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II.5) Główny kod CPV: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90511000-</w:t>
      </w:r>
      <w:r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</w:t>
      </w:r>
      <w:r>
        <w:rPr>
          <w:rFonts w:eastAsia="Times New Roman"/>
          <w:i/>
          <w:iCs/>
        </w:rPr>
        <w:t>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>Wartość bez VAT: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87672,9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Waluta: </w:t>
      </w:r>
    </w:p>
    <w:p w:rsidR="00000000" w:rsidRDefault="003A659F">
      <w:pPr>
        <w:spacing w:line="450" w:lineRule="atLeast"/>
        <w:divId w:val="1692803735"/>
        <w:rPr>
          <w:rFonts w:eastAsia="Times New Roman"/>
        </w:rPr>
      </w:pPr>
      <w:r>
        <w:rPr>
          <w:rFonts w:eastAsia="Times New Roman"/>
        </w:rPr>
        <w:t>PL</w:t>
      </w:r>
      <w:r>
        <w:rPr>
          <w:rFonts w:eastAsia="Times New Roman"/>
        </w:rPr>
        <w:t>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650789698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b/>
          <w:bCs/>
        </w:rPr>
        <w:t xml:space="preserve">II.7) </w:t>
      </w:r>
      <w:r>
        <w:rPr>
          <w:rFonts w:eastAsia="Times New Roman"/>
          <w:b/>
          <w:bCs/>
        </w:rPr>
        <w:t>Czy przewiduje się udzielenie zamówień, o których mowa w art. 67 ust. 1 pkt 6 i 7 lub w art. 134 ust. 6 pkt 3 ustawy Pzp: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Określenie przedmiotu, wielkości lub zakresu oraz warunków na jakich zostaną udzielone zamówienia, o których mowa w art. 67 ust. </w:t>
      </w:r>
      <w:r>
        <w:rPr>
          <w:rFonts w:eastAsia="Times New Roman"/>
        </w:rPr>
        <w:t>1 pkt 6 lub w art. 134 ust. 6 pkt 3 ustawy Pzp: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miesiącach: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 </w:t>
      </w:r>
      <w:r>
        <w:rPr>
          <w:rFonts w:eastAsia="Times New Roman"/>
          <w:i/>
          <w:iCs/>
        </w:rPr>
        <w:t xml:space="preserve"> lub </w:t>
      </w:r>
      <w:r>
        <w:rPr>
          <w:rFonts w:eastAsia="Times New Roman"/>
          <w:b/>
          <w:bCs/>
        </w:rPr>
        <w:t>dniach: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lub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data r</w:t>
      </w:r>
      <w:r>
        <w:rPr>
          <w:rFonts w:eastAsia="Times New Roman"/>
          <w:b/>
          <w:bCs/>
        </w:rPr>
        <w:t>ozpoczęcia: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 </w:t>
      </w:r>
      <w:r>
        <w:rPr>
          <w:rFonts w:eastAsia="Times New Roman"/>
          <w:i/>
          <w:iCs/>
        </w:rPr>
        <w:t xml:space="preserve"> lub </w:t>
      </w:r>
      <w:r>
        <w:rPr>
          <w:rFonts w:eastAsia="Times New Roman"/>
          <w:b/>
          <w:bCs/>
        </w:rPr>
        <w:t>zakończenia:</w:t>
      </w:r>
      <w:r>
        <w:rPr>
          <w:rFonts w:eastAsia="Times New Roman"/>
          <w:b/>
          <w:bCs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00000">
        <w:trPr>
          <w:divId w:val="6507896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</w:t>
            </w:r>
          </w:p>
        </w:tc>
      </w:tr>
      <w:tr w:rsidR="00000000">
        <w:trPr>
          <w:divId w:val="6507896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</w:tr>
    </w:tbl>
    <w:p w:rsidR="00000000" w:rsidRDefault="003A659F">
      <w:pPr>
        <w:spacing w:line="450" w:lineRule="atLeast"/>
        <w:divId w:val="65078969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II.9) Informacje dodatkowe: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7254494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3A659F">
      <w:pPr>
        <w:spacing w:line="450" w:lineRule="atLeast"/>
        <w:divId w:val="1160538382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działalności zawodowej, o ile wynika to z odrębnych przepisów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Okre</w:t>
      </w:r>
      <w:r>
        <w:rPr>
          <w:rFonts w:eastAsia="Times New Roman"/>
        </w:rPr>
        <w:t>ślenie warunków: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dodatkowe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>Określenie warunków: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dodatkowe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Zamawiający wymag</w:t>
      </w:r>
      <w:r>
        <w:rPr>
          <w:rFonts w:eastAsia="Times New Roman"/>
        </w:rPr>
        <w:t>a od wykonawców wskazania w ofercie lub we wniosku o dopuszczenie do udziału w postępowaniu imion i nazwisk osób wykonujących czynności przy realizacji zamówienia wraz z informacją o kwalifikacjach zawodowych lub doświadczeniu tych osób: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</w:t>
      </w:r>
      <w:r>
        <w:rPr>
          <w:rFonts w:eastAsia="Times New Roman"/>
        </w:rPr>
        <w:t>datkowe: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3A659F">
      <w:pPr>
        <w:spacing w:line="450" w:lineRule="atLeast"/>
        <w:divId w:val="1892568320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wykluczenie wykonawcy na podstawie art. 24 ust. 5 ustawy Pzp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Zamawiający przewiduje następujące fakultatywne po</w:t>
      </w:r>
      <w:r>
        <w:rPr>
          <w:rFonts w:eastAsia="Times New Roman"/>
        </w:rPr>
        <w:t>dstawy wykluczenia: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000" w:rsidRDefault="003A659F">
      <w:pPr>
        <w:spacing w:line="450" w:lineRule="atLeast"/>
        <w:divId w:val="321861016"/>
        <w:rPr>
          <w:rFonts w:eastAsia="Times New Roman"/>
        </w:rPr>
      </w:pPr>
      <w:r>
        <w:rPr>
          <w:rFonts w:eastAsia="Times New Roman"/>
          <w:b/>
          <w:bCs/>
        </w:rPr>
        <w:t>Oświadczenie o niepodleganiu wyklucze</w:t>
      </w:r>
      <w:r>
        <w:rPr>
          <w:rFonts w:eastAsia="Times New Roman"/>
          <w:b/>
          <w:bCs/>
        </w:rPr>
        <w:t xml:space="preserve">niu oraz spełnianiu warunków udziału w postępowaniu </w:t>
      </w:r>
      <w:r>
        <w:rPr>
          <w:rFonts w:eastAsia="Times New Roman"/>
        </w:rPr>
        <w:br/>
      </w: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>III.4) WYKAZ OŚWIADCZEŃ LUB DOKUMENTÓW , SKŁADANYCH PRZEZ WYKONAWCĘ W POSTĘPOWANIU NA WEZWANIE ZAMAWIAJACEGO W CELU POTWIERDZENIA OKOLICZNOŚCI, O K</w:t>
      </w:r>
      <w:r>
        <w:rPr>
          <w:rFonts w:eastAsia="Times New Roman"/>
          <w:b/>
          <w:bCs/>
        </w:rPr>
        <w:t xml:space="preserve">TÓRYCH MOWA W ART. 25 UST. 1 PKT 3 USTAWY PZP: </w:t>
      </w:r>
    </w:p>
    <w:p w:rsidR="00000000" w:rsidRDefault="003A659F">
      <w:pPr>
        <w:spacing w:line="450" w:lineRule="atLeast"/>
        <w:divId w:val="246229872"/>
        <w:rPr>
          <w:rFonts w:eastAsia="Times New Roman"/>
        </w:rPr>
      </w:pP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0000" w:rsidRDefault="003A659F">
      <w:pPr>
        <w:spacing w:line="450" w:lineRule="atLeast"/>
        <w:divId w:val="2000963616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>III.6) WYKAZ OŚWIADCZEŃ LUB DOKUMENTÓW SKŁADANYCH PRZEZ WYKONAWCĘ W POSTĘPOWANIU NA WEZWANIE ZAMAWIAJACEGO W CELU POTWIERDZENIA OKO</w:t>
      </w:r>
      <w:r>
        <w:rPr>
          <w:rFonts w:eastAsia="Times New Roman"/>
          <w:b/>
          <w:bCs/>
        </w:rPr>
        <w:t xml:space="preserve">LICZNOŚCI, O KTÓRYCH MOWA W ART. 25 UST. 1 PKT 2 USTAWY PZP </w:t>
      </w:r>
    </w:p>
    <w:p w:rsidR="00000000" w:rsidRDefault="003A659F">
      <w:pPr>
        <w:spacing w:line="450" w:lineRule="atLeast"/>
        <w:divId w:val="194737349"/>
        <w:rPr>
          <w:rFonts w:eastAsia="Times New Roman"/>
        </w:rPr>
      </w:pP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963413641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3A659F">
      <w:pPr>
        <w:spacing w:line="450" w:lineRule="atLeast"/>
        <w:divId w:val="1335910777"/>
        <w:rPr>
          <w:rFonts w:eastAsia="Times New Roman"/>
        </w:rPr>
      </w:pPr>
      <w:r>
        <w:rPr>
          <w:rFonts w:eastAsia="Times New Roman"/>
        </w:rPr>
        <w:t xml:space="preserve">Z godnie z pkt VI.1 i) dokumentu potwierdzającego, że wykonawca jest </w:t>
      </w:r>
      <w:r>
        <w:rPr>
          <w:rFonts w:eastAsia="Times New Roman"/>
        </w:rPr>
        <w:t>ubezpieczony od odpowiedzialności cywilnej w zakresie prowadzonej działalności związanej z przedmiotem zamówienia na sumę gwarancyjną na kwotę nie mniejszą niż 50 tys. zł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7254494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IV.1.1) Tryb udzielenia zamówienia: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Przetarg nieo</w:t>
      </w:r>
      <w:r>
        <w:rPr>
          <w:rFonts w:eastAsia="Times New Roman"/>
        </w:rPr>
        <w:t>graniczon</w:t>
      </w:r>
      <w:r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746346020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Informacja na temat wadium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226181870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podać informacje na temat udzielania zaliczek: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IV.1.4) Wymaga się złożeni</w:t>
      </w:r>
      <w:r>
        <w:rPr>
          <w:rFonts w:eastAsia="Times New Roman"/>
          <w:b/>
          <w:bCs/>
        </w:rPr>
        <w:t xml:space="preserve">a ofert w postaci katalogów elektronicznych lub dołączenia do ofert katalogów elektronicznych: </w:t>
      </w:r>
    </w:p>
    <w:p w:rsidR="00000000" w:rsidRDefault="003A659F">
      <w:pPr>
        <w:spacing w:line="450" w:lineRule="atLeast"/>
        <w:divId w:val="218830586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Dopuszcza się złożenie ofert w postaci katalogów elektronicznych lub dołączenia do ofert katalogów elektronicznych: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IV.1.5.)</w:t>
      </w:r>
      <w:r>
        <w:rPr>
          <w:rFonts w:eastAsia="Times New Roman"/>
          <w:b/>
          <w:bCs/>
        </w:rPr>
        <w:t xml:space="preserve"> Wymaga się złożenia oferty wariantowej: </w:t>
      </w:r>
    </w:p>
    <w:p w:rsidR="00000000" w:rsidRDefault="003A659F">
      <w:pPr>
        <w:spacing w:line="450" w:lineRule="atLeast"/>
        <w:divId w:val="283468152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IV.1.6) Przewidywana liczba wykonawców, którzy zostaną zaproszeni</w:t>
      </w:r>
      <w:r>
        <w:rPr>
          <w:rFonts w:eastAsia="Times New Roman"/>
          <w:b/>
          <w:bCs/>
        </w:rPr>
        <w:t xml:space="preserve">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konkurencyjny, partnerstwo innowacyjne) </w:t>
      </w:r>
    </w:p>
    <w:p w:rsidR="00000000" w:rsidRDefault="003A659F">
      <w:pPr>
        <w:spacing w:line="450" w:lineRule="atLeast"/>
        <w:divId w:val="1388644606"/>
        <w:rPr>
          <w:rFonts w:eastAsia="Times New Roman"/>
        </w:rPr>
      </w:pPr>
      <w:r>
        <w:rPr>
          <w:rFonts w:eastAsia="Times New Roman"/>
        </w:rPr>
        <w:t xml:space="preserve">Liczba wykonawców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Przewidywana minimalna liczba wykonawców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Maksymalna liczba wykonawców 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Kryteria selekcji wykonawców: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</w:t>
      </w:r>
      <w:r>
        <w:rPr>
          <w:rFonts w:eastAsia="Times New Roman"/>
          <w:b/>
          <w:bCs/>
        </w:rPr>
        <w:t xml:space="preserve">1.7) Informacje na temat umowy ramowej lub dynamicznego systemu zakupów: </w:t>
      </w:r>
    </w:p>
    <w:p w:rsidR="00000000" w:rsidRDefault="003A659F">
      <w:pPr>
        <w:spacing w:line="450" w:lineRule="atLeast"/>
        <w:divId w:val="240061570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Przewidziana maksymalna liczba uczestników umowy ramowej: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Adres strony internetowej, na której będą zamieszczone dodatkowe informacje dotyczące dynamicznego systemu zakupów: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 ramowej/dynamicznego systemu zaku</w:t>
      </w:r>
      <w:r>
        <w:rPr>
          <w:rFonts w:eastAsia="Times New Roman"/>
        </w:rPr>
        <w:t xml:space="preserve">pów dopuszcza się złożenie ofert w formie katalogów elektronicznych: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IV.1.8) Aukcja elektr</w:t>
      </w:r>
      <w:r>
        <w:rPr>
          <w:rFonts w:eastAsia="Times New Roman"/>
          <w:b/>
          <w:bCs/>
        </w:rPr>
        <w:t xml:space="preserve">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>(przetarg nieograniczony, przetarg ograniczony, negocjacje z ogłoszeniem)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br/>
        <w:t xml:space="preserve">Należy podać adres strony internetowej, na której aukcja będzie prowadzona: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Należy wskazać elementy, których warto</w:t>
      </w:r>
      <w:r>
        <w:rPr>
          <w:rFonts w:eastAsia="Times New Roman"/>
          <w:b/>
          <w:bCs/>
        </w:rPr>
        <w:t>ści będą przedmiotem aukcji elektronicznej: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 opisu przedmiotu zamówienia: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Należy podać, które informacje zostaną udostępnione wykonawcom w trakcie aukcji elektronicznej oraz jaki bę</w:t>
      </w:r>
      <w:r>
        <w:rPr>
          <w:rFonts w:eastAsia="Times New Roman"/>
        </w:rPr>
        <w:t>dzie termin ich udostępnienia: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dotyczące przebiegu aukcji elektronicznej: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Jaki jest przewidziany sposób postępowania w toku aukcji elektronicznej i jakie będą warunki, na jakich wykonawcy będą mogli licytować (minimalne wysokości postąpień):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Informacje dotyczące wykorzystywanego sprzętu elektronicznego, rozwiązań i specyfikacji technicznych w zakresie połączeń: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Wymagania dotyczące rejestracji i identyfikacji wykonawców w aukcji elektronicznej: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Informacje o liczbie etapów aukcji elektroniczne</w:t>
      </w:r>
      <w:r>
        <w:rPr>
          <w:rFonts w:eastAsia="Times New Roman"/>
        </w:rPr>
        <w:t xml:space="preserve">j i czasie ich trwania: </w:t>
      </w:r>
    </w:p>
    <w:p w:rsidR="00000000" w:rsidRDefault="003A659F">
      <w:pPr>
        <w:spacing w:line="450" w:lineRule="atLeast"/>
        <w:divId w:val="1484003131"/>
        <w:rPr>
          <w:rFonts w:eastAsia="Times New Roman"/>
        </w:rPr>
      </w:pPr>
      <w:r>
        <w:rPr>
          <w:rFonts w:eastAsia="Times New Roman"/>
        </w:rPr>
        <w:br/>
        <w:t>Czas trwania: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Czy wykonawcy, którzy nie złożyli nowych postąpień, zostaną zakwalifikowani do następnego etapu: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Warunki zamknięcia aukcji elektronicznej: </w:t>
      </w:r>
      <w:r>
        <w:rPr>
          <w:rFonts w:eastAsia="Times New Roman"/>
        </w:rPr>
        <w:br/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  <w:r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000000">
        <w:trPr>
          <w:divId w:val="1688869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Znaczenie</w:t>
            </w:r>
          </w:p>
        </w:tc>
      </w:tr>
      <w:tr w:rsidR="00000000">
        <w:trPr>
          <w:divId w:val="1688869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000000">
        <w:trPr>
          <w:divId w:val="1688869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65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40,00</w:t>
            </w:r>
          </w:p>
        </w:tc>
      </w:tr>
    </w:tbl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Przewidziane jest zastrzeżenie prawa do udzielenia zamówienia</w:t>
      </w:r>
      <w:r>
        <w:rPr>
          <w:rFonts w:eastAsia="Times New Roman"/>
        </w:rPr>
        <w:t xml:space="preserve"> na podstawie ofert wstępnych bez przeprowadzenia negocjacji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Przewidziany jest podział negocjacji na etapy w celu ograniczenia liczby ofert: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</w:t>
      </w:r>
      <w:r>
        <w:rPr>
          <w:rFonts w:eastAsia="Times New Roman"/>
          <w:b/>
          <w:bCs/>
        </w:rPr>
        <w:t>macje na temat dialogu konkurencyjnego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Opis potrzeb i wymagań zamawiającego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Informacja o wysokości nagród dla wykonawców, którzy podczas dialogu konkurencyjnego </w:t>
      </w:r>
      <w:bookmarkStart w:id="0" w:name="_GoBack"/>
      <w:bookmarkEnd w:id="0"/>
      <w:r>
        <w:rPr>
          <w:rFonts w:eastAsia="Times New Roman"/>
        </w:rPr>
        <w:t>przedstawili rozwiązania stanowiące podstawę</w:t>
      </w:r>
      <w:r>
        <w:rPr>
          <w:rFonts w:eastAsia="Times New Roman"/>
        </w:rPr>
        <w:t xml:space="preserve">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dialogu na etapy w celu ograniczenia liczby rozwiązań: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</w:t>
      </w:r>
      <w:r>
        <w:rPr>
          <w:rFonts w:eastAsia="Times New Roman"/>
          <w:b/>
          <w:bCs/>
        </w:rPr>
        <w:t xml:space="preserve"> na temat partnerstwa innowacyjnego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Elementy opisu przedmiotu zamówienia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negocjacji na etapy w celu ograniczeniu liczby ofert podlegających negocjacjom poprzez zastosowan</w:t>
      </w:r>
      <w:r>
        <w:rPr>
          <w:rFonts w:eastAsia="Times New Roman"/>
        </w:rPr>
        <w:t xml:space="preserve">ie kryteriów oceny ofert wskazanych w specyfikacji istotnych warunków zamówienia: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t>Adres strony internetowej, na które</w:t>
      </w:r>
      <w:r>
        <w:rPr>
          <w:rFonts w:eastAsia="Times New Roman"/>
        </w:rPr>
        <w:t xml:space="preserve">j jest dostępny opis przedmiotu zamówienia w licytacji elektronicznej: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t xml:space="preserve">Wymagania dotyczące rejestracji i identyfikacji wykonawców w licytacji elektronicznej, w tym wymagania techniczne urządzeń informatycznych: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t>Sposób postępowania w toku licytacji elek</w:t>
      </w:r>
      <w:r>
        <w:rPr>
          <w:rFonts w:eastAsia="Times New Roman"/>
        </w:rPr>
        <w:t xml:space="preserve">tronicznej, w tym określenie minimalnych wysokości postąpień: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t xml:space="preserve">Informacje o liczbie etapów licytacji elektronicznej i czasie ich trwania: </w:t>
      </w:r>
    </w:p>
    <w:p w:rsidR="00000000" w:rsidRDefault="003A659F">
      <w:pPr>
        <w:spacing w:line="450" w:lineRule="atLeast"/>
        <w:divId w:val="494684738"/>
        <w:rPr>
          <w:rFonts w:eastAsia="Times New Roman"/>
        </w:rPr>
      </w:pPr>
      <w:r>
        <w:rPr>
          <w:rFonts w:eastAsia="Times New Roman"/>
        </w:rPr>
        <w:t>Czas trwania: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Wykonawcy, którzy nie złożyli nowych postąpień, zostaną zakwalifikowani do następnego etapu: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t>Termin</w:t>
      </w:r>
      <w:r>
        <w:rPr>
          <w:rFonts w:eastAsia="Times New Roman"/>
        </w:rPr>
        <w:t xml:space="preserve"> składania wniosków o dopuszczenie do udziału w licytacji elektronicznej: </w:t>
      </w:r>
      <w:r>
        <w:rPr>
          <w:rFonts w:eastAsia="Times New Roman"/>
        </w:rPr>
        <w:br/>
        <w:t>Data: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godzina: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Termin otwarcia licytacji elektronicznej: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  <w:t>Istotne dla stron postanowienia, które zostaną wprowadzone do tr</w:t>
      </w:r>
      <w:r>
        <w:rPr>
          <w:rFonts w:eastAsia="Times New Roman"/>
        </w:rPr>
        <w:t xml:space="preserve">eści zawieranej umowy w sprawie zamówienia publicznego, albo ogólne warunki umowy, albo wzór umowy: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3A659F">
      <w:pPr>
        <w:spacing w:line="450" w:lineRule="atLeast"/>
        <w:divId w:val="1688869321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</w:t>
      </w:r>
      <w:r>
        <w:rPr>
          <w:rFonts w:eastAsia="Times New Roman"/>
          <w:b/>
          <w:bCs/>
        </w:rPr>
        <w:t>awartej umowy w stosunku do treści oferty, na podstawie której dokonano wyboru wykonawcy: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Ta</w:t>
      </w:r>
      <w:r>
        <w:rPr>
          <w:rFonts w:eastAsia="Times New Roman"/>
        </w:rPr>
        <w:t>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Należy wskazać zakres, charakter zmian oraz warunki wprowadzenia zmian: </w:t>
      </w:r>
      <w:r>
        <w:rPr>
          <w:rFonts w:eastAsia="Times New Roman"/>
        </w:rPr>
        <w:br/>
      </w:r>
      <w:r>
        <w:rPr>
          <w:rFonts w:eastAsia="Times New Roman"/>
        </w:rPr>
        <w:t>Zamawiający dopuszcza w uzasadnionych przypadkach możliwość zmiany umowy w sprawie udzie</w:t>
      </w:r>
      <w:r>
        <w:rPr>
          <w:rFonts w:eastAsia="Times New Roman"/>
        </w:rPr>
        <w:t xml:space="preserve">lenia zamówienia publicznego w stosunku do treści oferty, na podstawie której dokonano wyboru wykonawcy. W szczególności Zamawiający dopuszcza przesunięcie terminu wykonania umowy w związku z zaistnieniem okoliczności, których nie można było przewidzieć w </w:t>
      </w:r>
      <w:r>
        <w:rPr>
          <w:rFonts w:eastAsia="Times New Roman"/>
        </w:rPr>
        <w:t>chwili ustalania tego terminu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IV.6.1)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t>zgodnie z 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Zamawiający dopuszcza w uzasadnion</w:t>
      </w:r>
      <w:r>
        <w:rPr>
          <w:rFonts w:eastAsia="Times New Roman"/>
        </w:rPr>
        <w:t>ych przypadkach możliwość zmiany umowy w sprawie udzielenia zamówienia publicznego w stosunku do treści oferty, na podstawie której dokonano wyboru wykonawcy. W szczególności Zamawiający dopuszcza przesunięcie terminu wykonania umowy w związku z zaistnieni</w:t>
      </w:r>
      <w:r>
        <w:rPr>
          <w:rFonts w:eastAsia="Times New Roman"/>
        </w:rPr>
        <w:t>em okoliczności, których nie można było przewidzieć w chwili ustalania tego terminu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>Data: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2017-12-2</w:t>
      </w:r>
      <w:r>
        <w:rPr>
          <w:rFonts w:eastAsia="Times New Roman"/>
        </w:rPr>
        <w:t>8</w:t>
      </w:r>
      <w:r>
        <w:rPr>
          <w:rFonts w:eastAsia="Times New Roman"/>
        </w:rPr>
        <w:t>, godzina: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12:0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>Skrócenie terminu składania wniosków, ze względu</w:t>
      </w:r>
      <w:r>
        <w:rPr>
          <w:rFonts w:eastAsia="Times New Roman"/>
        </w:rPr>
        <w:t xml:space="preserve"> na pilną potrzebę udzielenia zamówienia (przetarg nieograniczony, przetarg ograniczony, negocjacje z ogłoszeniem): </w:t>
      </w:r>
      <w:r>
        <w:rPr>
          <w:rFonts w:eastAsia="Times New Roman"/>
        </w:rPr>
        <w:br/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Język lub języki, w jakich mogą być sporządzane oferty lub wnioski o dopuszczenie do udziału w postępowaniu </w:t>
      </w:r>
      <w:r>
        <w:rPr>
          <w:rFonts w:eastAsia="Times New Roman"/>
        </w:rPr>
        <w:br/>
        <w:t>&gt;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polsk</w:t>
      </w:r>
      <w:r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>do: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okres w dniach: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przypadku nieprzyznania środków pochodzących z budżetu Unii Europejskiej oraz</w:t>
      </w:r>
      <w:r>
        <w:rPr>
          <w:rFonts w:eastAsia="Times New Roman"/>
          <w:b/>
          <w:bCs/>
        </w:rPr>
        <w:t xml:space="preserve">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IV.6.5) Przewiduje się unieważnienie post</w:t>
      </w:r>
      <w:r>
        <w:rPr>
          <w:rFonts w:eastAsia="Times New Roman"/>
          <w:b/>
          <w:bCs/>
        </w:rPr>
        <w:t>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IV.6.6) Informacje </w:t>
      </w:r>
      <w:r>
        <w:rPr>
          <w:rFonts w:eastAsia="Times New Roman"/>
          <w:b/>
          <w:bCs/>
        </w:rPr>
        <w:t>dodatkowe: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t>zgodnie z |SIW</w:t>
      </w:r>
      <w:r>
        <w:rPr>
          <w:rFonts w:eastAsia="Times New Roman"/>
        </w:rPr>
        <w:t>Z</w:t>
      </w:r>
      <w:r>
        <w:rPr>
          <w:rFonts w:eastAsia="Times New Roman"/>
        </w:rPr>
        <w:t xml:space="preserve"> </w:t>
      </w:r>
    </w:p>
    <w:p w:rsidR="00000000" w:rsidRDefault="003A659F">
      <w:pPr>
        <w:spacing w:line="450" w:lineRule="atLeast"/>
        <w:jc w:val="center"/>
        <w:divId w:val="17254494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ZAŁĄCZNIK I - INFORMACJE DOTYCZĄCE OFERT CZĘŚCIOWYCH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659F"/>
    <w:rsid w:val="003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7B81-FCEB-4427-8E2A-B5A1241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2110</Words>
  <Characters>14825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Bartek</dc:creator>
  <cp:keywords/>
  <dc:description/>
  <cp:lastModifiedBy>Bartek</cp:lastModifiedBy>
  <cp:revision>2</cp:revision>
  <cp:lastPrinted>2017-12-19T12:53:00Z</cp:lastPrinted>
  <dcterms:created xsi:type="dcterms:W3CDTF">2017-12-19T12:54:00Z</dcterms:created>
  <dcterms:modified xsi:type="dcterms:W3CDTF">2017-12-19T12:54:00Z</dcterms:modified>
</cp:coreProperties>
</file>