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55B4D8D9" w:rsidR="00C71E31" w:rsidRPr="0072251F" w:rsidRDefault="00C71E31" w:rsidP="004B32A1">
      <w:pPr>
        <w:spacing w:after="0" w:line="276" w:lineRule="auto"/>
        <w:jc w:val="right"/>
        <w:rPr>
          <w:rFonts w:ascii="Times New Roman" w:eastAsia="Times New Roman" w:hAnsi="Times New Roman" w:cs="Times New Roman"/>
          <w:b/>
          <w:sz w:val="23"/>
          <w:szCs w:val="23"/>
          <w:lang w:eastAsia="pl-PL"/>
        </w:rPr>
      </w:pPr>
      <w:bookmarkStart w:id="0" w:name="_GoBack"/>
      <w:bookmarkEnd w:id="0"/>
      <w:r w:rsidRPr="0072251F">
        <w:rPr>
          <w:rFonts w:ascii="Times New Roman" w:eastAsia="Times New Roman" w:hAnsi="Times New Roman" w:cs="Times New Roman"/>
          <w:b/>
          <w:sz w:val="23"/>
          <w:szCs w:val="23"/>
          <w:lang w:eastAsia="pl-PL"/>
        </w:rPr>
        <w:t xml:space="preserve">Załącznik nr </w:t>
      </w:r>
      <w:r w:rsidR="00C80158" w:rsidRPr="0072251F">
        <w:rPr>
          <w:rFonts w:ascii="Times New Roman" w:eastAsia="Times New Roman" w:hAnsi="Times New Roman" w:cs="Times New Roman"/>
          <w:b/>
          <w:sz w:val="23"/>
          <w:szCs w:val="23"/>
          <w:lang w:eastAsia="pl-PL"/>
        </w:rPr>
        <w:t>4</w:t>
      </w:r>
      <w:r w:rsidRPr="0072251F">
        <w:rPr>
          <w:rFonts w:ascii="Times New Roman" w:eastAsia="Times New Roman" w:hAnsi="Times New Roman" w:cs="Times New Roman"/>
          <w:b/>
          <w:sz w:val="23"/>
          <w:szCs w:val="23"/>
          <w:lang w:eastAsia="pl-PL"/>
        </w:rPr>
        <w:t xml:space="preserve"> do </w:t>
      </w:r>
      <w:r w:rsidR="00E428A6" w:rsidRPr="0072251F">
        <w:rPr>
          <w:rFonts w:ascii="Times New Roman" w:eastAsia="Times New Roman" w:hAnsi="Times New Roman" w:cs="Times New Roman"/>
          <w:b/>
          <w:sz w:val="23"/>
          <w:szCs w:val="23"/>
          <w:lang w:eastAsia="pl-PL"/>
        </w:rPr>
        <w:t>SWZ</w:t>
      </w:r>
    </w:p>
    <w:p w14:paraId="015A2E4E" w14:textId="77777777"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72251F">
        <w:rPr>
          <w:rFonts w:ascii="Times New Roman" w:eastAsia="Times New Roman" w:hAnsi="Times New Roman" w:cs="Times New Roman"/>
          <w:b/>
          <w:color w:val="FF0000"/>
          <w:sz w:val="23"/>
          <w:szCs w:val="23"/>
          <w:lang w:eastAsia="pl-PL"/>
        </w:rPr>
        <w:t>Projekt</w:t>
      </w:r>
    </w:p>
    <w:p w14:paraId="665ABD86" w14:textId="6FE35585" w:rsidR="00C71E31" w:rsidRPr="0072251F"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72251F">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72251F"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72251F" w:rsidRDefault="00CB5D28" w:rsidP="004B32A1">
      <w:pPr>
        <w:spacing w:after="0" w:line="276" w:lineRule="auto"/>
        <w:jc w:val="center"/>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UMOWA</w:t>
      </w:r>
    </w:p>
    <w:p w14:paraId="74C314F8" w14:textId="6513533A" w:rsidR="00CB5D28" w:rsidRPr="0072251F" w:rsidRDefault="004C0BAE" w:rsidP="004B32A1">
      <w:pPr>
        <w:spacing w:after="0" w:line="276" w:lineRule="auto"/>
        <w:jc w:val="center"/>
        <w:rPr>
          <w:rFonts w:ascii="Times New Roman" w:eastAsia="Times New Roman" w:hAnsi="Times New Roman" w:cs="Times New Roman"/>
          <w:b/>
          <w:sz w:val="23"/>
          <w:szCs w:val="23"/>
          <w:lang w:eastAsia="pl-PL"/>
        </w:rPr>
      </w:pPr>
      <w:r w:rsidRPr="0072251F">
        <w:rPr>
          <w:rFonts w:ascii="Times New Roman" w:eastAsia="Times New Roman" w:hAnsi="Times New Roman" w:cs="Times New Roman"/>
          <w:b/>
          <w:sz w:val="23"/>
          <w:szCs w:val="23"/>
          <w:lang w:eastAsia="pl-PL"/>
        </w:rPr>
        <w:t xml:space="preserve">Nr </w:t>
      </w:r>
      <w:r w:rsidR="004B32A1" w:rsidRPr="0072251F">
        <w:rPr>
          <w:rFonts w:ascii="Times New Roman" w:eastAsia="Times New Roman" w:hAnsi="Times New Roman" w:cs="Times New Roman"/>
          <w:b/>
          <w:sz w:val="23"/>
          <w:szCs w:val="23"/>
          <w:lang w:eastAsia="pl-PL"/>
        </w:rPr>
        <w:t>…………………..</w:t>
      </w:r>
    </w:p>
    <w:p w14:paraId="7B085125" w14:textId="77777777" w:rsidR="00CB5D28" w:rsidRPr="0072251F"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72251F" w:rsidRDefault="00CB5D28" w:rsidP="004B32A1">
      <w:pPr>
        <w:spacing w:after="0" w:line="276" w:lineRule="auto"/>
        <w:jc w:val="both"/>
        <w:rPr>
          <w:rFonts w:ascii="Times New Roman" w:eastAsia="Times New Roman" w:hAnsi="Times New Roman" w:cs="Times New Roman"/>
          <w:sz w:val="23"/>
          <w:szCs w:val="23"/>
          <w:lang w:eastAsia="pl-PL"/>
        </w:rPr>
      </w:pPr>
      <w:r w:rsidRPr="0072251F">
        <w:rPr>
          <w:rFonts w:ascii="Times New Roman" w:eastAsia="Times New Roman" w:hAnsi="Times New Roman" w:cs="Times New Roman"/>
          <w:sz w:val="23"/>
          <w:szCs w:val="23"/>
          <w:lang w:eastAsia="pl-PL"/>
        </w:rPr>
        <w:t>zawarta w Katowicach w dniu ………………… pomiędzy:</w:t>
      </w:r>
    </w:p>
    <w:p w14:paraId="5E9C1AE4" w14:textId="77777777" w:rsidR="00CB5D28" w:rsidRPr="0072251F"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72251F" w:rsidRDefault="00FA15F4" w:rsidP="004B32A1">
      <w:pPr>
        <w:spacing w:line="276" w:lineRule="auto"/>
        <w:jc w:val="both"/>
        <w:rPr>
          <w:rFonts w:ascii="Times New Roman" w:hAnsi="Times New Roman" w:cs="Times New Roman"/>
          <w:sz w:val="23"/>
          <w:szCs w:val="23"/>
        </w:rPr>
      </w:pPr>
      <w:r w:rsidRPr="0072251F">
        <w:rPr>
          <w:rFonts w:ascii="Times New Roman" w:hAnsi="Times New Roman" w:cs="Times New Roman"/>
          <w:b/>
          <w:sz w:val="23"/>
          <w:szCs w:val="23"/>
        </w:rPr>
        <w:t>Akademią Wychowania Fizycznego im. Jerzego Kukuczki w Katowicach</w:t>
      </w:r>
      <w:r w:rsidRPr="0072251F">
        <w:rPr>
          <w:rFonts w:ascii="Times New Roman" w:hAnsi="Times New Roman" w:cs="Times New Roman"/>
          <w:sz w:val="23"/>
          <w:szCs w:val="23"/>
        </w:rPr>
        <w:t xml:space="preserve">; 40-065 Katowice, ul. Mikołowska 72A, utworzoną na podstawie Rozporządzenia Rady Ministrów z dnia </w:t>
      </w:r>
      <w:r w:rsidR="004B32A1" w:rsidRPr="0072251F">
        <w:rPr>
          <w:rFonts w:ascii="Times New Roman" w:hAnsi="Times New Roman" w:cs="Times New Roman"/>
          <w:sz w:val="23"/>
          <w:szCs w:val="23"/>
        </w:rPr>
        <w:br/>
      </w:r>
      <w:r w:rsidRPr="0072251F">
        <w:rPr>
          <w:rFonts w:ascii="Times New Roman" w:hAnsi="Times New Roman" w:cs="Times New Roman"/>
          <w:sz w:val="23"/>
          <w:szCs w:val="23"/>
        </w:rPr>
        <w:t xml:space="preserve">1 września 1970 roku w sprawie utworzenia Wyższej Szkoły Wychowania Fizycznego </w:t>
      </w:r>
      <w:r w:rsidR="004B32A1" w:rsidRPr="0072251F">
        <w:rPr>
          <w:rFonts w:ascii="Times New Roman" w:hAnsi="Times New Roman" w:cs="Times New Roman"/>
          <w:sz w:val="23"/>
          <w:szCs w:val="23"/>
        </w:rPr>
        <w:br/>
      </w:r>
      <w:r w:rsidRPr="0072251F">
        <w:rPr>
          <w:rFonts w:ascii="Times New Roman" w:hAnsi="Times New Roman" w:cs="Times New Roman"/>
          <w:sz w:val="23"/>
          <w:szCs w:val="23"/>
        </w:rPr>
        <w:t>w Katowicach  (Dz. U. Nr  22, poz. 182) NIP 6340195342, REGON 000327882</w:t>
      </w:r>
      <w:r w:rsidR="00BA14ED" w:rsidRPr="0072251F">
        <w:rPr>
          <w:rFonts w:ascii="Times New Roman" w:hAnsi="Times New Roman" w:cs="Times New Roman"/>
          <w:sz w:val="23"/>
          <w:szCs w:val="23"/>
        </w:rPr>
        <w:t>, BDO</w:t>
      </w:r>
      <w:r w:rsidR="00DE0C9C" w:rsidRPr="0072251F">
        <w:rPr>
          <w:rFonts w:ascii="Times New Roman" w:hAnsi="Times New Roman" w:cs="Times New Roman"/>
          <w:sz w:val="23"/>
          <w:szCs w:val="23"/>
        </w:rPr>
        <w:t xml:space="preserve"> 000045919,</w:t>
      </w:r>
      <w:r w:rsidR="0035771E" w:rsidRPr="0072251F">
        <w:rPr>
          <w:rFonts w:ascii="Times New Roman" w:hAnsi="Times New Roman" w:cs="Times New Roman"/>
          <w:sz w:val="23"/>
          <w:szCs w:val="23"/>
        </w:rPr>
        <w:t xml:space="preserve"> </w:t>
      </w:r>
      <w:r w:rsidRPr="0072251F">
        <w:rPr>
          <w:rFonts w:ascii="Times New Roman" w:hAnsi="Times New Roman" w:cs="Times New Roman"/>
          <w:sz w:val="23"/>
          <w:szCs w:val="23"/>
        </w:rPr>
        <w:t xml:space="preserve">którą reprezentuje </w:t>
      </w:r>
    </w:p>
    <w:p w14:paraId="6BFD5023" w14:textId="027FFA36" w:rsidR="00FA15F4" w:rsidRPr="0072251F" w:rsidRDefault="00FA15F4" w:rsidP="004B32A1">
      <w:pPr>
        <w:spacing w:line="276" w:lineRule="auto"/>
        <w:jc w:val="both"/>
        <w:rPr>
          <w:rFonts w:ascii="Times New Roman" w:hAnsi="Times New Roman" w:cs="Times New Roman"/>
          <w:sz w:val="23"/>
          <w:szCs w:val="23"/>
        </w:rPr>
      </w:pPr>
      <w:r w:rsidRPr="0072251F">
        <w:rPr>
          <w:rFonts w:ascii="Times New Roman" w:hAnsi="Times New Roman" w:cs="Times New Roman"/>
          <w:sz w:val="23"/>
          <w:szCs w:val="23"/>
        </w:rPr>
        <w:t>……………………………………………………….</w:t>
      </w:r>
    </w:p>
    <w:p w14:paraId="0D68ADC6" w14:textId="77777777" w:rsidR="00CB5D28" w:rsidRPr="0072251F" w:rsidRDefault="00CB5D28" w:rsidP="004B32A1">
      <w:pPr>
        <w:spacing w:after="0" w:line="276" w:lineRule="auto"/>
        <w:jc w:val="both"/>
        <w:rPr>
          <w:rFonts w:ascii="Times New Roman" w:eastAsia="Times New Roman" w:hAnsi="Times New Roman" w:cs="Times New Roman"/>
          <w:bCs/>
          <w:sz w:val="23"/>
          <w:szCs w:val="23"/>
          <w:lang w:eastAsia="pl-PL"/>
        </w:rPr>
      </w:pPr>
      <w:r w:rsidRPr="0072251F">
        <w:rPr>
          <w:rFonts w:ascii="Times New Roman" w:eastAsia="Times New Roman" w:hAnsi="Times New Roman" w:cs="Times New Roman"/>
          <w:bCs/>
          <w:sz w:val="23"/>
          <w:szCs w:val="23"/>
          <w:lang w:eastAsia="pl-PL"/>
        </w:rPr>
        <w:t xml:space="preserve">zwaną dalej </w:t>
      </w:r>
      <w:r w:rsidRPr="0072251F">
        <w:rPr>
          <w:rFonts w:ascii="Times New Roman" w:eastAsia="Times New Roman" w:hAnsi="Times New Roman" w:cs="Times New Roman"/>
          <w:b/>
          <w:bCs/>
          <w:sz w:val="23"/>
          <w:szCs w:val="23"/>
          <w:lang w:eastAsia="pl-PL"/>
        </w:rPr>
        <w:t>„Zamawiającym”,</w:t>
      </w:r>
      <w:r w:rsidRPr="0072251F">
        <w:rPr>
          <w:rFonts w:ascii="Times New Roman" w:eastAsia="Times New Roman" w:hAnsi="Times New Roman" w:cs="Times New Roman"/>
          <w:bCs/>
          <w:sz w:val="23"/>
          <w:szCs w:val="23"/>
          <w:lang w:eastAsia="pl-PL"/>
        </w:rPr>
        <w:t xml:space="preserve"> </w:t>
      </w:r>
    </w:p>
    <w:p w14:paraId="03DF2D05" w14:textId="77777777" w:rsidR="00CB5D28" w:rsidRPr="0072251F"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72251F" w:rsidRDefault="00CB5D28" w:rsidP="004B32A1">
      <w:pPr>
        <w:spacing w:after="0" w:line="276" w:lineRule="auto"/>
        <w:jc w:val="both"/>
        <w:rPr>
          <w:rFonts w:ascii="Times New Roman" w:eastAsia="Times New Roman" w:hAnsi="Times New Roman" w:cs="Times New Roman"/>
          <w:b/>
          <w:bCs/>
          <w:sz w:val="23"/>
          <w:szCs w:val="23"/>
          <w:lang w:eastAsia="pl-PL"/>
        </w:rPr>
      </w:pPr>
      <w:r w:rsidRPr="0072251F">
        <w:rPr>
          <w:rFonts w:ascii="Times New Roman" w:eastAsia="Times New Roman" w:hAnsi="Times New Roman" w:cs="Times New Roman"/>
          <w:b/>
          <w:bCs/>
          <w:sz w:val="23"/>
          <w:szCs w:val="23"/>
          <w:lang w:eastAsia="pl-PL"/>
        </w:rPr>
        <w:t xml:space="preserve">a </w:t>
      </w:r>
    </w:p>
    <w:p w14:paraId="7DF5B3F2"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spółek handlowych] </w:t>
      </w:r>
    </w:p>
    <w:p w14:paraId="25AC3DCD" w14:textId="145D0AC4"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 z siedzibą w ………………</w:t>
      </w:r>
      <w:r w:rsidRPr="0072251F">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 </w:t>
      </w:r>
    </w:p>
    <w:p w14:paraId="2E1AC90F"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osób fizycznych prowadzących działalność gospodarczą] </w:t>
      </w:r>
    </w:p>
    <w:p w14:paraId="54A01D50" w14:textId="109113A5"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w:t>
      </w:r>
      <w:r w:rsidRPr="0072251F">
        <w:rPr>
          <w:rFonts w:ascii="Times New Roman" w:hAnsi="Times New Roman" w:cs="Times New Roman"/>
          <w:color w:val="auto"/>
          <w:sz w:val="23"/>
          <w:szCs w:val="23"/>
        </w:rPr>
        <w:t xml:space="preserve">, prowadzącym działalność gospodarczą </w:t>
      </w:r>
      <w:r w:rsidRPr="0072251F">
        <w:rPr>
          <w:rFonts w:ascii="Times New Roman" w:hAnsi="Times New Roman" w:cs="Times New Roman"/>
          <w:b/>
          <w:bCs/>
          <w:color w:val="auto"/>
          <w:sz w:val="23"/>
          <w:szCs w:val="23"/>
        </w:rPr>
        <w:t>pod firmą ……………………….. z siedzibą w ……………….</w:t>
      </w:r>
      <w:r w:rsidRPr="0072251F">
        <w:rPr>
          <w:rFonts w:ascii="Times New Roman" w:hAnsi="Times New Roman" w:cs="Times New Roman"/>
          <w:color w:val="auto"/>
          <w:sz w:val="23"/>
          <w:szCs w:val="23"/>
        </w:rPr>
        <w:t>, przy ul. ………………., kod …– ……, wpisanym do Centralnej Ewidencji i Informac</w:t>
      </w:r>
      <w:r w:rsidR="00730E37">
        <w:rPr>
          <w:rFonts w:ascii="Times New Roman" w:hAnsi="Times New Roman" w:cs="Times New Roman"/>
          <w:color w:val="auto"/>
          <w:sz w:val="23"/>
          <w:szCs w:val="23"/>
        </w:rPr>
        <w:t>ji o Działalności Gospodarczej</w:t>
      </w:r>
      <w:r w:rsidRPr="0072251F">
        <w:rPr>
          <w:rFonts w:ascii="Times New Roman" w:hAnsi="Times New Roman" w:cs="Times New Roman"/>
          <w:color w:val="auto"/>
          <w:sz w:val="23"/>
          <w:szCs w:val="23"/>
        </w:rPr>
        <w:t xml:space="preserve">, </w:t>
      </w:r>
      <w:r w:rsidR="00730E37">
        <w:rPr>
          <w:rFonts w:ascii="Times New Roman" w:hAnsi="Times New Roman" w:cs="Times New Roman"/>
          <w:color w:val="auto"/>
          <w:sz w:val="23"/>
          <w:szCs w:val="23"/>
        </w:rPr>
        <w:t>NIP: …………………, REGON: …………………….,</w:t>
      </w:r>
    </w:p>
    <w:p w14:paraId="1D91703D"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i/>
          <w:iCs/>
          <w:color w:val="auto"/>
          <w:sz w:val="23"/>
          <w:szCs w:val="23"/>
        </w:rPr>
        <w:t xml:space="preserve">[w przypadku spółek cywilnych] </w:t>
      </w:r>
    </w:p>
    <w:p w14:paraId="6F8B9665" w14:textId="69D2CE72"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b/>
          <w:bCs/>
          <w:color w:val="auto"/>
          <w:sz w:val="23"/>
          <w:szCs w:val="23"/>
        </w:rPr>
        <w:t>...................................................</w:t>
      </w:r>
      <w:r w:rsidRPr="0072251F">
        <w:rPr>
          <w:rFonts w:ascii="Times New Roman" w:hAnsi="Times New Roman" w:cs="Times New Roman"/>
          <w:color w:val="auto"/>
          <w:sz w:val="23"/>
          <w:szCs w:val="23"/>
        </w:rPr>
        <w:t xml:space="preserve">, zam. w ………………………….., przy ul. ……………………….., kod …–…, prowadzącymi działalność gospodarczą w formie spółki cywilnej pod nazwą </w:t>
      </w:r>
      <w:r w:rsidRPr="0072251F">
        <w:rPr>
          <w:rFonts w:ascii="Times New Roman" w:hAnsi="Times New Roman" w:cs="Times New Roman"/>
          <w:b/>
          <w:bCs/>
          <w:color w:val="auto"/>
          <w:sz w:val="23"/>
          <w:szCs w:val="23"/>
        </w:rPr>
        <w:t>............................................ z siedzibą w ...........................</w:t>
      </w:r>
      <w:r w:rsidRPr="0072251F">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72251F" w:rsidRDefault="00FA15F4" w:rsidP="004B32A1">
      <w:pPr>
        <w:pStyle w:val="Default"/>
        <w:spacing w:line="276" w:lineRule="auto"/>
        <w:jc w:val="both"/>
        <w:rPr>
          <w:rFonts w:ascii="Times New Roman" w:hAnsi="Times New Roman" w:cs="Times New Roman"/>
          <w:color w:val="auto"/>
          <w:sz w:val="23"/>
          <w:szCs w:val="23"/>
        </w:rPr>
      </w:pPr>
      <w:r w:rsidRPr="0072251F">
        <w:rPr>
          <w:rFonts w:ascii="Times New Roman" w:hAnsi="Times New Roman" w:cs="Times New Roman"/>
          <w:color w:val="auto"/>
          <w:sz w:val="23"/>
          <w:szCs w:val="23"/>
        </w:rPr>
        <w:t xml:space="preserve">…………………………………………………………. </w:t>
      </w:r>
    </w:p>
    <w:p w14:paraId="2B51DF64" w14:textId="77777777" w:rsidR="00FA15F4" w:rsidRPr="0072251F"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72251F" w:rsidRDefault="00FA15F4" w:rsidP="004B32A1">
      <w:pPr>
        <w:tabs>
          <w:tab w:val="left" w:pos="373"/>
          <w:tab w:val="left" w:pos="720"/>
        </w:tabs>
        <w:spacing w:line="276" w:lineRule="auto"/>
        <w:jc w:val="both"/>
        <w:rPr>
          <w:rFonts w:ascii="Times New Roman" w:hAnsi="Times New Roman" w:cs="Times New Roman"/>
          <w:b/>
          <w:sz w:val="23"/>
          <w:szCs w:val="23"/>
        </w:rPr>
      </w:pPr>
      <w:r w:rsidRPr="0072251F">
        <w:rPr>
          <w:rFonts w:ascii="Times New Roman" w:hAnsi="Times New Roman" w:cs="Times New Roman"/>
          <w:sz w:val="23"/>
          <w:szCs w:val="23"/>
        </w:rPr>
        <w:t xml:space="preserve">zwanym/ną w dalszej treści umowy </w:t>
      </w:r>
      <w:r w:rsidRPr="0072251F">
        <w:rPr>
          <w:rFonts w:ascii="Times New Roman" w:hAnsi="Times New Roman" w:cs="Times New Roman"/>
          <w:b/>
          <w:sz w:val="23"/>
          <w:szCs w:val="23"/>
        </w:rPr>
        <w:t>„Wykonawcą”</w:t>
      </w:r>
    </w:p>
    <w:p w14:paraId="28CB5197" w14:textId="19F336A3" w:rsidR="00D616EE" w:rsidRPr="0072251F" w:rsidRDefault="00CB5D28" w:rsidP="004B32A1">
      <w:pPr>
        <w:spacing w:after="0" w:line="276" w:lineRule="auto"/>
        <w:jc w:val="both"/>
        <w:rPr>
          <w:rFonts w:ascii="Times New Roman" w:eastAsia="Times New Roman" w:hAnsi="Times New Roman" w:cs="Times New Roman"/>
          <w:b/>
          <w:bCs/>
          <w:sz w:val="23"/>
          <w:szCs w:val="23"/>
          <w:lang w:eastAsia="pl-PL"/>
        </w:rPr>
      </w:pPr>
      <w:r w:rsidRPr="0072251F">
        <w:rPr>
          <w:rFonts w:ascii="Times New Roman" w:eastAsia="Times New Roman" w:hAnsi="Times New Roman" w:cs="Times New Roman"/>
          <w:bCs/>
          <w:sz w:val="23"/>
          <w:szCs w:val="23"/>
          <w:lang w:eastAsia="pl-PL"/>
        </w:rPr>
        <w:t>zwanymi łącznie w dalszej części niniejszej Umowy</w:t>
      </w:r>
      <w:r w:rsidRPr="0072251F">
        <w:rPr>
          <w:rFonts w:ascii="Times New Roman" w:eastAsia="Times New Roman" w:hAnsi="Times New Roman" w:cs="Times New Roman"/>
          <w:b/>
          <w:bCs/>
          <w:sz w:val="23"/>
          <w:szCs w:val="23"/>
          <w:lang w:eastAsia="pl-PL"/>
        </w:rPr>
        <w:t xml:space="preserve"> „Stronami”.</w:t>
      </w:r>
    </w:p>
    <w:p w14:paraId="5746CCBF" w14:textId="77777777" w:rsidR="00FA6C5D" w:rsidRPr="0072251F" w:rsidRDefault="00FA6C5D" w:rsidP="0035771E">
      <w:pPr>
        <w:spacing w:line="276" w:lineRule="auto"/>
        <w:jc w:val="center"/>
        <w:rPr>
          <w:rFonts w:ascii="Times New Roman" w:eastAsia="Yu Gothic" w:hAnsi="Times New Roman" w:cs="Times New Roman"/>
          <w:b/>
          <w:sz w:val="23"/>
          <w:szCs w:val="23"/>
        </w:rPr>
      </w:pPr>
    </w:p>
    <w:p w14:paraId="11BFDC2B" w14:textId="7D006CDB" w:rsidR="00FA15F4" w:rsidRPr="0072251F" w:rsidRDefault="00FA15F4" w:rsidP="0035771E">
      <w:pPr>
        <w:spacing w:line="276" w:lineRule="auto"/>
        <w:jc w:val="center"/>
        <w:rPr>
          <w:rFonts w:ascii="Times New Roman" w:hAnsi="Times New Roman" w:cs="Times New Roman"/>
          <w:b/>
          <w:sz w:val="23"/>
          <w:szCs w:val="23"/>
        </w:rPr>
      </w:pPr>
      <w:r w:rsidRPr="0072251F">
        <w:rPr>
          <w:rFonts w:ascii="Times New Roman" w:eastAsia="Yu Gothic" w:hAnsi="Times New Roman" w:cs="Times New Roman"/>
          <w:b/>
          <w:sz w:val="23"/>
          <w:szCs w:val="23"/>
        </w:rPr>
        <w:lastRenderedPageBreak/>
        <w:t>§</w:t>
      </w:r>
      <w:r w:rsidRPr="0072251F">
        <w:rPr>
          <w:rFonts w:ascii="Times New Roman" w:hAnsi="Times New Roman" w:cs="Times New Roman"/>
          <w:b/>
          <w:sz w:val="23"/>
          <w:szCs w:val="23"/>
        </w:rPr>
        <w:t>1</w:t>
      </w:r>
      <w:r w:rsidR="0035771E" w:rsidRPr="0072251F">
        <w:rPr>
          <w:rFonts w:ascii="Times New Roman" w:hAnsi="Times New Roman" w:cs="Times New Roman"/>
          <w:b/>
          <w:sz w:val="23"/>
          <w:szCs w:val="23"/>
        </w:rPr>
        <w:br/>
      </w:r>
      <w:r w:rsidRPr="0072251F">
        <w:rPr>
          <w:rFonts w:ascii="Times New Roman" w:hAnsi="Times New Roman" w:cs="Times New Roman"/>
          <w:b/>
          <w:sz w:val="23"/>
          <w:szCs w:val="23"/>
        </w:rPr>
        <w:t>Przedmiot umowy</w:t>
      </w:r>
    </w:p>
    <w:p w14:paraId="1D1B67D2" w14:textId="6ACC9D21" w:rsidR="008758C4" w:rsidRPr="0072251F" w:rsidRDefault="008758C4" w:rsidP="00E5778D">
      <w:pPr>
        <w:pStyle w:val="Akapitzlist"/>
        <w:numPr>
          <w:ilvl w:val="0"/>
          <w:numId w:val="7"/>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Wykonawca zobowiązuje się przenieść na Zamawiającego własność rzec</w:t>
      </w:r>
      <w:r w:rsidR="00B72BD1" w:rsidRPr="0072251F">
        <w:rPr>
          <w:rFonts w:ascii="Times New Roman" w:hAnsi="Times New Roman" w:cs="Times New Roman"/>
          <w:sz w:val="23"/>
          <w:szCs w:val="23"/>
          <w:shd w:val="clear" w:color="auto" w:fill="FFFFFF"/>
        </w:rPr>
        <w:t xml:space="preserve">zy wskazanych w ust. 2 pkt </w:t>
      </w:r>
      <w:r w:rsidR="007A521F" w:rsidRPr="0072251F">
        <w:rPr>
          <w:rFonts w:ascii="Times New Roman" w:hAnsi="Times New Roman" w:cs="Times New Roman"/>
          <w:sz w:val="23"/>
          <w:szCs w:val="23"/>
          <w:shd w:val="clear" w:color="auto" w:fill="FFFFFF"/>
        </w:rPr>
        <w:t>.</w:t>
      </w:r>
      <w:r w:rsidRPr="0072251F">
        <w:rPr>
          <w:rFonts w:ascii="Times New Roman" w:hAnsi="Times New Roman" w:cs="Times New Roman"/>
          <w:sz w:val="23"/>
          <w:szCs w:val="23"/>
          <w:shd w:val="clear" w:color="auto" w:fill="FFFFFF"/>
        </w:rPr>
        <w:t>… i wydać mu rzeczy w tym zapisie wskazane, a Zamawiający zobowiązuje się rzeczy te odebrać i zapłacić sprzedawcy cenę określoną w §</w:t>
      </w:r>
      <w:r w:rsidR="00B72BD1" w:rsidRPr="0072251F">
        <w:rPr>
          <w:rFonts w:ascii="Times New Roman" w:hAnsi="Times New Roman" w:cs="Times New Roman"/>
          <w:sz w:val="23"/>
          <w:szCs w:val="23"/>
          <w:shd w:val="clear" w:color="auto" w:fill="FFFFFF"/>
        </w:rPr>
        <w:t>3</w:t>
      </w:r>
      <w:r w:rsidR="007A521F" w:rsidRPr="0072251F">
        <w:rPr>
          <w:rFonts w:ascii="Times New Roman" w:hAnsi="Times New Roman" w:cs="Times New Roman"/>
          <w:sz w:val="23"/>
          <w:szCs w:val="23"/>
          <w:shd w:val="clear" w:color="auto" w:fill="FFFFFF"/>
        </w:rPr>
        <w:t xml:space="preserve"> ust.1</w:t>
      </w:r>
      <w:r w:rsidRPr="0072251F">
        <w:rPr>
          <w:rFonts w:ascii="Times New Roman" w:hAnsi="Times New Roman" w:cs="Times New Roman"/>
          <w:sz w:val="23"/>
          <w:szCs w:val="23"/>
          <w:shd w:val="clear" w:color="auto" w:fill="FFFFFF"/>
        </w:rPr>
        <w:t xml:space="preserve">. </w:t>
      </w:r>
    </w:p>
    <w:p w14:paraId="212A0FB8" w14:textId="0BC1F2A2" w:rsidR="00F4064C" w:rsidRPr="0072251F" w:rsidRDefault="008758C4" w:rsidP="00E5778D">
      <w:pPr>
        <w:pStyle w:val="Akapitzlist"/>
        <w:numPr>
          <w:ilvl w:val="0"/>
          <w:numId w:val="7"/>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 xml:space="preserve">Przedmiotem umowy </w:t>
      </w:r>
      <w:r w:rsidR="00503C0F">
        <w:rPr>
          <w:rFonts w:ascii="Times New Roman" w:hAnsi="Times New Roman" w:cs="Times New Roman"/>
          <w:sz w:val="23"/>
          <w:szCs w:val="23"/>
          <w:shd w:val="clear" w:color="auto" w:fill="FFFFFF"/>
        </w:rPr>
        <w:t>(dalej</w:t>
      </w:r>
      <w:r w:rsidR="004B71F5">
        <w:rPr>
          <w:rFonts w:ascii="Times New Roman" w:hAnsi="Times New Roman" w:cs="Times New Roman"/>
          <w:sz w:val="23"/>
          <w:szCs w:val="23"/>
          <w:shd w:val="clear" w:color="auto" w:fill="FFFFFF"/>
        </w:rPr>
        <w:t xml:space="preserve">: ”przedmiot zamówienia”) </w:t>
      </w:r>
      <w:r w:rsidRPr="0072251F">
        <w:rPr>
          <w:rFonts w:ascii="Times New Roman" w:hAnsi="Times New Roman" w:cs="Times New Roman"/>
          <w:sz w:val="23"/>
          <w:szCs w:val="23"/>
          <w:shd w:val="clear" w:color="auto" w:fill="FFFFFF"/>
        </w:rPr>
        <w:t>jest sprzedaż na rzecz Zamawiającego następujących rzeczy</w:t>
      </w:r>
      <w:r w:rsidR="00E428A6" w:rsidRPr="0072251F">
        <w:rPr>
          <w:rFonts w:ascii="Times New Roman" w:hAnsi="Times New Roman" w:cs="Times New Roman"/>
          <w:color w:val="FF0000"/>
          <w:sz w:val="23"/>
          <w:szCs w:val="23"/>
        </w:rPr>
        <w:t>*</w:t>
      </w:r>
      <w:r w:rsidRPr="0072251F">
        <w:rPr>
          <w:rFonts w:ascii="Times New Roman" w:hAnsi="Times New Roman" w:cs="Times New Roman"/>
          <w:sz w:val="23"/>
          <w:szCs w:val="23"/>
          <w:shd w:val="clear" w:color="auto" w:fill="FFFFFF"/>
        </w:rPr>
        <w:t>:</w:t>
      </w:r>
    </w:p>
    <w:p w14:paraId="6221FAD0" w14:textId="77777777" w:rsidR="00AA71A7"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shd w:val="clear" w:color="auto" w:fill="FFFFFF"/>
        </w:rPr>
        <w:t xml:space="preserve">1) w ramach </w:t>
      </w:r>
      <w:r w:rsidRPr="0072251F">
        <w:rPr>
          <w:rFonts w:ascii="Times New Roman" w:hAnsi="Times New Roman" w:cs="Times New Roman"/>
          <w:sz w:val="23"/>
          <w:szCs w:val="23"/>
        </w:rPr>
        <w:t xml:space="preserve">CZĘŚCI 1. </w:t>
      </w:r>
      <w:r w:rsidR="00AA71A7" w:rsidRPr="00AA71A7">
        <w:rPr>
          <w:rFonts w:ascii="Times New Roman" w:hAnsi="Times New Roman" w:cs="Times New Roman"/>
          <w:sz w:val="23"/>
          <w:szCs w:val="23"/>
        </w:rPr>
        <w:t>laptopów 16" – 6 szt.;</w:t>
      </w:r>
    </w:p>
    <w:p w14:paraId="2DB1241F" w14:textId="77777777" w:rsidR="00AA71A7"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2)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w:t>
      </w:r>
      <w:r w:rsidR="00D32B90">
        <w:rPr>
          <w:rFonts w:ascii="Times New Roman" w:hAnsi="Times New Roman" w:cs="Times New Roman"/>
          <w:sz w:val="23"/>
          <w:szCs w:val="23"/>
        </w:rPr>
        <w:t xml:space="preserve">ZĘŚCI 2. </w:t>
      </w:r>
      <w:r w:rsidR="00AA71A7" w:rsidRPr="00AA71A7">
        <w:rPr>
          <w:rFonts w:ascii="Times New Roman" w:hAnsi="Times New Roman" w:cs="Times New Roman"/>
          <w:sz w:val="23"/>
          <w:szCs w:val="23"/>
        </w:rPr>
        <w:t>laptopa 14" – 1 szt.;</w:t>
      </w:r>
    </w:p>
    <w:p w14:paraId="3A93753E" w14:textId="77777777" w:rsidR="00AA71A7"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3)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3. </w:t>
      </w:r>
      <w:r w:rsidR="00AA71A7" w:rsidRPr="00AA71A7">
        <w:rPr>
          <w:rFonts w:ascii="Times New Roman" w:hAnsi="Times New Roman" w:cs="Times New Roman"/>
          <w:sz w:val="23"/>
          <w:szCs w:val="23"/>
        </w:rPr>
        <w:t>laptopa 14" – 1 szt.;</w:t>
      </w:r>
    </w:p>
    <w:p w14:paraId="2F16E6A2" w14:textId="77777777" w:rsidR="00AA71A7"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4)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4. </w:t>
      </w:r>
      <w:r w:rsidR="00AA71A7" w:rsidRPr="00AA71A7">
        <w:rPr>
          <w:rFonts w:ascii="Times New Roman" w:hAnsi="Times New Roman" w:cs="Times New Roman"/>
          <w:sz w:val="23"/>
          <w:szCs w:val="23"/>
        </w:rPr>
        <w:t>laptopów 15" – 3 szt.;</w:t>
      </w:r>
    </w:p>
    <w:p w14:paraId="229137F4" w14:textId="77777777" w:rsidR="00AA71A7" w:rsidRDefault="00F4064C" w:rsidP="00F4064C">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5)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 xml:space="preserve">CZĘŚCI 5. </w:t>
      </w:r>
      <w:r w:rsidR="00AA71A7" w:rsidRPr="00AA71A7">
        <w:rPr>
          <w:rFonts w:ascii="Times New Roman" w:hAnsi="Times New Roman" w:cs="Times New Roman"/>
          <w:sz w:val="23"/>
          <w:szCs w:val="23"/>
        </w:rPr>
        <w:t>urządzenia wielofunkcyjnego kolor – 1 szt.;</w:t>
      </w:r>
    </w:p>
    <w:p w14:paraId="25935060" w14:textId="77777777" w:rsidR="00AA71A7" w:rsidRDefault="00F4064C" w:rsidP="00AA71A7">
      <w:pPr>
        <w:pStyle w:val="Akapitzlist"/>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6) </w:t>
      </w:r>
      <w:r w:rsidRPr="0072251F">
        <w:rPr>
          <w:rFonts w:ascii="Times New Roman" w:hAnsi="Times New Roman" w:cs="Times New Roman"/>
          <w:sz w:val="23"/>
          <w:szCs w:val="23"/>
          <w:shd w:val="clear" w:color="auto" w:fill="FFFFFF"/>
        </w:rPr>
        <w:t xml:space="preserve">w ramach </w:t>
      </w:r>
      <w:r w:rsidR="00D32B90">
        <w:rPr>
          <w:rFonts w:ascii="Times New Roman" w:hAnsi="Times New Roman" w:cs="Times New Roman"/>
          <w:sz w:val="23"/>
          <w:szCs w:val="23"/>
        </w:rPr>
        <w:t xml:space="preserve">CZĘŚCI 6. </w:t>
      </w:r>
      <w:r w:rsidR="00AA71A7" w:rsidRPr="00AA71A7">
        <w:rPr>
          <w:rFonts w:ascii="Times New Roman" w:hAnsi="Times New Roman" w:cs="Times New Roman"/>
          <w:sz w:val="23"/>
          <w:szCs w:val="23"/>
        </w:rPr>
        <w:t>urządzeń wielofunkcyjnych kolor – 6 szt.;</w:t>
      </w:r>
    </w:p>
    <w:p w14:paraId="547BF14A" w14:textId="1F4132E2" w:rsidR="00AA71A7" w:rsidRDefault="00AA71A7" w:rsidP="00AA71A7">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shd w:val="clear" w:color="auto" w:fill="FFFFFF"/>
        </w:rPr>
        <w:t>7</w:t>
      </w:r>
      <w:r w:rsidRPr="0072251F">
        <w:rPr>
          <w:rFonts w:ascii="Times New Roman" w:hAnsi="Times New Roman" w:cs="Times New Roman"/>
          <w:sz w:val="23"/>
          <w:szCs w:val="23"/>
          <w:shd w:val="clear" w:color="auto" w:fill="FFFFFF"/>
        </w:rPr>
        <w:t xml:space="preserve">) w ramach </w:t>
      </w:r>
      <w:r>
        <w:rPr>
          <w:rFonts w:ascii="Times New Roman" w:hAnsi="Times New Roman" w:cs="Times New Roman"/>
          <w:sz w:val="23"/>
          <w:szCs w:val="23"/>
        </w:rPr>
        <w:t>CZĘŚCI 7</w:t>
      </w:r>
      <w:r w:rsidRPr="0072251F">
        <w:rPr>
          <w:rFonts w:ascii="Times New Roman" w:hAnsi="Times New Roman" w:cs="Times New Roman"/>
          <w:sz w:val="23"/>
          <w:szCs w:val="23"/>
        </w:rPr>
        <w:t xml:space="preserve">. </w:t>
      </w:r>
      <w:r w:rsidRPr="00AA71A7">
        <w:rPr>
          <w:rFonts w:ascii="Times New Roman" w:hAnsi="Times New Roman" w:cs="Times New Roman"/>
          <w:sz w:val="23"/>
          <w:szCs w:val="23"/>
        </w:rPr>
        <w:t>monitorów 27" – 3 szt.;</w:t>
      </w:r>
    </w:p>
    <w:p w14:paraId="7A778D2E" w14:textId="77777777" w:rsidR="00AA71A7" w:rsidRDefault="00AA71A7" w:rsidP="00AA71A7">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8</w:t>
      </w:r>
      <w:r w:rsidRPr="0072251F">
        <w:rPr>
          <w:rFonts w:ascii="Times New Roman" w:hAnsi="Times New Roman" w:cs="Times New Roman"/>
          <w:sz w:val="23"/>
          <w:szCs w:val="23"/>
        </w:rPr>
        <w:t xml:space="preserve">) </w:t>
      </w:r>
      <w:r w:rsidRPr="0072251F">
        <w:rPr>
          <w:rFonts w:ascii="Times New Roman" w:hAnsi="Times New Roman" w:cs="Times New Roman"/>
          <w:sz w:val="23"/>
          <w:szCs w:val="23"/>
          <w:shd w:val="clear" w:color="auto" w:fill="FFFFFF"/>
        </w:rPr>
        <w:t xml:space="preserve">w ramach </w:t>
      </w:r>
      <w:r w:rsidRPr="0072251F">
        <w:rPr>
          <w:rFonts w:ascii="Times New Roman" w:hAnsi="Times New Roman" w:cs="Times New Roman"/>
          <w:sz w:val="23"/>
          <w:szCs w:val="23"/>
        </w:rPr>
        <w:t>C</w:t>
      </w:r>
      <w:r>
        <w:rPr>
          <w:rFonts w:ascii="Times New Roman" w:hAnsi="Times New Roman" w:cs="Times New Roman"/>
          <w:sz w:val="23"/>
          <w:szCs w:val="23"/>
        </w:rPr>
        <w:t xml:space="preserve">ZĘŚCI 8. </w:t>
      </w:r>
      <w:r w:rsidRPr="00AA71A7">
        <w:rPr>
          <w:rFonts w:ascii="Times New Roman" w:hAnsi="Times New Roman" w:cs="Times New Roman"/>
          <w:sz w:val="23"/>
          <w:szCs w:val="23"/>
        </w:rPr>
        <w:t>monitora 32" – 1 szt.;</w:t>
      </w:r>
    </w:p>
    <w:p w14:paraId="25255A7A" w14:textId="27DA5FF1" w:rsidR="00AA71A7" w:rsidRPr="0072251F" w:rsidRDefault="00AA71A7" w:rsidP="00AA71A7">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9</w:t>
      </w:r>
      <w:r w:rsidRPr="0072251F">
        <w:rPr>
          <w:rFonts w:ascii="Times New Roman" w:hAnsi="Times New Roman" w:cs="Times New Roman"/>
          <w:sz w:val="23"/>
          <w:szCs w:val="23"/>
        </w:rPr>
        <w:t xml:space="preserve">) </w:t>
      </w:r>
      <w:r w:rsidRPr="0072251F">
        <w:rPr>
          <w:rFonts w:ascii="Times New Roman" w:hAnsi="Times New Roman" w:cs="Times New Roman"/>
          <w:sz w:val="23"/>
          <w:szCs w:val="23"/>
          <w:shd w:val="clear" w:color="auto" w:fill="FFFFFF"/>
        </w:rPr>
        <w:t xml:space="preserve">w ramach </w:t>
      </w:r>
      <w:r>
        <w:rPr>
          <w:rFonts w:ascii="Times New Roman" w:hAnsi="Times New Roman" w:cs="Times New Roman"/>
          <w:sz w:val="23"/>
          <w:szCs w:val="23"/>
        </w:rPr>
        <w:t>CZĘŚCI 9</w:t>
      </w:r>
      <w:r w:rsidRPr="0072251F">
        <w:rPr>
          <w:rFonts w:ascii="Times New Roman" w:hAnsi="Times New Roman" w:cs="Times New Roman"/>
          <w:sz w:val="23"/>
          <w:szCs w:val="23"/>
        </w:rPr>
        <w:t xml:space="preserve">. </w:t>
      </w:r>
      <w:r w:rsidRPr="00AA71A7">
        <w:rPr>
          <w:rFonts w:ascii="Times New Roman" w:hAnsi="Times New Roman" w:cs="Times New Roman"/>
          <w:sz w:val="23"/>
          <w:szCs w:val="23"/>
        </w:rPr>
        <w:t>zestawów komputerowych stacjonarnych z monitorem – 2 szt.;</w:t>
      </w:r>
    </w:p>
    <w:p w14:paraId="2EBF256E" w14:textId="77777777" w:rsidR="00AA71A7" w:rsidRDefault="00AA71A7" w:rsidP="00AA71A7">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10</w:t>
      </w:r>
      <w:r w:rsidRPr="0072251F">
        <w:rPr>
          <w:rFonts w:ascii="Times New Roman" w:hAnsi="Times New Roman" w:cs="Times New Roman"/>
          <w:sz w:val="23"/>
          <w:szCs w:val="23"/>
        </w:rPr>
        <w:t xml:space="preserve">) </w:t>
      </w:r>
      <w:r w:rsidRPr="0072251F">
        <w:rPr>
          <w:rFonts w:ascii="Times New Roman" w:hAnsi="Times New Roman" w:cs="Times New Roman"/>
          <w:sz w:val="23"/>
          <w:szCs w:val="23"/>
          <w:shd w:val="clear" w:color="auto" w:fill="FFFFFF"/>
        </w:rPr>
        <w:t xml:space="preserve">w ramach </w:t>
      </w:r>
      <w:r>
        <w:rPr>
          <w:rFonts w:ascii="Times New Roman" w:hAnsi="Times New Roman" w:cs="Times New Roman"/>
          <w:sz w:val="23"/>
          <w:szCs w:val="23"/>
        </w:rPr>
        <w:t>CZĘŚCI 10</w:t>
      </w:r>
      <w:r w:rsidRPr="0072251F">
        <w:rPr>
          <w:rFonts w:ascii="Times New Roman" w:hAnsi="Times New Roman" w:cs="Times New Roman"/>
          <w:sz w:val="23"/>
          <w:szCs w:val="23"/>
        </w:rPr>
        <w:t xml:space="preserve">. </w:t>
      </w:r>
      <w:r w:rsidRPr="00AA71A7">
        <w:rPr>
          <w:rFonts w:ascii="Times New Roman" w:hAnsi="Times New Roman" w:cs="Times New Roman"/>
          <w:sz w:val="23"/>
          <w:szCs w:val="23"/>
        </w:rPr>
        <w:t>skanera do obróbki zdjęć – 1 szt.;</w:t>
      </w:r>
    </w:p>
    <w:p w14:paraId="75233DDF" w14:textId="64CE0D36" w:rsidR="00AA71A7" w:rsidRDefault="00AA71A7" w:rsidP="00AA71A7">
      <w:pPr>
        <w:pStyle w:val="Akapitzlist"/>
        <w:spacing w:after="0" w:line="276" w:lineRule="auto"/>
        <w:jc w:val="both"/>
        <w:rPr>
          <w:rFonts w:ascii="Times New Roman" w:hAnsi="Times New Roman" w:cs="Times New Roman"/>
          <w:sz w:val="23"/>
          <w:szCs w:val="23"/>
        </w:rPr>
      </w:pPr>
      <w:r>
        <w:rPr>
          <w:rFonts w:ascii="Times New Roman" w:hAnsi="Times New Roman" w:cs="Times New Roman"/>
          <w:sz w:val="23"/>
          <w:szCs w:val="23"/>
        </w:rPr>
        <w:t>11</w:t>
      </w:r>
      <w:r w:rsidRPr="0072251F">
        <w:rPr>
          <w:rFonts w:ascii="Times New Roman" w:hAnsi="Times New Roman" w:cs="Times New Roman"/>
          <w:sz w:val="23"/>
          <w:szCs w:val="23"/>
        </w:rPr>
        <w:t xml:space="preserve">) </w:t>
      </w:r>
      <w:r w:rsidRPr="0072251F">
        <w:rPr>
          <w:rFonts w:ascii="Times New Roman" w:hAnsi="Times New Roman" w:cs="Times New Roman"/>
          <w:sz w:val="23"/>
          <w:szCs w:val="23"/>
          <w:shd w:val="clear" w:color="auto" w:fill="FFFFFF"/>
        </w:rPr>
        <w:t xml:space="preserve">w ramach </w:t>
      </w:r>
      <w:r>
        <w:rPr>
          <w:rFonts w:ascii="Times New Roman" w:hAnsi="Times New Roman" w:cs="Times New Roman"/>
          <w:sz w:val="23"/>
          <w:szCs w:val="23"/>
        </w:rPr>
        <w:t>CZĘŚCI 11</w:t>
      </w:r>
      <w:r w:rsidRPr="0072251F">
        <w:rPr>
          <w:rFonts w:ascii="Times New Roman" w:hAnsi="Times New Roman" w:cs="Times New Roman"/>
          <w:sz w:val="23"/>
          <w:szCs w:val="23"/>
        </w:rPr>
        <w:t xml:space="preserve">. </w:t>
      </w:r>
      <w:r w:rsidRPr="00AA71A7">
        <w:rPr>
          <w:rFonts w:ascii="Times New Roman" w:hAnsi="Times New Roman" w:cs="Times New Roman"/>
          <w:sz w:val="23"/>
          <w:szCs w:val="23"/>
        </w:rPr>
        <w:t>kluczy sprzętowych zabezpieczających – 7 zestawów.</w:t>
      </w:r>
    </w:p>
    <w:p w14:paraId="5041FCBD" w14:textId="763F4C65" w:rsidR="0035771E" w:rsidRDefault="008758C4" w:rsidP="00AC4138">
      <w:pPr>
        <w:pStyle w:val="Akapitzlist"/>
        <w:spacing w:after="0" w:line="276" w:lineRule="auto"/>
        <w:ind w:left="1080"/>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xml:space="preserve">* w </w:t>
      </w:r>
      <w:r w:rsidR="003E4BDA" w:rsidRPr="0072251F">
        <w:rPr>
          <w:rFonts w:ascii="Times New Roman" w:hAnsi="Times New Roman" w:cs="Times New Roman"/>
          <w:color w:val="FF0000"/>
          <w:sz w:val="23"/>
          <w:szCs w:val="23"/>
        </w:rPr>
        <w:t>zależności od oferty wykonawcy. Niewłaściwe zapisy zostaną wykreślone</w:t>
      </w:r>
      <w:r w:rsidRPr="0072251F">
        <w:rPr>
          <w:rFonts w:ascii="Times New Roman" w:hAnsi="Times New Roman" w:cs="Times New Roman"/>
          <w:color w:val="FF0000"/>
          <w:sz w:val="23"/>
          <w:szCs w:val="23"/>
        </w:rPr>
        <w:t xml:space="preserve"> </w:t>
      </w:r>
    </w:p>
    <w:p w14:paraId="58921400" w14:textId="68B7FB8E" w:rsidR="00AC4138" w:rsidRPr="00AC4138" w:rsidRDefault="00AA71A7" w:rsidP="00AC4138">
      <w:pPr>
        <w:spacing w:after="0" w:line="276" w:lineRule="auto"/>
        <w:ind w:left="360"/>
        <w:jc w:val="both"/>
        <w:rPr>
          <w:rFonts w:ascii="Times New Roman" w:hAnsi="Times New Roman" w:cs="Times New Roman"/>
          <w:color w:val="FF0000"/>
          <w:sz w:val="23"/>
          <w:szCs w:val="23"/>
        </w:rPr>
      </w:pPr>
      <w:r>
        <w:rPr>
          <w:rFonts w:ascii="Times New Roman" w:hAnsi="Times New Roman" w:cs="Times New Roman"/>
          <w:color w:val="000000" w:themeColor="text1"/>
          <w:sz w:val="23"/>
          <w:szCs w:val="23"/>
        </w:rPr>
        <w:t>3</w:t>
      </w:r>
      <w:r w:rsidR="00AC4138" w:rsidRPr="00AC4138">
        <w:rPr>
          <w:rFonts w:ascii="Times New Roman" w:hAnsi="Times New Roman" w:cs="Times New Roman"/>
          <w:color w:val="000000" w:themeColor="text1"/>
          <w:sz w:val="23"/>
          <w:szCs w:val="23"/>
        </w:rPr>
        <w:t>. Szczegółowy opis przedmiotu zamówienia stanowi załącznik nr 1 do umowy.</w:t>
      </w:r>
    </w:p>
    <w:p w14:paraId="43C8E847" w14:textId="77777777" w:rsidR="00AC4138" w:rsidRPr="00AC4138" w:rsidRDefault="00AC4138" w:rsidP="00AC4138">
      <w:pPr>
        <w:pStyle w:val="Akapitzlist"/>
        <w:spacing w:after="0" w:line="276" w:lineRule="auto"/>
        <w:ind w:left="1080"/>
        <w:jc w:val="both"/>
        <w:rPr>
          <w:rFonts w:ascii="Times New Roman" w:hAnsi="Times New Roman" w:cs="Times New Roman"/>
          <w:color w:val="FF0000"/>
          <w:sz w:val="23"/>
          <w:szCs w:val="23"/>
        </w:rPr>
      </w:pPr>
    </w:p>
    <w:p w14:paraId="7B35D092" w14:textId="2AC12F58" w:rsidR="00C717CC" w:rsidRPr="0072251F" w:rsidRDefault="00C717CC" w:rsidP="004B32A1">
      <w:pPr>
        <w:pStyle w:val="Akapitzlist"/>
        <w:spacing w:after="0" w:line="276" w:lineRule="auto"/>
        <w:ind w:left="0"/>
        <w:jc w:val="center"/>
        <w:rPr>
          <w:rFonts w:ascii="Times New Roman" w:hAnsi="Times New Roman" w:cs="Times New Roman"/>
          <w:b/>
          <w:bCs/>
          <w:sz w:val="23"/>
          <w:szCs w:val="23"/>
        </w:rPr>
      </w:pPr>
      <w:r w:rsidRPr="0072251F">
        <w:rPr>
          <w:rFonts w:ascii="Times New Roman" w:hAnsi="Times New Roman" w:cs="Times New Roman"/>
          <w:b/>
          <w:bCs/>
          <w:sz w:val="23"/>
          <w:szCs w:val="23"/>
        </w:rPr>
        <w:t>§2</w:t>
      </w:r>
    </w:p>
    <w:p w14:paraId="07BAFABE" w14:textId="20B72408" w:rsidR="00C717CC" w:rsidRPr="0072251F" w:rsidRDefault="00C717CC" w:rsidP="004B32A1">
      <w:pPr>
        <w:pStyle w:val="Akapitzlist"/>
        <w:spacing w:line="276" w:lineRule="auto"/>
        <w:ind w:left="0"/>
        <w:jc w:val="center"/>
        <w:rPr>
          <w:rFonts w:ascii="Times New Roman" w:hAnsi="Times New Roman" w:cs="Times New Roman"/>
          <w:sz w:val="23"/>
          <w:szCs w:val="23"/>
        </w:rPr>
      </w:pPr>
      <w:r w:rsidRPr="0072251F">
        <w:rPr>
          <w:rFonts w:ascii="Times New Roman" w:hAnsi="Times New Roman" w:cs="Times New Roman"/>
          <w:b/>
          <w:sz w:val="23"/>
          <w:szCs w:val="23"/>
        </w:rPr>
        <w:t xml:space="preserve">Zasady </w:t>
      </w:r>
      <w:r w:rsidR="00B72BD1" w:rsidRPr="0072251F">
        <w:rPr>
          <w:rFonts w:ascii="Times New Roman" w:hAnsi="Times New Roman" w:cs="Times New Roman"/>
          <w:b/>
          <w:sz w:val="23"/>
          <w:szCs w:val="23"/>
        </w:rPr>
        <w:t>realizacji umowy</w:t>
      </w:r>
    </w:p>
    <w:p w14:paraId="75279DB6" w14:textId="19ACB355" w:rsidR="003F7C6D" w:rsidRPr="0072251F" w:rsidRDefault="00C717CC" w:rsidP="00E5778D">
      <w:pPr>
        <w:numPr>
          <w:ilvl w:val="0"/>
          <w:numId w:val="2"/>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Wykonawca zobowiązuje się </w:t>
      </w:r>
      <w:r w:rsidR="008758C4" w:rsidRPr="0072251F">
        <w:rPr>
          <w:rFonts w:ascii="Times New Roman" w:hAnsi="Times New Roman" w:cs="Times New Roman"/>
          <w:sz w:val="23"/>
          <w:szCs w:val="23"/>
        </w:rPr>
        <w:t xml:space="preserve">dostarczyć </w:t>
      </w:r>
      <w:r w:rsidR="009B3B09" w:rsidRPr="0072251F">
        <w:rPr>
          <w:rFonts w:ascii="Times New Roman" w:hAnsi="Times New Roman" w:cs="Times New Roman"/>
          <w:sz w:val="23"/>
          <w:szCs w:val="23"/>
        </w:rPr>
        <w:t>przedmi</w:t>
      </w:r>
      <w:r w:rsidR="003F7C6D" w:rsidRPr="0072251F">
        <w:rPr>
          <w:rFonts w:ascii="Times New Roman" w:hAnsi="Times New Roman" w:cs="Times New Roman"/>
          <w:sz w:val="23"/>
          <w:szCs w:val="23"/>
        </w:rPr>
        <w:t>ot wskazany w §1 ust. 2 pkt</w:t>
      </w:r>
      <w:r w:rsidR="007A521F" w:rsidRPr="0072251F">
        <w:rPr>
          <w:rFonts w:ascii="Times New Roman" w:hAnsi="Times New Roman" w:cs="Times New Roman"/>
          <w:sz w:val="23"/>
          <w:szCs w:val="23"/>
        </w:rPr>
        <w:t xml:space="preserve"> </w:t>
      </w:r>
      <w:r w:rsidR="003F7C6D" w:rsidRPr="0072251F">
        <w:rPr>
          <w:rFonts w:ascii="Times New Roman" w:hAnsi="Times New Roman" w:cs="Times New Roman"/>
          <w:sz w:val="23"/>
          <w:szCs w:val="23"/>
        </w:rPr>
        <w:t xml:space="preserve">… </w:t>
      </w:r>
      <w:r w:rsidRPr="0072251F">
        <w:rPr>
          <w:rFonts w:ascii="Times New Roman" w:hAnsi="Times New Roman" w:cs="Times New Roman"/>
          <w:sz w:val="23"/>
          <w:szCs w:val="23"/>
        </w:rPr>
        <w:t>niniejszej Umowy z najwyższą starannością, przy uwzględnieniu profesjonalnego charakteru prowadzonej działalności.</w:t>
      </w:r>
    </w:p>
    <w:p w14:paraId="515CD781" w14:textId="0B385993" w:rsidR="003F7C6D" w:rsidRPr="0072251F" w:rsidRDefault="00C717CC" w:rsidP="00E5778D">
      <w:pPr>
        <w:numPr>
          <w:ilvl w:val="0"/>
          <w:numId w:val="2"/>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72251F">
        <w:rPr>
          <w:rFonts w:ascii="Times New Roman" w:hAnsi="Times New Roman" w:cs="Times New Roman"/>
          <w:sz w:val="23"/>
          <w:szCs w:val="23"/>
        </w:rPr>
        <w:t>dostaw</w:t>
      </w:r>
      <w:r w:rsidRPr="0072251F">
        <w:rPr>
          <w:rFonts w:ascii="Times New Roman" w:hAnsi="Times New Roman" w:cs="Times New Roman"/>
          <w:sz w:val="23"/>
          <w:szCs w:val="23"/>
        </w:rPr>
        <w:t xml:space="preserve"> objętych umową.</w:t>
      </w:r>
    </w:p>
    <w:p w14:paraId="79ED17D7" w14:textId="0980562F" w:rsidR="00795DA4" w:rsidRPr="0072251F" w:rsidRDefault="00AC4138" w:rsidP="00E5778D">
      <w:pPr>
        <w:pStyle w:val="Akapitzlist"/>
        <w:numPr>
          <w:ilvl w:val="0"/>
          <w:numId w:val="2"/>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Realizacja</w:t>
      </w:r>
      <w:r w:rsidR="00795DA4" w:rsidRPr="0072251F">
        <w:rPr>
          <w:rFonts w:ascii="Times New Roman" w:hAnsi="Times New Roman" w:cs="Times New Roman"/>
          <w:sz w:val="23"/>
          <w:szCs w:val="23"/>
        </w:rPr>
        <w:t xml:space="preserve"> przedmiot</w:t>
      </w:r>
      <w:r>
        <w:rPr>
          <w:rFonts w:ascii="Times New Roman" w:hAnsi="Times New Roman" w:cs="Times New Roman"/>
          <w:sz w:val="23"/>
          <w:szCs w:val="23"/>
        </w:rPr>
        <w:t>u</w:t>
      </w:r>
      <w:r w:rsidR="00795DA4" w:rsidRPr="0072251F">
        <w:rPr>
          <w:rFonts w:ascii="Times New Roman" w:hAnsi="Times New Roman" w:cs="Times New Roman"/>
          <w:sz w:val="23"/>
          <w:szCs w:val="23"/>
        </w:rPr>
        <w:t xml:space="preserve"> umowy musi odpowiadać opisowi przedmiotu zamówienia zgodnie z załącznikiem nr 1 do umowy. </w:t>
      </w:r>
    </w:p>
    <w:p w14:paraId="17B88DB1" w14:textId="62622B0D" w:rsidR="00795DA4" w:rsidRPr="0072251F" w:rsidRDefault="000E0990" w:rsidP="00E5778D">
      <w:pPr>
        <w:numPr>
          <w:ilvl w:val="0"/>
          <w:numId w:val="2"/>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Rzeczy objęte </w:t>
      </w:r>
      <w:r w:rsidR="00795DA4" w:rsidRPr="0072251F">
        <w:rPr>
          <w:rFonts w:ascii="Times New Roman" w:hAnsi="Times New Roman" w:cs="Times New Roman"/>
          <w:sz w:val="23"/>
          <w:szCs w:val="23"/>
        </w:rPr>
        <w:t>przedmiotem niniejszej umowy muszą spełniać wymagania wynikające z przepisów bezpieczeństwa i higieny pracy oraz wymagania i normy określone w opisach technicznych.</w:t>
      </w:r>
    </w:p>
    <w:p w14:paraId="1E207913" w14:textId="77777777" w:rsidR="00795DA4" w:rsidRPr="0072251F" w:rsidRDefault="00795DA4" w:rsidP="00E5778D">
      <w:pPr>
        <w:numPr>
          <w:ilvl w:val="0"/>
          <w:numId w:val="2"/>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Dostarczany przedmiot umowy:</w:t>
      </w:r>
    </w:p>
    <w:p w14:paraId="5ED1831A" w14:textId="7A52E4CE" w:rsidR="00795DA4" w:rsidRPr="0072251F" w:rsidRDefault="00795DA4" w:rsidP="00E5778D">
      <w:pPr>
        <w:numPr>
          <w:ilvl w:val="0"/>
          <w:numId w:val="6"/>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nie </w:t>
      </w:r>
      <w:r w:rsidR="009B3B09" w:rsidRPr="0072251F">
        <w:rPr>
          <w:rFonts w:ascii="Times New Roman" w:hAnsi="Times New Roman" w:cs="Times New Roman"/>
          <w:sz w:val="23"/>
          <w:szCs w:val="23"/>
        </w:rPr>
        <w:t>może</w:t>
      </w:r>
      <w:r w:rsidRPr="0072251F">
        <w:rPr>
          <w:rFonts w:ascii="Times New Roman" w:hAnsi="Times New Roman" w:cs="Times New Roman"/>
          <w:sz w:val="23"/>
          <w:szCs w:val="23"/>
        </w:rPr>
        <w:t xml:space="preserve"> być </w:t>
      </w:r>
      <w:r w:rsidR="0035771E" w:rsidRPr="0072251F">
        <w:rPr>
          <w:rFonts w:ascii="Times New Roman" w:hAnsi="Times New Roman" w:cs="Times New Roman"/>
          <w:sz w:val="23"/>
          <w:szCs w:val="23"/>
        </w:rPr>
        <w:t xml:space="preserve">wcześniej </w:t>
      </w:r>
      <w:r w:rsidRPr="0072251F">
        <w:rPr>
          <w:rFonts w:ascii="Times New Roman" w:hAnsi="Times New Roman" w:cs="Times New Roman"/>
          <w:sz w:val="23"/>
          <w:szCs w:val="23"/>
        </w:rPr>
        <w:t>używany,</w:t>
      </w:r>
    </w:p>
    <w:p w14:paraId="269F54F0" w14:textId="5B36900F" w:rsidR="00795DA4" w:rsidRPr="0072251F" w:rsidRDefault="00795DA4" w:rsidP="00E5778D">
      <w:pPr>
        <w:numPr>
          <w:ilvl w:val="0"/>
          <w:numId w:val="6"/>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nie m</w:t>
      </w:r>
      <w:r w:rsidR="009B3B09" w:rsidRPr="0072251F">
        <w:rPr>
          <w:rFonts w:ascii="Times New Roman" w:hAnsi="Times New Roman" w:cs="Times New Roman"/>
          <w:sz w:val="23"/>
          <w:szCs w:val="23"/>
        </w:rPr>
        <w:t>oże</w:t>
      </w:r>
      <w:r w:rsidRPr="0072251F">
        <w:rPr>
          <w:rFonts w:ascii="Times New Roman" w:hAnsi="Times New Roman" w:cs="Times New Roman"/>
          <w:sz w:val="23"/>
          <w:szCs w:val="23"/>
        </w:rPr>
        <w:t xml:space="preserve"> być przedmiotem praw osób trzecich, </w:t>
      </w:r>
    </w:p>
    <w:p w14:paraId="498A4285" w14:textId="2A6D6F3C" w:rsidR="00795DA4" w:rsidRPr="0072251F" w:rsidRDefault="00795DA4" w:rsidP="00E5778D">
      <w:pPr>
        <w:numPr>
          <w:ilvl w:val="0"/>
          <w:numId w:val="6"/>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m</w:t>
      </w:r>
      <w:r w:rsidR="009B3B09" w:rsidRPr="0072251F">
        <w:rPr>
          <w:rFonts w:ascii="Times New Roman" w:hAnsi="Times New Roman" w:cs="Times New Roman"/>
          <w:sz w:val="23"/>
          <w:szCs w:val="23"/>
        </w:rPr>
        <w:t>usi</w:t>
      </w:r>
      <w:r w:rsidRPr="0072251F">
        <w:rPr>
          <w:rFonts w:ascii="Times New Roman" w:hAnsi="Times New Roman" w:cs="Times New Roman"/>
          <w:sz w:val="23"/>
          <w:szCs w:val="23"/>
        </w:rPr>
        <w:t xml:space="preserve"> być fabrycznie nowy</w:t>
      </w:r>
      <w:r w:rsidR="009B3B09" w:rsidRPr="0072251F">
        <w:rPr>
          <w:rFonts w:ascii="Times New Roman" w:hAnsi="Times New Roman" w:cs="Times New Roman"/>
          <w:sz w:val="23"/>
          <w:szCs w:val="23"/>
        </w:rPr>
        <w:t xml:space="preserve">. </w:t>
      </w:r>
    </w:p>
    <w:p w14:paraId="61804F60" w14:textId="4809FEA6" w:rsidR="00795DA4" w:rsidRDefault="00795DA4" w:rsidP="00E5778D">
      <w:pPr>
        <w:numPr>
          <w:ilvl w:val="0"/>
          <w:numId w:val="2"/>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72251F">
        <w:rPr>
          <w:rFonts w:ascii="Times New Roman" w:hAnsi="Times New Roman" w:cs="Times New Roman"/>
          <w:sz w:val="23"/>
          <w:szCs w:val="23"/>
        </w:rPr>
        <w:t>ust. 3-5</w:t>
      </w:r>
      <w:r w:rsidRPr="0072251F">
        <w:rPr>
          <w:rFonts w:ascii="Times New Roman" w:hAnsi="Times New Roman" w:cs="Times New Roman"/>
          <w:sz w:val="23"/>
          <w:szCs w:val="23"/>
        </w:rPr>
        <w:t xml:space="preserve">, niezgodności dostarczonego przedmiotu umowy z opisem zawartym w </w:t>
      </w:r>
      <w:r w:rsidR="003E4BDA" w:rsidRPr="0072251F">
        <w:rPr>
          <w:rFonts w:ascii="Times New Roman" w:hAnsi="Times New Roman" w:cs="Times New Roman"/>
          <w:sz w:val="23"/>
          <w:szCs w:val="23"/>
        </w:rPr>
        <w:t>opisie przedmiotu zamówienia</w:t>
      </w:r>
      <w:r w:rsidRPr="0072251F">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72251F" w:rsidRDefault="00795DA4" w:rsidP="00E5778D">
      <w:pPr>
        <w:numPr>
          <w:ilvl w:val="0"/>
          <w:numId w:val="2"/>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7777777" w:rsidR="00795DA4" w:rsidRPr="0072251F" w:rsidRDefault="00795DA4" w:rsidP="00E5778D">
      <w:pPr>
        <w:numPr>
          <w:ilvl w:val="0"/>
          <w:numId w:val="2"/>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W przypadku konieczności uzupełnienia braków ilościowych, wymiany przedmiotu umowy na nieposiadający wad, Wykonawca dokona tych czynności na własny koszt i ryzyko – swoimi środkami transportu.</w:t>
      </w:r>
    </w:p>
    <w:p w14:paraId="3FF54298" w14:textId="76481FB6" w:rsidR="00795DA4" w:rsidRPr="0072251F" w:rsidRDefault="00795DA4" w:rsidP="00E5778D">
      <w:pPr>
        <w:numPr>
          <w:ilvl w:val="0"/>
          <w:numId w:val="2"/>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5E58ACF2" w:rsidR="00795DA4" w:rsidRPr="0072251F" w:rsidRDefault="00795DA4" w:rsidP="00E5778D">
      <w:pPr>
        <w:numPr>
          <w:ilvl w:val="0"/>
          <w:numId w:val="2"/>
        </w:numPr>
        <w:suppressAutoHyphens/>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środkami transportu w terminie </w:t>
      </w:r>
      <w:r w:rsidR="00EC00AB">
        <w:rPr>
          <w:rFonts w:ascii="Times New Roman" w:hAnsi="Times New Roman" w:cs="Times New Roman"/>
          <w:sz w:val="23"/>
          <w:szCs w:val="23"/>
        </w:rPr>
        <w:t>5</w:t>
      </w:r>
      <w:r w:rsidRPr="0072251F">
        <w:rPr>
          <w:rFonts w:ascii="Times New Roman" w:hAnsi="Times New Roman" w:cs="Times New Roman"/>
          <w:sz w:val="23"/>
          <w:szCs w:val="23"/>
        </w:rPr>
        <w:t xml:space="preserve"> dni roboczych od dnia uznania reklamacji.</w:t>
      </w:r>
    </w:p>
    <w:p w14:paraId="360C0E21" w14:textId="4B06D42E" w:rsidR="00161968" w:rsidRPr="0072251F" w:rsidRDefault="001D037B" w:rsidP="00E5778D">
      <w:pPr>
        <w:pStyle w:val="Tekstpodstawowy"/>
        <w:widowControl w:val="0"/>
        <w:numPr>
          <w:ilvl w:val="0"/>
          <w:numId w:val="2"/>
        </w:numPr>
        <w:spacing w:after="0" w:line="276" w:lineRule="auto"/>
        <w:jc w:val="both"/>
      </w:pPr>
      <w:r w:rsidRPr="0072251F">
        <w:t xml:space="preserve">Dostawa przedmiotu umowy odbywać się będzie do </w:t>
      </w:r>
      <w:r w:rsidR="000E0990" w:rsidRPr="0072251F">
        <w:t xml:space="preserve">siedziby Zamawiającego do </w:t>
      </w:r>
      <w:r w:rsidRPr="0072251F">
        <w:t xml:space="preserve">miejsc przez </w:t>
      </w:r>
      <w:r w:rsidR="000E0990" w:rsidRPr="0072251F">
        <w:t>niego wskazanych</w:t>
      </w:r>
      <w:r w:rsidRPr="0072251F">
        <w:t>.</w:t>
      </w:r>
    </w:p>
    <w:p w14:paraId="52AE516A" w14:textId="77777777" w:rsidR="00555E1D" w:rsidRPr="0072251F" w:rsidRDefault="001D037B" w:rsidP="00E5778D">
      <w:pPr>
        <w:pStyle w:val="Tekstpodstawowy"/>
        <w:widowControl w:val="0"/>
        <w:numPr>
          <w:ilvl w:val="0"/>
          <w:numId w:val="2"/>
        </w:numPr>
        <w:spacing w:after="0" w:line="276" w:lineRule="auto"/>
        <w:jc w:val="both"/>
      </w:pPr>
      <w:r w:rsidRPr="0072251F">
        <w:t xml:space="preserve">Wykonawca zobowiązuje się dostarczyć i rozładować przedmiot umowy </w:t>
      </w:r>
      <w:r w:rsidRPr="0072251F">
        <w:rPr>
          <w:b/>
        </w:rPr>
        <w:t>do godz. 13:00</w:t>
      </w:r>
      <w:r w:rsidRPr="0072251F">
        <w:t xml:space="preserve"> w dniu dostawy po telefonicznym powiadomieniu o terminie dostawy upoważnionego pracownika Zamawiającego pod nr tel. ………………</w:t>
      </w:r>
    </w:p>
    <w:p w14:paraId="517B3A18" w14:textId="77777777" w:rsidR="0062539A" w:rsidRPr="0072251F" w:rsidRDefault="001D037B" w:rsidP="00E5778D">
      <w:pPr>
        <w:pStyle w:val="Tekstpodstawowy"/>
        <w:widowControl w:val="0"/>
        <w:numPr>
          <w:ilvl w:val="0"/>
          <w:numId w:val="2"/>
        </w:numPr>
        <w:spacing w:after="0" w:line="276" w:lineRule="auto"/>
        <w:jc w:val="both"/>
      </w:pPr>
      <w:r w:rsidRPr="0072251F">
        <w:t>Zawiadomienie o terminie dostawy przez Wykonawcę winno nastąpić w dniu poprzedzającym dostawę.</w:t>
      </w:r>
    </w:p>
    <w:p w14:paraId="17FF7C8F" w14:textId="77777777" w:rsidR="0062539A" w:rsidRPr="0072251F" w:rsidRDefault="001D037B" w:rsidP="00E5778D">
      <w:pPr>
        <w:pStyle w:val="Tekstpodstawowy"/>
        <w:widowControl w:val="0"/>
        <w:numPr>
          <w:ilvl w:val="0"/>
          <w:numId w:val="2"/>
        </w:numPr>
        <w:spacing w:after="0" w:line="276" w:lineRule="auto"/>
        <w:jc w:val="both"/>
      </w:pPr>
      <w:r w:rsidRPr="0072251F">
        <w:t>Dostawa przedmiotu umowy dokonywana będzie środkami transportu Wykonawcy na jego koszt i ryzyko.</w:t>
      </w:r>
    </w:p>
    <w:p w14:paraId="3AAF5B81" w14:textId="78295971" w:rsidR="004B32A1" w:rsidRPr="0072251F" w:rsidRDefault="004B32A1" w:rsidP="00E5778D">
      <w:pPr>
        <w:pStyle w:val="Tekstpodstawowy"/>
        <w:widowControl w:val="0"/>
        <w:numPr>
          <w:ilvl w:val="0"/>
          <w:numId w:val="2"/>
        </w:numPr>
        <w:spacing w:after="0" w:line="276" w:lineRule="auto"/>
        <w:jc w:val="both"/>
      </w:pPr>
      <w:r w:rsidRPr="0072251F">
        <w:t>Osobą odpowiedzialną za realizację niniejszej umowy ze strony Zamawiającego jest …………………….. tel. …………… mail ……………….., ze strony Wykonawcy jest …………………….. tel. …………… mail ……………….</w:t>
      </w:r>
      <w:r w:rsidR="00245714" w:rsidRPr="0072251F">
        <w:t xml:space="preserve"> .</w:t>
      </w:r>
    </w:p>
    <w:p w14:paraId="48E677F9" w14:textId="674B47C6" w:rsidR="00795DA4" w:rsidRPr="0072251F" w:rsidRDefault="00795DA4" w:rsidP="004B32A1">
      <w:pPr>
        <w:pStyle w:val="WW-Zwykytekst"/>
        <w:spacing w:line="276" w:lineRule="auto"/>
        <w:jc w:val="both"/>
        <w:rPr>
          <w:rFonts w:ascii="Times New Roman" w:hAnsi="Times New Roman"/>
          <w:b/>
          <w:sz w:val="23"/>
          <w:szCs w:val="23"/>
        </w:rPr>
      </w:pPr>
    </w:p>
    <w:p w14:paraId="5E65560C" w14:textId="77777777" w:rsidR="006370EC" w:rsidRDefault="006370EC" w:rsidP="000216C6">
      <w:pPr>
        <w:pStyle w:val="WW-Zwykytekst"/>
        <w:spacing w:line="276" w:lineRule="auto"/>
        <w:jc w:val="center"/>
        <w:rPr>
          <w:rFonts w:ascii="Times New Roman" w:hAnsi="Times New Roman"/>
          <w:b/>
          <w:bCs/>
          <w:sz w:val="23"/>
          <w:szCs w:val="23"/>
        </w:rPr>
      </w:pPr>
    </w:p>
    <w:p w14:paraId="3380696F" w14:textId="57A1346E" w:rsidR="000216C6" w:rsidRPr="0072251F" w:rsidRDefault="000216C6" w:rsidP="000216C6">
      <w:pPr>
        <w:pStyle w:val="WW-Zwykytekst"/>
        <w:spacing w:line="276" w:lineRule="auto"/>
        <w:jc w:val="center"/>
        <w:rPr>
          <w:rFonts w:ascii="Times New Roman" w:hAnsi="Times New Roman"/>
          <w:b/>
          <w:sz w:val="23"/>
          <w:szCs w:val="23"/>
        </w:rPr>
      </w:pPr>
      <w:r w:rsidRPr="0072251F">
        <w:rPr>
          <w:rFonts w:ascii="Times New Roman" w:hAnsi="Times New Roman"/>
          <w:b/>
          <w:bCs/>
          <w:sz w:val="23"/>
          <w:szCs w:val="23"/>
        </w:rPr>
        <w:t>§3</w:t>
      </w:r>
    </w:p>
    <w:p w14:paraId="1EC9C2B2" w14:textId="35A7025C" w:rsidR="000216C6" w:rsidRPr="000D5742" w:rsidRDefault="000216C6" w:rsidP="000216C6">
      <w:pPr>
        <w:pStyle w:val="WW-Zwykytekst"/>
        <w:spacing w:line="276" w:lineRule="auto"/>
        <w:jc w:val="center"/>
        <w:rPr>
          <w:rFonts w:ascii="Times New Roman" w:hAnsi="Times New Roman"/>
          <w:b/>
          <w:color w:val="FF0000"/>
          <w:sz w:val="23"/>
          <w:szCs w:val="23"/>
        </w:rPr>
      </w:pPr>
      <w:r w:rsidRPr="0072251F">
        <w:rPr>
          <w:rFonts w:ascii="Times New Roman" w:hAnsi="Times New Roman"/>
          <w:b/>
          <w:sz w:val="23"/>
          <w:szCs w:val="23"/>
        </w:rPr>
        <w:t>Gwarancja</w:t>
      </w:r>
      <w:r w:rsidR="000D5742" w:rsidRPr="000D5742">
        <w:rPr>
          <w:rFonts w:ascii="Times New Roman" w:hAnsi="Times New Roman"/>
          <w:b/>
          <w:color w:val="FF0000"/>
          <w:sz w:val="23"/>
          <w:szCs w:val="23"/>
        </w:rPr>
        <w:t>*</w:t>
      </w:r>
    </w:p>
    <w:p w14:paraId="63125205" w14:textId="4A75A825" w:rsidR="000D5742" w:rsidRPr="000D5742" w:rsidRDefault="007F1833" w:rsidP="000216C6">
      <w:pPr>
        <w:pStyle w:val="WW-Zwykytekst"/>
        <w:spacing w:line="276" w:lineRule="auto"/>
        <w:jc w:val="center"/>
        <w:rPr>
          <w:rFonts w:ascii="Times New Roman" w:hAnsi="Times New Roman"/>
          <w:b/>
          <w:color w:val="FF0000"/>
          <w:sz w:val="23"/>
          <w:szCs w:val="23"/>
        </w:rPr>
      </w:pPr>
      <w:r>
        <w:rPr>
          <w:rFonts w:ascii="Times New Roman" w:hAnsi="Times New Roman"/>
          <w:b/>
          <w:color w:val="FF0000"/>
          <w:sz w:val="23"/>
          <w:szCs w:val="23"/>
        </w:rPr>
        <w:t xml:space="preserve">*zapisy niewłaściwe, które nie dotyczą przedmiotu umowy </w:t>
      </w:r>
      <w:r w:rsidR="000D5742" w:rsidRPr="000D5742">
        <w:rPr>
          <w:rFonts w:ascii="Times New Roman" w:hAnsi="Times New Roman"/>
          <w:b/>
          <w:color w:val="FF0000"/>
          <w:sz w:val="23"/>
          <w:szCs w:val="23"/>
        </w:rPr>
        <w:t>zostaną wykreślone</w:t>
      </w:r>
    </w:p>
    <w:p w14:paraId="549BEF07" w14:textId="46B983A4" w:rsidR="000216C6" w:rsidRPr="00EB38FA" w:rsidRDefault="000216C6" w:rsidP="00EB38FA">
      <w:pPr>
        <w:pStyle w:val="Akapitzlist"/>
        <w:rPr>
          <w:rFonts w:ascii="Times New Roman" w:eastAsia="Times New Roman" w:hAnsi="Times New Roman" w:cs="Times New Roman"/>
          <w:color w:val="000000"/>
          <w:sz w:val="23"/>
          <w:szCs w:val="23"/>
          <w:lang w:eastAsia="pl-PL"/>
        </w:rPr>
      </w:pPr>
      <w:r w:rsidRPr="00EB38FA">
        <w:rPr>
          <w:rFonts w:ascii="Times New Roman" w:hAnsi="Times New Roman" w:cs="Times New Roman"/>
          <w:sz w:val="23"/>
          <w:szCs w:val="23"/>
        </w:rPr>
        <w:t>Wykonawc</w:t>
      </w:r>
      <w:r w:rsidR="00983039" w:rsidRPr="00EB38FA">
        <w:rPr>
          <w:rFonts w:ascii="Times New Roman" w:hAnsi="Times New Roman" w:cs="Times New Roman"/>
          <w:sz w:val="23"/>
          <w:szCs w:val="23"/>
        </w:rPr>
        <w:t>a na przedmiot umowy wskazany w:</w:t>
      </w:r>
    </w:p>
    <w:p w14:paraId="4ADDFC72" w14:textId="37F06826" w:rsidR="00AC4138" w:rsidRPr="00EB38FA" w:rsidRDefault="000216C6"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t>§1 ust. 2 pkt 1</w:t>
      </w:r>
      <w:r w:rsidR="00AA71A7" w:rsidRPr="00EB38FA">
        <w:rPr>
          <w:rFonts w:ascii="Times New Roman" w:hAnsi="Times New Roman" w:cs="Times New Roman"/>
          <w:sz w:val="23"/>
          <w:szCs w:val="23"/>
        </w:rPr>
        <w:t xml:space="preserve">, udziela </w:t>
      </w:r>
      <w:r w:rsidR="00AC4138" w:rsidRPr="00EB38FA">
        <w:rPr>
          <w:rFonts w:ascii="Times New Roman" w:hAnsi="Times New Roman" w:cs="Times New Roman"/>
          <w:sz w:val="23"/>
          <w:szCs w:val="23"/>
        </w:rPr>
        <w:t xml:space="preserve">min. </w:t>
      </w:r>
      <w:r w:rsidR="00AA71A7" w:rsidRPr="00EB38FA">
        <w:rPr>
          <w:rFonts w:ascii="Times New Roman" w:hAnsi="Times New Roman" w:cs="Times New Roman"/>
          <w:sz w:val="23"/>
          <w:szCs w:val="23"/>
        </w:rPr>
        <w:t>36</w:t>
      </w:r>
      <w:r w:rsidR="00AC4138" w:rsidRPr="00EB38FA">
        <w:rPr>
          <w:rFonts w:ascii="Times New Roman" w:hAnsi="Times New Roman" w:cs="Times New Roman"/>
          <w:sz w:val="23"/>
          <w:szCs w:val="23"/>
        </w:rPr>
        <w:t xml:space="preserve">-miesięcznej gwarancji producenta </w:t>
      </w:r>
      <w:r w:rsidR="00AA71A7" w:rsidRPr="00EB38FA">
        <w:rPr>
          <w:rFonts w:ascii="Times New Roman" w:hAnsi="Times New Roman" w:cs="Times New Roman"/>
          <w:sz w:val="23"/>
          <w:szCs w:val="23"/>
        </w:rPr>
        <w:t xml:space="preserve">on site </w:t>
      </w:r>
      <w:r w:rsidR="00AC4138" w:rsidRPr="00EB38FA">
        <w:rPr>
          <w:rFonts w:ascii="Times New Roman" w:hAnsi="Times New Roman" w:cs="Times New Roman"/>
          <w:sz w:val="23"/>
          <w:szCs w:val="23"/>
        </w:rPr>
        <w:t xml:space="preserve">na każdy </w:t>
      </w:r>
      <w:r w:rsidR="00AA71A7" w:rsidRPr="00EB38FA">
        <w:rPr>
          <w:rFonts w:ascii="Times New Roman" w:hAnsi="Times New Roman" w:cs="Times New Roman"/>
          <w:sz w:val="23"/>
          <w:szCs w:val="23"/>
        </w:rPr>
        <w:t xml:space="preserve">z laptopów </w:t>
      </w:r>
      <w:r w:rsidR="00AC4138" w:rsidRPr="00EB38FA">
        <w:rPr>
          <w:rFonts w:ascii="Times New Roman" w:hAnsi="Times New Roman" w:cs="Times New Roman"/>
          <w:sz w:val="23"/>
          <w:szCs w:val="23"/>
        </w:rPr>
        <w:t>z osobna;</w:t>
      </w:r>
    </w:p>
    <w:p w14:paraId="2C8DCCE6" w14:textId="5C2A9AD2" w:rsidR="00642B6E" w:rsidRPr="00EB38FA" w:rsidRDefault="000216C6"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t>§1 ust. 2 pkt 2 udziela</w:t>
      </w:r>
      <w:r w:rsidR="00AA71A7" w:rsidRPr="00EB38FA">
        <w:rPr>
          <w:rFonts w:ascii="Times New Roman" w:hAnsi="Times New Roman" w:cs="Times New Roman"/>
          <w:sz w:val="23"/>
          <w:szCs w:val="23"/>
        </w:rPr>
        <w:t xml:space="preserve"> </w:t>
      </w:r>
      <w:r w:rsidR="00834AAB" w:rsidRPr="00EB38FA">
        <w:rPr>
          <w:rFonts w:ascii="Times New Roman" w:hAnsi="Times New Roman" w:cs="Times New Roman"/>
          <w:sz w:val="23"/>
          <w:szCs w:val="23"/>
        </w:rPr>
        <w:t xml:space="preserve">min. </w:t>
      </w:r>
      <w:r w:rsidR="00D33697" w:rsidRPr="00EB38FA">
        <w:rPr>
          <w:rFonts w:ascii="Times New Roman" w:hAnsi="Times New Roman" w:cs="Times New Roman"/>
          <w:sz w:val="23"/>
          <w:szCs w:val="23"/>
        </w:rPr>
        <w:t>36</w:t>
      </w:r>
      <w:r w:rsidRPr="00EB38FA">
        <w:rPr>
          <w:rFonts w:ascii="Times New Roman" w:hAnsi="Times New Roman" w:cs="Times New Roman"/>
          <w:sz w:val="23"/>
          <w:szCs w:val="23"/>
        </w:rPr>
        <w:t>-</w:t>
      </w:r>
      <w:r w:rsidR="00D32B90" w:rsidRPr="00EB38FA">
        <w:rPr>
          <w:rFonts w:ascii="Times New Roman" w:hAnsi="Times New Roman" w:cs="Times New Roman"/>
          <w:sz w:val="23"/>
          <w:szCs w:val="23"/>
        </w:rPr>
        <w:t>miesięcznej gwarancji</w:t>
      </w:r>
      <w:r w:rsidR="00A7300E" w:rsidRPr="00EB38FA">
        <w:rPr>
          <w:rFonts w:ascii="Times New Roman" w:hAnsi="Times New Roman" w:cs="Times New Roman"/>
          <w:sz w:val="23"/>
          <w:szCs w:val="23"/>
        </w:rPr>
        <w:t xml:space="preserve"> producenta</w:t>
      </w:r>
      <w:r w:rsidR="007F1833" w:rsidRPr="00EB38FA">
        <w:rPr>
          <w:rFonts w:ascii="Times New Roman" w:hAnsi="Times New Roman" w:cs="Times New Roman"/>
          <w:sz w:val="23"/>
          <w:szCs w:val="23"/>
        </w:rPr>
        <w:t xml:space="preserve"> </w:t>
      </w:r>
      <w:r w:rsidR="00D33697" w:rsidRPr="00EB38FA">
        <w:rPr>
          <w:rFonts w:ascii="Times New Roman" w:hAnsi="Times New Roman" w:cs="Times New Roman"/>
          <w:sz w:val="23"/>
          <w:szCs w:val="23"/>
        </w:rPr>
        <w:t>on site</w:t>
      </w:r>
      <w:r w:rsidR="00642B6E" w:rsidRPr="00EB38FA">
        <w:rPr>
          <w:rFonts w:ascii="Times New Roman" w:hAnsi="Times New Roman" w:cs="Times New Roman"/>
          <w:sz w:val="23"/>
          <w:szCs w:val="23"/>
        </w:rPr>
        <w:t>;</w:t>
      </w:r>
    </w:p>
    <w:p w14:paraId="03B8E534" w14:textId="745575B9" w:rsidR="00D33697" w:rsidRPr="00EB38FA" w:rsidRDefault="001F41BA"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t>§1 ust. 2 pkt 3</w:t>
      </w:r>
      <w:r w:rsidR="00642B6E" w:rsidRPr="00EB38FA">
        <w:rPr>
          <w:rFonts w:ascii="Times New Roman" w:hAnsi="Times New Roman" w:cs="Times New Roman"/>
          <w:sz w:val="23"/>
          <w:szCs w:val="23"/>
        </w:rPr>
        <w:t xml:space="preserve"> udziela</w:t>
      </w:r>
      <w:r w:rsidR="00D33697" w:rsidRPr="00EB38FA">
        <w:rPr>
          <w:rFonts w:ascii="Times New Roman" w:hAnsi="Times New Roman" w:cs="Times New Roman"/>
          <w:sz w:val="23"/>
          <w:szCs w:val="23"/>
        </w:rPr>
        <w:t xml:space="preserve"> min. 24-miesięcznej gwarancji producenta;</w:t>
      </w:r>
    </w:p>
    <w:p w14:paraId="23E170FF" w14:textId="692B4EF2" w:rsidR="00D33697" w:rsidRPr="00EB38FA" w:rsidRDefault="00D33697"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t>§1 ust. 2 pkt 4 udziela min. 12-miesięcznej gwarancji producenta na każdy z laptopów z osobna;</w:t>
      </w:r>
    </w:p>
    <w:p w14:paraId="585D7017" w14:textId="224F0A95" w:rsidR="00D33697" w:rsidRPr="00EB38FA" w:rsidRDefault="00D33697"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t>§1 ust. 2 pkt 5 udziela min. 36-miesięcznej gwarancji producenta;</w:t>
      </w:r>
    </w:p>
    <w:p w14:paraId="259FE40D" w14:textId="2AAD484F" w:rsidR="00D33697" w:rsidRPr="00EB38FA" w:rsidRDefault="00D33697"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t>§1 ust. 2 pkt 6 udziela min. 36-miesięcznej gwarancji producenta na każde z urządzeń z osobna;</w:t>
      </w:r>
    </w:p>
    <w:p w14:paraId="664A013A" w14:textId="0825FEDB" w:rsidR="00D33697" w:rsidRPr="00EB38FA" w:rsidRDefault="00D33697"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t>§1 ust. 2 pkt 7 udziela min. 36-miesięcznej gwarancji producenta na każdy z monitorów z osobna;</w:t>
      </w:r>
    </w:p>
    <w:p w14:paraId="60FADECA" w14:textId="4A0F3905" w:rsidR="00D33697" w:rsidRPr="00EB38FA" w:rsidRDefault="00D33697"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lastRenderedPageBreak/>
        <w:t>§1 ust. 2 pkt 8 udziela min. 36-miesięcznej gwarancji producenta;</w:t>
      </w:r>
    </w:p>
    <w:p w14:paraId="6C8E22FF" w14:textId="03604B21" w:rsidR="00D33697" w:rsidRPr="00EB38FA" w:rsidRDefault="00D33697"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t>§1 ust. 2 pkt 9 udziela:</w:t>
      </w:r>
    </w:p>
    <w:p w14:paraId="60604C11" w14:textId="1A3076A4" w:rsidR="00642B6E" w:rsidRPr="00EB38FA" w:rsidRDefault="00642B6E" w:rsidP="00EB38FA">
      <w:pPr>
        <w:pStyle w:val="Akapitzlist"/>
        <w:ind w:firstLine="696"/>
        <w:rPr>
          <w:rFonts w:ascii="Times New Roman" w:hAnsi="Times New Roman" w:cs="Times New Roman"/>
          <w:sz w:val="23"/>
          <w:szCs w:val="23"/>
        </w:rPr>
      </w:pPr>
      <w:r w:rsidRPr="00EB38FA">
        <w:rPr>
          <w:rFonts w:ascii="Times New Roman" w:hAnsi="Times New Roman" w:cs="Times New Roman"/>
          <w:sz w:val="23"/>
          <w:szCs w:val="23"/>
        </w:rPr>
        <w:t xml:space="preserve">a) </w:t>
      </w:r>
      <w:r w:rsidR="00D33697" w:rsidRPr="00EB38FA">
        <w:rPr>
          <w:rFonts w:ascii="Times New Roman" w:hAnsi="Times New Roman" w:cs="Times New Roman"/>
          <w:sz w:val="23"/>
          <w:szCs w:val="23"/>
        </w:rPr>
        <w:t>min. 36</w:t>
      </w:r>
      <w:r w:rsidRPr="00EB38FA">
        <w:rPr>
          <w:rFonts w:ascii="Times New Roman" w:hAnsi="Times New Roman" w:cs="Times New Roman"/>
          <w:sz w:val="23"/>
          <w:szCs w:val="23"/>
        </w:rPr>
        <w:t xml:space="preserve">-miesięcznej gwarancji </w:t>
      </w:r>
      <w:r w:rsidR="00D33697" w:rsidRPr="00EB38FA">
        <w:rPr>
          <w:rFonts w:ascii="Times New Roman" w:hAnsi="Times New Roman" w:cs="Times New Roman"/>
          <w:sz w:val="23"/>
          <w:szCs w:val="23"/>
        </w:rPr>
        <w:t>producenta on site na każdy z komputerów z osobna</w:t>
      </w:r>
      <w:r w:rsidRPr="00EB38FA">
        <w:rPr>
          <w:rFonts w:ascii="Times New Roman" w:hAnsi="Times New Roman" w:cs="Times New Roman"/>
          <w:sz w:val="23"/>
          <w:szCs w:val="23"/>
        </w:rPr>
        <w:t>;</w:t>
      </w:r>
    </w:p>
    <w:p w14:paraId="00817279" w14:textId="567E587B" w:rsidR="00642B6E" w:rsidRPr="00EB38FA" w:rsidRDefault="00642B6E" w:rsidP="00EB38FA">
      <w:pPr>
        <w:pStyle w:val="Akapitzlist"/>
        <w:ind w:firstLine="696"/>
        <w:rPr>
          <w:rFonts w:ascii="Times New Roman" w:eastAsia="Times New Roman" w:hAnsi="Times New Roman" w:cs="Times New Roman"/>
          <w:color w:val="000000"/>
          <w:sz w:val="23"/>
          <w:szCs w:val="23"/>
          <w:lang w:eastAsia="pl-PL"/>
        </w:rPr>
      </w:pPr>
      <w:r w:rsidRPr="00EB38FA">
        <w:rPr>
          <w:rFonts w:ascii="Times New Roman" w:eastAsia="Times New Roman" w:hAnsi="Times New Roman" w:cs="Times New Roman"/>
          <w:color w:val="000000"/>
          <w:sz w:val="23"/>
          <w:szCs w:val="23"/>
          <w:lang w:eastAsia="pl-PL"/>
        </w:rPr>
        <w:t>b</w:t>
      </w:r>
      <w:r w:rsidR="000216C6" w:rsidRPr="00EB38FA">
        <w:rPr>
          <w:rFonts w:ascii="Times New Roman" w:eastAsia="Times New Roman" w:hAnsi="Times New Roman" w:cs="Times New Roman"/>
          <w:color w:val="000000"/>
          <w:sz w:val="23"/>
          <w:szCs w:val="23"/>
          <w:lang w:eastAsia="pl-PL"/>
        </w:rPr>
        <w:t xml:space="preserve">) </w:t>
      </w:r>
      <w:r w:rsidR="00D33697" w:rsidRPr="00EB38FA">
        <w:rPr>
          <w:rFonts w:ascii="Times New Roman" w:hAnsi="Times New Roman" w:cs="Times New Roman"/>
          <w:sz w:val="23"/>
          <w:szCs w:val="23"/>
        </w:rPr>
        <w:t>min. 36</w:t>
      </w:r>
      <w:r w:rsidRPr="00EB38FA">
        <w:rPr>
          <w:rFonts w:ascii="Times New Roman" w:hAnsi="Times New Roman" w:cs="Times New Roman"/>
          <w:sz w:val="23"/>
          <w:szCs w:val="23"/>
        </w:rPr>
        <w:t xml:space="preserve">-miesięcznej gwarancji </w:t>
      </w:r>
      <w:r w:rsidR="001F41BA" w:rsidRPr="00EB38FA">
        <w:rPr>
          <w:rFonts w:ascii="Times New Roman" w:hAnsi="Times New Roman" w:cs="Times New Roman"/>
          <w:sz w:val="23"/>
          <w:szCs w:val="23"/>
        </w:rPr>
        <w:t xml:space="preserve">producenta </w:t>
      </w:r>
      <w:r w:rsidR="00D33697" w:rsidRPr="00EB38FA">
        <w:rPr>
          <w:rFonts w:ascii="Times New Roman" w:hAnsi="Times New Roman" w:cs="Times New Roman"/>
          <w:sz w:val="23"/>
          <w:szCs w:val="23"/>
        </w:rPr>
        <w:t>na każdy z monitorów z osobna</w:t>
      </w:r>
      <w:r w:rsidR="001F41BA" w:rsidRPr="00EB38FA">
        <w:rPr>
          <w:rFonts w:ascii="Times New Roman" w:eastAsia="Times New Roman" w:hAnsi="Times New Roman" w:cs="Times New Roman"/>
          <w:color w:val="000000"/>
          <w:sz w:val="23"/>
          <w:szCs w:val="23"/>
          <w:lang w:eastAsia="pl-PL"/>
        </w:rPr>
        <w:t>;</w:t>
      </w:r>
    </w:p>
    <w:p w14:paraId="6075E607" w14:textId="436CC1CE" w:rsidR="00B72628" w:rsidRPr="00EB38FA" w:rsidRDefault="00EB38FA"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t>§1 ust. 2 pkt 10</w:t>
      </w:r>
      <w:r w:rsidR="000216C6" w:rsidRPr="00EB38FA">
        <w:rPr>
          <w:rFonts w:ascii="Times New Roman" w:hAnsi="Times New Roman" w:cs="Times New Roman"/>
          <w:sz w:val="23"/>
          <w:szCs w:val="23"/>
        </w:rPr>
        <w:t xml:space="preserve"> </w:t>
      </w:r>
      <w:r w:rsidR="00D32B90" w:rsidRPr="00EB38FA">
        <w:rPr>
          <w:rFonts w:ascii="Times New Roman" w:hAnsi="Times New Roman" w:cs="Times New Roman"/>
          <w:sz w:val="23"/>
          <w:szCs w:val="23"/>
        </w:rPr>
        <w:t xml:space="preserve">udziela </w:t>
      </w:r>
      <w:r w:rsidR="00834AAB" w:rsidRPr="00EB38FA">
        <w:rPr>
          <w:rFonts w:ascii="Times New Roman" w:hAnsi="Times New Roman" w:cs="Times New Roman"/>
          <w:sz w:val="23"/>
          <w:szCs w:val="23"/>
        </w:rPr>
        <w:t xml:space="preserve">min. </w:t>
      </w:r>
      <w:r w:rsidR="00642B6E" w:rsidRPr="00EB38FA">
        <w:rPr>
          <w:rFonts w:ascii="Times New Roman" w:hAnsi="Times New Roman" w:cs="Times New Roman"/>
          <w:sz w:val="23"/>
          <w:szCs w:val="23"/>
        </w:rPr>
        <w:t>24</w:t>
      </w:r>
      <w:r w:rsidR="00D32B90" w:rsidRPr="00EB38FA">
        <w:rPr>
          <w:rFonts w:ascii="Times New Roman" w:hAnsi="Times New Roman" w:cs="Times New Roman"/>
          <w:sz w:val="23"/>
          <w:szCs w:val="23"/>
        </w:rPr>
        <w:t>-</w:t>
      </w:r>
      <w:r w:rsidR="001F41BA" w:rsidRPr="00EB38FA">
        <w:rPr>
          <w:rFonts w:ascii="Times New Roman" w:hAnsi="Times New Roman" w:cs="Times New Roman"/>
          <w:sz w:val="23"/>
          <w:szCs w:val="23"/>
        </w:rPr>
        <w:t xml:space="preserve">miesięcznej gwarancji </w:t>
      </w:r>
      <w:r w:rsidRPr="00EB38FA">
        <w:rPr>
          <w:rFonts w:ascii="Times New Roman" w:hAnsi="Times New Roman" w:cs="Times New Roman"/>
          <w:sz w:val="23"/>
          <w:szCs w:val="23"/>
        </w:rPr>
        <w:t>producenta</w:t>
      </w:r>
      <w:r w:rsidR="00642B6E" w:rsidRPr="00EB38FA">
        <w:rPr>
          <w:rFonts w:ascii="Times New Roman" w:hAnsi="Times New Roman" w:cs="Times New Roman"/>
          <w:sz w:val="23"/>
          <w:szCs w:val="23"/>
        </w:rPr>
        <w:t>;</w:t>
      </w:r>
    </w:p>
    <w:p w14:paraId="1C1FD99E" w14:textId="376C8518" w:rsidR="00834AAB" w:rsidRPr="00EB38FA" w:rsidRDefault="00EB38FA" w:rsidP="00E5778D">
      <w:pPr>
        <w:pStyle w:val="Akapitzlist"/>
        <w:numPr>
          <w:ilvl w:val="3"/>
          <w:numId w:val="6"/>
        </w:numPr>
        <w:rPr>
          <w:rFonts w:ascii="Times New Roman" w:hAnsi="Times New Roman" w:cs="Times New Roman"/>
          <w:sz w:val="23"/>
          <w:szCs w:val="23"/>
        </w:rPr>
      </w:pPr>
      <w:r w:rsidRPr="00EB38FA">
        <w:rPr>
          <w:rFonts w:ascii="Times New Roman" w:hAnsi="Times New Roman" w:cs="Times New Roman"/>
          <w:sz w:val="23"/>
          <w:szCs w:val="23"/>
        </w:rPr>
        <w:t>§1 ust. 2 pkt 11</w:t>
      </w:r>
      <w:r w:rsidR="00753810" w:rsidRPr="00EB38FA">
        <w:rPr>
          <w:rFonts w:ascii="Times New Roman" w:hAnsi="Times New Roman" w:cs="Times New Roman"/>
          <w:sz w:val="23"/>
          <w:szCs w:val="23"/>
        </w:rPr>
        <w:t xml:space="preserve"> udziela </w:t>
      </w:r>
      <w:r w:rsidR="00834AAB" w:rsidRPr="00EB38FA">
        <w:rPr>
          <w:rFonts w:ascii="Times New Roman" w:hAnsi="Times New Roman" w:cs="Times New Roman"/>
          <w:sz w:val="23"/>
          <w:szCs w:val="23"/>
        </w:rPr>
        <w:t xml:space="preserve">min. </w:t>
      </w:r>
      <w:r w:rsidRPr="00EB38FA">
        <w:rPr>
          <w:rFonts w:ascii="Times New Roman" w:hAnsi="Times New Roman" w:cs="Times New Roman"/>
          <w:sz w:val="23"/>
          <w:szCs w:val="23"/>
        </w:rPr>
        <w:t>12</w:t>
      </w:r>
      <w:r w:rsidR="00753810" w:rsidRPr="00EB38FA">
        <w:rPr>
          <w:rFonts w:ascii="Times New Roman" w:hAnsi="Times New Roman" w:cs="Times New Roman"/>
          <w:sz w:val="23"/>
          <w:szCs w:val="23"/>
        </w:rPr>
        <w:t>-</w:t>
      </w:r>
      <w:r w:rsidR="00A7300E" w:rsidRPr="00EB38FA">
        <w:rPr>
          <w:rFonts w:ascii="Times New Roman" w:hAnsi="Times New Roman" w:cs="Times New Roman"/>
          <w:sz w:val="23"/>
          <w:szCs w:val="23"/>
        </w:rPr>
        <w:t>miesięcznej gwarancji</w:t>
      </w:r>
      <w:r w:rsidR="007F1833" w:rsidRPr="00EB38FA">
        <w:rPr>
          <w:rFonts w:ascii="Times New Roman" w:hAnsi="Times New Roman" w:cs="Times New Roman"/>
          <w:sz w:val="23"/>
          <w:szCs w:val="23"/>
        </w:rPr>
        <w:t xml:space="preserve"> </w:t>
      </w:r>
      <w:r w:rsidRPr="00EB38FA">
        <w:rPr>
          <w:rFonts w:ascii="Times New Roman" w:hAnsi="Times New Roman" w:cs="Times New Roman"/>
          <w:sz w:val="23"/>
          <w:szCs w:val="23"/>
        </w:rPr>
        <w:t>producenta na każdy z zestawów</w:t>
      </w:r>
      <w:r>
        <w:rPr>
          <w:rFonts w:ascii="Times New Roman" w:hAnsi="Times New Roman" w:cs="Times New Roman"/>
          <w:sz w:val="23"/>
          <w:szCs w:val="23"/>
        </w:rPr>
        <w:t xml:space="preserve"> z osobna</w:t>
      </w:r>
      <w:r w:rsidR="00B72628" w:rsidRPr="00EB38FA">
        <w:rPr>
          <w:rFonts w:ascii="Times New Roman" w:hAnsi="Times New Roman" w:cs="Times New Roman"/>
          <w:sz w:val="23"/>
          <w:szCs w:val="23"/>
        </w:rPr>
        <w:t>.</w:t>
      </w:r>
    </w:p>
    <w:p w14:paraId="003843B4" w14:textId="55A5782E" w:rsidR="00B72628" w:rsidRDefault="000D5742" w:rsidP="00E5778D">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3</w:t>
      </w:r>
      <w:r w:rsidR="000216C6" w:rsidRPr="0072251F">
        <w:rPr>
          <w:rFonts w:ascii="Times New Roman" w:eastAsia="Times New Roman" w:hAnsi="Times New Roman" w:cs="Times New Roman"/>
          <w:color w:val="000000"/>
          <w:sz w:val="23"/>
          <w:szCs w:val="23"/>
          <w:lang w:eastAsia="pl-PL"/>
        </w:rPr>
        <w:t xml:space="preserve">. </w:t>
      </w:r>
      <w:r w:rsidR="00B72628">
        <w:rPr>
          <w:rFonts w:ascii="Times New Roman" w:eastAsia="Times New Roman" w:hAnsi="Times New Roman" w:cs="Times New Roman"/>
          <w:color w:val="000000"/>
          <w:sz w:val="23"/>
          <w:szCs w:val="23"/>
          <w:lang w:eastAsia="pl-PL"/>
        </w:rPr>
        <w:t xml:space="preserve">W </w:t>
      </w:r>
      <w:r w:rsidR="00EB38FA">
        <w:rPr>
          <w:rFonts w:ascii="Times New Roman" w:eastAsia="Times New Roman" w:hAnsi="Times New Roman" w:cs="Times New Roman"/>
          <w:color w:val="000000"/>
          <w:sz w:val="23"/>
          <w:szCs w:val="23"/>
          <w:lang w:eastAsia="pl-PL"/>
        </w:rPr>
        <w:t xml:space="preserve">ramach świadczenia gwarancji, o której mowa </w:t>
      </w:r>
      <w:r w:rsidR="00B72628">
        <w:rPr>
          <w:rFonts w:ascii="Times New Roman" w:hAnsi="Times New Roman" w:cs="Times New Roman"/>
          <w:sz w:val="23"/>
          <w:szCs w:val="23"/>
        </w:rPr>
        <w:t xml:space="preserve"> w</w:t>
      </w:r>
      <w:r w:rsidR="00B72628" w:rsidRPr="00B72628">
        <w:rPr>
          <w:rFonts w:ascii="Times New Roman" w:eastAsia="Times New Roman" w:hAnsi="Times New Roman" w:cs="Times New Roman"/>
          <w:color w:val="000000"/>
          <w:sz w:val="23"/>
          <w:szCs w:val="23"/>
          <w:lang w:eastAsia="pl-PL"/>
        </w:rPr>
        <w:t xml:space="preserve"> </w:t>
      </w:r>
      <w:r w:rsidR="00EB38FA">
        <w:rPr>
          <w:rFonts w:ascii="Times New Roman" w:eastAsia="Times New Roman" w:hAnsi="Times New Roman" w:cs="Times New Roman"/>
          <w:color w:val="000000"/>
          <w:sz w:val="23"/>
          <w:szCs w:val="23"/>
          <w:lang w:eastAsia="pl-PL"/>
        </w:rPr>
        <w:t xml:space="preserve">ust. 2 pkt 9 lit. a, Wykonawca </w:t>
      </w:r>
      <w:r w:rsidR="00E5778D">
        <w:rPr>
          <w:rFonts w:ascii="Times New Roman" w:eastAsia="Times New Roman" w:hAnsi="Times New Roman" w:cs="Times New Roman"/>
          <w:color w:val="000000"/>
          <w:sz w:val="23"/>
          <w:szCs w:val="23"/>
          <w:lang w:eastAsia="pl-PL"/>
        </w:rPr>
        <w:t>zapewni dostęp do dedykowanego</w:t>
      </w:r>
      <w:r w:rsidR="00EB38FA" w:rsidRPr="00EB38FA">
        <w:rPr>
          <w:rFonts w:ascii="Times New Roman" w:eastAsia="Times New Roman" w:hAnsi="Times New Roman" w:cs="Times New Roman"/>
          <w:color w:val="000000"/>
          <w:sz w:val="23"/>
          <w:szCs w:val="23"/>
          <w:lang w:eastAsia="pl-PL"/>
        </w:rPr>
        <w:t xml:space="preserve"> portal</w:t>
      </w:r>
      <w:r w:rsidR="00E5778D">
        <w:rPr>
          <w:rFonts w:ascii="Times New Roman" w:eastAsia="Times New Roman" w:hAnsi="Times New Roman" w:cs="Times New Roman"/>
          <w:color w:val="000000"/>
          <w:sz w:val="23"/>
          <w:szCs w:val="23"/>
          <w:lang w:eastAsia="pl-PL"/>
        </w:rPr>
        <w:t>u</w:t>
      </w:r>
      <w:r w:rsidR="00EB38FA" w:rsidRPr="00EB38FA">
        <w:rPr>
          <w:rFonts w:ascii="Times New Roman" w:eastAsia="Times New Roman" w:hAnsi="Times New Roman" w:cs="Times New Roman"/>
          <w:color w:val="000000"/>
          <w:sz w:val="23"/>
          <w:szCs w:val="23"/>
          <w:lang w:eastAsia="pl-PL"/>
        </w:rPr>
        <w:t xml:space="preserve"> do zgłaszania awarii i sprawdzenia konfiguracji komputera</w:t>
      </w:r>
      <w:r w:rsidR="00E5778D">
        <w:rPr>
          <w:rFonts w:ascii="Times New Roman" w:eastAsia="Times New Roman" w:hAnsi="Times New Roman" w:cs="Times New Roman"/>
          <w:color w:val="000000"/>
          <w:sz w:val="23"/>
          <w:szCs w:val="23"/>
          <w:lang w:eastAsia="pl-PL"/>
        </w:rPr>
        <w:t>.</w:t>
      </w:r>
      <w:r w:rsidR="00E5778D" w:rsidRPr="00E5778D">
        <w:rPr>
          <w:rFonts w:ascii="Times New Roman" w:eastAsia="Times New Roman" w:hAnsi="Times New Roman" w:cs="Times New Roman"/>
          <w:color w:val="FF0000"/>
          <w:sz w:val="23"/>
          <w:szCs w:val="23"/>
          <w:lang w:eastAsia="pl-PL"/>
        </w:rPr>
        <w:t>*</w:t>
      </w:r>
      <w:r w:rsidR="00B72628" w:rsidRPr="00B72628">
        <w:rPr>
          <w:rFonts w:ascii="Times New Roman" w:eastAsia="Times New Roman" w:hAnsi="Times New Roman" w:cs="Times New Roman"/>
          <w:color w:val="000000"/>
          <w:sz w:val="23"/>
          <w:szCs w:val="23"/>
          <w:lang w:eastAsia="pl-PL"/>
        </w:rPr>
        <w:t xml:space="preserve"> </w:t>
      </w:r>
    </w:p>
    <w:p w14:paraId="24C82501" w14:textId="03DC363A" w:rsidR="00B72628" w:rsidRPr="00B72628" w:rsidRDefault="00B72628" w:rsidP="000216C6">
      <w:pPr>
        <w:spacing w:line="240" w:lineRule="auto"/>
        <w:ind w:left="567" w:hanging="207"/>
        <w:jc w:val="both"/>
        <w:rPr>
          <w:rFonts w:ascii="Times New Roman" w:eastAsia="Times New Roman" w:hAnsi="Times New Roman" w:cs="Times New Roman"/>
          <w:color w:val="FF0000"/>
          <w:sz w:val="23"/>
          <w:szCs w:val="23"/>
          <w:lang w:eastAsia="pl-PL"/>
        </w:rPr>
      </w:pPr>
      <w:r w:rsidRPr="00B72628">
        <w:rPr>
          <w:rFonts w:ascii="Times New Roman" w:eastAsia="Times New Roman" w:hAnsi="Times New Roman" w:cs="Times New Roman"/>
          <w:color w:val="FF0000"/>
          <w:sz w:val="23"/>
          <w:szCs w:val="23"/>
          <w:lang w:eastAsia="pl-PL"/>
        </w:rPr>
        <w:t>*jeżeli nie dotyczy, zostanie wykreślone</w:t>
      </w:r>
    </w:p>
    <w:p w14:paraId="2F82C8E1" w14:textId="4110DA98" w:rsidR="000216C6" w:rsidRPr="0072251F" w:rsidRDefault="00E5778D" w:rsidP="000216C6">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hAnsi="Times New Roman" w:cs="Times New Roman"/>
          <w:sz w:val="23"/>
          <w:szCs w:val="23"/>
        </w:rPr>
        <w:t xml:space="preserve">4. </w:t>
      </w:r>
      <w:r w:rsidR="000216C6" w:rsidRPr="0072251F">
        <w:rPr>
          <w:rFonts w:ascii="Times New Roman" w:hAnsi="Times New Roman" w:cs="Times New Roman"/>
          <w:sz w:val="23"/>
          <w:szCs w:val="23"/>
        </w:rPr>
        <w:t xml:space="preserve">Odpowiedzialność z tytułu gwarancji obejmuje wszelkie wady przedmiotu umowy nie wynikające z winy Zamawiającego. </w:t>
      </w:r>
    </w:p>
    <w:p w14:paraId="47612A24" w14:textId="17D18313" w:rsidR="000216C6" w:rsidRPr="0072251F" w:rsidRDefault="00E5778D" w:rsidP="000216C6">
      <w:pPr>
        <w:spacing w:line="240" w:lineRule="auto"/>
        <w:ind w:left="567" w:hanging="207"/>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5</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okresie gwarancji Wykonawca jest zobowiązany dokonać nieodpłatnej wymiany przedmiotu umowy.</w:t>
      </w:r>
    </w:p>
    <w:p w14:paraId="759A8F13" w14:textId="003F59B4" w:rsidR="000216C6" w:rsidRPr="0072251F" w:rsidRDefault="00E5778D" w:rsidP="000216C6">
      <w:pPr>
        <w:ind w:left="567" w:hanging="141"/>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6</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czasie trwania gwarancji podczas dokonywania napraw gwarancyjnych Wykonawca zobowiązuje się odebrać i dostarczyć przedmiot zamówienia do siedziby Zamawiającego (jeśli naprawa nie jest możliwa w siedzibie Zamawiającego).</w:t>
      </w:r>
    </w:p>
    <w:p w14:paraId="456FD09A" w14:textId="318956C9" w:rsidR="000216C6" w:rsidRPr="0072251F" w:rsidRDefault="00E5778D" w:rsidP="000216C6">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Wykonawca gwarantuje wymianę uszkodzonego przedmiotu umowy w czasie nie dłuższym niż 5 dni roboczych od dnia rozpoznania reklamacji. </w:t>
      </w:r>
    </w:p>
    <w:p w14:paraId="6DA271CB" w14:textId="44C4F350" w:rsidR="000216C6" w:rsidRPr="0072251F" w:rsidRDefault="00E5778D" w:rsidP="000216C6">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8</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przypadku gdy Wykonawca dostarczył nowy przedmio</w:t>
      </w:r>
      <w:r w:rsidR="000D5742">
        <w:rPr>
          <w:rFonts w:ascii="Times New Roman" w:hAnsi="Times New Roman" w:cs="Times New Roman"/>
          <w:sz w:val="23"/>
          <w:szCs w:val="23"/>
        </w:rPr>
        <w:t xml:space="preserve">t umowy w wyniku zapisów ust. </w:t>
      </w:r>
      <w:r w:rsidR="00AA3DE8">
        <w:rPr>
          <w:rFonts w:ascii="Times New Roman" w:hAnsi="Times New Roman" w:cs="Times New Roman"/>
          <w:sz w:val="23"/>
          <w:szCs w:val="23"/>
        </w:rPr>
        <w:t xml:space="preserve">6 </w:t>
      </w:r>
      <w:r w:rsidR="000216C6" w:rsidRPr="0072251F">
        <w:rPr>
          <w:rFonts w:ascii="Times New Roman" w:hAnsi="Times New Roman" w:cs="Times New Roman"/>
          <w:sz w:val="23"/>
          <w:szCs w:val="23"/>
        </w:rPr>
        <w:t>niniejszego paragrafu termin gwarancji biegnie na nowo od chwili dostarczenia elementu przedmiotu umowy wolnego od wad.</w:t>
      </w:r>
    </w:p>
    <w:p w14:paraId="29E3AF53" w14:textId="0DC2CB3D" w:rsidR="000216C6" w:rsidRDefault="00E5778D" w:rsidP="006370EC">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9</w:t>
      </w:r>
      <w:r w:rsidR="000216C6" w:rsidRPr="0072251F">
        <w:rPr>
          <w:rFonts w:ascii="Times New Roman" w:eastAsia="Times New Roman" w:hAnsi="Times New Roman" w:cs="Times New Roman"/>
          <w:color w:val="000000"/>
          <w:sz w:val="23"/>
          <w:szCs w:val="23"/>
          <w:lang w:eastAsia="pl-PL"/>
        </w:rPr>
        <w:t>.</w:t>
      </w:r>
      <w:r w:rsidR="000216C6" w:rsidRPr="0072251F">
        <w:rPr>
          <w:rFonts w:ascii="Times New Roman" w:hAnsi="Times New Roman" w:cs="Times New Roman"/>
          <w:sz w:val="23"/>
          <w:szCs w:val="23"/>
        </w:rPr>
        <w:t xml:space="preserve"> W przypadku gdy eksploatacja przedmiotu zamówienia spowoduje uszkodzenie sprzętu będącego na wyposażeniu Zamawiającego, Wykonawca pokryje koszty naprawy uszkodzonego sprzętu.</w:t>
      </w:r>
    </w:p>
    <w:p w14:paraId="176D5AD4" w14:textId="4C6D28E1" w:rsidR="006D0536" w:rsidRPr="006370EC" w:rsidRDefault="00E5778D" w:rsidP="006370EC">
      <w:pPr>
        <w:ind w:left="567" w:hanging="283"/>
        <w:jc w:val="both"/>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10</w:t>
      </w:r>
      <w:r w:rsidR="006D0536">
        <w:rPr>
          <w:rFonts w:ascii="Times New Roman" w:eastAsia="Times New Roman" w:hAnsi="Times New Roman" w:cs="Times New Roman"/>
          <w:color w:val="000000"/>
          <w:sz w:val="23"/>
          <w:szCs w:val="23"/>
          <w:lang w:eastAsia="pl-PL"/>
        </w:rPr>
        <w:t>. Postan</w:t>
      </w:r>
      <w:r>
        <w:rPr>
          <w:rFonts w:ascii="Times New Roman" w:eastAsia="Times New Roman" w:hAnsi="Times New Roman" w:cs="Times New Roman"/>
          <w:color w:val="000000"/>
          <w:sz w:val="23"/>
          <w:szCs w:val="23"/>
          <w:lang w:eastAsia="pl-PL"/>
        </w:rPr>
        <w:t>owienia o których mowa w ust. 5-9</w:t>
      </w:r>
      <w:r w:rsidR="006D0536">
        <w:rPr>
          <w:rFonts w:ascii="Times New Roman" w:eastAsia="Times New Roman" w:hAnsi="Times New Roman" w:cs="Times New Roman"/>
          <w:color w:val="000000"/>
          <w:sz w:val="23"/>
          <w:szCs w:val="23"/>
          <w:lang w:eastAsia="pl-PL"/>
        </w:rPr>
        <w:t xml:space="preserve"> powyżej stosuje się odpowiednio do odpowiedzialności Wykonawcy z tytułu rękojmi.</w:t>
      </w:r>
    </w:p>
    <w:p w14:paraId="67304E1E" w14:textId="77777777" w:rsidR="007A079E" w:rsidRPr="0072251F" w:rsidRDefault="007A079E" w:rsidP="00EB7412">
      <w:pPr>
        <w:pStyle w:val="WW-Zwykytekst"/>
        <w:spacing w:line="276" w:lineRule="auto"/>
        <w:jc w:val="center"/>
        <w:rPr>
          <w:rFonts w:ascii="Times New Roman" w:hAnsi="Times New Roman"/>
          <w:b/>
          <w:sz w:val="23"/>
          <w:szCs w:val="23"/>
        </w:rPr>
      </w:pPr>
    </w:p>
    <w:p w14:paraId="18900B4E" w14:textId="423C99C3" w:rsidR="000216C6" w:rsidRPr="0072251F" w:rsidRDefault="00795DA4" w:rsidP="00EB7412">
      <w:pPr>
        <w:pStyle w:val="WW-Zwykytekst"/>
        <w:spacing w:line="276" w:lineRule="auto"/>
        <w:jc w:val="center"/>
        <w:rPr>
          <w:rFonts w:ascii="Times New Roman" w:hAnsi="Times New Roman"/>
          <w:b/>
          <w:sz w:val="23"/>
          <w:szCs w:val="23"/>
        </w:rPr>
      </w:pPr>
      <w:r w:rsidRPr="0072251F">
        <w:rPr>
          <w:rFonts w:ascii="Times New Roman" w:hAnsi="Times New Roman"/>
          <w:b/>
          <w:sz w:val="23"/>
          <w:szCs w:val="23"/>
        </w:rPr>
        <w:t>§</w:t>
      </w:r>
      <w:r w:rsidR="000216C6" w:rsidRPr="0072251F">
        <w:rPr>
          <w:rFonts w:ascii="Times New Roman" w:hAnsi="Times New Roman"/>
          <w:b/>
          <w:sz w:val="23"/>
          <w:szCs w:val="23"/>
        </w:rPr>
        <w:t>4</w:t>
      </w:r>
    </w:p>
    <w:p w14:paraId="40ACD3AA" w14:textId="77777777" w:rsidR="00C717CC" w:rsidRPr="0072251F" w:rsidRDefault="00C717CC" w:rsidP="004B32A1">
      <w:pPr>
        <w:spacing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Wynagrodzenie i zasady płatności</w:t>
      </w:r>
    </w:p>
    <w:p w14:paraId="1758E210" w14:textId="0023E50A" w:rsidR="00124F11" w:rsidRPr="0072251F" w:rsidRDefault="004B302B" w:rsidP="00E5778D">
      <w:pPr>
        <w:pStyle w:val="Akapitzlist"/>
        <w:numPr>
          <w:ilvl w:val="0"/>
          <w:numId w:val="1"/>
        </w:numPr>
        <w:spacing w:after="0" w:line="276" w:lineRule="auto"/>
        <w:jc w:val="both"/>
        <w:rPr>
          <w:rFonts w:ascii="Times New Roman" w:hAnsi="Times New Roman" w:cs="Times New Roman"/>
          <w:color w:val="FF0000"/>
          <w:sz w:val="23"/>
          <w:szCs w:val="23"/>
        </w:rPr>
      </w:pPr>
      <w:r w:rsidRPr="0072251F">
        <w:rPr>
          <w:rFonts w:ascii="Times New Roman" w:hAnsi="Times New Roman" w:cs="Times New Roman"/>
          <w:sz w:val="23"/>
          <w:szCs w:val="23"/>
        </w:rPr>
        <w:t>Cena przedmiotu zamówienia</w:t>
      </w:r>
      <w:r w:rsidR="00196C9D"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określon</w:t>
      </w:r>
      <w:r w:rsidR="00196C9D" w:rsidRPr="0072251F">
        <w:rPr>
          <w:rFonts w:ascii="Times New Roman" w:hAnsi="Times New Roman" w:cs="Times New Roman"/>
          <w:sz w:val="23"/>
          <w:szCs w:val="23"/>
        </w:rPr>
        <w:t>ego</w:t>
      </w:r>
      <w:r w:rsidR="00C717CC" w:rsidRPr="0072251F">
        <w:rPr>
          <w:rFonts w:ascii="Times New Roman" w:hAnsi="Times New Roman" w:cs="Times New Roman"/>
          <w:sz w:val="23"/>
          <w:szCs w:val="23"/>
        </w:rPr>
        <w:t xml:space="preserve"> w §1 ust. </w:t>
      </w:r>
      <w:r w:rsidR="00666325" w:rsidRPr="0072251F">
        <w:rPr>
          <w:rFonts w:ascii="Times New Roman" w:hAnsi="Times New Roman" w:cs="Times New Roman"/>
          <w:sz w:val="23"/>
          <w:szCs w:val="23"/>
        </w:rPr>
        <w:t>2</w:t>
      </w:r>
      <w:r w:rsidR="00C717CC" w:rsidRPr="0072251F">
        <w:rPr>
          <w:rFonts w:ascii="Times New Roman" w:hAnsi="Times New Roman" w:cs="Times New Roman"/>
          <w:sz w:val="23"/>
          <w:szCs w:val="23"/>
        </w:rPr>
        <w:t xml:space="preserve"> </w:t>
      </w:r>
      <w:r w:rsidR="00B72BD1" w:rsidRPr="0072251F">
        <w:rPr>
          <w:rFonts w:ascii="Times New Roman" w:hAnsi="Times New Roman" w:cs="Times New Roman"/>
          <w:sz w:val="23"/>
          <w:szCs w:val="23"/>
        </w:rPr>
        <w:t>pkt</w:t>
      </w:r>
      <w:r w:rsidR="00875ED8" w:rsidRPr="0072251F">
        <w:rPr>
          <w:rFonts w:ascii="Times New Roman" w:hAnsi="Times New Roman" w:cs="Times New Roman"/>
          <w:sz w:val="23"/>
          <w:szCs w:val="23"/>
        </w:rPr>
        <w:t xml:space="preserve"> ……</w:t>
      </w:r>
      <w:r w:rsidR="00196C9D" w:rsidRPr="0072251F">
        <w:rPr>
          <w:rFonts w:ascii="Times New Roman" w:hAnsi="Times New Roman" w:cs="Times New Roman"/>
          <w:sz w:val="23"/>
          <w:szCs w:val="23"/>
        </w:rPr>
        <w:t xml:space="preserve"> wynosi </w:t>
      </w:r>
      <w:r w:rsidR="00875ED8" w:rsidRPr="0072251F">
        <w:rPr>
          <w:rFonts w:ascii="Times New Roman" w:hAnsi="Times New Roman" w:cs="Times New Roman"/>
          <w:sz w:val="23"/>
          <w:szCs w:val="23"/>
        </w:rPr>
        <w:t xml:space="preserve"> …………</w:t>
      </w:r>
      <w:r w:rsidR="00C717CC" w:rsidRPr="0072251F">
        <w:rPr>
          <w:rFonts w:ascii="Times New Roman" w:hAnsi="Times New Roman" w:cs="Times New Roman"/>
          <w:sz w:val="23"/>
          <w:szCs w:val="23"/>
        </w:rPr>
        <w:t xml:space="preserve"> netto, wra</w:t>
      </w:r>
      <w:r w:rsidR="00875ED8" w:rsidRPr="0072251F">
        <w:rPr>
          <w:rFonts w:ascii="Times New Roman" w:hAnsi="Times New Roman" w:cs="Times New Roman"/>
          <w:sz w:val="23"/>
          <w:szCs w:val="23"/>
        </w:rPr>
        <w:t>z z podatkiem VAT w stawce …… %, co stanowi kwotę ………., łącznie brutto …………</w:t>
      </w:r>
      <w:r w:rsidR="00C717CC" w:rsidRPr="0072251F">
        <w:rPr>
          <w:rFonts w:ascii="Times New Roman" w:hAnsi="Times New Roman" w:cs="Times New Roman"/>
          <w:sz w:val="23"/>
          <w:szCs w:val="23"/>
        </w:rPr>
        <w:t>…</w:t>
      </w:r>
      <w:r w:rsidR="00195241" w:rsidRPr="0072251F">
        <w:rPr>
          <w:rFonts w:ascii="Times New Roman" w:hAnsi="Times New Roman" w:cs="Times New Roman"/>
          <w:sz w:val="23"/>
          <w:szCs w:val="23"/>
        </w:rPr>
        <w:t xml:space="preserve"> (słownie: </w:t>
      </w:r>
      <w:r w:rsidR="00875ED8" w:rsidRPr="0072251F">
        <w:rPr>
          <w:rFonts w:ascii="Times New Roman" w:hAnsi="Times New Roman" w:cs="Times New Roman"/>
          <w:sz w:val="23"/>
          <w:szCs w:val="23"/>
        </w:rPr>
        <w:t>............</w:t>
      </w:r>
      <w:r w:rsidR="00195241" w:rsidRPr="0072251F">
        <w:rPr>
          <w:rFonts w:ascii="Times New Roman" w:hAnsi="Times New Roman" w:cs="Times New Roman"/>
          <w:sz w:val="23"/>
          <w:szCs w:val="23"/>
        </w:rPr>
        <w:t>….. złotych 00/100)</w:t>
      </w:r>
      <w:r w:rsidR="0042281A" w:rsidRPr="0072251F">
        <w:rPr>
          <w:rFonts w:ascii="Times New Roman" w:hAnsi="Times New Roman" w:cs="Times New Roman"/>
          <w:color w:val="FF0000"/>
          <w:sz w:val="23"/>
          <w:szCs w:val="23"/>
        </w:rPr>
        <w:t>*</w:t>
      </w:r>
      <w:r w:rsidR="00C717CC" w:rsidRPr="0072251F">
        <w:rPr>
          <w:rFonts w:ascii="Times New Roman" w:hAnsi="Times New Roman" w:cs="Times New Roman"/>
          <w:sz w:val="23"/>
          <w:szCs w:val="23"/>
        </w:rPr>
        <w:t xml:space="preserve">. </w:t>
      </w:r>
    </w:p>
    <w:p w14:paraId="2AE97E11" w14:textId="5AF5C193" w:rsidR="00C717CC" w:rsidRPr="0072251F" w:rsidRDefault="00EB7412">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zostanie, powielone i/lub uzupełnione</w:t>
      </w:r>
      <w:r w:rsidR="00196C9D" w:rsidRPr="0072251F">
        <w:rPr>
          <w:rFonts w:ascii="Times New Roman" w:hAnsi="Times New Roman" w:cs="Times New Roman"/>
          <w:color w:val="FF0000"/>
          <w:sz w:val="23"/>
          <w:szCs w:val="23"/>
        </w:rPr>
        <w:t xml:space="preserve"> zgodnie z ofert</w:t>
      </w:r>
      <w:r w:rsidR="004B32A1" w:rsidRPr="0072251F">
        <w:rPr>
          <w:rFonts w:ascii="Times New Roman" w:hAnsi="Times New Roman" w:cs="Times New Roman"/>
          <w:color w:val="FF0000"/>
          <w:sz w:val="23"/>
          <w:szCs w:val="23"/>
        </w:rPr>
        <w:t>ą</w:t>
      </w:r>
      <w:r w:rsidR="00196C9D" w:rsidRPr="0072251F">
        <w:rPr>
          <w:rFonts w:ascii="Times New Roman" w:hAnsi="Times New Roman" w:cs="Times New Roman"/>
          <w:color w:val="FF0000"/>
          <w:sz w:val="23"/>
          <w:szCs w:val="23"/>
        </w:rPr>
        <w:t xml:space="preserve"> wykonawcy </w:t>
      </w:r>
    </w:p>
    <w:p w14:paraId="53418622" w14:textId="1BC57CB7" w:rsidR="00515028" w:rsidRPr="0072251F" w:rsidRDefault="00515028" w:rsidP="00515028">
      <w:pPr>
        <w:pStyle w:val="Akapitzlist"/>
        <w:spacing w:after="0" w:line="276" w:lineRule="auto"/>
        <w:ind w:left="644"/>
        <w:jc w:val="both"/>
        <w:rPr>
          <w:rFonts w:ascii="Times New Roman" w:hAnsi="Times New Roman" w:cs="Times New Roman"/>
          <w:color w:val="000000" w:themeColor="text1"/>
          <w:sz w:val="23"/>
          <w:szCs w:val="23"/>
        </w:rPr>
      </w:pPr>
      <w:r w:rsidRPr="0072251F">
        <w:rPr>
          <w:rFonts w:ascii="Times New Roman" w:hAnsi="Times New Roman" w:cs="Times New Roman"/>
          <w:sz w:val="23"/>
          <w:szCs w:val="23"/>
        </w:rPr>
        <w:t>Łączne wynagrodzenie w</w:t>
      </w:r>
      <w:r w:rsidR="004B302B" w:rsidRPr="0072251F">
        <w:rPr>
          <w:rFonts w:ascii="Times New Roman" w:hAnsi="Times New Roman" w:cs="Times New Roman"/>
          <w:sz w:val="23"/>
          <w:szCs w:val="23"/>
        </w:rPr>
        <w:t>ykonawcy za dostarczenie rzeczy określonych</w:t>
      </w:r>
      <w:r w:rsidRPr="0072251F">
        <w:rPr>
          <w:rFonts w:ascii="Times New Roman" w:hAnsi="Times New Roman" w:cs="Times New Roman"/>
          <w:sz w:val="23"/>
          <w:szCs w:val="23"/>
        </w:rPr>
        <w:t xml:space="preserve"> w §1 ust.</w:t>
      </w:r>
      <w:r w:rsidRPr="0072251F">
        <w:rPr>
          <w:rFonts w:ascii="Times New Roman" w:hAnsi="Times New Roman" w:cs="Times New Roman"/>
          <w:color w:val="FF0000"/>
          <w:sz w:val="23"/>
          <w:szCs w:val="23"/>
        </w:rPr>
        <w:t xml:space="preserve"> </w:t>
      </w:r>
      <w:r w:rsidR="00B72BD1" w:rsidRPr="0072251F">
        <w:rPr>
          <w:rFonts w:ascii="Times New Roman" w:hAnsi="Times New Roman" w:cs="Times New Roman"/>
          <w:color w:val="000000" w:themeColor="text1"/>
          <w:sz w:val="23"/>
          <w:szCs w:val="23"/>
        </w:rPr>
        <w:t>2 pkt</w:t>
      </w:r>
      <w:r w:rsidRPr="0072251F">
        <w:rPr>
          <w:rFonts w:ascii="Times New Roman" w:hAnsi="Times New Roman" w:cs="Times New Roman"/>
          <w:color w:val="000000" w:themeColor="text1"/>
          <w:sz w:val="23"/>
          <w:szCs w:val="23"/>
        </w:rPr>
        <w:t xml:space="preserve"> ….. wyniesie ………………. netto, VAT …………………., brutto ……………….</w:t>
      </w:r>
      <w:r w:rsidR="0042281A" w:rsidRPr="0072251F">
        <w:rPr>
          <w:rFonts w:ascii="Times New Roman" w:hAnsi="Times New Roman" w:cs="Times New Roman"/>
          <w:color w:val="FF0000"/>
          <w:sz w:val="23"/>
          <w:szCs w:val="23"/>
        </w:rPr>
        <w:t>**</w:t>
      </w:r>
    </w:p>
    <w:p w14:paraId="5537FF87" w14:textId="2E1B5B50" w:rsidR="00515028" w:rsidRPr="0072251F" w:rsidRDefault="0042281A" w:rsidP="0035771E">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w:t>
      </w:r>
      <w:r w:rsidR="00515028" w:rsidRPr="0072251F">
        <w:rPr>
          <w:rFonts w:ascii="Times New Roman" w:hAnsi="Times New Roman" w:cs="Times New Roman"/>
          <w:color w:val="FF0000"/>
          <w:sz w:val="23"/>
          <w:szCs w:val="23"/>
        </w:rPr>
        <w:t xml:space="preserve">*w przypadku złożenia oferty na dwie </w:t>
      </w:r>
      <w:r w:rsidR="00863FFD" w:rsidRPr="0072251F">
        <w:rPr>
          <w:rFonts w:ascii="Times New Roman" w:hAnsi="Times New Roman" w:cs="Times New Roman"/>
          <w:color w:val="FF0000"/>
          <w:sz w:val="23"/>
          <w:szCs w:val="23"/>
        </w:rPr>
        <w:t xml:space="preserve">lub więcej </w:t>
      </w:r>
      <w:r w:rsidR="00515028" w:rsidRPr="0072251F">
        <w:rPr>
          <w:rFonts w:ascii="Times New Roman" w:hAnsi="Times New Roman" w:cs="Times New Roman"/>
          <w:color w:val="FF0000"/>
          <w:sz w:val="23"/>
          <w:szCs w:val="23"/>
        </w:rPr>
        <w:t>części zamówienia.</w:t>
      </w:r>
    </w:p>
    <w:p w14:paraId="565EADAC" w14:textId="3D609662" w:rsidR="00EB7412" w:rsidRPr="0072251F" w:rsidRDefault="001D037B" w:rsidP="00E5778D">
      <w:pPr>
        <w:pStyle w:val="Akapitzlist"/>
        <w:numPr>
          <w:ilvl w:val="0"/>
          <w:numId w:val="1"/>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Zapłata realizowana</w:t>
      </w:r>
      <w:r w:rsidR="00C717CC" w:rsidRPr="0072251F">
        <w:rPr>
          <w:rFonts w:ascii="Times New Roman" w:hAnsi="Times New Roman" w:cs="Times New Roman"/>
          <w:sz w:val="23"/>
          <w:szCs w:val="23"/>
        </w:rPr>
        <w:t xml:space="preserve"> będzie </w:t>
      </w:r>
      <w:r w:rsidR="00C717CC" w:rsidRPr="00661860">
        <w:rPr>
          <w:rFonts w:ascii="Times New Roman" w:hAnsi="Times New Roman" w:cs="Times New Roman"/>
          <w:b/>
          <w:sz w:val="23"/>
          <w:szCs w:val="23"/>
        </w:rPr>
        <w:t>na podstawie</w:t>
      </w:r>
      <w:r w:rsidR="00195241" w:rsidRPr="00661860">
        <w:rPr>
          <w:rFonts w:ascii="Times New Roman" w:hAnsi="Times New Roman" w:cs="Times New Roman"/>
          <w:b/>
          <w:sz w:val="23"/>
          <w:szCs w:val="23"/>
        </w:rPr>
        <w:t xml:space="preserve"> faktu</w:t>
      </w:r>
      <w:r w:rsidRPr="00661860">
        <w:rPr>
          <w:rFonts w:ascii="Times New Roman" w:hAnsi="Times New Roman" w:cs="Times New Roman"/>
          <w:b/>
          <w:sz w:val="23"/>
          <w:szCs w:val="23"/>
        </w:rPr>
        <w:t>ry</w:t>
      </w:r>
      <w:r w:rsidR="00195241" w:rsidRPr="00661860">
        <w:rPr>
          <w:rFonts w:ascii="Times New Roman" w:hAnsi="Times New Roman" w:cs="Times New Roman"/>
          <w:b/>
          <w:sz w:val="23"/>
          <w:szCs w:val="23"/>
        </w:rPr>
        <w:t xml:space="preserve"> </w:t>
      </w:r>
      <w:r w:rsidR="00340195" w:rsidRPr="00661860">
        <w:rPr>
          <w:rFonts w:ascii="Times New Roman" w:hAnsi="Times New Roman" w:cs="Times New Roman"/>
          <w:b/>
          <w:sz w:val="23"/>
          <w:szCs w:val="23"/>
        </w:rPr>
        <w:t>przekazanej Zamawiającemu wraz z protokołem odbioru</w:t>
      </w:r>
      <w:r w:rsidR="00340195">
        <w:rPr>
          <w:rFonts w:ascii="Times New Roman" w:hAnsi="Times New Roman" w:cs="Times New Roman"/>
          <w:sz w:val="23"/>
          <w:szCs w:val="23"/>
        </w:rPr>
        <w:t xml:space="preserve"> rzeczy o których mowa w </w:t>
      </w:r>
      <w:r w:rsidR="00340195" w:rsidRPr="0072251F">
        <w:rPr>
          <w:rFonts w:ascii="Times New Roman" w:hAnsi="Times New Roman" w:cs="Times New Roman"/>
          <w:sz w:val="23"/>
          <w:szCs w:val="23"/>
        </w:rPr>
        <w:t xml:space="preserve">§1 ust. 2 pkt ……. </w:t>
      </w:r>
      <w:r w:rsidR="00340195">
        <w:rPr>
          <w:rFonts w:ascii="Times New Roman" w:hAnsi="Times New Roman" w:cs="Times New Roman"/>
          <w:sz w:val="23"/>
          <w:szCs w:val="23"/>
        </w:rPr>
        <w:t xml:space="preserve">, stanowiących przedmiot zamówienia. </w:t>
      </w:r>
    </w:p>
    <w:p w14:paraId="5B484A2D" w14:textId="71479D11" w:rsidR="00792ED8" w:rsidRPr="0072251F" w:rsidRDefault="00055C54" w:rsidP="00E5778D">
      <w:pPr>
        <w:pStyle w:val="Akapitzlist"/>
        <w:numPr>
          <w:ilvl w:val="0"/>
          <w:numId w:val="1"/>
        </w:numPr>
        <w:spacing w:after="0" w:line="276" w:lineRule="auto"/>
        <w:jc w:val="both"/>
        <w:rPr>
          <w:rFonts w:ascii="Times New Roman" w:hAnsi="Times New Roman" w:cs="Times New Roman"/>
          <w:sz w:val="23"/>
          <w:szCs w:val="23"/>
        </w:rPr>
      </w:pPr>
      <w:r w:rsidRPr="0072251F">
        <w:rPr>
          <w:rFonts w:ascii="Times New Roman" w:hAnsi="Times New Roman" w:cs="Times New Roman"/>
          <w:sz w:val="23"/>
          <w:szCs w:val="23"/>
        </w:rPr>
        <w:t xml:space="preserve">Płatność za </w:t>
      </w:r>
      <w:r w:rsidR="002D6624" w:rsidRPr="0072251F">
        <w:rPr>
          <w:rFonts w:ascii="Times New Roman" w:hAnsi="Times New Roman" w:cs="Times New Roman"/>
          <w:sz w:val="23"/>
          <w:szCs w:val="23"/>
        </w:rPr>
        <w:t>dostarczenie zakupionych rzeczy</w:t>
      </w:r>
      <w:r w:rsidRPr="0072251F">
        <w:rPr>
          <w:rFonts w:ascii="Times New Roman" w:hAnsi="Times New Roman" w:cs="Times New Roman"/>
          <w:sz w:val="23"/>
          <w:szCs w:val="23"/>
        </w:rPr>
        <w:t xml:space="preserve">, nastąpi w terminie </w:t>
      </w:r>
      <w:r w:rsidR="00B72628">
        <w:rPr>
          <w:rFonts w:ascii="Times New Roman" w:hAnsi="Times New Roman" w:cs="Times New Roman"/>
          <w:sz w:val="23"/>
          <w:szCs w:val="23"/>
        </w:rPr>
        <w:t>do 30 dni</w:t>
      </w:r>
      <w:r w:rsidRPr="0072251F">
        <w:rPr>
          <w:rFonts w:ascii="Times New Roman" w:hAnsi="Times New Roman" w:cs="Times New Roman"/>
          <w:color w:val="000000" w:themeColor="text1"/>
          <w:sz w:val="23"/>
          <w:szCs w:val="23"/>
        </w:rPr>
        <w:t xml:space="preserve"> </w:t>
      </w:r>
      <w:r w:rsidRPr="0072251F">
        <w:rPr>
          <w:rFonts w:ascii="Times New Roman" w:hAnsi="Times New Roman" w:cs="Times New Roman"/>
          <w:sz w:val="23"/>
          <w:szCs w:val="23"/>
        </w:rPr>
        <w:t xml:space="preserve">od daty dostarczenia </w:t>
      </w:r>
      <w:r w:rsidR="00DD4415" w:rsidRPr="0072251F">
        <w:rPr>
          <w:rFonts w:ascii="Times New Roman" w:hAnsi="Times New Roman" w:cs="Times New Roman"/>
          <w:sz w:val="23"/>
          <w:szCs w:val="23"/>
        </w:rPr>
        <w:t>Zamawiającemu</w:t>
      </w:r>
      <w:r w:rsidRPr="0072251F">
        <w:rPr>
          <w:rFonts w:ascii="Times New Roman" w:hAnsi="Times New Roman" w:cs="Times New Roman"/>
          <w:sz w:val="23"/>
          <w:szCs w:val="23"/>
        </w:rPr>
        <w:t xml:space="preserve"> faktury VAT. Płatność dokonana zostanie przelewem na </w:t>
      </w:r>
      <w:r w:rsidRPr="0072251F">
        <w:rPr>
          <w:rFonts w:ascii="Times New Roman" w:hAnsi="Times New Roman" w:cs="Times New Roman"/>
          <w:sz w:val="23"/>
          <w:szCs w:val="23"/>
        </w:rPr>
        <w:lastRenderedPageBreak/>
        <w:t xml:space="preserve">rachunek bankowy Wykonawcy  nr  ……………………………….., prowadzony przez Bank ……………………. . </w:t>
      </w:r>
    </w:p>
    <w:p w14:paraId="0CE12B0B" w14:textId="75F83B11" w:rsidR="00FA6C5D" w:rsidRPr="0072251F" w:rsidRDefault="00FA6C5D" w:rsidP="00FA6C5D">
      <w:pPr>
        <w:pStyle w:val="Akapitzlist"/>
        <w:spacing w:after="0" w:line="276" w:lineRule="auto"/>
        <w:ind w:left="644"/>
        <w:jc w:val="both"/>
        <w:rPr>
          <w:rFonts w:ascii="Times New Roman" w:hAnsi="Times New Roman" w:cs="Times New Roman"/>
          <w:color w:val="FF0000"/>
          <w:sz w:val="23"/>
          <w:szCs w:val="23"/>
        </w:rPr>
      </w:pPr>
      <w:r w:rsidRPr="0072251F">
        <w:rPr>
          <w:rFonts w:ascii="Times New Roman" w:hAnsi="Times New Roman" w:cs="Times New Roman"/>
          <w:color w:val="FF0000"/>
          <w:sz w:val="23"/>
          <w:szCs w:val="23"/>
        </w:rPr>
        <w:t xml:space="preserve">* zostanie uzupełnione zgodnie z ofertą wykonawcy </w:t>
      </w:r>
    </w:p>
    <w:p w14:paraId="5BFEEBF5" w14:textId="77777777" w:rsidR="003B06A3" w:rsidRPr="003E4BDA" w:rsidRDefault="003B06A3" w:rsidP="00E5778D">
      <w:pPr>
        <w:pStyle w:val="Akapitzlist"/>
        <w:numPr>
          <w:ilvl w:val="0"/>
          <w:numId w:val="1"/>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5DAEEF51" w14:textId="77777777" w:rsidR="003B06A3" w:rsidRPr="00D82AB5" w:rsidRDefault="003B06A3" w:rsidP="00E5778D">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1B1FE40C" w14:textId="77777777" w:rsidR="003B06A3" w:rsidRPr="00D82AB5" w:rsidRDefault="003B06A3" w:rsidP="00E5778D">
      <w:pPr>
        <w:pStyle w:val="Akapitzlist"/>
        <w:widowControl w:val="0"/>
        <w:numPr>
          <w:ilvl w:val="0"/>
          <w:numId w:val="1"/>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317C703C" w14:textId="5047017E" w:rsidR="003B06A3" w:rsidRPr="00D82AB5" w:rsidRDefault="003B06A3" w:rsidP="00E5778D">
      <w:pPr>
        <w:widowControl w:val="0"/>
        <w:numPr>
          <w:ilvl w:val="0"/>
          <w:numId w:val="1"/>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Prawo Bankowe (t.j. Dz.U. z </w:t>
      </w:r>
      <w:r>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DEA7967" w14:textId="3E1721E1" w:rsidR="003B06A3" w:rsidRPr="00D82AB5" w:rsidRDefault="003B06A3" w:rsidP="00E5778D">
      <w:pPr>
        <w:widowControl w:val="0"/>
        <w:numPr>
          <w:ilvl w:val="0"/>
          <w:numId w:val="1"/>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Pr>
          <w:rStyle w:val="cf01"/>
          <w:rFonts w:ascii="Times New Roman" w:hAnsi="Times New Roman" w:cs="Times New Roman"/>
          <w:sz w:val="23"/>
          <w:szCs w:val="23"/>
        </w:rPr>
        <w:t xml:space="preserve">3 </w:t>
      </w:r>
      <w:r w:rsidRPr="00D82AB5">
        <w:rPr>
          <w:rStyle w:val="cf01"/>
          <w:rFonts w:ascii="Times New Roman" w:hAnsi="Times New Roman" w:cs="Times New Roman"/>
          <w:sz w:val="23"/>
          <w:szCs w:val="23"/>
        </w:rPr>
        <w:t xml:space="preserve">r. poz. </w:t>
      </w:r>
      <w:r>
        <w:rPr>
          <w:rStyle w:val="cf01"/>
          <w:rFonts w:ascii="Times New Roman" w:hAnsi="Times New Roman" w:cs="Times New Roman"/>
          <w:sz w:val="23"/>
          <w:szCs w:val="23"/>
        </w:rPr>
        <w:t>1570</w:t>
      </w:r>
      <w:r w:rsidRPr="00D82AB5">
        <w:rPr>
          <w:rStyle w:val="cf01"/>
          <w:rFonts w:ascii="Times New Roman" w:hAnsi="Times New Roman" w:cs="Times New Roman"/>
          <w:sz w:val="23"/>
          <w:szCs w:val="23"/>
        </w:rPr>
        <w:t xml:space="preserve"> z późn. zm.)</w:t>
      </w:r>
      <w:r>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77402275" w14:textId="77777777" w:rsidR="003B06A3" w:rsidRPr="00D82AB5" w:rsidRDefault="003B06A3" w:rsidP="00E5778D">
      <w:pPr>
        <w:widowControl w:val="0"/>
        <w:numPr>
          <w:ilvl w:val="0"/>
          <w:numId w:val="1"/>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276CBA0" w14:textId="77777777" w:rsidR="003B06A3" w:rsidRPr="00D82AB5" w:rsidRDefault="003B06A3" w:rsidP="003B06A3">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526EB355" w14:textId="77777777" w:rsidR="003B06A3" w:rsidRPr="00D82AB5" w:rsidRDefault="003B06A3" w:rsidP="00E5778D">
      <w:pPr>
        <w:widowControl w:val="0"/>
        <w:numPr>
          <w:ilvl w:val="0"/>
          <w:numId w:val="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7BE2A79B" w14:textId="77777777" w:rsidR="003B06A3" w:rsidRPr="000C58C7" w:rsidRDefault="003B06A3" w:rsidP="00E5778D">
      <w:pPr>
        <w:widowControl w:val="0"/>
        <w:numPr>
          <w:ilvl w:val="0"/>
          <w:numId w:val="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r w:rsidRPr="000C58C7">
        <w:rPr>
          <w:rFonts w:ascii="Times New Roman" w:hAnsi="Times New Roman" w:cs="Times New Roman"/>
          <w:sz w:val="23"/>
          <w:szCs w:val="23"/>
        </w:rPr>
        <w:t xml:space="preserve"> </w:t>
      </w:r>
    </w:p>
    <w:p w14:paraId="332B344C" w14:textId="0DEAC698" w:rsidR="00511507" w:rsidRPr="007478ED" w:rsidRDefault="004F7944" w:rsidP="007478ED">
      <w:pPr>
        <w:pStyle w:val="Akapitzlist"/>
        <w:spacing w:after="0" w:line="276" w:lineRule="auto"/>
        <w:ind w:left="4184" w:firstLine="64"/>
        <w:jc w:val="both"/>
        <w:rPr>
          <w:rFonts w:ascii="Times New Roman" w:hAnsi="Times New Roman" w:cs="Times New Roman"/>
          <w:sz w:val="23"/>
          <w:szCs w:val="23"/>
        </w:rPr>
      </w:pPr>
      <w:r w:rsidRPr="0072251F">
        <w:rPr>
          <w:rFonts w:ascii="Times New Roman" w:hAnsi="Times New Roman" w:cs="Times New Roman"/>
          <w:sz w:val="23"/>
          <w:szCs w:val="23"/>
        </w:rPr>
        <w:t xml:space="preserve"> </w:t>
      </w:r>
    </w:p>
    <w:p w14:paraId="2349E14A" w14:textId="5C2C5AC8" w:rsidR="003B06A3" w:rsidRPr="003E4BDA" w:rsidRDefault="003B06A3" w:rsidP="003B06A3">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Pr>
          <w:rFonts w:ascii="Times New Roman" w:hAnsi="Times New Roman" w:cs="Times New Roman"/>
          <w:b/>
          <w:sz w:val="23"/>
          <w:szCs w:val="23"/>
        </w:rPr>
        <w:t>5</w:t>
      </w:r>
    </w:p>
    <w:p w14:paraId="645489AE" w14:textId="77777777" w:rsidR="003B06A3" w:rsidRPr="003E4BDA" w:rsidRDefault="003B06A3" w:rsidP="003B06A3">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1A32C216"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284C92B8" w14:textId="77777777" w:rsidR="003B06A3" w:rsidRPr="003E4BDA" w:rsidRDefault="003B06A3" w:rsidP="00E5778D">
      <w:pPr>
        <w:numPr>
          <w:ilvl w:val="0"/>
          <w:numId w:val="3"/>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w:t>
      </w:r>
      <w:r w:rsidRPr="003E4BDA">
        <w:rPr>
          <w:rFonts w:ascii="Times New Roman" w:hAnsi="Times New Roman" w:cs="Times New Roman"/>
          <w:sz w:val="23"/>
          <w:szCs w:val="23"/>
        </w:rPr>
        <w:lastRenderedPageBreak/>
        <w:t>odpowiedzialność Wykonawca. Zaistnienie wskazanych okoliczności zwalnia Zamawiającego od obowiązku zapłaty Wykonawcy jakiegokolwiek wynagrodzenia,</w:t>
      </w:r>
    </w:p>
    <w:p w14:paraId="1CA576AF" w14:textId="77777777" w:rsidR="003B06A3" w:rsidRPr="003E4BDA" w:rsidRDefault="003B06A3" w:rsidP="00E5778D">
      <w:pPr>
        <w:numPr>
          <w:ilvl w:val="0"/>
          <w:numId w:val="3"/>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12C6E940" w14:textId="77777777" w:rsidR="003B06A3" w:rsidRPr="003E4BDA" w:rsidRDefault="003B06A3" w:rsidP="00E5778D">
      <w:pPr>
        <w:numPr>
          <w:ilvl w:val="0"/>
          <w:numId w:val="3"/>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73EEEF46"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05E4505"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2B8A9C92"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określonych w ust. 3 rozliczenie między</w:t>
      </w:r>
      <w:r>
        <w:rPr>
          <w:rFonts w:ascii="Times New Roman" w:hAnsi="Times New Roman" w:cs="Times New Roman"/>
          <w:sz w:val="23"/>
          <w:szCs w:val="23"/>
        </w:rPr>
        <w:t xml:space="preserve"> stronami nastąpi </w:t>
      </w:r>
      <w:r w:rsidRPr="003E4BDA">
        <w:rPr>
          <w:rFonts w:ascii="Times New Roman" w:hAnsi="Times New Roman" w:cs="Times New Roman"/>
          <w:sz w:val="23"/>
          <w:szCs w:val="23"/>
        </w:rPr>
        <w:t>w terminie do 30 dni, licząc od dnia złożenia oświadczenia o odstąpieniu.</w:t>
      </w:r>
    </w:p>
    <w:p w14:paraId="7FA55903"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0554CF57"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21A2EAD7"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6B6C9A03" w14:textId="3CE78C3D" w:rsidR="003B06A3" w:rsidRPr="00820B75" w:rsidRDefault="003B06A3" w:rsidP="003B06A3">
      <w:pPr>
        <w:numPr>
          <w:ilvl w:val="0"/>
          <w:numId w:val="4"/>
        </w:numPr>
        <w:suppressAutoHyphens/>
        <w:spacing w:after="0" w:line="276" w:lineRule="auto"/>
        <w:ind w:left="284" w:hanging="284"/>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zwłoki Wykonawcy w spełnianiu świadczenia będącego przedmiotem umowy ponad 3 dni od terminu wskazanego </w:t>
      </w:r>
      <w:r w:rsidR="00A0335D">
        <w:rPr>
          <w:rFonts w:ascii="Times New Roman" w:hAnsi="Times New Roman" w:cs="Times New Roman"/>
          <w:sz w:val="23"/>
          <w:szCs w:val="23"/>
        </w:rPr>
        <w:t>w §6</w:t>
      </w:r>
      <w:r w:rsidRPr="003E4BDA">
        <w:rPr>
          <w:rFonts w:ascii="Times New Roman" w:hAnsi="Times New Roman" w:cs="Times New Roman"/>
          <w:sz w:val="23"/>
          <w:szCs w:val="23"/>
        </w:rPr>
        <w:t>, Zamawiającemu przysługuje prawo zlecenia realizacji przedmiotu umowy innemu podmiotowi na koszt Wyk</w:t>
      </w:r>
      <w:r w:rsidR="00820B75">
        <w:rPr>
          <w:rFonts w:ascii="Times New Roman" w:hAnsi="Times New Roman" w:cs="Times New Roman"/>
          <w:sz w:val="23"/>
          <w:szCs w:val="23"/>
        </w:rPr>
        <w:t>onawcy („wykonanie zastępcze”).</w:t>
      </w:r>
    </w:p>
    <w:p w14:paraId="405D65D2"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5A17F617"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6448B129" w14:textId="77777777" w:rsidR="003B06A3" w:rsidRPr="003E4BDA" w:rsidRDefault="003B06A3" w:rsidP="003B06A3">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53C165CF" w14:textId="7015F773" w:rsidR="003B06A3" w:rsidRPr="003E4BDA" w:rsidRDefault="003B06A3" w:rsidP="003B06A3">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rPr>
        <w:t xml:space="preserve"> wynagrodzenia brutto określonego w § </w:t>
      </w:r>
      <w:r w:rsidR="00A0335D">
        <w:rPr>
          <w:rFonts w:ascii="Times New Roman" w:hAnsi="Times New Roman" w:cs="Times New Roman"/>
          <w:sz w:val="23"/>
          <w:szCs w:val="23"/>
        </w:rPr>
        <w:t>4</w:t>
      </w:r>
      <w:r w:rsidRPr="003E4BDA">
        <w:rPr>
          <w:rFonts w:ascii="Times New Roman" w:hAnsi="Times New Roman" w:cs="Times New Roman"/>
          <w:sz w:val="23"/>
          <w:szCs w:val="23"/>
        </w:rPr>
        <w:t xml:space="preserve"> ust. 1 umowy</w:t>
      </w:r>
      <w:r>
        <w:rPr>
          <w:rFonts w:ascii="Times New Roman" w:hAnsi="Times New Roman" w:cs="Times New Roman"/>
          <w:sz w:val="23"/>
          <w:szCs w:val="23"/>
        </w:rPr>
        <w:t xml:space="preserve"> </w:t>
      </w:r>
      <w:r w:rsidRPr="00A0335D">
        <w:rPr>
          <w:rFonts w:ascii="Times New Roman" w:hAnsi="Times New Roman" w:cs="Times New Roman"/>
          <w:color w:val="000000" w:themeColor="text1"/>
          <w:sz w:val="23"/>
          <w:szCs w:val="23"/>
        </w:rPr>
        <w:t>należnego za wykonanie tej części, której odstąpienie/rozwiązanie dotyczy</w:t>
      </w:r>
      <w:r w:rsidR="00820B75">
        <w:rPr>
          <w:rFonts w:ascii="Times New Roman" w:hAnsi="Times New Roman" w:cs="Times New Roman"/>
          <w:color w:val="000000" w:themeColor="text1"/>
          <w:sz w:val="23"/>
          <w:szCs w:val="23"/>
        </w:rPr>
        <w:t>;</w:t>
      </w:r>
    </w:p>
    <w:p w14:paraId="2D7C4C4D" w14:textId="2AEC1A3D" w:rsidR="00B72628" w:rsidRPr="00820B75" w:rsidRDefault="003B06A3" w:rsidP="00820B75">
      <w:pPr>
        <w:spacing w:line="276" w:lineRule="auto"/>
        <w:ind w:left="567"/>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b) </w:t>
      </w:r>
      <w:r>
        <w:rPr>
          <w:rFonts w:ascii="Times New Roman" w:hAnsi="Times New Roman" w:cs="Times New Roman"/>
          <w:sz w:val="23"/>
          <w:szCs w:val="23"/>
        </w:rPr>
        <w:t>zwłokę</w:t>
      </w:r>
      <w:r w:rsidRPr="003E4BDA">
        <w:rPr>
          <w:rFonts w:ascii="Times New Roman" w:hAnsi="Times New Roman" w:cs="Times New Roman"/>
          <w:sz w:val="23"/>
          <w:szCs w:val="23"/>
        </w:rPr>
        <w:t xml:space="preserve"> w terminowym dostarczeniu rzeczy stanowiących przedmiot umowy ponad termin</w:t>
      </w:r>
      <w:r w:rsidR="00820B75">
        <w:rPr>
          <w:rFonts w:ascii="Times New Roman" w:hAnsi="Times New Roman" w:cs="Times New Roman"/>
          <w:sz w:val="23"/>
          <w:szCs w:val="23"/>
        </w:rPr>
        <w:t>,</w:t>
      </w:r>
      <w:r w:rsidRPr="003E4BDA">
        <w:rPr>
          <w:rFonts w:ascii="Times New Roman" w:hAnsi="Times New Roman" w:cs="Times New Roman"/>
          <w:sz w:val="23"/>
          <w:szCs w:val="23"/>
        </w:rPr>
        <w:t xml:space="preserve"> o którym mowa w §</w:t>
      </w:r>
      <w:r w:rsidR="00A0335D">
        <w:rPr>
          <w:rFonts w:ascii="Times New Roman" w:hAnsi="Times New Roman" w:cs="Times New Roman"/>
          <w:sz w:val="23"/>
          <w:szCs w:val="23"/>
        </w:rPr>
        <w:t>6</w:t>
      </w:r>
      <w:r w:rsidRPr="003E4BDA">
        <w:rPr>
          <w:rFonts w:ascii="Times New Roman" w:hAnsi="Times New Roman" w:cs="Times New Roman"/>
          <w:sz w:val="23"/>
          <w:szCs w:val="23"/>
        </w:rPr>
        <w:t xml:space="preserve"> – 0,5% wynagrodzenia brutto określonego w § </w:t>
      </w:r>
      <w:r w:rsidR="00A0335D">
        <w:rPr>
          <w:rFonts w:ascii="Times New Roman" w:hAnsi="Times New Roman" w:cs="Times New Roman"/>
          <w:sz w:val="23"/>
          <w:szCs w:val="23"/>
        </w:rPr>
        <w:t>4</w:t>
      </w:r>
      <w:r w:rsidRPr="003E4BDA">
        <w:rPr>
          <w:rFonts w:ascii="Times New Roman" w:hAnsi="Times New Roman" w:cs="Times New Roman"/>
          <w:sz w:val="23"/>
          <w:szCs w:val="23"/>
        </w:rPr>
        <w:t xml:space="preserve"> ust. 1 </w:t>
      </w:r>
      <w:r w:rsidRPr="00820B75">
        <w:rPr>
          <w:rFonts w:ascii="Times New Roman" w:hAnsi="Times New Roman" w:cs="Times New Roman"/>
          <w:color w:val="000000" w:themeColor="text1"/>
          <w:sz w:val="23"/>
          <w:szCs w:val="23"/>
        </w:rPr>
        <w:t>umowy, należnego za wykonanie części, której zwłoka dotyczy, za każdy dzień  zwłoki</w:t>
      </w:r>
      <w:r w:rsidR="00820B75">
        <w:rPr>
          <w:rFonts w:ascii="Times New Roman" w:hAnsi="Times New Roman" w:cs="Times New Roman"/>
          <w:color w:val="000000" w:themeColor="text1"/>
          <w:sz w:val="23"/>
          <w:szCs w:val="23"/>
        </w:rPr>
        <w:t>;</w:t>
      </w:r>
    </w:p>
    <w:p w14:paraId="27866C6E" w14:textId="0DFBEEF7" w:rsidR="006D0536" w:rsidRPr="00820B75" w:rsidRDefault="00820B75" w:rsidP="00A80BC9">
      <w:pPr>
        <w:spacing w:line="276" w:lineRule="auto"/>
        <w:ind w:left="567"/>
        <w:jc w:val="both"/>
        <w:rPr>
          <w:rFonts w:ascii="Times New Roman" w:hAnsi="Times New Roman" w:cs="Times New Roman"/>
          <w:color w:val="000000" w:themeColor="text1"/>
          <w:sz w:val="23"/>
          <w:szCs w:val="23"/>
        </w:rPr>
      </w:pPr>
      <w:r w:rsidRPr="00820B75">
        <w:rPr>
          <w:rFonts w:ascii="Times New Roman" w:hAnsi="Times New Roman" w:cs="Times New Roman"/>
          <w:color w:val="000000" w:themeColor="text1"/>
          <w:sz w:val="23"/>
          <w:szCs w:val="23"/>
        </w:rPr>
        <w:t>c</w:t>
      </w:r>
      <w:r w:rsidR="006D0536" w:rsidRPr="00820B75">
        <w:rPr>
          <w:rFonts w:ascii="Times New Roman" w:hAnsi="Times New Roman" w:cs="Times New Roman"/>
          <w:color w:val="000000" w:themeColor="text1"/>
          <w:sz w:val="23"/>
          <w:szCs w:val="23"/>
        </w:rPr>
        <w:t>) zwłokę w terminowej wymianie reklamowanego przedmiotu umowy na nieposiadający wad w ramach gwarancji lub rękojmi ponad t</w:t>
      </w:r>
      <w:r w:rsidRPr="00820B75">
        <w:rPr>
          <w:rFonts w:ascii="Times New Roman" w:hAnsi="Times New Roman" w:cs="Times New Roman"/>
          <w:color w:val="000000" w:themeColor="text1"/>
          <w:sz w:val="23"/>
          <w:szCs w:val="23"/>
        </w:rPr>
        <w:t>ermin, o którym mowa w §3 ust. 7</w:t>
      </w:r>
      <w:r w:rsidR="006D0536" w:rsidRPr="00820B75">
        <w:rPr>
          <w:rFonts w:ascii="Times New Roman" w:hAnsi="Times New Roman" w:cs="Times New Roman"/>
          <w:color w:val="000000" w:themeColor="text1"/>
          <w:sz w:val="23"/>
          <w:szCs w:val="23"/>
        </w:rPr>
        <w:t xml:space="preserve"> – 0,5% </w:t>
      </w:r>
      <w:r w:rsidR="006D0536" w:rsidRPr="00820B75">
        <w:rPr>
          <w:rFonts w:ascii="Times New Roman" w:hAnsi="Times New Roman" w:cs="Times New Roman"/>
          <w:color w:val="000000" w:themeColor="text1"/>
          <w:sz w:val="23"/>
          <w:szCs w:val="23"/>
        </w:rPr>
        <w:lastRenderedPageBreak/>
        <w:t>wynagrodzenia brutto określonego w § 4 ust. 1 umowy, adekwatnego do przedmiotu zamówienia objętego karą za każdy dzień zwłoki</w:t>
      </w:r>
      <w:r>
        <w:rPr>
          <w:rFonts w:ascii="Times New Roman" w:hAnsi="Times New Roman" w:cs="Times New Roman"/>
          <w:color w:val="000000" w:themeColor="text1"/>
          <w:sz w:val="23"/>
          <w:szCs w:val="23"/>
        </w:rPr>
        <w:t>.</w:t>
      </w:r>
    </w:p>
    <w:p w14:paraId="33CF9CD6" w14:textId="2EE49324" w:rsidR="003B06A3" w:rsidRPr="003E4BDA" w:rsidRDefault="003B06A3" w:rsidP="003B06A3">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A0335D">
        <w:rPr>
          <w:rFonts w:ascii="Times New Roman" w:hAnsi="Times New Roman" w:cs="Times New Roman"/>
          <w:sz w:val="23"/>
          <w:szCs w:val="23"/>
        </w:rPr>
        <w:t>4</w:t>
      </w:r>
      <w:r w:rsidRPr="003E4BDA">
        <w:rPr>
          <w:rFonts w:ascii="Times New Roman" w:hAnsi="Times New Roman" w:cs="Times New Roman"/>
          <w:sz w:val="23"/>
          <w:szCs w:val="23"/>
        </w:rPr>
        <w:t xml:space="preserve"> ust. 1 umowy</w:t>
      </w:r>
      <w:r>
        <w:rPr>
          <w:rFonts w:ascii="Times New Roman" w:hAnsi="Times New Roman" w:cs="Times New Roman"/>
          <w:sz w:val="23"/>
          <w:szCs w:val="23"/>
        </w:rPr>
        <w:t xml:space="preserve"> należnego za wykonanie tej części, której odstąpienie dotyczy</w:t>
      </w:r>
      <w:r w:rsidRPr="003E4BDA">
        <w:rPr>
          <w:rFonts w:ascii="Times New Roman" w:hAnsi="Times New Roman" w:cs="Times New Roman"/>
          <w:sz w:val="23"/>
          <w:szCs w:val="23"/>
        </w:rPr>
        <w:t>, z zastrzeżeniem przypadków odstąpienia określonych w umowie, z tytułu których Wykonawca nie może żądać odszkodowania.</w:t>
      </w:r>
    </w:p>
    <w:p w14:paraId="3EC08B98" w14:textId="5C7A45D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kar umownych, jakich może żądać Zamawiający z tytułu </w:t>
      </w:r>
      <w:r>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Pr>
          <w:rFonts w:ascii="Times New Roman" w:hAnsi="Times New Roman" w:cs="Times New Roman"/>
          <w:sz w:val="23"/>
          <w:szCs w:val="23"/>
        </w:rPr>
        <w:t xml:space="preserve">% wartości umowy wskazanej </w:t>
      </w:r>
      <w:r w:rsidR="00A0335D">
        <w:rPr>
          <w:rFonts w:ascii="Times New Roman" w:hAnsi="Times New Roman" w:cs="Times New Roman"/>
          <w:sz w:val="23"/>
          <w:szCs w:val="23"/>
        </w:rPr>
        <w:t>w §4</w:t>
      </w:r>
      <w:r w:rsidRPr="003E4BDA">
        <w:rPr>
          <w:rFonts w:ascii="Times New Roman" w:hAnsi="Times New Roman" w:cs="Times New Roman"/>
          <w:sz w:val="23"/>
          <w:szCs w:val="23"/>
        </w:rPr>
        <w:t xml:space="preserve"> ust. 1, jako wynagrodzenie brutto</w:t>
      </w:r>
      <w:r>
        <w:rPr>
          <w:rFonts w:ascii="Times New Roman" w:hAnsi="Times New Roman" w:cs="Times New Roman"/>
          <w:sz w:val="23"/>
          <w:szCs w:val="23"/>
        </w:rPr>
        <w:t xml:space="preserve"> dla każdej z części zamówienia osobno</w:t>
      </w:r>
      <w:r w:rsidRPr="003E4BDA">
        <w:rPr>
          <w:rFonts w:ascii="Times New Roman" w:hAnsi="Times New Roman" w:cs="Times New Roman"/>
          <w:sz w:val="23"/>
          <w:szCs w:val="23"/>
        </w:rPr>
        <w:t>.</w:t>
      </w:r>
    </w:p>
    <w:p w14:paraId="7BB8157D"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Zapłata kar umownych nastąpi </w:t>
      </w:r>
      <w:r>
        <w:rPr>
          <w:rFonts w:ascii="Times New Roman" w:hAnsi="Times New Roman" w:cs="Times New Roman"/>
          <w:sz w:val="23"/>
          <w:szCs w:val="23"/>
        </w:rPr>
        <w:t xml:space="preserve">na podstawie noty, </w:t>
      </w:r>
      <w:r w:rsidRPr="003E4BDA">
        <w:rPr>
          <w:rFonts w:ascii="Times New Roman" w:hAnsi="Times New Roman" w:cs="Times New Roman"/>
          <w:sz w:val="23"/>
          <w:szCs w:val="23"/>
        </w:rPr>
        <w:t xml:space="preserve">przelewem na wskazany przez drugą stronę umowy rachunek bankowy w terminie do 7 dni kalendarzowych od dnia doręczenia mu </w:t>
      </w:r>
      <w:r>
        <w:rPr>
          <w:rFonts w:ascii="Times New Roman" w:hAnsi="Times New Roman" w:cs="Times New Roman"/>
          <w:sz w:val="23"/>
          <w:szCs w:val="23"/>
        </w:rPr>
        <w:t xml:space="preserve">noty z </w:t>
      </w:r>
      <w:r w:rsidRPr="003E4BDA">
        <w:rPr>
          <w:rFonts w:ascii="Times New Roman" w:hAnsi="Times New Roman" w:cs="Times New Roman"/>
          <w:sz w:val="23"/>
          <w:szCs w:val="23"/>
        </w:rPr>
        <w:t>żądani</w:t>
      </w:r>
      <w:r>
        <w:rPr>
          <w:rFonts w:ascii="Times New Roman" w:hAnsi="Times New Roman" w:cs="Times New Roman"/>
          <w:sz w:val="23"/>
          <w:szCs w:val="23"/>
        </w:rPr>
        <w:t>em</w:t>
      </w:r>
      <w:r w:rsidRPr="003E4BDA">
        <w:rPr>
          <w:rFonts w:ascii="Times New Roman" w:hAnsi="Times New Roman" w:cs="Times New Roman"/>
          <w:sz w:val="23"/>
          <w:szCs w:val="23"/>
        </w:rPr>
        <w:t xml:space="preserve"> zapłaty.</w:t>
      </w:r>
    </w:p>
    <w:p w14:paraId="601D635B"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62797924"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w:t>
      </w:r>
      <w:r>
        <w:rPr>
          <w:rFonts w:ascii="Times New Roman" w:hAnsi="Times New Roman" w:cs="Times New Roman"/>
          <w:sz w:val="23"/>
          <w:szCs w:val="23"/>
        </w:rPr>
        <w:t>,</w:t>
      </w:r>
      <w:r w:rsidRPr="003E4BDA">
        <w:rPr>
          <w:rFonts w:ascii="Times New Roman" w:hAnsi="Times New Roman" w:cs="Times New Roman"/>
          <w:sz w:val="23"/>
          <w:szCs w:val="23"/>
        </w:rPr>
        <w:t xml:space="preserve"> gdy szkoda przewyższy wysokość kar umownych, bądź wystąpiła z innego tytułu.</w:t>
      </w:r>
    </w:p>
    <w:p w14:paraId="6929472C" w14:textId="77777777" w:rsidR="003B06A3" w:rsidRPr="00B61B26" w:rsidRDefault="003B06A3" w:rsidP="00E5778D">
      <w:pPr>
        <w:pStyle w:val="Akapitzlist"/>
        <w:numPr>
          <w:ilvl w:val="0"/>
          <w:numId w:val="4"/>
        </w:numPr>
        <w:ind w:left="426" w:hanging="426"/>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przesłanek określonych w art. </w:t>
      </w:r>
      <w:r>
        <w:rPr>
          <w:rFonts w:ascii="Times New Roman" w:hAnsi="Times New Roman" w:cs="Times New Roman"/>
          <w:sz w:val="23"/>
          <w:szCs w:val="23"/>
        </w:rPr>
        <w:t xml:space="preserve">454 i </w:t>
      </w:r>
      <w:r w:rsidRPr="00B61B26">
        <w:rPr>
          <w:rFonts w:ascii="Times New Roman" w:hAnsi="Times New Roman" w:cs="Times New Roman"/>
          <w:sz w:val="23"/>
          <w:szCs w:val="23"/>
        </w:rPr>
        <w:t>455 ustawy pzp oraz następujących poniższych okoliczności:</w:t>
      </w:r>
    </w:p>
    <w:p w14:paraId="6F9C4ECE" w14:textId="77777777" w:rsidR="003B06A3" w:rsidRPr="003E4BDA" w:rsidRDefault="003B06A3" w:rsidP="003B06A3">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5A881D49" w14:textId="77777777" w:rsidR="003B06A3" w:rsidRPr="003E4BDA" w:rsidRDefault="003B06A3" w:rsidP="003B06A3">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Pr>
          <w:rFonts w:ascii="Times New Roman" w:hAnsi="Times New Roman" w:cs="Times New Roman"/>
          <w:sz w:val="23"/>
          <w:szCs w:val="23"/>
        </w:rPr>
        <w:t>wystąpienia siły wyższej strony</w:t>
      </w:r>
      <w:r w:rsidRPr="003E4BDA">
        <w:rPr>
          <w:rFonts w:ascii="Times New Roman" w:hAnsi="Times New Roman" w:cs="Times New Roman"/>
          <w:sz w:val="23"/>
          <w:szCs w:val="23"/>
        </w:rPr>
        <w:t xml:space="preserve"> umowy zobowiązane są dołożyć wszelkich starań w celu ograniczenia do minimum opóźnienia w wykonywaniu swoich zob</w:t>
      </w:r>
      <w:r>
        <w:rPr>
          <w:rFonts w:ascii="Times New Roman" w:hAnsi="Times New Roman" w:cs="Times New Roman"/>
          <w:sz w:val="23"/>
          <w:szCs w:val="23"/>
        </w:rPr>
        <w:t xml:space="preserve">owiązań umownych powstałych na </w:t>
      </w:r>
      <w:r w:rsidRPr="003E4BDA">
        <w:rPr>
          <w:rFonts w:ascii="Times New Roman" w:hAnsi="Times New Roman" w:cs="Times New Roman"/>
          <w:sz w:val="23"/>
          <w:szCs w:val="23"/>
        </w:rPr>
        <w:t xml:space="preserve">skutek  działania  siły wyższej. </w:t>
      </w:r>
      <w:bookmarkStart w:id="1" w:name="_Hlk89172128"/>
      <w:r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2D85B74" w14:textId="77777777" w:rsidR="003B06A3" w:rsidRPr="003E4BDA" w:rsidRDefault="003B06A3" w:rsidP="003B06A3">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 </w:t>
      </w:r>
      <w:r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31393421" w14:textId="77777777" w:rsidR="003B06A3" w:rsidRPr="003E4BDA" w:rsidRDefault="003B06A3" w:rsidP="003B06A3">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w:t>
      </w:r>
      <w:r w:rsidRPr="003E4BDA">
        <w:rPr>
          <w:rFonts w:ascii="Times New Roman" w:hAnsi="Times New Roman" w:cs="Times New Roman"/>
          <w:sz w:val="23"/>
          <w:szCs w:val="23"/>
        </w:rPr>
        <w:lastRenderedPageBreak/>
        <w:t>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7A91984C" w14:textId="77777777" w:rsidR="003B06A3" w:rsidRPr="003E4BDA" w:rsidRDefault="003B06A3" w:rsidP="003B06A3">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 </w:t>
      </w:r>
      <w:r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p>
    <w:p w14:paraId="3E8C924C"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31D53CA9" w14:textId="77777777" w:rsidR="003B06A3" w:rsidRPr="003E4BDA"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wystąpienia okoliczności stanowiących podstawę do zmiany umowy, </w:t>
      </w:r>
      <w:r>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5C84EB12" w14:textId="77777777" w:rsidR="003B06A3" w:rsidRPr="00661371" w:rsidRDefault="003B06A3" w:rsidP="00E5778D">
      <w:pPr>
        <w:numPr>
          <w:ilvl w:val="0"/>
          <w:numId w:val="4"/>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23AFCE9" w14:textId="77777777" w:rsidR="003B06A3" w:rsidRDefault="003B06A3" w:rsidP="003B06A3">
      <w:pPr>
        <w:spacing w:after="0" w:line="240" w:lineRule="auto"/>
        <w:jc w:val="center"/>
        <w:rPr>
          <w:rFonts w:ascii="Times New Roman" w:hAnsi="Times New Roman" w:cs="Times New Roman"/>
          <w:sz w:val="23"/>
          <w:szCs w:val="23"/>
        </w:rPr>
      </w:pPr>
    </w:p>
    <w:p w14:paraId="5C055BA5" w14:textId="77777777" w:rsidR="003B06A3" w:rsidRDefault="003B06A3" w:rsidP="003B06A3">
      <w:pPr>
        <w:spacing w:after="0" w:line="240" w:lineRule="auto"/>
        <w:jc w:val="center"/>
        <w:rPr>
          <w:rFonts w:ascii="Times New Roman" w:hAnsi="Times New Roman" w:cs="Times New Roman"/>
          <w:sz w:val="23"/>
          <w:szCs w:val="23"/>
        </w:rPr>
      </w:pPr>
    </w:p>
    <w:p w14:paraId="5499C373" w14:textId="23ABC38F" w:rsidR="003B06A3" w:rsidRPr="003E4BDA" w:rsidRDefault="003B06A3" w:rsidP="003B06A3">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A0335D">
        <w:rPr>
          <w:rFonts w:ascii="Times New Roman" w:hAnsi="Times New Roman" w:cs="Times New Roman"/>
          <w:b/>
          <w:sz w:val="23"/>
          <w:szCs w:val="23"/>
        </w:rPr>
        <w:t>6</w:t>
      </w:r>
    </w:p>
    <w:p w14:paraId="29EBEBF2" w14:textId="77777777" w:rsidR="003B06A3" w:rsidRPr="003E4BDA" w:rsidRDefault="003B06A3" w:rsidP="003B06A3">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2D2A41EA" w14:textId="2D098E64" w:rsidR="003B06A3" w:rsidRPr="003E4BDA" w:rsidRDefault="003B06A3" w:rsidP="003B06A3">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Wykonawca dostarczy </w:t>
      </w:r>
      <w:r w:rsidRPr="003E4BDA">
        <w:rPr>
          <w:rFonts w:ascii="Times New Roman" w:hAnsi="Times New Roman" w:cs="Times New Roman"/>
          <w:sz w:val="23"/>
          <w:szCs w:val="23"/>
        </w:rPr>
        <w:t>p</w:t>
      </w:r>
      <w:r>
        <w:rPr>
          <w:rFonts w:ascii="Times New Roman" w:hAnsi="Times New Roman" w:cs="Times New Roman"/>
          <w:sz w:val="23"/>
          <w:szCs w:val="23"/>
        </w:rPr>
        <w:t>rzedmiot</w:t>
      </w:r>
      <w:r w:rsidRPr="003E4BDA">
        <w:rPr>
          <w:rFonts w:ascii="Times New Roman" w:hAnsi="Times New Roman" w:cs="Times New Roman"/>
          <w:sz w:val="23"/>
          <w:szCs w:val="23"/>
        </w:rPr>
        <w:t xml:space="preserve"> </w:t>
      </w:r>
      <w:r>
        <w:rPr>
          <w:rFonts w:ascii="Times New Roman" w:hAnsi="Times New Roman" w:cs="Times New Roman"/>
          <w:sz w:val="23"/>
          <w:szCs w:val="23"/>
        </w:rPr>
        <w:t>umowy wskazany</w:t>
      </w:r>
      <w:r w:rsidRPr="003E4BDA">
        <w:rPr>
          <w:rFonts w:ascii="Times New Roman" w:hAnsi="Times New Roman" w:cs="Times New Roman"/>
          <w:sz w:val="23"/>
          <w:szCs w:val="23"/>
        </w:rPr>
        <w:t xml:space="preserve"> w</w:t>
      </w:r>
      <w:r w:rsidR="00820B75">
        <w:rPr>
          <w:rFonts w:ascii="Times New Roman" w:hAnsi="Times New Roman" w:cs="Times New Roman"/>
          <w:sz w:val="23"/>
          <w:szCs w:val="23"/>
        </w:rPr>
        <w:t xml:space="preserve"> </w:t>
      </w:r>
      <w:r w:rsidRPr="003E4BDA">
        <w:rPr>
          <w:rFonts w:ascii="Times New Roman" w:hAnsi="Times New Roman" w:cs="Times New Roman"/>
          <w:sz w:val="23"/>
          <w:szCs w:val="23"/>
        </w:rPr>
        <w:t xml:space="preserve">§1 ust. 2 pkt </w:t>
      </w:r>
      <w:r>
        <w:rPr>
          <w:rFonts w:ascii="Times New Roman" w:hAnsi="Times New Roman" w:cs="Times New Roman"/>
          <w:sz w:val="23"/>
          <w:szCs w:val="23"/>
        </w:rPr>
        <w:t>……</w:t>
      </w:r>
      <w:r w:rsidRPr="003E4BDA">
        <w:rPr>
          <w:rFonts w:ascii="Times New Roman" w:hAnsi="Times New Roman" w:cs="Times New Roman"/>
          <w:color w:val="FF0000"/>
          <w:sz w:val="23"/>
          <w:szCs w:val="23"/>
        </w:rPr>
        <w:t>*</w:t>
      </w:r>
      <w:r w:rsidRPr="003E4BDA">
        <w:rPr>
          <w:rFonts w:ascii="Times New Roman" w:hAnsi="Times New Roman" w:cs="Times New Roman"/>
          <w:sz w:val="23"/>
          <w:szCs w:val="23"/>
        </w:rPr>
        <w:t xml:space="preserve"> </w:t>
      </w:r>
      <w:r>
        <w:rPr>
          <w:rFonts w:ascii="Times New Roman" w:hAnsi="Times New Roman" w:cs="Times New Roman"/>
          <w:sz w:val="23"/>
          <w:szCs w:val="23"/>
        </w:rPr>
        <w:t>umowy</w:t>
      </w:r>
      <w:r w:rsidR="00820B75">
        <w:rPr>
          <w:rFonts w:ascii="Times New Roman" w:hAnsi="Times New Roman" w:cs="Times New Roman"/>
          <w:sz w:val="23"/>
          <w:szCs w:val="23"/>
        </w:rPr>
        <w:t xml:space="preserve"> </w:t>
      </w:r>
      <w:r w:rsidR="00820B75" w:rsidRPr="00820B75">
        <w:rPr>
          <w:rFonts w:ascii="Times New Roman" w:hAnsi="Times New Roman" w:cs="Times New Roman"/>
          <w:b/>
          <w:sz w:val="23"/>
          <w:szCs w:val="23"/>
        </w:rPr>
        <w:t xml:space="preserve">do 10 </w:t>
      </w:r>
      <w:r w:rsidR="00FE4C76" w:rsidRPr="00820B75">
        <w:rPr>
          <w:rFonts w:ascii="Times New Roman" w:hAnsi="Times New Roman" w:cs="Times New Roman"/>
          <w:b/>
          <w:sz w:val="23"/>
          <w:szCs w:val="23"/>
        </w:rPr>
        <w:t xml:space="preserve">dni </w:t>
      </w:r>
      <w:r w:rsidRPr="00820B75">
        <w:rPr>
          <w:rFonts w:ascii="Times New Roman" w:hAnsi="Times New Roman" w:cs="Times New Roman"/>
          <w:b/>
          <w:sz w:val="23"/>
          <w:szCs w:val="23"/>
        </w:rPr>
        <w:t>od daty zawarcia umowy</w:t>
      </w:r>
      <w:r>
        <w:rPr>
          <w:rFonts w:ascii="Times New Roman" w:hAnsi="Times New Roman" w:cs="Times New Roman"/>
          <w:sz w:val="23"/>
          <w:szCs w:val="23"/>
        </w:rPr>
        <w:t>.</w:t>
      </w:r>
    </w:p>
    <w:p w14:paraId="492F78DC" w14:textId="77777777" w:rsidR="003B06A3" w:rsidRPr="003E4BDA" w:rsidRDefault="003B06A3" w:rsidP="003B06A3">
      <w:pPr>
        <w:pStyle w:val="Akapitzlist"/>
        <w:spacing w:after="0" w:line="276" w:lineRule="auto"/>
        <w:ind w:left="644"/>
        <w:jc w:val="both"/>
        <w:rPr>
          <w:rFonts w:ascii="Times New Roman" w:hAnsi="Times New Roman" w:cs="Times New Roman"/>
          <w:color w:val="FF0000"/>
          <w:sz w:val="23"/>
          <w:szCs w:val="23"/>
        </w:rPr>
      </w:pPr>
      <w:r w:rsidRPr="003E4BDA">
        <w:rPr>
          <w:rFonts w:ascii="Times New Roman" w:hAnsi="Times New Roman" w:cs="Times New Roman"/>
          <w:color w:val="FF0000"/>
          <w:sz w:val="23"/>
          <w:szCs w:val="23"/>
        </w:rPr>
        <w:t>*</w:t>
      </w:r>
      <w:r>
        <w:rPr>
          <w:rFonts w:ascii="Times New Roman" w:hAnsi="Times New Roman" w:cs="Times New Roman"/>
          <w:color w:val="FF0000"/>
          <w:sz w:val="23"/>
          <w:szCs w:val="23"/>
        </w:rPr>
        <w:t xml:space="preserve"> zapis</w:t>
      </w:r>
      <w:r w:rsidRPr="003E4BDA">
        <w:rPr>
          <w:rFonts w:ascii="Times New Roman" w:hAnsi="Times New Roman" w:cs="Times New Roman"/>
          <w:color w:val="FF0000"/>
          <w:sz w:val="23"/>
          <w:szCs w:val="23"/>
        </w:rPr>
        <w:t xml:space="preserve"> zostanie uzupełnion</w:t>
      </w:r>
      <w:r>
        <w:rPr>
          <w:rFonts w:ascii="Times New Roman" w:hAnsi="Times New Roman" w:cs="Times New Roman"/>
          <w:color w:val="FF0000"/>
          <w:sz w:val="23"/>
          <w:szCs w:val="23"/>
        </w:rPr>
        <w:t>y i powielony zgodnie z ofertą wykonawcy.</w:t>
      </w:r>
    </w:p>
    <w:p w14:paraId="375994B1" w14:textId="19F41AD3" w:rsidR="00CD3AC4" w:rsidRDefault="00CD3AC4" w:rsidP="00972F21">
      <w:pPr>
        <w:spacing w:after="0" w:line="276" w:lineRule="auto"/>
        <w:rPr>
          <w:rFonts w:ascii="Times New Roman" w:hAnsi="Times New Roman" w:cs="Times New Roman"/>
          <w:color w:val="FF0000"/>
          <w:sz w:val="23"/>
          <w:szCs w:val="23"/>
        </w:rPr>
      </w:pPr>
    </w:p>
    <w:p w14:paraId="44B5D609" w14:textId="77777777" w:rsidR="007478ED" w:rsidRDefault="007478ED" w:rsidP="00972F21">
      <w:pPr>
        <w:spacing w:after="0" w:line="276" w:lineRule="auto"/>
        <w:rPr>
          <w:rFonts w:ascii="Times New Roman" w:hAnsi="Times New Roman" w:cs="Times New Roman"/>
          <w:b/>
          <w:sz w:val="23"/>
          <w:szCs w:val="23"/>
        </w:rPr>
      </w:pPr>
    </w:p>
    <w:p w14:paraId="7678C248" w14:textId="79E3E874" w:rsidR="003B06A3" w:rsidRPr="003E4BDA" w:rsidRDefault="00A0335D" w:rsidP="003B06A3">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11C24410" w14:textId="77777777" w:rsidR="003B06A3" w:rsidRPr="003E4BDA" w:rsidRDefault="003B06A3" w:rsidP="003B06A3">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4B9CFAF" w14:textId="77777777" w:rsidR="003B06A3" w:rsidRPr="003E4BDA" w:rsidRDefault="003B06A3" w:rsidP="00E5778D">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w:t>
      </w:r>
      <w:r w:rsidRPr="003E4BDA">
        <w:rPr>
          <w:rFonts w:ascii="Times New Roman" w:hAnsi="Times New Roman" w:cs="Times New Roman"/>
          <w:sz w:val="23"/>
          <w:szCs w:val="23"/>
        </w:rPr>
        <w:lastRenderedPageBreak/>
        <w:t>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7615D6B" w14:textId="77777777" w:rsidR="003B06A3" w:rsidRPr="003E4BDA" w:rsidRDefault="003B06A3" w:rsidP="00E5778D">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7D499A79" w14:textId="77777777" w:rsidR="003B06A3" w:rsidRPr="003E4BDA" w:rsidRDefault="003B06A3" w:rsidP="00E5778D">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0BB8148A" w14:textId="77777777" w:rsidR="003B06A3" w:rsidRPr="003E4BDA" w:rsidRDefault="003B06A3" w:rsidP="00E5778D">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2FF899EC" w14:textId="77777777" w:rsidR="003B06A3" w:rsidRPr="003E4BDA" w:rsidRDefault="003B06A3" w:rsidP="00E5778D">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 prawa powszechnie obowiązującego, w szczególności ustawy Prawo zamówień publicznych i Kodeksu cywilnego.</w:t>
      </w:r>
    </w:p>
    <w:p w14:paraId="6F35B784" w14:textId="77777777" w:rsidR="003B06A3" w:rsidRPr="003E4BDA" w:rsidRDefault="003B06A3" w:rsidP="00E5778D">
      <w:pPr>
        <w:pStyle w:val="Akapitzlist"/>
        <w:numPr>
          <w:ilvl w:val="0"/>
          <w:numId w:val="5"/>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CDE60FB" w14:textId="0EE0F8C1" w:rsidR="00C71E31" w:rsidRPr="0072251F" w:rsidRDefault="00C71E31" w:rsidP="007478ED">
      <w:pPr>
        <w:autoSpaceDE w:val="0"/>
        <w:spacing w:line="276" w:lineRule="auto"/>
        <w:jc w:val="both"/>
        <w:rPr>
          <w:rFonts w:ascii="Times New Roman" w:hAnsi="Times New Roman" w:cs="Times New Roman"/>
          <w:b/>
          <w:sz w:val="23"/>
          <w:szCs w:val="23"/>
        </w:rPr>
      </w:pPr>
    </w:p>
    <w:p w14:paraId="1A3B4185" w14:textId="77777777" w:rsidR="00C71E31" w:rsidRPr="0072251F" w:rsidRDefault="00C71E31" w:rsidP="004B32A1">
      <w:pPr>
        <w:autoSpaceDE w:val="0"/>
        <w:spacing w:line="276" w:lineRule="auto"/>
        <w:ind w:left="360"/>
        <w:jc w:val="center"/>
        <w:rPr>
          <w:rFonts w:ascii="Times New Roman" w:hAnsi="Times New Roman" w:cs="Times New Roman"/>
          <w:sz w:val="23"/>
          <w:szCs w:val="23"/>
        </w:rPr>
      </w:pPr>
    </w:p>
    <w:p w14:paraId="6E4D57F7" w14:textId="77777777" w:rsidR="00C71E31" w:rsidRPr="0072251F" w:rsidRDefault="00C71E31" w:rsidP="004B32A1">
      <w:pPr>
        <w:widowControl w:val="0"/>
        <w:spacing w:line="276" w:lineRule="auto"/>
        <w:jc w:val="center"/>
        <w:rPr>
          <w:rFonts w:ascii="Times New Roman" w:hAnsi="Times New Roman" w:cs="Times New Roman"/>
          <w:b/>
          <w:sz w:val="23"/>
          <w:szCs w:val="23"/>
        </w:rPr>
      </w:pPr>
      <w:r w:rsidRPr="0072251F">
        <w:rPr>
          <w:rFonts w:ascii="Times New Roman" w:hAnsi="Times New Roman" w:cs="Times New Roman"/>
          <w:b/>
          <w:sz w:val="23"/>
          <w:szCs w:val="23"/>
        </w:rPr>
        <w:t>ZAMAWIAJĄCY:</w:t>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r>
      <w:r w:rsidRPr="0072251F">
        <w:rPr>
          <w:rFonts w:ascii="Times New Roman" w:hAnsi="Times New Roman" w:cs="Times New Roman"/>
          <w:b/>
          <w:sz w:val="23"/>
          <w:szCs w:val="23"/>
        </w:rPr>
        <w:tab/>
        <w:t>WYKONAWCA:</w:t>
      </w:r>
    </w:p>
    <w:p w14:paraId="283497F7" w14:textId="77777777" w:rsidR="00C71E31" w:rsidRPr="0072251F" w:rsidRDefault="00C71E31" w:rsidP="004B32A1">
      <w:pPr>
        <w:widowControl w:val="0"/>
        <w:spacing w:line="276" w:lineRule="auto"/>
        <w:jc w:val="center"/>
        <w:rPr>
          <w:rFonts w:ascii="Times New Roman" w:hAnsi="Times New Roman" w:cs="Times New Roman"/>
          <w:b/>
          <w:sz w:val="23"/>
          <w:szCs w:val="23"/>
        </w:rPr>
      </w:pPr>
    </w:p>
    <w:p w14:paraId="0DFA7366" w14:textId="5FB4EE63" w:rsidR="004C0BAE" w:rsidRPr="0072251F" w:rsidRDefault="00C71E31" w:rsidP="00F41109">
      <w:pPr>
        <w:widowControl w:val="0"/>
        <w:spacing w:line="276" w:lineRule="auto"/>
        <w:jc w:val="center"/>
        <w:rPr>
          <w:rFonts w:ascii="Times New Roman" w:hAnsi="Times New Roman" w:cs="Times New Roman"/>
          <w:sz w:val="23"/>
          <w:szCs w:val="23"/>
        </w:rPr>
      </w:pPr>
      <w:r w:rsidRPr="0072251F">
        <w:rPr>
          <w:rFonts w:ascii="Times New Roman" w:hAnsi="Times New Roman" w:cs="Times New Roman"/>
          <w:bCs/>
          <w:sz w:val="23"/>
          <w:szCs w:val="23"/>
        </w:rPr>
        <w:t>………………..….………..</w:t>
      </w:r>
      <w:r w:rsidRPr="0072251F">
        <w:rPr>
          <w:rFonts w:ascii="Times New Roman" w:hAnsi="Times New Roman" w:cs="Times New Roman"/>
          <w:bCs/>
          <w:sz w:val="23"/>
          <w:szCs w:val="23"/>
        </w:rPr>
        <w:tab/>
      </w:r>
      <w:r w:rsidRPr="0072251F">
        <w:rPr>
          <w:rFonts w:ascii="Times New Roman" w:hAnsi="Times New Roman" w:cs="Times New Roman"/>
          <w:bCs/>
          <w:sz w:val="23"/>
          <w:szCs w:val="23"/>
        </w:rPr>
        <w:tab/>
      </w:r>
      <w:r w:rsidRPr="0072251F">
        <w:rPr>
          <w:rFonts w:ascii="Times New Roman" w:hAnsi="Times New Roman" w:cs="Times New Roman"/>
          <w:bCs/>
          <w:sz w:val="23"/>
          <w:szCs w:val="23"/>
        </w:rPr>
        <w:tab/>
        <w:t>……………………………..</w:t>
      </w:r>
    </w:p>
    <w:sectPr w:rsidR="004C0BAE" w:rsidRPr="0072251F" w:rsidSect="007478ED">
      <w:pgSz w:w="11906" w:h="16838"/>
      <w:pgMar w:top="993" w:right="1417" w:bottom="1417" w:left="1417" w:header="34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C269" w16cex:dateUtc="2022-12-08T1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36466" w16cid:durableId="273CBFD7"/>
  <w16cid:commentId w16cid:paraId="53957EDB" w16cid:durableId="273CC2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6F6A8" w14:textId="77777777" w:rsidR="00940E6B" w:rsidRDefault="00940E6B" w:rsidP="004A363A">
      <w:pPr>
        <w:spacing w:after="0" w:line="240" w:lineRule="auto"/>
      </w:pPr>
      <w:r>
        <w:separator/>
      </w:r>
    </w:p>
  </w:endnote>
  <w:endnote w:type="continuationSeparator" w:id="0">
    <w:p w14:paraId="234B3DCE" w14:textId="77777777" w:rsidR="00940E6B" w:rsidRDefault="00940E6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4FE1" w14:textId="77777777" w:rsidR="00940E6B" w:rsidRDefault="00940E6B" w:rsidP="004A363A">
      <w:pPr>
        <w:spacing w:after="0" w:line="240" w:lineRule="auto"/>
      </w:pPr>
      <w:r>
        <w:separator/>
      </w:r>
    </w:p>
  </w:footnote>
  <w:footnote w:type="continuationSeparator" w:id="0">
    <w:p w14:paraId="2165B38D" w14:textId="77777777" w:rsidR="00940E6B" w:rsidRDefault="00940E6B"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0C0E15"/>
    <w:multiLevelType w:val="hybridMultilevel"/>
    <w:tmpl w:val="7CA664C6"/>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644"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8004A912">
      <w:start w:val="1"/>
      <w:numFmt w:val="decimal"/>
      <w:lvlText w:val="%4)"/>
      <w:lvlJc w:val="left"/>
      <w:pPr>
        <w:ind w:left="956" w:hanging="10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6"/>
  </w:num>
  <w:num w:numId="6">
    <w:abstractNumId w:val="7"/>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065C8"/>
    <w:rsid w:val="000216C6"/>
    <w:rsid w:val="0003082D"/>
    <w:rsid w:val="00030FBF"/>
    <w:rsid w:val="00055C54"/>
    <w:rsid w:val="0005737B"/>
    <w:rsid w:val="00057D74"/>
    <w:rsid w:val="00075D72"/>
    <w:rsid w:val="00083951"/>
    <w:rsid w:val="000B0923"/>
    <w:rsid w:val="000D5742"/>
    <w:rsid w:val="000E0990"/>
    <w:rsid w:val="00124F11"/>
    <w:rsid w:val="00135300"/>
    <w:rsid w:val="00142FF8"/>
    <w:rsid w:val="0015754D"/>
    <w:rsid w:val="00161968"/>
    <w:rsid w:val="00195241"/>
    <w:rsid w:val="00196C9D"/>
    <w:rsid w:val="001A193E"/>
    <w:rsid w:val="001B3BC1"/>
    <w:rsid w:val="001D037B"/>
    <w:rsid w:val="001F182F"/>
    <w:rsid w:val="001F41BA"/>
    <w:rsid w:val="0020035A"/>
    <w:rsid w:val="0021510A"/>
    <w:rsid w:val="0023331B"/>
    <w:rsid w:val="00245714"/>
    <w:rsid w:val="002574A8"/>
    <w:rsid w:val="0028209F"/>
    <w:rsid w:val="002A09CF"/>
    <w:rsid w:val="002B00F4"/>
    <w:rsid w:val="002B68C3"/>
    <w:rsid w:val="002D4B06"/>
    <w:rsid w:val="002D6624"/>
    <w:rsid w:val="00306765"/>
    <w:rsid w:val="003108F0"/>
    <w:rsid w:val="00312F28"/>
    <w:rsid w:val="00322AE1"/>
    <w:rsid w:val="00340195"/>
    <w:rsid w:val="00340ED0"/>
    <w:rsid w:val="0035510D"/>
    <w:rsid w:val="0035771E"/>
    <w:rsid w:val="003721F4"/>
    <w:rsid w:val="00386C5F"/>
    <w:rsid w:val="003A689D"/>
    <w:rsid w:val="003B06A3"/>
    <w:rsid w:val="003B0C93"/>
    <w:rsid w:val="003D5603"/>
    <w:rsid w:val="003E4BDA"/>
    <w:rsid w:val="003F7C6D"/>
    <w:rsid w:val="00417714"/>
    <w:rsid w:val="0042281A"/>
    <w:rsid w:val="0043761A"/>
    <w:rsid w:val="004403D5"/>
    <w:rsid w:val="00443511"/>
    <w:rsid w:val="00452ED8"/>
    <w:rsid w:val="00461B9D"/>
    <w:rsid w:val="004A363A"/>
    <w:rsid w:val="004B302B"/>
    <w:rsid w:val="004B32A1"/>
    <w:rsid w:val="004B71F5"/>
    <w:rsid w:val="004C0BAE"/>
    <w:rsid w:val="004C6ABC"/>
    <w:rsid w:val="004D2D8B"/>
    <w:rsid w:val="004F12FD"/>
    <w:rsid w:val="004F7944"/>
    <w:rsid w:val="00503C0F"/>
    <w:rsid w:val="00511507"/>
    <w:rsid w:val="00515028"/>
    <w:rsid w:val="00547047"/>
    <w:rsid w:val="00554CED"/>
    <w:rsid w:val="00555E1D"/>
    <w:rsid w:val="00577571"/>
    <w:rsid w:val="00586406"/>
    <w:rsid w:val="005F14D1"/>
    <w:rsid w:val="00616FE3"/>
    <w:rsid w:val="00621E19"/>
    <w:rsid w:val="0062539A"/>
    <w:rsid w:val="00626995"/>
    <w:rsid w:val="006370EC"/>
    <w:rsid w:val="00640C50"/>
    <w:rsid w:val="00642B6E"/>
    <w:rsid w:val="00661860"/>
    <w:rsid w:val="00666325"/>
    <w:rsid w:val="006737E5"/>
    <w:rsid w:val="006759BB"/>
    <w:rsid w:val="006B0298"/>
    <w:rsid w:val="006B4ED0"/>
    <w:rsid w:val="006D0536"/>
    <w:rsid w:val="00716B3F"/>
    <w:rsid w:val="0072251F"/>
    <w:rsid w:val="00730E37"/>
    <w:rsid w:val="007406C9"/>
    <w:rsid w:val="007469A7"/>
    <w:rsid w:val="007478ED"/>
    <w:rsid w:val="00753810"/>
    <w:rsid w:val="007737FB"/>
    <w:rsid w:val="00782C4A"/>
    <w:rsid w:val="00792ED8"/>
    <w:rsid w:val="00795DA4"/>
    <w:rsid w:val="007A079E"/>
    <w:rsid w:val="007A521F"/>
    <w:rsid w:val="007B7FDA"/>
    <w:rsid w:val="007E0E16"/>
    <w:rsid w:val="007F1258"/>
    <w:rsid w:val="007F1833"/>
    <w:rsid w:val="00805C3A"/>
    <w:rsid w:val="00807DBA"/>
    <w:rsid w:val="00807F22"/>
    <w:rsid w:val="00820B75"/>
    <w:rsid w:val="00834AAB"/>
    <w:rsid w:val="0085185D"/>
    <w:rsid w:val="0085480F"/>
    <w:rsid w:val="0086159C"/>
    <w:rsid w:val="00863FFD"/>
    <w:rsid w:val="00871A7D"/>
    <w:rsid w:val="0087309C"/>
    <w:rsid w:val="008758C4"/>
    <w:rsid w:val="00875ED8"/>
    <w:rsid w:val="00880D4D"/>
    <w:rsid w:val="008977DB"/>
    <w:rsid w:val="008B7261"/>
    <w:rsid w:val="009069F5"/>
    <w:rsid w:val="00924032"/>
    <w:rsid w:val="009274D3"/>
    <w:rsid w:val="00930807"/>
    <w:rsid w:val="00934A09"/>
    <w:rsid w:val="00940E6B"/>
    <w:rsid w:val="0097147E"/>
    <w:rsid w:val="00972F21"/>
    <w:rsid w:val="0097499B"/>
    <w:rsid w:val="00983039"/>
    <w:rsid w:val="00993BF5"/>
    <w:rsid w:val="009B0803"/>
    <w:rsid w:val="009B3B09"/>
    <w:rsid w:val="009B713C"/>
    <w:rsid w:val="009C1C69"/>
    <w:rsid w:val="009C5A1B"/>
    <w:rsid w:val="009D6A32"/>
    <w:rsid w:val="00A004C2"/>
    <w:rsid w:val="00A0335D"/>
    <w:rsid w:val="00A2433B"/>
    <w:rsid w:val="00A42AA8"/>
    <w:rsid w:val="00A7300E"/>
    <w:rsid w:val="00A80BC9"/>
    <w:rsid w:val="00AA3DE8"/>
    <w:rsid w:val="00AA71A7"/>
    <w:rsid w:val="00AC4138"/>
    <w:rsid w:val="00AC481A"/>
    <w:rsid w:val="00AE1A47"/>
    <w:rsid w:val="00AE5E80"/>
    <w:rsid w:val="00AF06FD"/>
    <w:rsid w:val="00AF2A65"/>
    <w:rsid w:val="00B12429"/>
    <w:rsid w:val="00B52492"/>
    <w:rsid w:val="00B57479"/>
    <w:rsid w:val="00B57B66"/>
    <w:rsid w:val="00B61B26"/>
    <w:rsid w:val="00B6520E"/>
    <w:rsid w:val="00B66D3C"/>
    <w:rsid w:val="00B72628"/>
    <w:rsid w:val="00B72BD1"/>
    <w:rsid w:val="00B751F8"/>
    <w:rsid w:val="00B75DF0"/>
    <w:rsid w:val="00B867CB"/>
    <w:rsid w:val="00BA14ED"/>
    <w:rsid w:val="00BA4DD9"/>
    <w:rsid w:val="00BB35E3"/>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129D"/>
    <w:rsid w:val="00CC1F15"/>
    <w:rsid w:val="00CD040F"/>
    <w:rsid w:val="00CD3AC4"/>
    <w:rsid w:val="00CE3AC0"/>
    <w:rsid w:val="00D32B90"/>
    <w:rsid w:val="00D33697"/>
    <w:rsid w:val="00D415C0"/>
    <w:rsid w:val="00D52C8C"/>
    <w:rsid w:val="00D616EE"/>
    <w:rsid w:val="00D874D3"/>
    <w:rsid w:val="00D90619"/>
    <w:rsid w:val="00D913F0"/>
    <w:rsid w:val="00D93579"/>
    <w:rsid w:val="00DB15BB"/>
    <w:rsid w:val="00DD4415"/>
    <w:rsid w:val="00DE0C9C"/>
    <w:rsid w:val="00DE1490"/>
    <w:rsid w:val="00DE445C"/>
    <w:rsid w:val="00E2111F"/>
    <w:rsid w:val="00E247BE"/>
    <w:rsid w:val="00E24C38"/>
    <w:rsid w:val="00E371BE"/>
    <w:rsid w:val="00E428A6"/>
    <w:rsid w:val="00E57077"/>
    <w:rsid w:val="00E5778D"/>
    <w:rsid w:val="00E81A97"/>
    <w:rsid w:val="00EA1031"/>
    <w:rsid w:val="00EB38FA"/>
    <w:rsid w:val="00EB7412"/>
    <w:rsid w:val="00EC00AB"/>
    <w:rsid w:val="00EF66DF"/>
    <w:rsid w:val="00EF7527"/>
    <w:rsid w:val="00F122D9"/>
    <w:rsid w:val="00F17693"/>
    <w:rsid w:val="00F308AC"/>
    <w:rsid w:val="00F4064C"/>
    <w:rsid w:val="00F41109"/>
    <w:rsid w:val="00F4357A"/>
    <w:rsid w:val="00F43860"/>
    <w:rsid w:val="00FA02C3"/>
    <w:rsid w:val="00FA15F4"/>
    <w:rsid w:val="00FA6C5D"/>
    <w:rsid w:val="00FB393B"/>
    <w:rsid w:val="00FC67F3"/>
    <w:rsid w:val="00FD4D6B"/>
    <w:rsid w:val="00FE4C76"/>
    <w:rsid w:val="00FE7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3953AAB3-B6CE-4C51-99B9-CAB021DE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customStyle="1" w:styleId="cf01">
    <w:name w:val="cf01"/>
    <w:rsid w:val="003B06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3318</Words>
  <Characters>19913</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22</cp:revision>
  <cp:lastPrinted>2021-03-30T09:18:00Z</cp:lastPrinted>
  <dcterms:created xsi:type="dcterms:W3CDTF">2022-12-08T19:26:00Z</dcterms:created>
  <dcterms:modified xsi:type="dcterms:W3CDTF">2023-11-23T08:07:00Z</dcterms:modified>
</cp:coreProperties>
</file>