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68B6" w14:textId="2075ABF5" w:rsidR="005E0FBE" w:rsidRPr="00A464E7" w:rsidRDefault="005E0FBE" w:rsidP="00A464E7">
      <w:pPr>
        <w:jc w:val="both"/>
        <w:rPr>
          <w:rFonts w:ascii="Times New Roman" w:hAnsi="Times New Roman" w:cs="Times New Roman"/>
          <w:sz w:val="24"/>
          <w:szCs w:val="24"/>
        </w:rPr>
      </w:pPr>
    </w:p>
    <w:p w14:paraId="2AE670B5" w14:textId="4C948458" w:rsidR="004F520A" w:rsidRPr="00992853" w:rsidRDefault="004F520A" w:rsidP="00992853">
      <w:pPr>
        <w:jc w:val="center"/>
        <w:rPr>
          <w:rFonts w:ascii="Times New Roman" w:hAnsi="Times New Roman" w:cs="Times New Roman"/>
          <w:b/>
          <w:bCs/>
          <w:sz w:val="24"/>
          <w:szCs w:val="24"/>
        </w:rPr>
      </w:pPr>
      <w:r w:rsidRPr="00992853">
        <w:rPr>
          <w:rFonts w:ascii="Times New Roman" w:hAnsi="Times New Roman" w:cs="Times New Roman"/>
          <w:b/>
          <w:bCs/>
          <w:sz w:val="24"/>
          <w:szCs w:val="24"/>
        </w:rPr>
        <w:t>SPECYFIKACJA WARUNKÓW ZAMÓWIENIA</w:t>
      </w:r>
    </w:p>
    <w:p w14:paraId="78A60F7D" w14:textId="15AD215A" w:rsidR="004F520A" w:rsidRPr="00A464E7" w:rsidRDefault="004F520A" w:rsidP="00A464E7">
      <w:pPr>
        <w:jc w:val="both"/>
        <w:rPr>
          <w:rFonts w:ascii="Times New Roman" w:hAnsi="Times New Roman" w:cs="Times New Roman"/>
          <w:sz w:val="24"/>
          <w:szCs w:val="24"/>
        </w:rPr>
      </w:pPr>
    </w:p>
    <w:p w14:paraId="2DE545C0" w14:textId="77777777" w:rsidR="004F520A" w:rsidRPr="00A464E7" w:rsidRDefault="004F520A" w:rsidP="00A464E7">
      <w:pPr>
        <w:jc w:val="both"/>
        <w:rPr>
          <w:rFonts w:ascii="Times New Roman" w:hAnsi="Times New Roman" w:cs="Times New Roman"/>
          <w:sz w:val="24"/>
          <w:szCs w:val="24"/>
        </w:rPr>
      </w:pPr>
    </w:p>
    <w:p w14:paraId="657EA4F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ZAMAWIAJĄCY:</w:t>
      </w:r>
    </w:p>
    <w:p w14:paraId="6CE20883" w14:textId="568A3300" w:rsidR="004F520A" w:rsidRPr="00B30E40" w:rsidRDefault="004F520A"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Akademia Wychowania Fizycznego im. J</w:t>
      </w:r>
      <w:r w:rsidR="00AA554A" w:rsidRPr="00B30E40">
        <w:rPr>
          <w:rFonts w:ascii="Times New Roman" w:hAnsi="Times New Roman" w:cs="Times New Roman"/>
          <w:sz w:val="23"/>
          <w:szCs w:val="23"/>
        </w:rPr>
        <w:t>erzego</w:t>
      </w:r>
      <w:r w:rsidRPr="00B30E40">
        <w:rPr>
          <w:rFonts w:ascii="Times New Roman" w:hAnsi="Times New Roman" w:cs="Times New Roman"/>
          <w:sz w:val="23"/>
          <w:szCs w:val="23"/>
        </w:rPr>
        <w:t xml:space="preserve"> Kukuczki w Katowicach</w:t>
      </w:r>
      <w:r w:rsidR="00E86F29"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z siedzibą przy </w:t>
      </w:r>
      <w:r w:rsidR="00B30E40">
        <w:rPr>
          <w:rFonts w:ascii="Times New Roman" w:hAnsi="Times New Roman" w:cs="Times New Roman"/>
          <w:sz w:val="23"/>
          <w:szCs w:val="23"/>
        </w:rPr>
        <w:br/>
      </w:r>
      <w:r w:rsidRPr="00B30E40">
        <w:rPr>
          <w:rFonts w:ascii="Times New Roman" w:hAnsi="Times New Roman" w:cs="Times New Roman"/>
          <w:sz w:val="23"/>
          <w:szCs w:val="23"/>
        </w:rPr>
        <w:t>ul. Mikołowskiej 72A w Katowicach (40-065 Katowice)</w:t>
      </w:r>
    </w:p>
    <w:p w14:paraId="2BA30349" w14:textId="77777777" w:rsidR="004F520A" w:rsidRPr="00B30E40" w:rsidRDefault="004F520A" w:rsidP="00A464E7">
      <w:pPr>
        <w:jc w:val="both"/>
        <w:rPr>
          <w:rFonts w:ascii="Times New Roman" w:hAnsi="Times New Roman" w:cs="Times New Roman"/>
          <w:sz w:val="23"/>
          <w:szCs w:val="23"/>
        </w:rPr>
      </w:pPr>
    </w:p>
    <w:p w14:paraId="2CB66287" w14:textId="2196AD8D" w:rsidR="004F520A" w:rsidRDefault="008D4C38" w:rsidP="00AD1D5F">
      <w:pPr>
        <w:jc w:val="both"/>
        <w:rPr>
          <w:rFonts w:ascii="Times New Roman" w:hAnsi="Times New Roman" w:cs="Times New Roman"/>
          <w:sz w:val="23"/>
          <w:szCs w:val="23"/>
        </w:rPr>
      </w:pPr>
      <w:r w:rsidRPr="00B30E40">
        <w:rPr>
          <w:rFonts w:ascii="Times New Roman" w:hAnsi="Times New Roman" w:cs="Times New Roman"/>
          <w:sz w:val="23"/>
          <w:szCs w:val="23"/>
        </w:rPr>
        <w:t>Zaprasza do składania ofert</w:t>
      </w:r>
      <w:r w:rsidR="004F520A" w:rsidRPr="00B30E40">
        <w:rPr>
          <w:rFonts w:ascii="Times New Roman" w:hAnsi="Times New Roman" w:cs="Times New Roman"/>
          <w:sz w:val="23"/>
          <w:szCs w:val="23"/>
        </w:rPr>
        <w:t xml:space="preserve"> w postępowaniu o ud</w:t>
      </w:r>
      <w:r w:rsidR="00412C82" w:rsidRPr="00B30E40">
        <w:rPr>
          <w:rFonts w:ascii="Times New Roman" w:hAnsi="Times New Roman" w:cs="Times New Roman"/>
          <w:sz w:val="23"/>
          <w:szCs w:val="23"/>
        </w:rPr>
        <w:t xml:space="preserve">zielenie zamówienia publicznego </w:t>
      </w:r>
      <w:r w:rsidR="004F520A" w:rsidRPr="00B30E40">
        <w:rPr>
          <w:rFonts w:ascii="Times New Roman" w:hAnsi="Times New Roman" w:cs="Times New Roman"/>
          <w:sz w:val="23"/>
          <w:szCs w:val="23"/>
        </w:rPr>
        <w:t xml:space="preserve">prowadzonego w trybie podstawowym bez negocjacji o wartości zamówienia </w:t>
      </w:r>
      <w:r w:rsidR="00F44CCF" w:rsidRPr="00B30E40">
        <w:rPr>
          <w:rFonts w:ascii="Times New Roman" w:hAnsi="Times New Roman" w:cs="Times New Roman"/>
          <w:sz w:val="23"/>
          <w:szCs w:val="23"/>
        </w:rPr>
        <w:t>nieprzekraczającej</w:t>
      </w:r>
      <w:r w:rsidR="004F520A" w:rsidRPr="00B30E40">
        <w:rPr>
          <w:rFonts w:ascii="Times New Roman" w:hAnsi="Times New Roman" w:cs="Times New Roman"/>
          <w:sz w:val="23"/>
          <w:szCs w:val="23"/>
        </w:rPr>
        <w:t xml:space="preserve"> progów unijnych</w:t>
      </w:r>
      <w:r w:rsidR="00412C82"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jakich stanowi art. 3 ustawy z 11 września 2019 r. - Prawo zamówień publicznych (</w:t>
      </w:r>
      <w:r w:rsidRPr="00B30E40">
        <w:rPr>
          <w:rFonts w:ascii="Times New Roman" w:eastAsia="Times New Roman" w:hAnsi="Times New Roman" w:cs="Times New Roman"/>
          <w:sz w:val="23"/>
          <w:szCs w:val="23"/>
          <w:lang w:eastAsia="zh-CN"/>
        </w:rPr>
        <w:t xml:space="preserve">tj. </w:t>
      </w:r>
      <w:r w:rsidR="009118BE">
        <w:rPr>
          <w:rFonts w:ascii="Times New Roman" w:eastAsia="Times New Roman" w:hAnsi="Times New Roman" w:cs="Times New Roman"/>
          <w:iCs/>
          <w:sz w:val="23"/>
          <w:szCs w:val="23"/>
          <w:lang w:eastAsia="zh-CN"/>
        </w:rPr>
        <w:t>Dz. U. 2023 poz. 1605</w:t>
      </w:r>
      <w:r w:rsidR="00B16148">
        <w:rPr>
          <w:rFonts w:ascii="Times New Roman" w:eastAsia="Times New Roman" w:hAnsi="Times New Roman" w:cs="Times New Roman"/>
          <w:iCs/>
          <w:sz w:val="23"/>
          <w:szCs w:val="23"/>
          <w:lang w:eastAsia="zh-CN"/>
        </w:rPr>
        <w:t xml:space="preserve"> z </w:t>
      </w:r>
      <w:proofErr w:type="spellStart"/>
      <w:r w:rsidR="00B16148">
        <w:rPr>
          <w:rFonts w:ascii="Times New Roman" w:eastAsia="Times New Roman" w:hAnsi="Times New Roman" w:cs="Times New Roman"/>
          <w:iCs/>
          <w:sz w:val="23"/>
          <w:szCs w:val="23"/>
          <w:lang w:eastAsia="zh-CN"/>
        </w:rPr>
        <w:t>późn</w:t>
      </w:r>
      <w:proofErr w:type="spellEnd"/>
      <w:r w:rsidR="00B16148">
        <w:rPr>
          <w:rFonts w:ascii="Times New Roman" w:eastAsia="Times New Roman" w:hAnsi="Times New Roman" w:cs="Times New Roman"/>
          <w:iCs/>
          <w:sz w:val="23"/>
          <w:szCs w:val="23"/>
          <w:lang w:eastAsia="zh-CN"/>
        </w:rPr>
        <w:t>. zm.</w:t>
      </w:r>
      <w:r w:rsidR="004F520A" w:rsidRPr="00B30E40">
        <w:rPr>
          <w:rFonts w:ascii="Times New Roman" w:hAnsi="Times New Roman" w:cs="Times New Roman"/>
          <w:sz w:val="23"/>
          <w:szCs w:val="23"/>
        </w:rPr>
        <w:t xml:space="preserve">) – dalej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xml:space="preserve">. na </w:t>
      </w:r>
      <w:r w:rsidR="00167776" w:rsidRPr="00B30E40">
        <w:rPr>
          <w:rFonts w:ascii="Times New Roman" w:hAnsi="Times New Roman" w:cs="Times New Roman"/>
          <w:sz w:val="23"/>
          <w:szCs w:val="23"/>
        </w:rPr>
        <w:t>dostawę</w:t>
      </w:r>
      <w:r w:rsidR="002F7EF9"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pn.</w:t>
      </w:r>
    </w:p>
    <w:p w14:paraId="0ED35BF9" w14:textId="77777777" w:rsidR="00B30E40" w:rsidRPr="00B30E40" w:rsidRDefault="00B30E40" w:rsidP="00AD1D5F">
      <w:pPr>
        <w:jc w:val="both"/>
        <w:rPr>
          <w:rFonts w:ascii="Times New Roman" w:hAnsi="Times New Roman" w:cs="Times New Roman"/>
          <w:sz w:val="23"/>
          <w:szCs w:val="23"/>
        </w:rPr>
      </w:pPr>
    </w:p>
    <w:p w14:paraId="30C7C97F" w14:textId="7F0BD9B0" w:rsidR="00A0453A" w:rsidRPr="00867581" w:rsidRDefault="009118BE" w:rsidP="00867581">
      <w:pPr>
        <w:ind w:hanging="142"/>
        <w:jc w:val="center"/>
        <w:rPr>
          <w:rFonts w:ascii="Times New Roman" w:hAnsi="Times New Roman" w:cs="Times New Roman"/>
          <w:b/>
          <w:sz w:val="28"/>
          <w:szCs w:val="28"/>
        </w:rPr>
      </w:pPr>
      <w:r>
        <w:rPr>
          <w:rFonts w:ascii="Times New Roman" w:hAnsi="Times New Roman" w:cs="Times New Roman"/>
          <w:b/>
          <w:sz w:val="28"/>
          <w:szCs w:val="28"/>
        </w:rPr>
        <w:t xml:space="preserve">Zakup </w:t>
      </w:r>
      <w:r w:rsidR="0010095E">
        <w:rPr>
          <w:rFonts w:ascii="Times New Roman" w:hAnsi="Times New Roman" w:cs="Times New Roman"/>
          <w:b/>
          <w:sz w:val="28"/>
          <w:szCs w:val="28"/>
        </w:rPr>
        <w:t>laptopów, urządzeń wielofunkcyjnych, monitorów, zestawów komputerowych stacjonarnych oraz kluczy sprzętowych zabezpieczających dla AWF Katowice – 11 części</w:t>
      </w:r>
    </w:p>
    <w:p w14:paraId="4C29C49B" w14:textId="77777777" w:rsidR="00867581" w:rsidRPr="00867581" w:rsidRDefault="00867581" w:rsidP="00867581">
      <w:pPr>
        <w:ind w:hanging="142"/>
        <w:jc w:val="center"/>
        <w:rPr>
          <w:rFonts w:ascii="Times New Roman" w:hAnsi="Times New Roman" w:cs="Times New Roman"/>
          <w:b/>
          <w:sz w:val="26"/>
          <w:szCs w:val="26"/>
        </w:rPr>
      </w:pPr>
    </w:p>
    <w:p w14:paraId="2636C6F5" w14:textId="6ADE61EB" w:rsidR="00E73C76" w:rsidRPr="00B30E40" w:rsidRDefault="00412C82"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Przedmiotowe </w:t>
      </w:r>
      <w:r w:rsidR="004F520A" w:rsidRPr="00B30E40">
        <w:rPr>
          <w:rFonts w:ascii="Times New Roman" w:hAnsi="Times New Roman" w:cs="Times New Roman"/>
          <w:sz w:val="23"/>
          <w:szCs w:val="23"/>
        </w:rPr>
        <w:t xml:space="preserve">postępowanie prowadzone jest </w:t>
      </w:r>
      <w:r w:rsidR="00167776" w:rsidRPr="00B30E40">
        <w:rPr>
          <w:rFonts w:ascii="Times New Roman" w:hAnsi="Times New Roman" w:cs="Times New Roman"/>
          <w:sz w:val="23"/>
          <w:szCs w:val="23"/>
        </w:rPr>
        <w:t xml:space="preserve">przy użyciu środków komunikacji </w:t>
      </w:r>
      <w:r w:rsidR="004F520A" w:rsidRPr="00B30E40">
        <w:rPr>
          <w:rFonts w:ascii="Times New Roman" w:hAnsi="Times New Roman" w:cs="Times New Roman"/>
          <w:sz w:val="23"/>
          <w:szCs w:val="23"/>
        </w:rPr>
        <w:t>elektronicznej. Składanie ofert następuje za pośrednictwem platformy zakupowej dostępnej pod adresem internetowym:</w:t>
      </w:r>
      <w:r w:rsidR="00992853" w:rsidRPr="00B30E40">
        <w:rPr>
          <w:rFonts w:ascii="Times New Roman" w:hAnsi="Times New Roman" w:cs="Times New Roman"/>
          <w:sz w:val="23"/>
          <w:szCs w:val="23"/>
        </w:rPr>
        <w:t xml:space="preserve"> </w:t>
      </w:r>
      <w:r w:rsidR="00805CEE"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805CEE"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805CEE" w:rsidRPr="00B30E40">
        <w:rPr>
          <w:rFonts w:ascii="Times New Roman" w:hAnsi="Times New Roman" w:cs="Times New Roman"/>
          <w:b/>
          <w:sz w:val="23"/>
          <w:szCs w:val="23"/>
        </w:rPr>
        <w:t>logintrade.net/</w:t>
      </w:r>
      <w:r w:rsidR="00F571D1" w:rsidRPr="00B30E40">
        <w:rPr>
          <w:rFonts w:ascii="Times New Roman" w:hAnsi="Times New Roman" w:cs="Times New Roman"/>
          <w:sz w:val="23"/>
          <w:szCs w:val="23"/>
        </w:rPr>
        <w:t>.</w:t>
      </w:r>
    </w:p>
    <w:p w14:paraId="70EF6794" w14:textId="27F9CA6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Nr postępowania: </w:t>
      </w:r>
      <w:r w:rsidR="009957D0">
        <w:rPr>
          <w:rFonts w:ascii="Times New Roman" w:hAnsi="Times New Roman" w:cs="Times New Roman"/>
          <w:b/>
          <w:sz w:val="23"/>
          <w:szCs w:val="23"/>
        </w:rPr>
        <w:t>ZP/22</w:t>
      </w:r>
      <w:r w:rsidR="00F571D1" w:rsidRPr="00B30E40">
        <w:rPr>
          <w:rFonts w:ascii="Times New Roman" w:hAnsi="Times New Roman" w:cs="Times New Roman"/>
          <w:b/>
          <w:sz w:val="23"/>
          <w:szCs w:val="23"/>
        </w:rPr>
        <w:t>/2023</w:t>
      </w:r>
    </w:p>
    <w:p w14:paraId="0B1E3973" w14:textId="77777777" w:rsidR="00992853" w:rsidRDefault="00992853" w:rsidP="00A464E7">
      <w:pPr>
        <w:jc w:val="both"/>
        <w:rPr>
          <w:rFonts w:ascii="Times New Roman" w:hAnsi="Times New Roman" w:cs="Times New Roman"/>
          <w:sz w:val="24"/>
          <w:szCs w:val="24"/>
        </w:rPr>
      </w:pPr>
    </w:p>
    <w:p w14:paraId="79F50FA0" w14:textId="77777777" w:rsidR="00992853" w:rsidRDefault="00992853" w:rsidP="00A464E7">
      <w:pPr>
        <w:jc w:val="both"/>
        <w:rPr>
          <w:rFonts w:ascii="Times New Roman" w:hAnsi="Times New Roman" w:cs="Times New Roman"/>
          <w:sz w:val="24"/>
          <w:szCs w:val="24"/>
        </w:rPr>
      </w:pPr>
    </w:p>
    <w:p w14:paraId="18C2CAEE" w14:textId="28CDBCD0" w:rsidR="009B0F25" w:rsidRDefault="009B0F25" w:rsidP="00A464E7">
      <w:pPr>
        <w:jc w:val="both"/>
        <w:rPr>
          <w:rFonts w:ascii="Times New Roman" w:hAnsi="Times New Roman" w:cs="Times New Roman"/>
          <w:sz w:val="24"/>
          <w:szCs w:val="24"/>
        </w:rPr>
      </w:pPr>
    </w:p>
    <w:p w14:paraId="65FF89B6" w14:textId="5564B21F" w:rsidR="004F520A" w:rsidRPr="00B30E40" w:rsidRDefault="00E86F29" w:rsidP="00A464E7">
      <w:pPr>
        <w:jc w:val="both"/>
        <w:rPr>
          <w:rFonts w:ascii="Times New Roman" w:hAnsi="Times New Roman" w:cs="Times New Roman"/>
          <w:sz w:val="23"/>
          <w:szCs w:val="23"/>
        </w:rPr>
      </w:pPr>
      <w:bookmarkStart w:id="0" w:name="_GoBack"/>
      <w:bookmarkEnd w:id="0"/>
      <w:r w:rsidRPr="00A464E7">
        <w:rPr>
          <w:rFonts w:ascii="Times New Roman" w:hAnsi="Times New Roman" w:cs="Times New Roman"/>
          <w:sz w:val="24"/>
          <w:szCs w:val="24"/>
        </w:rPr>
        <w:br w:type="page"/>
      </w:r>
      <w:r w:rsidR="004F520A" w:rsidRPr="00B30E40">
        <w:rPr>
          <w:rFonts w:ascii="Times New Roman" w:hAnsi="Times New Roman" w:cs="Times New Roman"/>
          <w:sz w:val="23"/>
          <w:szCs w:val="23"/>
        </w:rPr>
        <w:lastRenderedPageBreak/>
        <w:t xml:space="preserve">Specyfikacja Warunków Zamówienia dla postępowania prowadzonego w trybie art. 275 pkt 1 ustawy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(tryb podstawowy</w:t>
      </w:r>
      <w:r w:rsidR="005E5FAF"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bez negocjacji)</w:t>
      </w:r>
    </w:p>
    <w:p w14:paraId="65302CDE" w14:textId="77777777" w:rsidR="00F709D1" w:rsidRPr="00B30E40" w:rsidRDefault="00F709D1" w:rsidP="00A464E7">
      <w:pPr>
        <w:jc w:val="both"/>
        <w:rPr>
          <w:rFonts w:ascii="Times New Roman" w:hAnsi="Times New Roman" w:cs="Times New Roman"/>
          <w:sz w:val="23"/>
          <w:szCs w:val="23"/>
        </w:rPr>
      </w:pPr>
    </w:p>
    <w:p w14:paraId="66DAC67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 NAZWA ORAZ ADRES ZAMAWIAJĄCEGO</w:t>
      </w:r>
    </w:p>
    <w:p w14:paraId="61A55BAD" w14:textId="224FA639" w:rsidR="00351E3D" w:rsidRPr="00B30E40" w:rsidRDefault="004F520A" w:rsidP="008D4C38">
      <w:pPr>
        <w:spacing w:line="240" w:lineRule="auto"/>
        <w:rPr>
          <w:rFonts w:ascii="Times New Roman" w:hAnsi="Times New Roman" w:cs="Times New Roman"/>
          <w:sz w:val="23"/>
          <w:szCs w:val="23"/>
        </w:rPr>
      </w:pPr>
      <w:r w:rsidRPr="00B30E40">
        <w:rPr>
          <w:rFonts w:ascii="Times New Roman" w:hAnsi="Times New Roman" w:cs="Times New Roman"/>
          <w:sz w:val="23"/>
          <w:szCs w:val="23"/>
        </w:rPr>
        <w:t xml:space="preserve">Akademia Wychowania Fizycznego </w:t>
      </w:r>
      <w:r w:rsidR="00F726DF" w:rsidRPr="00B30E40">
        <w:rPr>
          <w:rFonts w:ascii="Times New Roman" w:hAnsi="Times New Roman" w:cs="Times New Roman"/>
          <w:sz w:val="23"/>
          <w:szCs w:val="23"/>
        </w:rPr>
        <w:br/>
      </w:r>
      <w:r w:rsidR="001361B8" w:rsidRPr="00B30E40">
        <w:rPr>
          <w:rFonts w:ascii="Times New Roman" w:hAnsi="Times New Roman" w:cs="Times New Roman"/>
          <w:sz w:val="23"/>
          <w:szCs w:val="23"/>
        </w:rPr>
        <w:t>im. Jerzego</w:t>
      </w:r>
      <w:r w:rsidR="005E5FAF" w:rsidRPr="00B30E40">
        <w:rPr>
          <w:rFonts w:ascii="Times New Roman" w:hAnsi="Times New Roman" w:cs="Times New Roman"/>
          <w:sz w:val="23"/>
          <w:szCs w:val="23"/>
        </w:rPr>
        <w:t xml:space="preserve"> Kukuczki</w:t>
      </w:r>
      <w:r w:rsidR="00F726DF" w:rsidRPr="00B30E40">
        <w:rPr>
          <w:rFonts w:ascii="Times New Roman" w:hAnsi="Times New Roman" w:cs="Times New Roman"/>
          <w:sz w:val="23"/>
          <w:szCs w:val="23"/>
        </w:rPr>
        <w:t xml:space="preserve"> w Katowicach</w:t>
      </w:r>
      <w:r w:rsidR="00E86F29" w:rsidRPr="00B30E40">
        <w:rPr>
          <w:rFonts w:ascii="Times New Roman" w:hAnsi="Times New Roman" w:cs="Times New Roman"/>
          <w:sz w:val="23"/>
          <w:szCs w:val="23"/>
        </w:rPr>
        <w:br/>
      </w:r>
      <w:r w:rsidR="00992853" w:rsidRPr="00B30E40">
        <w:rPr>
          <w:rFonts w:ascii="Times New Roman" w:hAnsi="Times New Roman" w:cs="Times New Roman"/>
          <w:sz w:val="23"/>
          <w:szCs w:val="23"/>
        </w:rPr>
        <w:t>u</w:t>
      </w:r>
      <w:r w:rsidR="005E5FAF" w:rsidRPr="00B30E40">
        <w:rPr>
          <w:rFonts w:ascii="Times New Roman" w:hAnsi="Times New Roman" w:cs="Times New Roman"/>
          <w:sz w:val="23"/>
          <w:szCs w:val="23"/>
        </w:rPr>
        <w:t>l. Mikołowska 72a, 40-065 Katowice</w:t>
      </w:r>
      <w:r w:rsidR="00E86F29" w:rsidRPr="00B30E40">
        <w:rPr>
          <w:rFonts w:ascii="Times New Roman" w:hAnsi="Times New Roman" w:cs="Times New Roman"/>
          <w:sz w:val="23"/>
          <w:szCs w:val="23"/>
        </w:rPr>
        <w:br/>
      </w:r>
      <w:r w:rsidR="005E5FAF" w:rsidRPr="00B30E40">
        <w:rPr>
          <w:rFonts w:ascii="Times New Roman" w:hAnsi="Times New Roman" w:cs="Times New Roman"/>
          <w:sz w:val="23"/>
          <w:szCs w:val="23"/>
        </w:rPr>
        <w:t>NIP 6340195342</w:t>
      </w:r>
      <w:r w:rsidR="00E86F29" w:rsidRPr="00B30E40">
        <w:rPr>
          <w:rFonts w:ascii="Times New Roman" w:hAnsi="Times New Roman" w:cs="Times New Roman"/>
          <w:sz w:val="23"/>
          <w:szCs w:val="23"/>
        </w:rPr>
        <w:br/>
      </w:r>
      <w:r w:rsidR="005E5FAF" w:rsidRPr="00B30E40">
        <w:rPr>
          <w:rFonts w:ascii="Times New Roman" w:hAnsi="Times New Roman" w:cs="Times New Roman"/>
          <w:sz w:val="23"/>
          <w:szCs w:val="23"/>
        </w:rPr>
        <w:t>REGON 000327882</w:t>
      </w:r>
    </w:p>
    <w:p w14:paraId="7BD26DC9" w14:textId="77777777" w:rsidR="00B30E40" w:rsidRDefault="00351E3D" w:rsidP="00B30E40">
      <w:pPr>
        <w:spacing w:line="240" w:lineRule="auto"/>
        <w:rPr>
          <w:rFonts w:ascii="Times New Roman" w:hAnsi="Times New Roman" w:cs="Times New Roman"/>
          <w:sz w:val="23"/>
          <w:szCs w:val="23"/>
        </w:rPr>
      </w:pPr>
      <w:r w:rsidRPr="00B30E40">
        <w:rPr>
          <w:rFonts w:ascii="Times New Roman" w:hAnsi="Times New Roman" w:cs="Times New Roman"/>
          <w:sz w:val="23"/>
          <w:szCs w:val="23"/>
        </w:rPr>
        <w:t xml:space="preserve">Telefon: </w:t>
      </w:r>
      <w:r w:rsidR="00B10DF2" w:rsidRPr="00B30E40">
        <w:rPr>
          <w:rFonts w:ascii="Times New Roman" w:hAnsi="Times New Roman" w:cs="Times New Roman"/>
          <w:sz w:val="23"/>
          <w:szCs w:val="23"/>
        </w:rPr>
        <w:t>32 207 51 08</w:t>
      </w:r>
      <w:r w:rsidR="008D4C38" w:rsidRPr="00B30E40">
        <w:rPr>
          <w:rFonts w:ascii="Times New Roman" w:hAnsi="Times New Roman" w:cs="Times New Roman"/>
          <w:sz w:val="23"/>
          <w:szCs w:val="23"/>
        </w:rPr>
        <w:br/>
      </w:r>
      <w:r w:rsidR="00E86F29" w:rsidRPr="00B30E40">
        <w:rPr>
          <w:rFonts w:ascii="Times New Roman" w:hAnsi="Times New Roman" w:cs="Times New Roman"/>
          <w:sz w:val="23"/>
          <w:szCs w:val="23"/>
          <w:lang w:val="en-US"/>
        </w:rPr>
        <w:br/>
      </w:r>
      <w:proofErr w:type="spellStart"/>
      <w:r w:rsidR="004F520A" w:rsidRPr="00B30E40">
        <w:rPr>
          <w:rFonts w:ascii="Times New Roman" w:hAnsi="Times New Roman" w:cs="Times New Roman"/>
          <w:sz w:val="23"/>
          <w:szCs w:val="23"/>
          <w:lang w:val="en-US"/>
        </w:rPr>
        <w:t>Adres</w:t>
      </w:r>
      <w:proofErr w:type="spellEnd"/>
      <w:r w:rsidR="004F520A" w:rsidRPr="00B30E40">
        <w:rPr>
          <w:rFonts w:ascii="Times New Roman" w:hAnsi="Times New Roman" w:cs="Times New Roman"/>
          <w:sz w:val="23"/>
          <w:szCs w:val="23"/>
          <w:lang w:val="en-US"/>
        </w:rPr>
        <w:t xml:space="preserve"> e-mail: </w:t>
      </w:r>
      <w:hyperlink r:id="rId8" w:history="1">
        <w:r w:rsidR="00AA554A" w:rsidRPr="00B30E40">
          <w:rPr>
            <w:rStyle w:val="Hipercze"/>
            <w:rFonts w:ascii="Times New Roman" w:hAnsi="Times New Roman" w:cs="Times New Roman"/>
            <w:sz w:val="23"/>
            <w:szCs w:val="23"/>
            <w:lang w:val="en-US"/>
          </w:rPr>
          <w:t>aifz@awf.katowice.pl</w:t>
        </w:r>
      </w:hyperlink>
      <w:r w:rsidR="00AA554A" w:rsidRPr="00B30E40">
        <w:rPr>
          <w:rFonts w:ascii="Times New Roman" w:hAnsi="Times New Roman" w:cs="Times New Roman"/>
          <w:sz w:val="23"/>
          <w:szCs w:val="23"/>
          <w:lang w:val="en-US"/>
        </w:rPr>
        <w:t xml:space="preserve">. </w:t>
      </w:r>
    </w:p>
    <w:p w14:paraId="648F26E3" w14:textId="52CABA9E" w:rsidR="004F520A" w:rsidRPr="00B30E40" w:rsidRDefault="004F520A" w:rsidP="00B30E40">
      <w:pPr>
        <w:spacing w:line="240" w:lineRule="auto"/>
        <w:rPr>
          <w:rFonts w:ascii="Times New Roman" w:hAnsi="Times New Roman" w:cs="Times New Roman"/>
          <w:sz w:val="23"/>
          <w:szCs w:val="23"/>
        </w:rPr>
      </w:pPr>
      <w:r w:rsidRPr="00B30E40">
        <w:rPr>
          <w:rFonts w:ascii="Times New Roman" w:hAnsi="Times New Roman" w:cs="Times New Roman"/>
          <w:sz w:val="23"/>
          <w:szCs w:val="23"/>
        </w:rPr>
        <w:t>Adres strony internetowej, na której jest prowadzone postępowanie i na której będą dostępne wszelkie dokumenty z</w:t>
      </w:r>
      <w:r w:rsidR="00E86F29" w:rsidRPr="00B30E40">
        <w:rPr>
          <w:rFonts w:ascii="Times New Roman" w:hAnsi="Times New Roman" w:cs="Times New Roman"/>
          <w:sz w:val="23"/>
          <w:szCs w:val="23"/>
        </w:rPr>
        <w:t xml:space="preserve">wiązane z prowadzoną procedurą: </w:t>
      </w:r>
      <w:r w:rsidR="00E73C76" w:rsidRPr="00B30E40">
        <w:rPr>
          <w:rFonts w:ascii="Times New Roman" w:hAnsi="Times New Roman" w:cs="Times New Roman"/>
          <w:sz w:val="23"/>
          <w:szCs w:val="23"/>
        </w:rPr>
        <w:t>https://</w:t>
      </w:r>
      <w:r w:rsidR="00805CEE" w:rsidRPr="00B30E40">
        <w:rPr>
          <w:rFonts w:ascii="Times New Roman" w:hAnsi="Times New Roman" w:cs="Times New Roman"/>
          <w:sz w:val="23"/>
          <w:szCs w:val="23"/>
        </w:rPr>
        <w:t>awf</w:t>
      </w:r>
      <w:r w:rsidR="00C4625A" w:rsidRPr="00B30E40">
        <w:rPr>
          <w:rFonts w:ascii="Times New Roman" w:hAnsi="Times New Roman" w:cs="Times New Roman"/>
          <w:sz w:val="23"/>
          <w:szCs w:val="23"/>
        </w:rPr>
        <w:t>-</w:t>
      </w:r>
      <w:r w:rsidR="00805CEE" w:rsidRPr="00B30E40">
        <w:rPr>
          <w:rFonts w:ascii="Times New Roman" w:hAnsi="Times New Roman" w:cs="Times New Roman"/>
          <w:sz w:val="23"/>
          <w:szCs w:val="23"/>
        </w:rPr>
        <w:t>katowice</w:t>
      </w:r>
      <w:r w:rsidR="009427C1" w:rsidRPr="00B30E40">
        <w:rPr>
          <w:rFonts w:ascii="Times New Roman" w:hAnsi="Times New Roman" w:cs="Times New Roman"/>
          <w:sz w:val="23"/>
          <w:szCs w:val="23"/>
        </w:rPr>
        <w:t>.</w:t>
      </w:r>
      <w:r w:rsidR="00E73C76" w:rsidRPr="00B30E40">
        <w:rPr>
          <w:rFonts w:ascii="Times New Roman" w:hAnsi="Times New Roman" w:cs="Times New Roman"/>
          <w:sz w:val="23"/>
          <w:szCs w:val="23"/>
        </w:rPr>
        <w:t>logintrade.net/</w:t>
      </w:r>
      <w:r w:rsidR="00805CEE" w:rsidRPr="00B30E40" w:rsidDel="00E73C76">
        <w:rPr>
          <w:rStyle w:val="Hipercze"/>
          <w:rFonts w:ascii="Times New Roman" w:hAnsi="Times New Roman"/>
          <w:b/>
          <w:color w:val="000000" w:themeColor="text1"/>
          <w:sz w:val="23"/>
          <w:szCs w:val="23"/>
        </w:rPr>
        <w:t xml:space="preserve"> </w:t>
      </w:r>
    </w:p>
    <w:p w14:paraId="62D3BEA9" w14:textId="7FDDBDF8" w:rsidR="004F520A" w:rsidRPr="00B30E40" w:rsidRDefault="00064045" w:rsidP="00A464E7">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 xml:space="preserve">Godziny </w:t>
      </w:r>
      <w:r w:rsidR="004F520A" w:rsidRPr="00B30E40">
        <w:rPr>
          <w:rFonts w:ascii="Times New Roman" w:hAnsi="Times New Roman" w:cs="Times New Roman"/>
          <w:color w:val="000000" w:themeColor="text1"/>
          <w:sz w:val="23"/>
          <w:szCs w:val="23"/>
        </w:rPr>
        <w:t xml:space="preserve">pracy: </w:t>
      </w:r>
      <w:r w:rsidR="002A25DC" w:rsidRPr="00B30E40">
        <w:rPr>
          <w:rFonts w:ascii="Times New Roman" w:hAnsi="Times New Roman" w:cs="Times New Roman"/>
          <w:color w:val="000000" w:themeColor="text1"/>
          <w:sz w:val="23"/>
          <w:szCs w:val="23"/>
        </w:rPr>
        <w:t>7:30-15:</w:t>
      </w:r>
      <w:r w:rsidR="008C3B45" w:rsidRPr="00B30E40">
        <w:rPr>
          <w:rFonts w:ascii="Times New Roman" w:hAnsi="Times New Roman" w:cs="Times New Roman"/>
          <w:color w:val="000000" w:themeColor="text1"/>
          <w:sz w:val="23"/>
          <w:szCs w:val="23"/>
        </w:rPr>
        <w:t>30</w:t>
      </w:r>
      <w:r w:rsidR="002A25DC" w:rsidRPr="00B30E40">
        <w:rPr>
          <w:rFonts w:ascii="Times New Roman" w:hAnsi="Times New Roman" w:cs="Times New Roman"/>
          <w:color w:val="000000" w:themeColor="text1"/>
          <w:sz w:val="23"/>
          <w:szCs w:val="23"/>
        </w:rPr>
        <w:t xml:space="preserve"> </w:t>
      </w:r>
      <w:r w:rsidR="004F520A" w:rsidRPr="00B30E40">
        <w:rPr>
          <w:rFonts w:ascii="Times New Roman" w:hAnsi="Times New Roman" w:cs="Times New Roman"/>
          <w:color w:val="000000" w:themeColor="text1"/>
          <w:sz w:val="23"/>
          <w:szCs w:val="23"/>
        </w:rPr>
        <w:t>od poniedziałku do piątku</w:t>
      </w:r>
      <w:r w:rsidR="004F520A" w:rsidRPr="00B30E40">
        <w:rPr>
          <w:rFonts w:ascii="Times New Roman" w:hAnsi="Times New Roman" w:cs="Times New Roman"/>
          <w:sz w:val="23"/>
          <w:szCs w:val="23"/>
        </w:rPr>
        <w:t>.</w:t>
      </w:r>
    </w:p>
    <w:p w14:paraId="04363551" w14:textId="77777777" w:rsidR="00F709D1" w:rsidRPr="00B30E40" w:rsidRDefault="00F709D1" w:rsidP="00A464E7">
      <w:pPr>
        <w:jc w:val="both"/>
        <w:rPr>
          <w:rFonts w:ascii="Times New Roman" w:hAnsi="Times New Roman" w:cs="Times New Roman"/>
          <w:sz w:val="23"/>
          <w:szCs w:val="23"/>
        </w:rPr>
      </w:pPr>
    </w:p>
    <w:p w14:paraId="70463E52"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II. OCHRONA DANYCH OSOBOWYCH</w:t>
      </w:r>
    </w:p>
    <w:p w14:paraId="12763FA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759681" w14:textId="165C191F"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 administratorem Pani/Pana danych osobowych jest Akade</w:t>
      </w:r>
      <w:r w:rsidR="001C0510" w:rsidRPr="00B30E40">
        <w:rPr>
          <w:rFonts w:ascii="Times New Roman" w:hAnsi="Times New Roman" w:cs="Times New Roman"/>
          <w:sz w:val="23"/>
          <w:szCs w:val="23"/>
        </w:rPr>
        <w:t>mia Wychowania Fizycznego im. Jerzego</w:t>
      </w:r>
      <w:r w:rsidRPr="00B30E40">
        <w:rPr>
          <w:rFonts w:ascii="Times New Roman" w:hAnsi="Times New Roman" w:cs="Times New Roman"/>
          <w:sz w:val="23"/>
          <w:szCs w:val="23"/>
        </w:rPr>
        <w:t xml:space="preserve"> Kukuczki w Katowicach, Ul. Mikołowska 72a, 40-065 Katowice</w:t>
      </w:r>
    </w:p>
    <w:p w14:paraId="031BB7B9"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 xml:space="preserve">2) administrator wyznaczył Inspektora Danych Osobowych, Pana Grzegorza </w:t>
      </w:r>
      <w:proofErr w:type="spellStart"/>
      <w:r w:rsidRPr="00B30E40">
        <w:rPr>
          <w:rFonts w:ascii="Times New Roman" w:hAnsi="Times New Roman" w:cs="Times New Roman"/>
          <w:sz w:val="23"/>
          <w:szCs w:val="23"/>
        </w:rPr>
        <w:t>Szade</w:t>
      </w:r>
      <w:proofErr w:type="spellEnd"/>
      <w:r w:rsidRPr="00B30E40">
        <w:rPr>
          <w:rFonts w:ascii="Times New Roman" w:hAnsi="Times New Roman" w:cs="Times New Roman"/>
          <w:sz w:val="23"/>
          <w:szCs w:val="23"/>
        </w:rPr>
        <w:t xml:space="preserve">, z którym można się kontaktować pod adresem e-mail: </w:t>
      </w:r>
      <w:hyperlink r:id="rId9" w:history="1">
        <w:r w:rsidRPr="00B30E40">
          <w:rPr>
            <w:rStyle w:val="Hipercze"/>
            <w:rFonts w:ascii="Times New Roman ,serif" w:hAnsi="Times New Roman ,serif"/>
            <w:sz w:val="23"/>
            <w:szCs w:val="23"/>
          </w:rPr>
          <w:t>iod@awf.katowice.pl</w:t>
        </w:r>
      </w:hyperlink>
    </w:p>
    <w:p w14:paraId="5963D40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3) Pani/Pana dane osobowe przetwarzane będą w celu przeprowadzenia postępowania o udzielenie zamówienia publicznego. Podstawą prawną przetwarzania art. 6 ust. 1 lit c) RODO w związku z przepisami prawa krajowego:</w:t>
      </w:r>
    </w:p>
    <w:p w14:paraId="65CAD821"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a. ustawa z dnia 11 września 2019 r. roku Prawo zamówień publicznych, zwana dalej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31D25FED"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b. ustawa o narodowym zasobie archiwalnym i archiwach.</w:t>
      </w:r>
    </w:p>
    <w:p w14:paraId="6EB6DD30"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4) Państwa dane pozyskane w związku z postępowaniem o udzielenie zamówienia publicznego mogą być przekazywane dostawcom usług hostingowych. Poza tym, Państwa dane osobowe mogą być przekazane wszystkim zainteresowanym podmiotom i osobom, które złożą odpowiedni wniosek, gdyż, co do zasady, postępowanie o udzielenie zamówienia publicznego jest jawne.</w:t>
      </w:r>
    </w:p>
    <w:p w14:paraId="40CBAAC7" w14:textId="2EF84747"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5</w:t>
      </w:r>
      <w:r w:rsidR="00EE2C78" w:rsidRPr="00B30E40">
        <w:rPr>
          <w:rFonts w:ascii="Times New Roman" w:hAnsi="Times New Roman" w:cs="Times New Roman"/>
          <w:sz w:val="23"/>
          <w:szCs w:val="23"/>
        </w:rPr>
        <w:t>) Pani/Pana dane osobowe będą przechowywane, przez okres przeprowadzenia postępowania, a następnie zostaną zarchiwizowane na okres 4 lat.</w:t>
      </w:r>
    </w:p>
    <w:p w14:paraId="60637639" w14:textId="05D32FAF"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6</w:t>
      </w:r>
      <w:r w:rsidR="00EE2C78" w:rsidRPr="00B30E40">
        <w:rPr>
          <w:rFonts w:ascii="Times New Roman" w:hAnsi="Times New Roman" w:cs="Times New Roman"/>
          <w:sz w:val="23"/>
          <w:szCs w:val="23"/>
        </w:rPr>
        <w:t xml:space="preserve">) W przypadku zamówień współfinansowanych ze środków pochodzących z budżetu Unii Europejskiej, Pani/Pana dane osobowe będą przechowywane przez okres do lat 10 zgodnie z </w:t>
      </w:r>
      <w:r w:rsidR="00EE2C78" w:rsidRPr="00B30E40">
        <w:rPr>
          <w:rFonts w:ascii="Times New Roman" w:hAnsi="Times New Roman" w:cs="Times New Roman"/>
          <w:sz w:val="23"/>
          <w:szCs w:val="23"/>
        </w:rPr>
        <w:lastRenderedPageBreak/>
        <w:t>przepisami dotyczącymi archiwizacji danych, określonymi w wytycznych dotyczących danego projektu.</w:t>
      </w:r>
    </w:p>
    <w:p w14:paraId="62BB520E" w14:textId="11D90B98"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7</w:t>
      </w:r>
      <w:r w:rsidR="00EE2C78" w:rsidRPr="00B30E40">
        <w:rPr>
          <w:rFonts w:ascii="Times New Roman" w:hAnsi="Times New Roman" w:cs="Times New Roman"/>
          <w:sz w:val="23"/>
          <w:szCs w:val="23"/>
        </w:rPr>
        <w:t>) Posiada Pani/Pan prawo:</w:t>
      </w:r>
    </w:p>
    <w:p w14:paraId="4747CBC3"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a. dostępu do danych, na mocy art. 15 RODO,</w:t>
      </w:r>
    </w:p>
    <w:p w14:paraId="2860C82A"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b. prawo do sprostowania danych, na mocy art. 16 RODO,</w:t>
      </w:r>
    </w:p>
    <w:p w14:paraId="23EBC24F" w14:textId="2CC2FB68"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c. </w:t>
      </w:r>
      <w:r w:rsidR="00A76430" w:rsidRPr="00B30E40">
        <w:rPr>
          <w:rFonts w:ascii="Times New Roman ,serif" w:hAnsi="Times New Roman ,serif"/>
          <w:sz w:val="23"/>
          <w:szCs w:val="23"/>
        </w:rPr>
        <w:t>prawo do usunięcia danych o</w:t>
      </w:r>
      <w:r w:rsidRPr="00B30E40">
        <w:rPr>
          <w:rFonts w:ascii="Times New Roman ,serif" w:hAnsi="Times New Roman ,serif"/>
          <w:sz w:val="23"/>
          <w:szCs w:val="23"/>
        </w:rPr>
        <w:t>sobowych, w sytuacji, gdy przetwarzanie danych nie następuje w celu wywiązania się z obowiązku wynikającego z przepisu prawa lub w ramach sprawowania władzy publicznej, na mocy art. 17 RODO;</w:t>
      </w:r>
    </w:p>
    <w:p w14:paraId="268A1C61" w14:textId="77777777" w:rsidR="00EE2C78" w:rsidRPr="00B30E40" w:rsidRDefault="00EE2C78" w:rsidP="00E86F29">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d. żądania od administratora ograniczenia przetwarzania danych, na mocy art. 18 RODO.</w:t>
      </w:r>
    </w:p>
    <w:p w14:paraId="1B6F7A40" w14:textId="77777777"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W celu skorzystania z ww. praw, prosimy o kontakt z Inspektorem Danych Osobowych – dane kontaktowe jw.</w:t>
      </w:r>
    </w:p>
    <w:p w14:paraId="1EB1A7E4" w14:textId="4E9E707A"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8</w:t>
      </w:r>
      <w:r w:rsidR="00EE2C78" w:rsidRPr="00B30E40">
        <w:rPr>
          <w:rFonts w:ascii="Times New Roman" w:hAnsi="Times New Roman" w:cs="Times New Roman"/>
          <w:sz w:val="23"/>
          <w:szCs w:val="23"/>
        </w:rPr>
        <w:t>) Skorzystanie przez Panią/Pana, z uprawnienia do sprostowania lub uzupełnienia, o którym mowa w art. 16 RODO, nie może skutkować zmianą wyniku postępowania o udzielenie zamówienia ani zmianą postanowień umowy w sprawie zamówienia publicznego w zakresie niezgodnym z ustawą.</w:t>
      </w:r>
    </w:p>
    <w:p w14:paraId="2082A9FA" w14:textId="5A13A314" w:rsidR="00EE2C78" w:rsidRPr="00B30E40" w:rsidRDefault="00AA554A" w:rsidP="00EE2C78">
      <w:pPr>
        <w:jc w:val="both"/>
        <w:rPr>
          <w:rFonts w:ascii="Times New Roman" w:hAnsi="Times New Roman" w:cs="Times New Roman"/>
          <w:sz w:val="23"/>
          <w:szCs w:val="23"/>
        </w:rPr>
      </w:pPr>
      <w:r w:rsidRPr="00B30E40">
        <w:rPr>
          <w:rFonts w:ascii="Times New Roman" w:hAnsi="Times New Roman" w:cs="Times New Roman"/>
          <w:sz w:val="23"/>
          <w:szCs w:val="23"/>
        </w:rPr>
        <w:t>9</w:t>
      </w:r>
      <w:r w:rsidR="00EE2C78" w:rsidRPr="00B30E40">
        <w:rPr>
          <w:rFonts w:ascii="Times New Roman" w:hAnsi="Times New Roman" w:cs="Times New Roman"/>
          <w:sz w:val="23"/>
          <w:szCs w:val="23"/>
        </w:rPr>
        <w:t>) W postępowaniu o udzielenie zamówienia zgłoszenie żądania ograniczenia przetwarzania, o którym mowa w art. 18 ust. 1 RODO, nie ogranicza przetwarzania danych osobowych do czasu zakończenia tego postępowania.</w:t>
      </w:r>
    </w:p>
    <w:p w14:paraId="4FBF8E9F" w14:textId="3E642323"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0</w:t>
      </w:r>
      <w:r w:rsidRPr="00B30E40">
        <w:rPr>
          <w:rFonts w:ascii="Times New Roman" w:hAnsi="Times New Roman" w:cs="Times New Roman"/>
          <w:sz w:val="23"/>
          <w:szCs w:val="23"/>
        </w:rPr>
        <w:t>) W przypadku, gdy uzna Pani/Pan, że przetwarzanie przez Administratora Pani/Pana danych osobowych narusza przepisy RODO, posiada Pani/Pan prawo wniesienia skargi do organu nadzorczego, tj. Prezesa Urzędu Ochrony Danych Osobowych.</w:t>
      </w:r>
    </w:p>
    <w:p w14:paraId="02CF4973" w14:textId="22A4CCA2"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1</w:t>
      </w:r>
      <w:r w:rsidRPr="00B30E40">
        <w:rPr>
          <w:rFonts w:ascii="Times New Roman" w:hAnsi="Times New Roman" w:cs="Times New Roman"/>
          <w:sz w:val="23"/>
          <w:szCs w:val="23"/>
        </w:rPr>
        <w:t xml:space="preserve">) Obowiązek podania przez Wykonawcę danych osobowych bezpośrednio go dotyczących jest wymogiem ustawowym określonym w przepisach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związanym z udziałem w postępowaniu o udzielenie zamówienia publicznego, konsekwencją niepodania danych może być odrzucenie oferty.</w:t>
      </w:r>
    </w:p>
    <w:p w14:paraId="24D67C95" w14:textId="274B314E" w:rsidR="00EE2C78" w:rsidRPr="00B30E40" w:rsidRDefault="00EE2C78" w:rsidP="00EE2C78">
      <w:pPr>
        <w:jc w:val="both"/>
        <w:rPr>
          <w:rFonts w:ascii="Times New Roman" w:hAnsi="Times New Roman" w:cs="Times New Roman"/>
          <w:sz w:val="23"/>
          <w:szCs w:val="23"/>
        </w:rPr>
      </w:pPr>
      <w:r w:rsidRPr="00B30E40">
        <w:rPr>
          <w:rFonts w:ascii="Times New Roman" w:hAnsi="Times New Roman" w:cs="Times New Roman"/>
          <w:sz w:val="23"/>
          <w:szCs w:val="23"/>
        </w:rPr>
        <w:t>1</w:t>
      </w:r>
      <w:r w:rsidR="00AA554A" w:rsidRPr="00B30E40">
        <w:rPr>
          <w:rFonts w:ascii="Times New Roman" w:hAnsi="Times New Roman" w:cs="Times New Roman"/>
          <w:sz w:val="23"/>
          <w:szCs w:val="23"/>
        </w:rPr>
        <w:t>2</w:t>
      </w:r>
      <w:r w:rsidRPr="00B30E40">
        <w:rPr>
          <w:rFonts w:ascii="Times New Roman" w:hAnsi="Times New Roman" w:cs="Times New Roman"/>
          <w:sz w:val="23"/>
          <w:szCs w:val="23"/>
        </w:rPr>
        <w:t>) Podane przez Państwo dane osobowe nie będą przetwarzane w sposób zautomatyzowany (tj. bez ingerencji człowieka), w szczególności nie będą podlegać profilowaniu.</w:t>
      </w:r>
    </w:p>
    <w:p w14:paraId="78E878C8" w14:textId="77777777" w:rsidR="00EE2C78" w:rsidRPr="00B30E40" w:rsidRDefault="00EE2C78" w:rsidP="00EE2C78">
      <w:pPr>
        <w:jc w:val="both"/>
        <w:rPr>
          <w:rFonts w:ascii="Times New Roman" w:hAnsi="Times New Roman" w:cs="Times New Roman"/>
          <w:sz w:val="23"/>
          <w:szCs w:val="23"/>
        </w:rPr>
      </w:pPr>
    </w:p>
    <w:p w14:paraId="721F2B3A" w14:textId="53763552" w:rsidR="004F520A" w:rsidRPr="00B30E40" w:rsidRDefault="004F520A" w:rsidP="00EE2C78">
      <w:pPr>
        <w:jc w:val="both"/>
        <w:rPr>
          <w:rFonts w:ascii="Times New Roman" w:hAnsi="Times New Roman" w:cs="Times New Roman"/>
          <w:b/>
          <w:bCs/>
          <w:sz w:val="23"/>
          <w:szCs w:val="23"/>
        </w:rPr>
      </w:pPr>
      <w:r w:rsidRPr="00B30E40">
        <w:rPr>
          <w:rFonts w:ascii="Times New Roman" w:hAnsi="Times New Roman" w:cs="Times New Roman"/>
          <w:b/>
          <w:bCs/>
          <w:sz w:val="23"/>
          <w:szCs w:val="23"/>
        </w:rPr>
        <w:t>III. TRYB UDZIELENIA ZAMÓWIENIA</w:t>
      </w:r>
    </w:p>
    <w:p w14:paraId="30CA3EE4" w14:textId="6DB1ABC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Niniejsze postępowanie prowadzone jest w trybie podstawowym</w:t>
      </w:r>
      <w:r w:rsidR="00412C82" w:rsidRPr="00B30E40">
        <w:rPr>
          <w:rFonts w:ascii="Times New Roman" w:hAnsi="Times New Roman" w:cs="Times New Roman"/>
          <w:sz w:val="23"/>
          <w:szCs w:val="23"/>
        </w:rPr>
        <w:t>,</w:t>
      </w:r>
      <w:r w:rsidRPr="00B30E40">
        <w:rPr>
          <w:rFonts w:ascii="Times New Roman" w:hAnsi="Times New Roman" w:cs="Times New Roman"/>
          <w:sz w:val="23"/>
          <w:szCs w:val="23"/>
        </w:rPr>
        <w:t xml:space="preserve"> o jakim stanowi art. 275 pkt 1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oraz niniejszej Specyfikacji Warunków Zamówienia, zwaną dalej „SWZ”.</w:t>
      </w:r>
    </w:p>
    <w:p w14:paraId="59DB7D2E"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nie przewiduje wyboru najkorzystniejszej oferty z możliwością prowadzenia negocjacji.</w:t>
      </w:r>
    </w:p>
    <w:p w14:paraId="545E2B1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Niniejsze zamówienie jest zamówieniem klasycznym w rozumieniu art. 7 pkt 33)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3BA737D1"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4. Wartość zamówienia nie przekracza progów unijnych w rozumieniu art. 3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1915247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Wykonawca powinien dokładnie zapoznać się z niniejszą SWZ i złożyć ofertę zgodnie z jej wymaganiami.</w:t>
      </w:r>
    </w:p>
    <w:p w14:paraId="5B23E2E2" w14:textId="3306447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6. W zakresie nieuregulowanym niniejszą </w:t>
      </w:r>
      <w:r w:rsidR="008D4C38" w:rsidRPr="00B30E40">
        <w:rPr>
          <w:rFonts w:ascii="Times New Roman" w:hAnsi="Times New Roman" w:cs="Times New Roman"/>
          <w:sz w:val="23"/>
          <w:szCs w:val="23"/>
        </w:rPr>
        <w:t>SWZ</w:t>
      </w:r>
      <w:r w:rsidRPr="00B30E40">
        <w:rPr>
          <w:rFonts w:ascii="Times New Roman" w:hAnsi="Times New Roman" w:cs="Times New Roman"/>
          <w:sz w:val="23"/>
          <w:szCs w:val="23"/>
        </w:rPr>
        <w:t xml:space="preserve">, zastosowanie mają przepisy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172E6725" w14:textId="166778E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 xml:space="preserve">7. Ilekroć w dalszej części </w:t>
      </w:r>
      <w:r w:rsidR="008D4C38" w:rsidRPr="00B30E40">
        <w:rPr>
          <w:rFonts w:ascii="Times New Roman" w:hAnsi="Times New Roman" w:cs="Times New Roman"/>
          <w:sz w:val="23"/>
          <w:szCs w:val="23"/>
        </w:rPr>
        <w:t>SWZ</w:t>
      </w:r>
      <w:r w:rsidRPr="00B30E40">
        <w:rPr>
          <w:rFonts w:ascii="Times New Roman" w:hAnsi="Times New Roman" w:cs="Times New Roman"/>
          <w:sz w:val="23"/>
          <w:szCs w:val="23"/>
        </w:rPr>
        <w:t xml:space="preserve"> jest mowa o „Platformie Zakupowej” – należy przez to rozumieć narzędzie umożliwiające realizację procesu związanego z udzielaniem zamówień publicznych w formie elektronicznej służące</w:t>
      </w:r>
      <w:r w:rsidR="005E5FAF" w:rsidRPr="00B30E40">
        <w:rPr>
          <w:rFonts w:ascii="Times New Roman" w:hAnsi="Times New Roman" w:cs="Times New Roman"/>
          <w:sz w:val="23"/>
          <w:szCs w:val="23"/>
        </w:rPr>
        <w:t xml:space="preserve"> </w:t>
      </w:r>
      <w:r w:rsidRPr="00B30E40">
        <w:rPr>
          <w:rFonts w:ascii="Times New Roman" w:hAnsi="Times New Roman" w:cs="Times New Roman"/>
          <w:sz w:val="23"/>
          <w:szCs w:val="23"/>
        </w:rPr>
        <w:t>w szczególności do przekazywania ofert, oświadczeń, zwane dalej „Platformą” lub „Systemem”.</w:t>
      </w:r>
    </w:p>
    <w:p w14:paraId="6A37BC46" w14:textId="44C53F28" w:rsidR="004F520A" w:rsidRPr="00B30E40" w:rsidRDefault="00EE2C78"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8. Zamawiający </w:t>
      </w:r>
      <w:r w:rsidRPr="00B30E40">
        <w:rPr>
          <w:rFonts w:ascii="Times New Roman" w:hAnsi="Times New Roman" w:cs="Times New Roman"/>
          <w:b/>
          <w:bCs/>
          <w:sz w:val="23"/>
          <w:szCs w:val="23"/>
        </w:rPr>
        <w:t>dopuszcza możliwoś</w:t>
      </w:r>
      <w:r w:rsidR="00554A7E" w:rsidRPr="00B30E40">
        <w:rPr>
          <w:rFonts w:ascii="Times New Roman" w:hAnsi="Times New Roman" w:cs="Times New Roman"/>
          <w:b/>
          <w:bCs/>
          <w:sz w:val="23"/>
          <w:szCs w:val="23"/>
        </w:rPr>
        <w:t>ć</w:t>
      </w:r>
      <w:r w:rsidR="004F520A" w:rsidRPr="00B30E40">
        <w:rPr>
          <w:rFonts w:ascii="Times New Roman" w:hAnsi="Times New Roman" w:cs="Times New Roman"/>
          <w:b/>
          <w:bCs/>
          <w:sz w:val="23"/>
          <w:szCs w:val="23"/>
        </w:rPr>
        <w:t xml:space="preserve"> składania ofert częściowych</w:t>
      </w:r>
      <w:r w:rsidR="00F571D1" w:rsidRPr="00B30E40">
        <w:rPr>
          <w:rFonts w:ascii="Times New Roman" w:hAnsi="Times New Roman" w:cs="Times New Roman"/>
          <w:sz w:val="23"/>
          <w:szCs w:val="23"/>
        </w:rPr>
        <w:t xml:space="preserve"> na dowolną liczbę części.</w:t>
      </w:r>
    </w:p>
    <w:p w14:paraId="773EAE5B" w14:textId="5A07A281"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9. Zamawiający nie dopuszcza składania ofert wariantowych.</w:t>
      </w:r>
      <w:r w:rsidR="00B629AC">
        <w:rPr>
          <w:rFonts w:ascii="Times New Roman" w:hAnsi="Times New Roman" w:cs="Times New Roman"/>
          <w:sz w:val="23"/>
          <w:szCs w:val="23"/>
        </w:rPr>
        <w:t xml:space="preserve"> Zamawiający nie dopuszcza składania ofert równoważnych.</w:t>
      </w:r>
    </w:p>
    <w:p w14:paraId="1EBCE705" w14:textId="0E2D4BD1"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10. Zamawiający nie przewiduje udzielania zamówień, o których mowa w art. 214 ust. 1</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pkt 7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1BD25B80"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11. Zamawiający nie wymaga przeprowadzenia przez Wykonawcę wizji lokalnej lub sprawdzenia przez niego dokumentów niezbędnych do realizacji zamówienia, o których mowa w art. 131 ust. 2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700D053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12. Zamawiający nie przewiduje rozliczenia między Zamawiającym a Wykonawcą w walutach obcych.</w:t>
      </w:r>
    </w:p>
    <w:p w14:paraId="3E8D959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13. Zamawiający nie przewiduje zwrotu kosztów udziału w postępowaniu.</w:t>
      </w:r>
    </w:p>
    <w:p w14:paraId="58B001A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14. Zamawiający nie wymaga obowiązku osobistego wykonania przez Wykonawcę kluczowych zadań zgodnie z art. 60 i art. 121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733BD73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15. Zamawiający nie przewiduje wyboru najkorzystniejszej oferty z zastosowaniem aukcji elektronicznej wraz z informacjami, o których mowa w art. 230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59BCC66D"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16. Zamawiający nie stawia wymogu lub możliwości złożenia ofert w postaci katalogów elektronicznych lub dołączenia katalogów elektronicznych do oferty, w sytuacji określonej w art. 93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3A15354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17. Zamawiający nie prowadzi postępowania w celu zawarcia umowy ramowej.</w:t>
      </w:r>
    </w:p>
    <w:p w14:paraId="5AA93A3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18. Zamawiający nie zastrzega możliwości ubiegania się o udzielenie zamówienia wyłącznie przez wykonawców, o których mowa w art. 94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292BE30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19. Zamawiający nie określa dodatkowych wymagań związanych z zatrudnianiem osób, o których mowa w art. 96 ust. 2 pkt 2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753D4256" w14:textId="77777777" w:rsidR="00AD1D5F" w:rsidRPr="00B30E40" w:rsidRDefault="00AD1D5F" w:rsidP="00A464E7">
      <w:pPr>
        <w:jc w:val="both"/>
        <w:rPr>
          <w:rFonts w:ascii="Times New Roman" w:hAnsi="Times New Roman" w:cs="Times New Roman"/>
          <w:sz w:val="23"/>
          <w:szCs w:val="23"/>
        </w:rPr>
      </w:pPr>
    </w:p>
    <w:p w14:paraId="13B1EF45"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IV. OPIS PRZEDMIOTU ZAMÓWIENIA</w:t>
      </w:r>
    </w:p>
    <w:p w14:paraId="0A8FA32C" w14:textId="57DC0C75" w:rsidR="00326759" w:rsidRPr="00B30E40" w:rsidRDefault="00014800" w:rsidP="00326759">
      <w:pPr>
        <w:jc w:val="both"/>
        <w:rPr>
          <w:rFonts w:ascii="Times New Roman" w:hAnsi="Times New Roman" w:cs="Times New Roman"/>
          <w:sz w:val="23"/>
          <w:szCs w:val="23"/>
        </w:rPr>
      </w:pPr>
      <w:r w:rsidRPr="00B30E40">
        <w:rPr>
          <w:rFonts w:ascii="Times New Roman" w:hAnsi="Times New Roman" w:cs="Times New Roman"/>
          <w:sz w:val="23"/>
          <w:szCs w:val="23"/>
        </w:rPr>
        <w:t xml:space="preserve">1. Przedmiotem zamówienia </w:t>
      </w:r>
      <w:r w:rsidR="00A850BC" w:rsidRPr="00B30E40">
        <w:rPr>
          <w:rFonts w:ascii="Times New Roman" w:hAnsi="Times New Roman" w:cs="Times New Roman"/>
          <w:sz w:val="23"/>
          <w:szCs w:val="23"/>
        </w:rPr>
        <w:t xml:space="preserve">jest </w:t>
      </w:r>
      <w:r w:rsidR="00C10DFD">
        <w:rPr>
          <w:rFonts w:ascii="Times New Roman" w:hAnsi="Times New Roman" w:cs="Times New Roman"/>
          <w:sz w:val="23"/>
          <w:szCs w:val="23"/>
        </w:rPr>
        <w:t xml:space="preserve">zakup i instalacja urządzeń multimedialnych </w:t>
      </w:r>
      <w:r w:rsidR="00E05020" w:rsidRPr="00E05020">
        <w:rPr>
          <w:rFonts w:ascii="Times New Roman" w:hAnsi="Times New Roman" w:cs="Times New Roman"/>
          <w:sz w:val="23"/>
          <w:szCs w:val="23"/>
        </w:rPr>
        <w:t>dla AWF Katowice</w:t>
      </w:r>
      <w:r w:rsidR="000E61AC" w:rsidRPr="00B30E40">
        <w:rPr>
          <w:rFonts w:ascii="Times New Roman" w:hAnsi="Times New Roman" w:cs="Times New Roman"/>
          <w:sz w:val="23"/>
          <w:szCs w:val="23"/>
        </w:rPr>
        <w:t>.</w:t>
      </w:r>
    </w:p>
    <w:p w14:paraId="04E5604E" w14:textId="32634468" w:rsidR="00014800" w:rsidRPr="00B30E40" w:rsidRDefault="00CC427D" w:rsidP="00326759">
      <w:pPr>
        <w:jc w:val="both"/>
        <w:rPr>
          <w:rFonts w:ascii="Times New Roman" w:hAnsi="Times New Roman" w:cs="Times New Roman"/>
          <w:sz w:val="23"/>
          <w:szCs w:val="23"/>
        </w:rPr>
      </w:pPr>
      <w:r w:rsidRPr="00B30E40">
        <w:rPr>
          <w:rFonts w:ascii="Times New Roman" w:hAnsi="Times New Roman" w:cs="Times New Roman"/>
          <w:sz w:val="23"/>
          <w:szCs w:val="23"/>
        </w:rPr>
        <w:t>2. Zamówien</w:t>
      </w:r>
      <w:r w:rsidR="00C10DFD">
        <w:rPr>
          <w:rFonts w:ascii="Times New Roman" w:hAnsi="Times New Roman" w:cs="Times New Roman"/>
          <w:sz w:val="23"/>
          <w:szCs w:val="23"/>
        </w:rPr>
        <w:t>ie obejmuje 6</w:t>
      </w:r>
      <w:r w:rsidR="00014800" w:rsidRPr="00B30E40">
        <w:rPr>
          <w:rFonts w:ascii="Times New Roman" w:hAnsi="Times New Roman" w:cs="Times New Roman"/>
          <w:sz w:val="23"/>
          <w:szCs w:val="23"/>
        </w:rPr>
        <w:t xml:space="preserve"> części:</w:t>
      </w:r>
    </w:p>
    <w:p w14:paraId="5ED77D71" w14:textId="4A41D4D1" w:rsidR="009118BE" w:rsidRDefault="00014800" w:rsidP="00A850BC">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CZĘŚĆ</w:t>
      </w:r>
      <w:r w:rsidR="001C0510" w:rsidRPr="00B30E40">
        <w:rPr>
          <w:rFonts w:ascii="Times New Roman" w:hAnsi="Times New Roman" w:cs="Times New Roman"/>
          <w:b/>
          <w:sz w:val="23"/>
          <w:szCs w:val="23"/>
        </w:rPr>
        <w:t xml:space="preserve"> </w:t>
      </w:r>
      <w:r w:rsidR="00CC427D" w:rsidRPr="00B30E40">
        <w:rPr>
          <w:rFonts w:ascii="Times New Roman" w:hAnsi="Times New Roman" w:cs="Times New Roman"/>
          <w:b/>
          <w:sz w:val="23"/>
          <w:szCs w:val="23"/>
        </w:rPr>
        <w:t>1</w:t>
      </w:r>
      <w:r w:rsidRPr="00B30E40">
        <w:rPr>
          <w:rFonts w:ascii="Times New Roman" w:hAnsi="Times New Roman" w:cs="Times New Roman"/>
          <w:b/>
          <w:sz w:val="23"/>
          <w:szCs w:val="23"/>
        </w:rPr>
        <w:t xml:space="preserve">. </w:t>
      </w:r>
      <w:r w:rsidR="00C10DFD">
        <w:rPr>
          <w:rFonts w:ascii="Times New Roman" w:hAnsi="Times New Roman" w:cs="Times New Roman"/>
          <w:sz w:val="23"/>
          <w:szCs w:val="23"/>
        </w:rPr>
        <w:t xml:space="preserve">Dostawa </w:t>
      </w:r>
      <w:r w:rsidR="009957D0">
        <w:rPr>
          <w:rFonts w:ascii="Times New Roman" w:hAnsi="Times New Roman" w:cs="Times New Roman"/>
          <w:sz w:val="23"/>
          <w:szCs w:val="23"/>
        </w:rPr>
        <w:t>l</w:t>
      </w:r>
      <w:r w:rsidR="009957D0" w:rsidRPr="009957D0">
        <w:rPr>
          <w:rFonts w:ascii="Times New Roman" w:hAnsi="Times New Roman" w:cs="Times New Roman"/>
          <w:sz w:val="23"/>
          <w:szCs w:val="23"/>
        </w:rPr>
        <w:t>aptop</w:t>
      </w:r>
      <w:r w:rsidR="009957D0">
        <w:rPr>
          <w:rFonts w:ascii="Times New Roman" w:hAnsi="Times New Roman" w:cs="Times New Roman"/>
          <w:sz w:val="23"/>
          <w:szCs w:val="23"/>
        </w:rPr>
        <w:t>ów</w:t>
      </w:r>
      <w:r w:rsidR="009957D0" w:rsidRPr="009957D0">
        <w:rPr>
          <w:rFonts w:ascii="Times New Roman" w:hAnsi="Times New Roman" w:cs="Times New Roman"/>
          <w:sz w:val="23"/>
          <w:szCs w:val="23"/>
        </w:rPr>
        <w:t xml:space="preserve"> 16"</w:t>
      </w:r>
      <w:r w:rsidR="009957D0">
        <w:rPr>
          <w:rFonts w:ascii="Times New Roman" w:hAnsi="Times New Roman" w:cs="Times New Roman"/>
          <w:sz w:val="23"/>
          <w:szCs w:val="23"/>
        </w:rPr>
        <w:t xml:space="preserve"> – 6 szt.;</w:t>
      </w:r>
    </w:p>
    <w:p w14:paraId="4A6F6A46" w14:textId="3BC3E2AA" w:rsidR="00C10DFD" w:rsidRDefault="00FC5799" w:rsidP="00F571D1">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CZĘŚĆ</w:t>
      </w:r>
      <w:r w:rsidR="001C0510" w:rsidRPr="00B30E40">
        <w:rPr>
          <w:rFonts w:ascii="Times New Roman" w:hAnsi="Times New Roman" w:cs="Times New Roman"/>
          <w:b/>
          <w:sz w:val="23"/>
          <w:szCs w:val="23"/>
        </w:rPr>
        <w:t xml:space="preserve"> </w:t>
      </w:r>
      <w:r w:rsidR="00CC427D" w:rsidRPr="00B30E40">
        <w:rPr>
          <w:rFonts w:ascii="Times New Roman" w:hAnsi="Times New Roman" w:cs="Times New Roman"/>
          <w:b/>
          <w:sz w:val="23"/>
          <w:szCs w:val="23"/>
        </w:rPr>
        <w:t>2</w:t>
      </w:r>
      <w:r w:rsidRPr="00B30E40">
        <w:rPr>
          <w:rFonts w:ascii="Times New Roman" w:hAnsi="Times New Roman" w:cs="Times New Roman"/>
          <w:b/>
          <w:sz w:val="23"/>
          <w:szCs w:val="23"/>
        </w:rPr>
        <w:t xml:space="preserve">. </w:t>
      </w:r>
      <w:r w:rsidR="00B660A2">
        <w:rPr>
          <w:rFonts w:ascii="Times New Roman" w:hAnsi="Times New Roman" w:cs="Times New Roman"/>
          <w:sz w:val="23"/>
          <w:szCs w:val="23"/>
        </w:rPr>
        <w:t>Dostawa</w:t>
      </w:r>
      <w:r w:rsidR="00D14235">
        <w:rPr>
          <w:rFonts w:ascii="Times New Roman" w:hAnsi="Times New Roman" w:cs="Times New Roman"/>
          <w:sz w:val="23"/>
          <w:szCs w:val="23"/>
        </w:rPr>
        <w:t xml:space="preserve"> </w:t>
      </w:r>
      <w:r w:rsidR="009957D0">
        <w:rPr>
          <w:rFonts w:ascii="Times New Roman" w:hAnsi="Times New Roman" w:cs="Times New Roman"/>
          <w:sz w:val="23"/>
          <w:szCs w:val="23"/>
        </w:rPr>
        <w:t>l</w:t>
      </w:r>
      <w:r w:rsidR="009957D0" w:rsidRPr="009957D0">
        <w:rPr>
          <w:rFonts w:ascii="Times New Roman" w:hAnsi="Times New Roman" w:cs="Times New Roman"/>
          <w:sz w:val="23"/>
          <w:szCs w:val="23"/>
        </w:rPr>
        <w:t>aptop</w:t>
      </w:r>
      <w:r w:rsidR="009957D0">
        <w:rPr>
          <w:rFonts w:ascii="Times New Roman" w:hAnsi="Times New Roman" w:cs="Times New Roman"/>
          <w:sz w:val="23"/>
          <w:szCs w:val="23"/>
        </w:rPr>
        <w:t>a</w:t>
      </w:r>
      <w:r w:rsidR="009957D0" w:rsidRPr="009957D0">
        <w:rPr>
          <w:rFonts w:ascii="Times New Roman" w:hAnsi="Times New Roman" w:cs="Times New Roman"/>
          <w:sz w:val="23"/>
          <w:szCs w:val="23"/>
        </w:rPr>
        <w:t xml:space="preserve"> 14"</w:t>
      </w:r>
      <w:r w:rsidR="009957D0">
        <w:rPr>
          <w:rFonts w:ascii="Times New Roman" w:hAnsi="Times New Roman" w:cs="Times New Roman"/>
          <w:sz w:val="23"/>
          <w:szCs w:val="23"/>
        </w:rPr>
        <w:t xml:space="preserve"> – 1 szt.;</w:t>
      </w:r>
    </w:p>
    <w:p w14:paraId="0F9F36DE" w14:textId="667DC407" w:rsidR="00C10DFD" w:rsidRDefault="00CC427D" w:rsidP="00F571D1">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CZĘŚĆ 3</w:t>
      </w:r>
      <w:r w:rsidR="001C0510" w:rsidRPr="00B30E40">
        <w:rPr>
          <w:rFonts w:ascii="Times New Roman" w:hAnsi="Times New Roman" w:cs="Times New Roman"/>
          <w:b/>
          <w:sz w:val="23"/>
          <w:szCs w:val="23"/>
        </w:rPr>
        <w:t xml:space="preserve">. </w:t>
      </w:r>
      <w:r w:rsidR="009957D0">
        <w:rPr>
          <w:rFonts w:ascii="Times New Roman" w:hAnsi="Times New Roman" w:cs="Times New Roman"/>
          <w:sz w:val="23"/>
          <w:szCs w:val="23"/>
        </w:rPr>
        <w:t>Dostawa l</w:t>
      </w:r>
      <w:r w:rsidR="009957D0" w:rsidRPr="009957D0">
        <w:rPr>
          <w:rFonts w:ascii="Times New Roman" w:hAnsi="Times New Roman" w:cs="Times New Roman"/>
          <w:sz w:val="23"/>
          <w:szCs w:val="23"/>
        </w:rPr>
        <w:t>aptop</w:t>
      </w:r>
      <w:r w:rsidR="009957D0">
        <w:rPr>
          <w:rFonts w:ascii="Times New Roman" w:hAnsi="Times New Roman" w:cs="Times New Roman"/>
          <w:sz w:val="23"/>
          <w:szCs w:val="23"/>
        </w:rPr>
        <w:t>a</w:t>
      </w:r>
      <w:r w:rsidR="009957D0" w:rsidRPr="009957D0">
        <w:rPr>
          <w:rFonts w:ascii="Times New Roman" w:hAnsi="Times New Roman" w:cs="Times New Roman"/>
          <w:sz w:val="23"/>
          <w:szCs w:val="23"/>
        </w:rPr>
        <w:t xml:space="preserve"> 14"</w:t>
      </w:r>
      <w:r w:rsidR="009957D0">
        <w:rPr>
          <w:rFonts w:ascii="Times New Roman" w:hAnsi="Times New Roman" w:cs="Times New Roman"/>
          <w:sz w:val="23"/>
          <w:szCs w:val="23"/>
        </w:rPr>
        <w:t xml:space="preserve"> – 1 szt.;</w:t>
      </w:r>
    </w:p>
    <w:p w14:paraId="20503C19" w14:textId="14B3D704" w:rsidR="00F571D1" w:rsidRDefault="00F571D1" w:rsidP="00F571D1">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 xml:space="preserve">CZĘŚĆ 4. </w:t>
      </w:r>
      <w:r w:rsidR="009957D0">
        <w:rPr>
          <w:rFonts w:ascii="Times New Roman" w:hAnsi="Times New Roman" w:cs="Times New Roman"/>
          <w:sz w:val="23"/>
          <w:szCs w:val="23"/>
        </w:rPr>
        <w:t>Dostawa l</w:t>
      </w:r>
      <w:r w:rsidR="009957D0" w:rsidRPr="009957D0">
        <w:rPr>
          <w:rFonts w:ascii="Times New Roman" w:hAnsi="Times New Roman" w:cs="Times New Roman"/>
          <w:sz w:val="23"/>
          <w:szCs w:val="23"/>
        </w:rPr>
        <w:t>aptop</w:t>
      </w:r>
      <w:r w:rsidR="009957D0">
        <w:rPr>
          <w:rFonts w:ascii="Times New Roman" w:hAnsi="Times New Roman" w:cs="Times New Roman"/>
          <w:sz w:val="23"/>
          <w:szCs w:val="23"/>
        </w:rPr>
        <w:t>ów 15</w:t>
      </w:r>
      <w:r w:rsidR="009957D0" w:rsidRPr="009957D0">
        <w:rPr>
          <w:rFonts w:ascii="Times New Roman" w:hAnsi="Times New Roman" w:cs="Times New Roman"/>
          <w:sz w:val="23"/>
          <w:szCs w:val="23"/>
        </w:rPr>
        <w:t>"</w:t>
      </w:r>
      <w:r w:rsidR="009957D0">
        <w:rPr>
          <w:rFonts w:ascii="Times New Roman" w:hAnsi="Times New Roman" w:cs="Times New Roman"/>
          <w:sz w:val="23"/>
          <w:szCs w:val="23"/>
        </w:rPr>
        <w:t xml:space="preserve"> – 3 szt.;</w:t>
      </w:r>
    </w:p>
    <w:p w14:paraId="034BB7F6" w14:textId="5E5B2F89" w:rsidR="00280B3B" w:rsidRDefault="009118BE" w:rsidP="009118BE">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 xml:space="preserve">CZĘŚĆ </w:t>
      </w:r>
      <w:r w:rsidR="00280B3B">
        <w:rPr>
          <w:rFonts w:ascii="Times New Roman" w:hAnsi="Times New Roman" w:cs="Times New Roman"/>
          <w:b/>
          <w:sz w:val="23"/>
          <w:szCs w:val="23"/>
        </w:rPr>
        <w:t>5</w:t>
      </w:r>
      <w:r w:rsidRPr="00B30E40">
        <w:rPr>
          <w:rFonts w:ascii="Times New Roman" w:hAnsi="Times New Roman" w:cs="Times New Roman"/>
          <w:b/>
          <w:sz w:val="23"/>
          <w:szCs w:val="23"/>
        </w:rPr>
        <w:t xml:space="preserve">. </w:t>
      </w:r>
      <w:r w:rsidRPr="00B30E40">
        <w:rPr>
          <w:rFonts w:ascii="Times New Roman" w:hAnsi="Times New Roman" w:cs="Times New Roman"/>
          <w:sz w:val="23"/>
          <w:szCs w:val="23"/>
        </w:rPr>
        <w:t xml:space="preserve">Dostawa </w:t>
      </w:r>
      <w:r w:rsidR="009957D0">
        <w:rPr>
          <w:rFonts w:ascii="Times New Roman" w:hAnsi="Times New Roman" w:cs="Times New Roman"/>
          <w:sz w:val="23"/>
          <w:szCs w:val="23"/>
        </w:rPr>
        <w:t>u</w:t>
      </w:r>
      <w:r w:rsidR="009957D0" w:rsidRPr="009957D0">
        <w:rPr>
          <w:rFonts w:ascii="Times New Roman" w:hAnsi="Times New Roman" w:cs="Times New Roman"/>
          <w:sz w:val="23"/>
          <w:szCs w:val="23"/>
        </w:rPr>
        <w:t>rządzenia wielofunkcyjne</w:t>
      </w:r>
      <w:r w:rsidR="009957D0">
        <w:rPr>
          <w:rFonts w:ascii="Times New Roman" w:hAnsi="Times New Roman" w:cs="Times New Roman"/>
          <w:sz w:val="23"/>
          <w:szCs w:val="23"/>
        </w:rPr>
        <w:t>go</w:t>
      </w:r>
      <w:r w:rsidR="009957D0" w:rsidRPr="009957D0">
        <w:rPr>
          <w:rFonts w:ascii="Times New Roman" w:hAnsi="Times New Roman" w:cs="Times New Roman"/>
          <w:sz w:val="23"/>
          <w:szCs w:val="23"/>
        </w:rPr>
        <w:t xml:space="preserve"> kolor</w:t>
      </w:r>
      <w:r w:rsidR="009957D0">
        <w:rPr>
          <w:rFonts w:ascii="Times New Roman" w:hAnsi="Times New Roman" w:cs="Times New Roman"/>
          <w:sz w:val="23"/>
          <w:szCs w:val="23"/>
        </w:rPr>
        <w:t xml:space="preserve"> – 1 szt.;</w:t>
      </w:r>
    </w:p>
    <w:p w14:paraId="25AE2E80" w14:textId="1F09F72A" w:rsidR="009957D0" w:rsidRDefault="00B629AC" w:rsidP="009957D0">
      <w:pPr>
        <w:spacing w:line="276" w:lineRule="auto"/>
        <w:jc w:val="both"/>
        <w:rPr>
          <w:rFonts w:ascii="Times New Roman" w:hAnsi="Times New Roman" w:cs="Times New Roman"/>
          <w:sz w:val="23"/>
          <w:szCs w:val="23"/>
        </w:rPr>
      </w:pPr>
      <w:r>
        <w:rPr>
          <w:rFonts w:ascii="Times New Roman" w:hAnsi="Times New Roman" w:cs="Times New Roman"/>
          <w:b/>
          <w:sz w:val="23"/>
          <w:szCs w:val="23"/>
        </w:rPr>
        <w:lastRenderedPageBreak/>
        <w:t>CZĘŚĆ 6</w:t>
      </w:r>
      <w:r w:rsidR="009118BE" w:rsidRPr="00B30E40">
        <w:rPr>
          <w:rFonts w:ascii="Times New Roman" w:hAnsi="Times New Roman" w:cs="Times New Roman"/>
          <w:b/>
          <w:sz w:val="23"/>
          <w:szCs w:val="23"/>
        </w:rPr>
        <w:t xml:space="preserve">. </w:t>
      </w:r>
      <w:r w:rsidR="009957D0" w:rsidRPr="00B30E40">
        <w:rPr>
          <w:rFonts w:ascii="Times New Roman" w:hAnsi="Times New Roman" w:cs="Times New Roman"/>
          <w:sz w:val="23"/>
          <w:szCs w:val="23"/>
        </w:rPr>
        <w:t xml:space="preserve">Dostawa </w:t>
      </w:r>
      <w:r w:rsidR="009957D0">
        <w:rPr>
          <w:rFonts w:ascii="Times New Roman" w:hAnsi="Times New Roman" w:cs="Times New Roman"/>
          <w:sz w:val="23"/>
          <w:szCs w:val="23"/>
        </w:rPr>
        <w:t>urządzeń wielofunkcyjnych</w:t>
      </w:r>
      <w:r w:rsidR="009957D0" w:rsidRPr="009957D0">
        <w:rPr>
          <w:rFonts w:ascii="Times New Roman" w:hAnsi="Times New Roman" w:cs="Times New Roman"/>
          <w:sz w:val="23"/>
          <w:szCs w:val="23"/>
        </w:rPr>
        <w:t xml:space="preserve"> kolor</w:t>
      </w:r>
      <w:r w:rsidR="009957D0">
        <w:rPr>
          <w:rFonts w:ascii="Times New Roman" w:hAnsi="Times New Roman" w:cs="Times New Roman"/>
          <w:sz w:val="23"/>
          <w:szCs w:val="23"/>
        </w:rPr>
        <w:t xml:space="preserve"> – 6 szt.;</w:t>
      </w:r>
    </w:p>
    <w:p w14:paraId="3BE6A824" w14:textId="5136D705" w:rsidR="009957D0" w:rsidRDefault="009957D0" w:rsidP="009957D0">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 xml:space="preserve">CZĘŚĆ </w:t>
      </w:r>
      <w:r>
        <w:rPr>
          <w:rFonts w:ascii="Times New Roman" w:hAnsi="Times New Roman" w:cs="Times New Roman"/>
          <w:b/>
          <w:sz w:val="23"/>
          <w:szCs w:val="23"/>
        </w:rPr>
        <w:t>7</w:t>
      </w:r>
      <w:r w:rsidRPr="00B30E40">
        <w:rPr>
          <w:rFonts w:ascii="Times New Roman" w:hAnsi="Times New Roman" w:cs="Times New Roman"/>
          <w:b/>
          <w:sz w:val="23"/>
          <w:szCs w:val="23"/>
        </w:rPr>
        <w:t xml:space="preserve">. </w:t>
      </w:r>
      <w:r>
        <w:rPr>
          <w:rFonts w:ascii="Times New Roman" w:hAnsi="Times New Roman" w:cs="Times New Roman"/>
          <w:sz w:val="23"/>
          <w:szCs w:val="23"/>
        </w:rPr>
        <w:t>Dostawa monitorów 27</w:t>
      </w:r>
      <w:r w:rsidRPr="009957D0">
        <w:rPr>
          <w:rFonts w:ascii="Times New Roman" w:hAnsi="Times New Roman" w:cs="Times New Roman"/>
          <w:sz w:val="23"/>
          <w:szCs w:val="23"/>
        </w:rPr>
        <w:t>"</w:t>
      </w:r>
      <w:r>
        <w:rPr>
          <w:rFonts w:ascii="Times New Roman" w:hAnsi="Times New Roman" w:cs="Times New Roman"/>
          <w:sz w:val="23"/>
          <w:szCs w:val="23"/>
        </w:rPr>
        <w:t xml:space="preserve"> – 3 szt.;</w:t>
      </w:r>
    </w:p>
    <w:p w14:paraId="1ACD5156" w14:textId="1ACE717A" w:rsidR="009957D0" w:rsidRDefault="009957D0" w:rsidP="009957D0">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 xml:space="preserve">CZĘŚĆ </w:t>
      </w:r>
      <w:r>
        <w:rPr>
          <w:rFonts w:ascii="Times New Roman" w:hAnsi="Times New Roman" w:cs="Times New Roman"/>
          <w:b/>
          <w:sz w:val="23"/>
          <w:szCs w:val="23"/>
        </w:rPr>
        <w:t>8</w:t>
      </w:r>
      <w:r w:rsidRPr="00B30E40">
        <w:rPr>
          <w:rFonts w:ascii="Times New Roman" w:hAnsi="Times New Roman" w:cs="Times New Roman"/>
          <w:b/>
          <w:sz w:val="23"/>
          <w:szCs w:val="23"/>
        </w:rPr>
        <w:t xml:space="preserve">. </w:t>
      </w:r>
      <w:r>
        <w:rPr>
          <w:rFonts w:ascii="Times New Roman" w:hAnsi="Times New Roman" w:cs="Times New Roman"/>
          <w:sz w:val="23"/>
          <w:szCs w:val="23"/>
        </w:rPr>
        <w:t>Dostawa monitora 32</w:t>
      </w:r>
      <w:r w:rsidRPr="009957D0">
        <w:rPr>
          <w:rFonts w:ascii="Times New Roman" w:hAnsi="Times New Roman" w:cs="Times New Roman"/>
          <w:sz w:val="23"/>
          <w:szCs w:val="23"/>
        </w:rPr>
        <w:t>"</w:t>
      </w:r>
      <w:r>
        <w:rPr>
          <w:rFonts w:ascii="Times New Roman" w:hAnsi="Times New Roman" w:cs="Times New Roman"/>
          <w:sz w:val="23"/>
          <w:szCs w:val="23"/>
        </w:rPr>
        <w:t xml:space="preserve"> – 1 szt.;</w:t>
      </w:r>
    </w:p>
    <w:p w14:paraId="51B60511" w14:textId="2440CC88" w:rsidR="009957D0" w:rsidRDefault="009957D0" w:rsidP="009957D0">
      <w:pPr>
        <w:spacing w:line="276" w:lineRule="auto"/>
        <w:jc w:val="both"/>
        <w:rPr>
          <w:rFonts w:ascii="Times New Roman" w:hAnsi="Times New Roman" w:cs="Times New Roman"/>
          <w:sz w:val="23"/>
          <w:szCs w:val="23"/>
        </w:rPr>
      </w:pPr>
      <w:r>
        <w:rPr>
          <w:rFonts w:ascii="Times New Roman" w:hAnsi="Times New Roman" w:cs="Times New Roman"/>
          <w:b/>
          <w:sz w:val="23"/>
          <w:szCs w:val="23"/>
        </w:rPr>
        <w:t>CZĘŚĆ 9</w:t>
      </w:r>
      <w:r w:rsidRPr="00B30E40">
        <w:rPr>
          <w:rFonts w:ascii="Times New Roman" w:hAnsi="Times New Roman" w:cs="Times New Roman"/>
          <w:b/>
          <w:sz w:val="23"/>
          <w:szCs w:val="23"/>
        </w:rPr>
        <w:t xml:space="preserve">. </w:t>
      </w:r>
      <w:r>
        <w:rPr>
          <w:rFonts w:ascii="Times New Roman" w:hAnsi="Times New Roman" w:cs="Times New Roman"/>
          <w:sz w:val="23"/>
          <w:szCs w:val="23"/>
        </w:rPr>
        <w:t xml:space="preserve">Dostawa zestawów </w:t>
      </w:r>
      <w:r w:rsidRPr="009957D0">
        <w:rPr>
          <w:rFonts w:ascii="Times New Roman" w:hAnsi="Times New Roman" w:cs="Times New Roman"/>
          <w:sz w:val="23"/>
          <w:szCs w:val="23"/>
        </w:rPr>
        <w:t>komputerowy</w:t>
      </w:r>
      <w:r>
        <w:rPr>
          <w:rFonts w:ascii="Times New Roman" w:hAnsi="Times New Roman" w:cs="Times New Roman"/>
          <w:sz w:val="23"/>
          <w:szCs w:val="23"/>
        </w:rPr>
        <w:t>ch</w:t>
      </w:r>
      <w:r w:rsidRPr="009957D0">
        <w:rPr>
          <w:rFonts w:ascii="Times New Roman" w:hAnsi="Times New Roman" w:cs="Times New Roman"/>
          <w:sz w:val="23"/>
          <w:szCs w:val="23"/>
        </w:rPr>
        <w:t xml:space="preserve"> stacjonarny</w:t>
      </w:r>
      <w:r>
        <w:rPr>
          <w:rFonts w:ascii="Times New Roman" w:hAnsi="Times New Roman" w:cs="Times New Roman"/>
          <w:sz w:val="23"/>
          <w:szCs w:val="23"/>
        </w:rPr>
        <w:t>ch z monitorem – 2 szt.;</w:t>
      </w:r>
    </w:p>
    <w:p w14:paraId="4EED3930" w14:textId="5061D640" w:rsidR="009957D0" w:rsidRDefault="009957D0" w:rsidP="009957D0">
      <w:pPr>
        <w:spacing w:line="276" w:lineRule="auto"/>
        <w:jc w:val="both"/>
        <w:rPr>
          <w:rFonts w:ascii="Times New Roman" w:hAnsi="Times New Roman" w:cs="Times New Roman"/>
          <w:sz w:val="23"/>
          <w:szCs w:val="23"/>
        </w:rPr>
      </w:pPr>
      <w:r>
        <w:rPr>
          <w:rFonts w:ascii="Times New Roman" w:hAnsi="Times New Roman" w:cs="Times New Roman"/>
          <w:b/>
          <w:sz w:val="23"/>
          <w:szCs w:val="23"/>
        </w:rPr>
        <w:t>CZĘŚĆ 10</w:t>
      </w:r>
      <w:r w:rsidRPr="00B30E40">
        <w:rPr>
          <w:rFonts w:ascii="Times New Roman" w:hAnsi="Times New Roman" w:cs="Times New Roman"/>
          <w:b/>
          <w:sz w:val="23"/>
          <w:szCs w:val="23"/>
        </w:rPr>
        <w:t xml:space="preserve">. </w:t>
      </w:r>
      <w:r>
        <w:rPr>
          <w:rFonts w:ascii="Times New Roman" w:hAnsi="Times New Roman" w:cs="Times New Roman"/>
          <w:sz w:val="23"/>
          <w:szCs w:val="23"/>
        </w:rPr>
        <w:t>Dostawa s</w:t>
      </w:r>
      <w:r w:rsidRPr="009957D0">
        <w:rPr>
          <w:rFonts w:ascii="Times New Roman" w:hAnsi="Times New Roman" w:cs="Times New Roman"/>
          <w:sz w:val="23"/>
          <w:szCs w:val="23"/>
        </w:rPr>
        <w:t>kaner</w:t>
      </w:r>
      <w:r>
        <w:rPr>
          <w:rFonts w:ascii="Times New Roman" w:hAnsi="Times New Roman" w:cs="Times New Roman"/>
          <w:sz w:val="23"/>
          <w:szCs w:val="23"/>
        </w:rPr>
        <w:t>a</w:t>
      </w:r>
      <w:r w:rsidRPr="009957D0">
        <w:rPr>
          <w:rFonts w:ascii="Times New Roman" w:hAnsi="Times New Roman" w:cs="Times New Roman"/>
          <w:sz w:val="23"/>
          <w:szCs w:val="23"/>
        </w:rPr>
        <w:t xml:space="preserve"> do obróbki zdjęć </w:t>
      </w:r>
      <w:r>
        <w:rPr>
          <w:rFonts w:ascii="Times New Roman" w:hAnsi="Times New Roman" w:cs="Times New Roman"/>
          <w:sz w:val="23"/>
          <w:szCs w:val="23"/>
        </w:rPr>
        <w:t>– 1 szt.;</w:t>
      </w:r>
    </w:p>
    <w:p w14:paraId="5C5BCA4B" w14:textId="1B0D40ED" w:rsidR="009957D0" w:rsidRDefault="009957D0" w:rsidP="009957D0">
      <w:pPr>
        <w:spacing w:line="276" w:lineRule="auto"/>
        <w:jc w:val="both"/>
        <w:rPr>
          <w:rFonts w:ascii="Times New Roman" w:hAnsi="Times New Roman" w:cs="Times New Roman"/>
          <w:sz w:val="23"/>
          <w:szCs w:val="23"/>
        </w:rPr>
      </w:pPr>
      <w:r w:rsidRPr="00B30E40">
        <w:rPr>
          <w:rFonts w:ascii="Times New Roman" w:hAnsi="Times New Roman" w:cs="Times New Roman"/>
          <w:b/>
          <w:sz w:val="23"/>
          <w:szCs w:val="23"/>
        </w:rPr>
        <w:t xml:space="preserve">CZĘŚĆ </w:t>
      </w:r>
      <w:r>
        <w:rPr>
          <w:rFonts w:ascii="Times New Roman" w:hAnsi="Times New Roman" w:cs="Times New Roman"/>
          <w:b/>
          <w:sz w:val="23"/>
          <w:szCs w:val="23"/>
        </w:rPr>
        <w:t>11</w:t>
      </w:r>
      <w:r w:rsidRPr="00B30E40">
        <w:rPr>
          <w:rFonts w:ascii="Times New Roman" w:hAnsi="Times New Roman" w:cs="Times New Roman"/>
          <w:b/>
          <w:sz w:val="23"/>
          <w:szCs w:val="23"/>
        </w:rPr>
        <w:t xml:space="preserve">. </w:t>
      </w:r>
      <w:r w:rsidRPr="00B30E40">
        <w:rPr>
          <w:rFonts w:ascii="Times New Roman" w:hAnsi="Times New Roman" w:cs="Times New Roman"/>
          <w:sz w:val="23"/>
          <w:szCs w:val="23"/>
        </w:rPr>
        <w:t xml:space="preserve">Dostawa </w:t>
      </w:r>
      <w:r>
        <w:rPr>
          <w:rFonts w:ascii="Times New Roman" w:hAnsi="Times New Roman" w:cs="Times New Roman"/>
          <w:sz w:val="23"/>
          <w:szCs w:val="23"/>
        </w:rPr>
        <w:t>kluczy sprzętowych zabezpieczających</w:t>
      </w:r>
      <w:r w:rsidRPr="009957D0">
        <w:rPr>
          <w:rFonts w:ascii="Times New Roman" w:hAnsi="Times New Roman" w:cs="Times New Roman"/>
          <w:sz w:val="23"/>
          <w:szCs w:val="23"/>
        </w:rPr>
        <w:t xml:space="preserve"> </w:t>
      </w:r>
      <w:r>
        <w:rPr>
          <w:rFonts w:ascii="Times New Roman" w:hAnsi="Times New Roman" w:cs="Times New Roman"/>
          <w:sz w:val="23"/>
          <w:szCs w:val="23"/>
        </w:rPr>
        <w:t>–</w:t>
      </w:r>
      <w:r w:rsidRPr="009957D0">
        <w:rPr>
          <w:rFonts w:ascii="Times New Roman" w:hAnsi="Times New Roman" w:cs="Times New Roman"/>
          <w:sz w:val="23"/>
          <w:szCs w:val="23"/>
        </w:rPr>
        <w:t xml:space="preserve"> </w:t>
      </w:r>
      <w:r>
        <w:rPr>
          <w:rFonts w:ascii="Times New Roman" w:hAnsi="Times New Roman" w:cs="Times New Roman"/>
          <w:sz w:val="23"/>
          <w:szCs w:val="23"/>
        </w:rPr>
        <w:t>7 zestawów.</w:t>
      </w:r>
    </w:p>
    <w:p w14:paraId="5F4021DB" w14:textId="7C13FBC2" w:rsidR="009C5DDC" w:rsidRPr="00B30E40" w:rsidRDefault="009C5DDC" w:rsidP="00F571D1">
      <w:pPr>
        <w:spacing w:line="276" w:lineRule="auto"/>
        <w:jc w:val="both"/>
        <w:rPr>
          <w:rFonts w:ascii="Times New Roman" w:hAnsi="Times New Roman" w:cs="Times New Roman"/>
          <w:sz w:val="23"/>
          <w:szCs w:val="23"/>
        </w:rPr>
      </w:pPr>
    </w:p>
    <w:p w14:paraId="4E0FFCF5" w14:textId="77777777" w:rsidR="00DA12EA" w:rsidRDefault="00B80F14" w:rsidP="001E7A0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3</w:t>
      </w:r>
      <w:r w:rsidR="00014800" w:rsidRPr="00B30E40">
        <w:rPr>
          <w:rFonts w:ascii="Times New Roman" w:hAnsi="Times New Roman" w:cs="Times New Roman"/>
          <w:sz w:val="23"/>
          <w:szCs w:val="23"/>
        </w:rPr>
        <w:t>. Wspólny Słownik Zamówień CPV</w:t>
      </w:r>
      <w:r w:rsidR="00CC427D" w:rsidRPr="00B30E40">
        <w:rPr>
          <w:rFonts w:ascii="Times New Roman" w:hAnsi="Times New Roman" w:cs="Times New Roman"/>
          <w:sz w:val="23"/>
          <w:szCs w:val="23"/>
        </w:rPr>
        <w:t>:</w:t>
      </w:r>
    </w:p>
    <w:p w14:paraId="06428E78" w14:textId="78D51A1F" w:rsidR="007379E4" w:rsidRPr="0010095E" w:rsidRDefault="00DA12EA" w:rsidP="001E7A02">
      <w:pPr>
        <w:spacing w:line="240" w:lineRule="auto"/>
        <w:jc w:val="both"/>
        <w:rPr>
          <w:rFonts w:ascii="Times New Roman" w:hAnsi="Times New Roman" w:cs="Times New Roman"/>
          <w:sz w:val="23"/>
          <w:szCs w:val="23"/>
        </w:rPr>
      </w:pPr>
      <w:r w:rsidRPr="0010095E">
        <w:rPr>
          <w:rFonts w:ascii="Times New Roman" w:hAnsi="Times New Roman" w:cs="Times New Roman"/>
          <w:sz w:val="23"/>
          <w:szCs w:val="23"/>
        </w:rPr>
        <w:t>Dla części 1</w:t>
      </w:r>
      <w:r w:rsidR="0010095E">
        <w:rPr>
          <w:rFonts w:ascii="Times New Roman" w:hAnsi="Times New Roman" w:cs="Times New Roman"/>
          <w:sz w:val="23"/>
          <w:szCs w:val="23"/>
        </w:rPr>
        <w:t>-4: 30213100-6</w:t>
      </w:r>
      <w:r w:rsidRPr="0010095E">
        <w:rPr>
          <w:rFonts w:ascii="Times New Roman" w:hAnsi="Times New Roman" w:cs="Times New Roman"/>
          <w:sz w:val="23"/>
          <w:szCs w:val="23"/>
        </w:rPr>
        <w:t xml:space="preserve"> </w:t>
      </w:r>
      <w:r w:rsidR="0010095E">
        <w:rPr>
          <w:rFonts w:ascii="Times New Roman" w:hAnsi="Times New Roman" w:cs="Times New Roman"/>
          <w:sz w:val="23"/>
          <w:szCs w:val="23"/>
        </w:rPr>
        <w:t>Komputery przenośne</w:t>
      </w:r>
    </w:p>
    <w:p w14:paraId="6AC137CA" w14:textId="547604FB" w:rsidR="00746789" w:rsidRPr="0010095E" w:rsidRDefault="0010095E"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Dla części 5-6</w:t>
      </w:r>
      <w:r w:rsidR="009C5DDC" w:rsidRPr="0010095E">
        <w:rPr>
          <w:rFonts w:ascii="Times New Roman" w:hAnsi="Times New Roman" w:cs="Times New Roman"/>
          <w:sz w:val="23"/>
          <w:szCs w:val="23"/>
        </w:rPr>
        <w:t>:</w:t>
      </w:r>
      <w:r>
        <w:rPr>
          <w:rFonts w:ascii="Times New Roman" w:hAnsi="Times New Roman" w:cs="Times New Roman"/>
          <w:sz w:val="23"/>
          <w:szCs w:val="23"/>
        </w:rPr>
        <w:t xml:space="preserve"> 30121430-6 Cyfrowe urządzenia powielające</w:t>
      </w:r>
    </w:p>
    <w:p w14:paraId="3284BF0E" w14:textId="12F96A15" w:rsidR="00746789" w:rsidRDefault="0010095E"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Dla części 7-8: 30237100-0 Części komputerów</w:t>
      </w:r>
    </w:p>
    <w:p w14:paraId="0DC2F963" w14:textId="6648E4B4" w:rsidR="0010095E" w:rsidRDefault="0010095E"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Dla części 9: 30213300-8 Komputer biurkowy</w:t>
      </w:r>
    </w:p>
    <w:p w14:paraId="7236D3E3" w14:textId="30AB9E54" w:rsidR="0010095E" w:rsidRDefault="0010095E"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Dla części 10: 30216110-0 </w:t>
      </w:r>
      <w:r w:rsidR="00E80925">
        <w:rPr>
          <w:rFonts w:ascii="Times New Roman" w:hAnsi="Times New Roman" w:cs="Times New Roman"/>
          <w:sz w:val="23"/>
          <w:szCs w:val="23"/>
        </w:rPr>
        <w:t>Skanery komputerowe</w:t>
      </w:r>
    </w:p>
    <w:p w14:paraId="2A88EEB1" w14:textId="190A620F" w:rsidR="0010095E" w:rsidRDefault="0010095E" w:rsidP="001E7A02">
      <w:pPr>
        <w:spacing w:line="240" w:lineRule="auto"/>
        <w:jc w:val="both"/>
        <w:rPr>
          <w:rFonts w:ascii="Times New Roman" w:hAnsi="Times New Roman" w:cs="Times New Roman"/>
          <w:sz w:val="23"/>
          <w:szCs w:val="23"/>
        </w:rPr>
      </w:pPr>
      <w:r>
        <w:rPr>
          <w:rFonts w:ascii="Times New Roman" w:hAnsi="Times New Roman" w:cs="Times New Roman"/>
          <w:sz w:val="23"/>
          <w:szCs w:val="23"/>
        </w:rPr>
        <w:t>Dla części 11: 30230000-0</w:t>
      </w:r>
      <w:r w:rsidR="00E80925">
        <w:rPr>
          <w:rFonts w:ascii="Times New Roman" w:hAnsi="Times New Roman" w:cs="Times New Roman"/>
          <w:sz w:val="23"/>
          <w:szCs w:val="23"/>
        </w:rPr>
        <w:t xml:space="preserve"> Sprzęt związany z komputerami</w:t>
      </w:r>
    </w:p>
    <w:p w14:paraId="0001097F" w14:textId="77777777" w:rsidR="009C5DDC" w:rsidRDefault="009C5DDC" w:rsidP="00167776">
      <w:pPr>
        <w:spacing w:after="0"/>
        <w:jc w:val="both"/>
        <w:rPr>
          <w:rFonts w:ascii="Times New Roman" w:hAnsi="Times New Roman" w:cs="Times New Roman"/>
          <w:sz w:val="23"/>
          <w:szCs w:val="23"/>
        </w:rPr>
      </w:pPr>
    </w:p>
    <w:p w14:paraId="38B6CC3F" w14:textId="1E5A0F13" w:rsidR="00154F8E" w:rsidRPr="00B30E40" w:rsidRDefault="00B80F14" w:rsidP="00167776">
      <w:pPr>
        <w:spacing w:after="0"/>
        <w:jc w:val="both"/>
        <w:rPr>
          <w:rFonts w:ascii="Times New Roman" w:hAnsi="Times New Roman" w:cs="Times New Roman"/>
          <w:sz w:val="23"/>
          <w:szCs w:val="23"/>
        </w:rPr>
      </w:pPr>
      <w:r w:rsidRPr="00B30E40">
        <w:rPr>
          <w:rFonts w:ascii="Times New Roman" w:hAnsi="Times New Roman" w:cs="Times New Roman"/>
          <w:sz w:val="23"/>
          <w:szCs w:val="23"/>
        </w:rPr>
        <w:t>4</w:t>
      </w:r>
      <w:r w:rsidR="004F520A" w:rsidRPr="00B30E40">
        <w:rPr>
          <w:rFonts w:ascii="Times New Roman" w:hAnsi="Times New Roman" w:cs="Times New Roman"/>
          <w:sz w:val="23"/>
          <w:szCs w:val="23"/>
        </w:rPr>
        <w:t xml:space="preserve">. Szczegółowy opis </w:t>
      </w:r>
      <w:r w:rsidR="00154F8E" w:rsidRPr="00B30E40">
        <w:rPr>
          <w:rFonts w:ascii="Times New Roman" w:hAnsi="Times New Roman" w:cs="Times New Roman"/>
          <w:sz w:val="23"/>
          <w:szCs w:val="23"/>
        </w:rPr>
        <w:t xml:space="preserve">przedmiotu zamówienia stanowi </w:t>
      </w:r>
      <w:r w:rsidR="004F520A" w:rsidRPr="00B30E40">
        <w:rPr>
          <w:rFonts w:ascii="Times New Roman" w:hAnsi="Times New Roman" w:cs="Times New Roman"/>
          <w:b/>
          <w:sz w:val="23"/>
          <w:szCs w:val="23"/>
        </w:rPr>
        <w:t xml:space="preserve">Załącznik nr </w:t>
      </w:r>
      <w:r w:rsidR="00644980" w:rsidRPr="00B30E40">
        <w:rPr>
          <w:rFonts w:ascii="Times New Roman" w:hAnsi="Times New Roman" w:cs="Times New Roman"/>
          <w:b/>
          <w:sz w:val="23"/>
          <w:szCs w:val="23"/>
        </w:rPr>
        <w:t>2</w:t>
      </w:r>
      <w:r w:rsidR="004F520A" w:rsidRPr="00B30E40">
        <w:rPr>
          <w:rFonts w:ascii="Times New Roman" w:hAnsi="Times New Roman" w:cs="Times New Roman"/>
          <w:b/>
          <w:sz w:val="23"/>
          <w:szCs w:val="23"/>
        </w:rPr>
        <w:t xml:space="preserve"> do SWZ</w:t>
      </w:r>
      <w:r w:rsidR="004F520A" w:rsidRPr="00B30E40">
        <w:rPr>
          <w:rFonts w:ascii="Times New Roman" w:hAnsi="Times New Roman" w:cs="Times New Roman"/>
          <w:sz w:val="23"/>
          <w:szCs w:val="23"/>
        </w:rPr>
        <w:t>.</w:t>
      </w:r>
    </w:p>
    <w:p w14:paraId="033245DE" w14:textId="77777777" w:rsidR="00F709D1" w:rsidRPr="00B30E40" w:rsidRDefault="00F709D1" w:rsidP="00A464E7">
      <w:pPr>
        <w:jc w:val="both"/>
        <w:rPr>
          <w:rFonts w:ascii="Times New Roman" w:hAnsi="Times New Roman" w:cs="Times New Roman"/>
          <w:b/>
          <w:bCs/>
          <w:sz w:val="23"/>
          <w:szCs w:val="23"/>
        </w:rPr>
      </w:pPr>
    </w:p>
    <w:p w14:paraId="02A6F4C2" w14:textId="20D8C881" w:rsidR="0018280B" w:rsidRPr="00D14235" w:rsidRDefault="0018280B" w:rsidP="00A464E7">
      <w:pPr>
        <w:jc w:val="both"/>
        <w:rPr>
          <w:rFonts w:ascii="Times New Roman" w:hAnsi="Times New Roman" w:cs="Times New Roman"/>
          <w:b/>
          <w:bCs/>
          <w:sz w:val="23"/>
          <w:szCs w:val="23"/>
        </w:rPr>
      </w:pPr>
      <w:r w:rsidRPr="00D14235">
        <w:rPr>
          <w:rFonts w:ascii="Times New Roman" w:hAnsi="Times New Roman" w:cs="Times New Roman"/>
          <w:b/>
          <w:bCs/>
          <w:sz w:val="23"/>
          <w:szCs w:val="23"/>
        </w:rPr>
        <w:t xml:space="preserve">V WIZJA LOKALNA </w:t>
      </w:r>
    </w:p>
    <w:p w14:paraId="09048615" w14:textId="6AA773F4" w:rsidR="00CD7484" w:rsidRPr="00B30E40" w:rsidRDefault="0018280B" w:rsidP="00A464E7">
      <w:pPr>
        <w:jc w:val="both"/>
        <w:rPr>
          <w:rFonts w:ascii="Times New Roman" w:hAnsi="Times New Roman" w:cs="Times New Roman"/>
          <w:bCs/>
          <w:sz w:val="23"/>
          <w:szCs w:val="23"/>
        </w:rPr>
      </w:pPr>
      <w:r w:rsidRPr="00D14235">
        <w:rPr>
          <w:rFonts w:ascii="Times New Roman" w:hAnsi="Times New Roman" w:cs="Times New Roman"/>
          <w:bCs/>
          <w:sz w:val="23"/>
          <w:szCs w:val="23"/>
        </w:rPr>
        <w:t>Zamawiający nie przewiduje konieczności organizacji wizji lokalnej w związku z realizacją zamówienia.</w:t>
      </w:r>
    </w:p>
    <w:p w14:paraId="1C943666" w14:textId="77777777" w:rsidR="001E7A02" w:rsidRPr="00B30E40" w:rsidRDefault="001E7A02" w:rsidP="00A464E7">
      <w:pPr>
        <w:jc w:val="both"/>
        <w:rPr>
          <w:rFonts w:ascii="Times New Roman" w:hAnsi="Times New Roman" w:cs="Times New Roman"/>
          <w:b/>
          <w:bCs/>
          <w:sz w:val="23"/>
          <w:szCs w:val="23"/>
        </w:rPr>
      </w:pPr>
    </w:p>
    <w:p w14:paraId="1D9387D6" w14:textId="773A8F31"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 PODWYKONAWSTWO</w:t>
      </w:r>
    </w:p>
    <w:p w14:paraId="3FCEEDE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Wykonawca może powierzyć wykonanie części zamówienia podwykonawcy (podwykonawcom).</w:t>
      </w:r>
    </w:p>
    <w:p w14:paraId="0EB493F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nie zastrzega obowiązku osobistego wykonania przez Wykonawcę kluczowych części zamówienia.</w:t>
      </w:r>
    </w:p>
    <w:p w14:paraId="4B1740FD" w14:textId="4C847D12"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Zamawiający wymaga, aby w przypadku powierzenia części zamówienia podwykonawcom, Wykonawca wskazał w ofercie części zamówienia, których wykonanie zamierza powierzyć podwykonawcom oraz podał (o ile są mu </w:t>
      </w:r>
      <w:r w:rsidR="000B4356" w:rsidRPr="00B30E40">
        <w:rPr>
          <w:rFonts w:ascii="Times New Roman" w:hAnsi="Times New Roman" w:cs="Times New Roman"/>
          <w:sz w:val="23"/>
          <w:szCs w:val="23"/>
        </w:rPr>
        <w:t>znane</w:t>
      </w:r>
      <w:r w:rsidRPr="00B30E40">
        <w:rPr>
          <w:rFonts w:ascii="Times New Roman" w:hAnsi="Times New Roman" w:cs="Times New Roman"/>
          <w:sz w:val="23"/>
          <w:szCs w:val="23"/>
        </w:rPr>
        <w:t xml:space="preserve"> na tym etapie) nazwy (firmy) tych podwykonawców.</w:t>
      </w:r>
    </w:p>
    <w:p w14:paraId="29116A39" w14:textId="77777777" w:rsidR="00062820" w:rsidRPr="00B30E40" w:rsidRDefault="00062820" w:rsidP="00A464E7">
      <w:pPr>
        <w:jc w:val="both"/>
        <w:rPr>
          <w:rFonts w:ascii="Times New Roman" w:hAnsi="Times New Roman" w:cs="Times New Roman"/>
          <w:sz w:val="23"/>
          <w:szCs w:val="23"/>
        </w:rPr>
      </w:pPr>
    </w:p>
    <w:p w14:paraId="54B5FF1A"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VII. TERMIN WYKONANIA ZAMÓWIENIA</w:t>
      </w:r>
    </w:p>
    <w:p w14:paraId="1D9B7EE9" w14:textId="5E5D517E" w:rsidR="00867581" w:rsidRPr="00E80925" w:rsidRDefault="00FC5799" w:rsidP="00644980">
      <w:pPr>
        <w:jc w:val="both"/>
        <w:rPr>
          <w:rFonts w:ascii="Times New Roman" w:hAnsi="Times New Roman" w:cs="Times New Roman"/>
          <w:sz w:val="23"/>
          <w:szCs w:val="23"/>
        </w:rPr>
      </w:pPr>
      <w:r w:rsidRPr="00B30E40">
        <w:rPr>
          <w:rFonts w:ascii="Times New Roman" w:hAnsi="Times New Roman" w:cs="Times New Roman"/>
          <w:sz w:val="23"/>
          <w:szCs w:val="23"/>
        </w:rPr>
        <w:t>Zamawiający wymaga realizacji p</w:t>
      </w:r>
      <w:r w:rsidR="00644980" w:rsidRPr="00B30E40">
        <w:rPr>
          <w:rFonts w:ascii="Times New Roman" w:hAnsi="Times New Roman" w:cs="Times New Roman"/>
          <w:sz w:val="23"/>
          <w:szCs w:val="23"/>
        </w:rPr>
        <w:t>rzedmiotu zamówienia</w:t>
      </w:r>
      <w:r w:rsidR="00E80925">
        <w:rPr>
          <w:rFonts w:ascii="Times New Roman" w:hAnsi="Times New Roman" w:cs="Times New Roman"/>
          <w:sz w:val="23"/>
          <w:szCs w:val="23"/>
        </w:rPr>
        <w:t xml:space="preserve"> (</w:t>
      </w:r>
      <w:r w:rsidR="001E7A02" w:rsidRPr="00E80925">
        <w:rPr>
          <w:rFonts w:ascii="Times New Roman" w:hAnsi="Times New Roman"/>
          <w:b/>
          <w:sz w:val="23"/>
          <w:szCs w:val="23"/>
        </w:rPr>
        <w:t>dla częśc</w:t>
      </w:r>
      <w:r w:rsidR="00C74D73" w:rsidRPr="00E80925">
        <w:rPr>
          <w:rFonts w:ascii="Times New Roman" w:hAnsi="Times New Roman"/>
          <w:b/>
          <w:sz w:val="23"/>
          <w:szCs w:val="23"/>
        </w:rPr>
        <w:t xml:space="preserve">i </w:t>
      </w:r>
      <w:r w:rsidR="00B30E40" w:rsidRPr="00E80925">
        <w:rPr>
          <w:rFonts w:ascii="Times New Roman" w:hAnsi="Times New Roman"/>
          <w:b/>
          <w:sz w:val="23"/>
          <w:szCs w:val="23"/>
        </w:rPr>
        <w:t xml:space="preserve">od </w:t>
      </w:r>
      <w:r w:rsidR="008C0F5A" w:rsidRPr="00E80925">
        <w:rPr>
          <w:rFonts w:ascii="Times New Roman" w:hAnsi="Times New Roman"/>
          <w:b/>
          <w:sz w:val="23"/>
          <w:szCs w:val="23"/>
        </w:rPr>
        <w:t>1</w:t>
      </w:r>
      <w:r w:rsidR="005C4793" w:rsidRPr="00E80925">
        <w:rPr>
          <w:rFonts w:ascii="Times New Roman" w:hAnsi="Times New Roman"/>
          <w:b/>
          <w:sz w:val="23"/>
          <w:szCs w:val="23"/>
        </w:rPr>
        <w:t xml:space="preserve"> do </w:t>
      </w:r>
      <w:r w:rsidR="009957D0" w:rsidRPr="00E80925">
        <w:rPr>
          <w:rFonts w:ascii="Times New Roman" w:hAnsi="Times New Roman"/>
          <w:b/>
          <w:sz w:val="23"/>
          <w:szCs w:val="23"/>
        </w:rPr>
        <w:t>11</w:t>
      </w:r>
      <w:r w:rsidR="00E80925">
        <w:rPr>
          <w:rFonts w:ascii="Times New Roman" w:hAnsi="Times New Roman"/>
          <w:b/>
          <w:sz w:val="23"/>
          <w:szCs w:val="23"/>
        </w:rPr>
        <w:t>)</w:t>
      </w:r>
      <w:r w:rsidR="00867581" w:rsidRPr="00E80925">
        <w:rPr>
          <w:rFonts w:ascii="Times New Roman" w:hAnsi="Times New Roman"/>
          <w:b/>
          <w:sz w:val="23"/>
          <w:szCs w:val="23"/>
        </w:rPr>
        <w:t xml:space="preserve"> </w:t>
      </w:r>
      <w:r w:rsidR="00E80925" w:rsidRPr="00E80925">
        <w:rPr>
          <w:rFonts w:ascii="Times New Roman" w:hAnsi="Times New Roman"/>
          <w:b/>
          <w:sz w:val="23"/>
          <w:szCs w:val="23"/>
        </w:rPr>
        <w:t>do 10</w:t>
      </w:r>
      <w:r w:rsidR="009957D0" w:rsidRPr="00E80925">
        <w:rPr>
          <w:rFonts w:ascii="Times New Roman" w:hAnsi="Times New Roman"/>
          <w:b/>
          <w:sz w:val="23"/>
          <w:szCs w:val="23"/>
        </w:rPr>
        <w:t xml:space="preserve"> dni od daty zawarcia umowy</w:t>
      </w:r>
      <w:r w:rsidR="00E80925">
        <w:rPr>
          <w:rFonts w:ascii="Times New Roman" w:hAnsi="Times New Roman"/>
          <w:sz w:val="23"/>
          <w:szCs w:val="23"/>
        </w:rPr>
        <w:t>.</w:t>
      </w:r>
    </w:p>
    <w:p w14:paraId="349E7287" w14:textId="77C10F63" w:rsidR="00CA576B"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Szczegółowe zagadnienia dotyczące terminu realizacji umowy uregulowane są we wzorze umowy st</w:t>
      </w:r>
      <w:r w:rsidR="008D2E3B" w:rsidRPr="00B30E40">
        <w:rPr>
          <w:rFonts w:ascii="Times New Roman" w:hAnsi="Times New Roman" w:cs="Times New Roman"/>
          <w:sz w:val="23"/>
          <w:szCs w:val="23"/>
        </w:rPr>
        <w:t>anowiąc</w:t>
      </w:r>
      <w:r w:rsidR="00D96BAC" w:rsidRPr="00B30E40">
        <w:rPr>
          <w:rFonts w:ascii="Times New Roman" w:hAnsi="Times New Roman" w:cs="Times New Roman"/>
          <w:sz w:val="23"/>
          <w:szCs w:val="23"/>
        </w:rPr>
        <w:t>ym</w:t>
      </w:r>
      <w:r w:rsidR="008D2E3B" w:rsidRPr="00B30E40">
        <w:rPr>
          <w:rFonts w:ascii="Times New Roman" w:hAnsi="Times New Roman" w:cs="Times New Roman"/>
          <w:sz w:val="23"/>
          <w:szCs w:val="23"/>
        </w:rPr>
        <w:t xml:space="preserve"> </w:t>
      </w:r>
      <w:r w:rsidR="008D2E3B" w:rsidRPr="00B30E40">
        <w:rPr>
          <w:rFonts w:ascii="Times New Roman" w:hAnsi="Times New Roman" w:cs="Times New Roman"/>
          <w:b/>
          <w:sz w:val="23"/>
          <w:szCs w:val="23"/>
        </w:rPr>
        <w:t xml:space="preserve">załącznik nr </w:t>
      </w:r>
      <w:r w:rsidR="00B30E40" w:rsidRPr="00B30E40">
        <w:rPr>
          <w:rFonts w:ascii="Times New Roman" w:hAnsi="Times New Roman" w:cs="Times New Roman"/>
          <w:b/>
          <w:sz w:val="23"/>
          <w:szCs w:val="23"/>
        </w:rPr>
        <w:t>4</w:t>
      </w:r>
      <w:r w:rsidR="00A0453A" w:rsidRPr="00B30E40">
        <w:rPr>
          <w:rFonts w:ascii="Times New Roman" w:hAnsi="Times New Roman" w:cs="Times New Roman"/>
          <w:sz w:val="23"/>
          <w:szCs w:val="23"/>
        </w:rPr>
        <w:t xml:space="preserve"> do SWZ.</w:t>
      </w:r>
    </w:p>
    <w:p w14:paraId="4478395B" w14:textId="77777777" w:rsidR="009957D0" w:rsidRPr="00B30E40" w:rsidRDefault="009957D0" w:rsidP="00A464E7">
      <w:pPr>
        <w:jc w:val="both"/>
        <w:rPr>
          <w:rFonts w:ascii="Times New Roman" w:hAnsi="Times New Roman" w:cs="Times New Roman"/>
          <w:sz w:val="23"/>
          <w:szCs w:val="23"/>
        </w:rPr>
      </w:pPr>
    </w:p>
    <w:p w14:paraId="054DAD6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VIII. WARUNKI UDZIAŁU W POSTĘPOWANIU</w:t>
      </w:r>
    </w:p>
    <w:p w14:paraId="1002C288" w14:textId="18E699F2"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O udzielenie zamówienia</w:t>
      </w:r>
      <w:r w:rsidR="00BA56F7" w:rsidRPr="00B30E40">
        <w:rPr>
          <w:rFonts w:ascii="Times New Roman" w:hAnsi="Times New Roman" w:cs="Times New Roman"/>
          <w:sz w:val="23"/>
          <w:szCs w:val="23"/>
        </w:rPr>
        <w:t xml:space="preserve"> w każdej z części opisanej w</w:t>
      </w:r>
      <w:r w:rsidR="00D96BAC" w:rsidRPr="00B30E40">
        <w:rPr>
          <w:rFonts w:ascii="Times New Roman" w:hAnsi="Times New Roman" w:cs="Times New Roman"/>
          <w:sz w:val="23"/>
          <w:szCs w:val="23"/>
        </w:rPr>
        <w:t xml:space="preserve"> Rozdziale</w:t>
      </w:r>
      <w:r w:rsidR="00746789">
        <w:rPr>
          <w:rFonts w:ascii="Times New Roman" w:hAnsi="Times New Roman" w:cs="Times New Roman"/>
          <w:sz w:val="23"/>
          <w:szCs w:val="23"/>
        </w:rPr>
        <w:t xml:space="preserve"> IV pkt</w:t>
      </w:r>
      <w:r w:rsidR="00BA56F7" w:rsidRPr="00B30E40">
        <w:rPr>
          <w:rFonts w:ascii="Times New Roman" w:hAnsi="Times New Roman" w:cs="Times New Roman"/>
          <w:sz w:val="23"/>
          <w:szCs w:val="23"/>
        </w:rPr>
        <w:t xml:space="preserve"> 2</w:t>
      </w:r>
      <w:r w:rsidRPr="00B30E40">
        <w:rPr>
          <w:rFonts w:ascii="Times New Roman" w:hAnsi="Times New Roman" w:cs="Times New Roman"/>
          <w:sz w:val="23"/>
          <w:szCs w:val="23"/>
        </w:rPr>
        <w:t xml:space="preserve"> mogą ubiegać się Wykonawcy, którzy nie podlegają wykluczeniu na zasadach określonych w Rozdziale IX, oraz spełniają określone przez Zamawiającego warunki udziału w postępowaniu.</w:t>
      </w:r>
    </w:p>
    <w:p w14:paraId="54ED9B0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O udzielenie zamówienia mogą ubiegać się Wykonawcy, którzy spełniają warunki dotyczące:</w:t>
      </w:r>
    </w:p>
    <w:p w14:paraId="3A60F0D3"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Pr="00B30E40">
        <w:rPr>
          <w:rFonts w:ascii="Times New Roman" w:hAnsi="Times New Roman" w:cs="Times New Roman"/>
          <w:sz w:val="23"/>
          <w:szCs w:val="23"/>
          <w:u w:val="single"/>
        </w:rPr>
        <w:t>zdolności do występowania w obrocie gospodarczym</w:t>
      </w:r>
      <w:r w:rsidRPr="00B30E40">
        <w:rPr>
          <w:rFonts w:ascii="Times New Roman" w:hAnsi="Times New Roman" w:cs="Times New Roman"/>
          <w:sz w:val="23"/>
          <w:szCs w:val="23"/>
        </w:rPr>
        <w:t>:</w:t>
      </w:r>
    </w:p>
    <w:p w14:paraId="3403989C"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090256DE"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Pr="00B30E40">
        <w:rPr>
          <w:rFonts w:ascii="Times New Roman" w:hAnsi="Times New Roman" w:cs="Times New Roman"/>
          <w:sz w:val="23"/>
          <w:szCs w:val="23"/>
          <w:u w:val="single"/>
        </w:rPr>
        <w:t>uprawnień do prowadzenia określonej działalności gospodarczej lub zawodowej, o ile wynika to z odrębnych przepisów</w:t>
      </w:r>
      <w:r w:rsidRPr="00B30E40">
        <w:rPr>
          <w:rFonts w:ascii="Times New Roman" w:hAnsi="Times New Roman" w:cs="Times New Roman"/>
          <w:sz w:val="23"/>
          <w:szCs w:val="23"/>
        </w:rPr>
        <w:t>:</w:t>
      </w:r>
    </w:p>
    <w:p w14:paraId="2C95F483" w14:textId="07D0B5E2" w:rsidR="00CE3EDF" w:rsidRPr="00B30E40" w:rsidRDefault="00CE3EDF"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42898B13"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3) </w:t>
      </w:r>
      <w:r w:rsidRPr="00B30E40">
        <w:rPr>
          <w:rFonts w:ascii="Times New Roman" w:hAnsi="Times New Roman" w:cs="Times New Roman"/>
          <w:sz w:val="23"/>
          <w:szCs w:val="23"/>
          <w:u w:val="single"/>
        </w:rPr>
        <w:t>sytuacji ekonomicznej lub finansowej</w:t>
      </w:r>
      <w:r w:rsidRPr="00B30E40">
        <w:rPr>
          <w:rFonts w:ascii="Times New Roman" w:hAnsi="Times New Roman" w:cs="Times New Roman"/>
          <w:sz w:val="23"/>
          <w:szCs w:val="23"/>
        </w:rPr>
        <w:t>:</w:t>
      </w:r>
    </w:p>
    <w:p w14:paraId="31A93557"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4370117D" w14:textId="73CBA8BA"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4) </w:t>
      </w:r>
      <w:r w:rsidRPr="00B30E40">
        <w:rPr>
          <w:rFonts w:ascii="Times New Roman" w:hAnsi="Times New Roman" w:cs="Times New Roman"/>
          <w:sz w:val="23"/>
          <w:szCs w:val="23"/>
          <w:u w:val="single"/>
        </w:rPr>
        <w:t>zdolności technicznej lub zawodowej</w:t>
      </w:r>
      <w:r w:rsidRPr="00B30E40">
        <w:rPr>
          <w:rFonts w:ascii="Times New Roman" w:hAnsi="Times New Roman" w:cs="Times New Roman"/>
          <w:sz w:val="23"/>
          <w:szCs w:val="23"/>
        </w:rPr>
        <w:t>:</w:t>
      </w:r>
    </w:p>
    <w:p w14:paraId="5C7925DA" w14:textId="30488092" w:rsidR="008C7F5D" w:rsidRPr="00B30E40" w:rsidRDefault="00444B02" w:rsidP="00295045">
      <w:pPr>
        <w:ind w:left="426"/>
        <w:jc w:val="both"/>
        <w:rPr>
          <w:rFonts w:ascii="Times New Roman" w:hAnsi="Times New Roman" w:cs="Times New Roman"/>
          <w:sz w:val="23"/>
          <w:szCs w:val="23"/>
        </w:rPr>
      </w:pPr>
      <w:r w:rsidRPr="00B30E40">
        <w:rPr>
          <w:rFonts w:ascii="Times New Roman" w:hAnsi="Times New Roman" w:cs="Times New Roman"/>
          <w:sz w:val="23"/>
          <w:szCs w:val="23"/>
        </w:rPr>
        <w:t>Zamawiający nie stawia warunku w powyższym zakresie.</w:t>
      </w:r>
    </w:p>
    <w:p w14:paraId="68793E19" w14:textId="07482F6F" w:rsidR="00A0453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w:t>
      </w:r>
      <w:r w:rsidR="00333F46" w:rsidRPr="00B30E40">
        <w:rPr>
          <w:rFonts w:ascii="Times New Roman" w:hAnsi="Times New Roman" w:cs="Times New Roman"/>
          <w:sz w:val="23"/>
          <w:szCs w:val="23"/>
        </w:rPr>
        <w:t>,</w:t>
      </w:r>
      <w:r w:rsidRPr="00B30E40">
        <w:rPr>
          <w:rFonts w:ascii="Times New Roman" w:hAnsi="Times New Roman" w:cs="Times New Roman"/>
          <w:sz w:val="23"/>
          <w:szCs w:val="23"/>
        </w:rPr>
        <w:t xml:space="preserve"> może mieć negatywny wpływ na realizację zamówienia.</w:t>
      </w:r>
    </w:p>
    <w:p w14:paraId="59586300" w14:textId="77777777" w:rsidR="00B30E40" w:rsidRDefault="00B30E40" w:rsidP="00A464E7">
      <w:pPr>
        <w:jc w:val="both"/>
        <w:rPr>
          <w:rFonts w:ascii="Times New Roman" w:hAnsi="Times New Roman" w:cs="Times New Roman"/>
          <w:b/>
          <w:bCs/>
          <w:sz w:val="23"/>
          <w:szCs w:val="23"/>
        </w:rPr>
      </w:pPr>
    </w:p>
    <w:p w14:paraId="6361BE86"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IX. PODSTAWY WYKLUCZENIA Z POSTĘPOWANIA</w:t>
      </w:r>
    </w:p>
    <w:p w14:paraId="37D7156A" w14:textId="4292AB3B"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Z postępowania o udzielenie zamówienia </w:t>
      </w:r>
      <w:r w:rsidR="00BA56F7" w:rsidRPr="00B30E40">
        <w:rPr>
          <w:rFonts w:ascii="Times New Roman" w:hAnsi="Times New Roman" w:cs="Times New Roman"/>
          <w:sz w:val="23"/>
          <w:szCs w:val="23"/>
        </w:rPr>
        <w:t xml:space="preserve">w każdej z części opisanej w </w:t>
      </w:r>
      <w:r w:rsidR="007751D9" w:rsidRPr="00B30E40">
        <w:rPr>
          <w:rFonts w:ascii="Times New Roman" w:hAnsi="Times New Roman" w:cs="Times New Roman"/>
          <w:sz w:val="23"/>
          <w:szCs w:val="23"/>
        </w:rPr>
        <w:t>Rozdziale</w:t>
      </w:r>
      <w:r w:rsidR="00746789">
        <w:rPr>
          <w:rFonts w:ascii="Times New Roman" w:hAnsi="Times New Roman" w:cs="Times New Roman"/>
          <w:sz w:val="23"/>
          <w:szCs w:val="23"/>
        </w:rPr>
        <w:t xml:space="preserve"> IV pkt</w:t>
      </w:r>
      <w:r w:rsidR="00BA56F7" w:rsidRPr="00B30E40">
        <w:rPr>
          <w:rFonts w:ascii="Times New Roman" w:hAnsi="Times New Roman" w:cs="Times New Roman"/>
          <w:sz w:val="23"/>
          <w:szCs w:val="23"/>
        </w:rPr>
        <w:t xml:space="preserve"> 2 </w:t>
      </w:r>
      <w:r w:rsidRPr="00B30E40">
        <w:rPr>
          <w:rFonts w:ascii="Times New Roman" w:hAnsi="Times New Roman" w:cs="Times New Roman"/>
          <w:sz w:val="23"/>
          <w:szCs w:val="23"/>
        </w:rPr>
        <w:t>wyklucza się Wykonawc</w:t>
      </w:r>
      <w:r w:rsidR="002A7C0C" w:rsidRPr="00B30E40">
        <w:rPr>
          <w:rFonts w:ascii="Times New Roman" w:hAnsi="Times New Roman" w:cs="Times New Roman"/>
          <w:sz w:val="23"/>
          <w:szCs w:val="23"/>
        </w:rPr>
        <w:t>ę</w:t>
      </w:r>
      <w:r w:rsidR="00944384" w:rsidRPr="00B30E40">
        <w:rPr>
          <w:rFonts w:ascii="Times New Roman" w:hAnsi="Times New Roman" w:cs="Times New Roman"/>
          <w:sz w:val="23"/>
          <w:szCs w:val="23"/>
        </w:rPr>
        <w:t>,</w:t>
      </w:r>
      <w:r w:rsidRPr="00B30E40">
        <w:rPr>
          <w:rFonts w:ascii="Times New Roman" w:hAnsi="Times New Roman" w:cs="Times New Roman"/>
          <w:sz w:val="23"/>
          <w:szCs w:val="23"/>
        </w:rPr>
        <w:t xml:space="preserve"> w stosunku</w:t>
      </w:r>
      <w:r w:rsidR="00064045" w:rsidRPr="00B30E40">
        <w:rPr>
          <w:rFonts w:ascii="Times New Roman" w:hAnsi="Times New Roman" w:cs="Times New Roman"/>
          <w:sz w:val="23"/>
          <w:szCs w:val="23"/>
        </w:rPr>
        <w:t xml:space="preserve"> </w:t>
      </w:r>
      <w:r w:rsidRPr="00B30E40">
        <w:rPr>
          <w:rFonts w:ascii="Times New Roman" w:hAnsi="Times New Roman" w:cs="Times New Roman"/>
          <w:sz w:val="23"/>
          <w:szCs w:val="23"/>
        </w:rPr>
        <w:t>do</w:t>
      </w:r>
      <w:r w:rsidR="00064045" w:rsidRPr="00B30E40">
        <w:rPr>
          <w:rFonts w:ascii="Times New Roman" w:hAnsi="Times New Roman" w:cs="Times New Roman"/>
          <w:sz w:val="23"/>
          <w:szCs w:val="23"/>
        </w:rPr>
        <w:t xml:space="preserve"> </w:t>
      </w:r>
      <w:r w:rsidRPr="00B30E40">
        <w:rPr>
          <w:rFonts w:ascii="Times New Roman" w:hAnsi="Times New Roman" w:cs="Times New Roman"/>
          <w:sz w:val="23"/>
          <w:szCs w:val="23"/>
        </w:rPr>
        <w:t>któr</w:t>
      </w:r>
      <w:r w:rsidR="002A7C0C" w:rsidRPr="00B30E40">
        <w:rPr>
          <w:rFonts w:ascii="Times New Roman" w:hAnsi="Times New Roman" w:cs="Times New Roman"/>
          <w:sz w:val="23"/>
          <w:szCs w:val="23"/>
        </w:rPr>
        <w:t>ego</w:t>
      </w:r>
      <w:r w:rsidRPr="00B30E40">
        <w:rPr>
          <w:rFonts w:ascii="Times New Roman" w:hAnsi="Times New Roman" w:cs="Times New Roman"/>
          <w:sz w:val="23"/>
          <w:szCs w:val="23"/>
        </w:rPr>
        <w:t xml:space="preserve"> zachodzi którakolwiek z okoliczności wskazanych:</w:t>
      </w:r>
    </w:p>
    <w:p w14:paraId="515D6237" w14:textId="242186F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 art. 108 ust. 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tj.:</w:t>
      </w:r>
    </w:p>
    <w:p w14:paraId="068DC8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a) będącego osobą fizyczną, którego prawomocnie skazano za przestępstwo:</w:t>
      </w:r>
    </w:p>
    <w:p w14:paraId="08556FA6"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udziału w zorganizowanej grupie przestępczej albo związku mającym na celu popełnienie przestępstwa lub przestępstwa skarbowego, o którym mowa w art. 258 Kodeksu karnego,</w:t>
      </w:r>
    </w:p>
    <w:p w14:paraId="52E51494"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handlu ludźmi, o którym mowa w art. 189a Kodeksu karnego,</w:t>
      </w:r>
    </w:p>
    <w:p w14:paraId="18ADA00D" w14:textId="580441BB" w:rsidR="008B6F77"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xml:space="preserve">- </w:t>
      </w:r>
      <w:r w:rsidR="008B6F77" w:rsidRPr="00B30E40">
        <w:rPr>
          <w:rFonts w:ascii="Times New Roman" w:hAnsi="Times New Roman" w:cs="Times New Roman"/>
          <w:sz w:val="23"/>
          <w:szCs w:val="23"/>
        </w:rPr>
        <w:t>o którym mowa w art. 228–230a, art. 250a Kodeksu karnego lub w art. 46 lub art. 48 ustawy z dnia 25 czerwca 2010 r. o sporcie (</w:t>
      </w:r>
      <w:proofErr w:type="spellStart"/>
      <w:r w:rsidR="008B6F77" w:rsidRPr="00B30E40">
        <w:rPr>
          <w:rFonts w:ascii="Times New Roman" w:hAnsi="Times New Roman" w:cs="Times New Roman"/>
          <w:sz w:val="23"/>
          <w:szCs w:val="23"/>
        </w:rPr>
        <w:t>t.j</w:t>
      </w:r>
      <w:proofErr w:type="spellEnd"/>
      <w:r w:rsidR="008B6F77" w:rsidRPr="00B30E40">
        <w:rPr>
          <w:rFonts w:ascii="Times New Roman" w:hAnsi="Times New Roman" w:cs="Times New Roman"/>
          <w:sz w:val="23"/>
          <w:szCs w:val="23"/>
        </w:rPr>
        <w:t>. Dz. U. z 202</w:t>
      </w:r>
      <w:r w:rsidR="00D14235">
        <w:rPr>
          <w:rFonts w:ascii="Times New Roman" w:hAnsi="Times New Roman" w:cs="Times New Roman"/>
          <w:sz w:val="23"/>
          <w:szCs w:val="23"/>
        </w:rPr>
        <w:t>3</w:t>
      </w:r>
      <w:r w:rsidR="008B6F77" w:rsidRPr="00B30E40">
        <w:rPr>
          <w:rFonts w:ascii="Times New Roman" w:hAnsi="Times New Roman" w:cs="Times New Roman"/>
          <w:sz w:val="23"/>
          <w:szCs w:val="23"/>
        </w:rPr>
        <w:t xml:space="preserve"> r. poz. </w:t>
      </w:r>
      <w:r w:rsidR="00D14235">
        <w:rPr>
          <w:rFonts w:ascii="Times New Roman" w:hAnsi="Times New Roman" w:cs="Times New Roman"/>
          <w:sz w:val="23"/>
          <w:szCs w:val="23"/>
        </w:rPr>
        <w:t>2048</w:t>
      </w:r>
      <w:r w:rsidR="009113BD" w:rsidRPr="00B30E40">
        <w:rPr>
          <w:rFonts w:ascii="Times New Roman" w:hAnsi="Times New Roman" w:cs="Times New Roman"/>
          <w:sz w:val="23"/>
          <w:szCs w:val="23"/>
        </w:rPr>
        <w:t>)</w:t>
      </w:r>
      <w:r w:rsidR="008B6F77" w:rsidRPr="00B30E40">
        <w:rPr>
          <w:rFonts w:ascii="Times New Roman" w:hAnsi="Times New Roman" w:cs="Times New Roman"/>
          <w:sz w:val="23"/>
          <w:szCs w:val="23"/>
        </w:rPr>
        <w:t xml:space="preserve"> lub w art. 54 ust. 1–4 ustawy z dnia 12 maja 2011 r. o refundacji leków, środków spożywczych specjalnego przeznaczenia żywieniowego oraz wyrobów medycznych (</w:t>
      </w:r>
      <w:proofErr w:type="spellStart"/>
      <w:r w:rsidR="008B6F77" w:rsidRPr="00B30E40">
        <w:rPr>
          <w:rFonts w:ascii="Times New Roman" w:hAnsi="Times New Roman" w:cs="Times New Roman"/>
          <w:sz w:val="23"/>
          <w:szCs w:val="23"/>
        </w:rPr>
        <w:t>t.j</w:t>
      </w:r>
      <w:proofErr w:type="spellEnd"/>
      <w:r w:rsidR="008B6F77" w:rsidRPr="00B30E40">
        <w:rPr>
          <w:rFonts w:ascii="Times New Roman" w:hAnsi="Times New Roman" w:cs="Times New Roman"/>
          <w:sz w:val="23"/>
          <w:szCs w:val="23"/>
        </w:rPr>
        <w:t>. Dz. U. z 20</w:t>
      </w:r>
      <w:r w:rsidR="00DE772D">
        <w:rPr>
          <w:rFonts w:ascii="Times New Roman" w:hAnsi="Times New Roman" w:cs="Times New Roman"/>
          <w:sz w:val="23"/>
          <w:szCs w:val="23"/>
        </w:rPr>
        <w:t>23</w:t>
      </w:r>
      <w:r w:rsidR="008B6F77" w:rsidRPr="00B30E40">
        <w:rPr>
          <w:rFonts w:ascii="Times New Roman" w:hAnsi="Times New Roman" w:cs="Times New Roman"/>
          <w:sz w:val="23"/>
          <w:szCs w:val="23"/>
        </w:rPr>
        <w:t xml:space="preserve"> r. poz. </w:t>
      </w:r>
      <w:r w:rsidR="00DE772D">
        <w:rPr>
          <w:rFonts w:ascii="Times New Roman" w:hAnsi="Times New Roman" w:cs="Times New Roman"/>
          <w:sz w:val="23"/>
          <w:szCs w:val="23"/>
        </w:rPr>
        <w:t>826</w:t>
      </w:r>
      <w:r w:rsidR="00343340">
        <w:rPr>
          <w:rFonts w:ascii="Times New Roman" w:hAnsi="Times New Roman" w:cs="Times New Roman"/>
          <w:sz w:val="23"/>
          <w:szCs w:val="23"/>
        </w:rPr>
        <w:t xml:space="preserve"> z </w:t>
      </w:r>
      <w:proofErr w:type="spellStart"/>
      <w:r w:rsidR="00343340">
        <w:rPr>
          <w:rFonts w:ascii="Times New Roman" w:hAnsi="Times New Roman" w:cs="Times New Roman"/>
          <w:sz w:val="23"/>
          <w:szCs w:val="23"/>
        </w:rPr>
        <w:t>późn</w:t>
      </w:r>
      <w:proofErr w:type="spellEnd"/>
      <w:r w:rsidR="00343340">
        <w:rPr>
          <w:rFonts w:ascii="Times New Roman" w:hAnsi="Times New Roman" w:cs="Times New Roman"/>
          <w:sz w:val="23"/>
          <w:szCs w:val="23"/>
        </w:rPr>
        <w:t>. zm.</w:t>
      </w:r>
      <w:r w:rsidR="00F9643C" w:rsidRPr="00B30E40">
        <w:rPr>
          <w:rFonts w:ascii="Times New Roman" w:hAnsi="Times New Roman" w:cs="Times New Roman"/>
          <w:sz w:val="23"/>
          <w:szCs w:val="23"/>
        </w:rPr>
        <w:t>)</w:t>
      </w:r>
      <w:r w:rsidR="008B6F77" w:rsidRPr="00B30E40">
        <w:rPr>
          <w:rFonts w:ascii="Times New Roman" w:hAnsi="Times New Roman" w:cs="Times New Roman"/>
          <w:sz w:val="23"/>
          <w:szCs w:val="23"/>
        </w:rPr>
        <w:t>,</w:t>
      </w:r>
    </w:p>
    <w:p w14:paraId="4CCFFC3D" w14:textId="136805A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lastRenderedPageBreak/>
        <w:t>-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0C801B"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o charakterze terrorystycznym, o którym mowa w art. 115 § 20 Kodeksu karnego, lub mające na celu popełnienie tego przestępstwa,</w:t>
      </w:r>
    </w:p>
    <w:p w14:paraId="2D404D4F" w14:textId="458007A5"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powierzenia wykonywania pracy małoletniemu cudzoziemcowi, o którym mowa w art. 9 ust. 2 ustawy z dnia 15 czerwca 2012 r. o skutkach powierzania wykonywania pracy cudzoziemcom przebywającym wbrew przepisom na terytorium Rzeczypospolitej</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Polskiej (</w:t>
      </w:r>
      <w:proofErr w:type="spellStart"/>
      <w:r w:rsidR="00CF3198" w:rsidRPr="00B30E40">
        <w:rPr>
          <w:rFonts w:ascii="Times New Roman" w:hAnsi="Times New Roman" w:cs="Times New Roman"/>
          <w:sz w:val="23"/>
          <w:szCs w:val="23"/>
        </w:rPr>
        <w:t>t.j</w:t>
      </w:r>
      <w:proofErr w:type="spellEnd"/>
      <w:r w:rsidR="00CF3198"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Dz. U. </w:t>
      </w:r>
      <w:r w:rsidR="00CF3198" w:rsidRPr="00B30E40">
        <w:rPr>
          <w:rFonts w:ascii="Times New Roman" w:hAnsi="Times New Roman" w:cs="Times New Roman"/>
          <w:sz w:val="23"/>
          <w:szCs w:val="23"/>
        </w:rPr>
        <w:t xml:space="preserve">z 2021r. </w:t>
      </w:r>
      <w:r w:rsidRPr="00B30E40">
        <w:rPr>
          <w:rFonts w:ascii="Times New Roman" w:hAnsi="Times New Roman" w:cs="Times New Roman"/>
          <w:sz w:val="23"/>
          <w:szCs w:val="23"/>
        </w:rPr>
        <w:t xml:space="preserve">poz. </w:t>
      </w:r>
      <w:r w:rsidR="00CF3198" w:rsidRPr="00B30E40">
        <w:rPr>
          <w:rFonts w:ascii="Times New Roman" w:hAnsi="Times New Roman" w:cs="Times New Roman"/>
          <w:sz w:val="23"/>
          <w:szCs w:val="23"/>
        </w:rPr>
        <w:t>1745)</w:t>
      </w:r>
      <w:r w:rsidRPr="00B30E40">
        <w:rPr>
          <w:rFonts w:ascii="Times New Roman" w:hAnsi="Times New Roman" w:cs="Times New Roman"/>
          <w:sz w:val="23"/>
          <w:szCs w:val="23"/>
        </w:rPr>
        <w:t>,</w:t>
      </w:r>
    </w:p>
    <w:p w14:paraId="16E292D6"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27EBFE"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4F95375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2A796DDC" w14:textId="06FD87C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c)</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78558F"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d) wobec którego prawomocnie orzeczono zakaz ubiegania się o zamówienia publiczne;</w:t>
      </w:r>
    </w:p>
    <w:p w14:paraId="3EF8E378" w14:textId="2EC68834"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w:t>
      </w:r>
      <w:r w:rsidR="000B4356" w:rsidRPr="00B30E40">
        <w:rPr>
          <w:rFonts w:ascii="Times New Roman" w:hAnsi="Times New Roman" w:cs="Times New Roman"/>
          <w:sz w:val="23"/>
          <w:szCs w:val="23"/>
        </w:rPr>
        <w:t xml:space="preserve"> </w:t>
      </w:r>
      <w:r w:rsidRPr="00B30E40">
        <w:rPr>
          <w:rFonts w:ascii="Times New Roman" w:hAnsi="Times New Roman" w:cs="Times New Roman"/>
          <w:sz w:val="23"/>
          <w:szCs w:val="23"/>
        </w:rPr>
        <w:t>dopuszczenie do udziału w postępowaniu, chyba że wykażą, że przygotowali te oferty lub wnioski niezależnie od siebie;</w:t>
      </w:r>
    </w:p>
    <w:p w14:paraId="6D3B435D" w14:textId="6CBCEFF9"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f) jeżeli w przypadkach, o których mowa w art. 85 ust. 1</w:t>
      </w:r>
      <w:r w:rsidR="00333F46" w:rsidRPr="00B30E40">
        <w:rPr>
          <w:rFonts w:ascii="Times New Roman" w:hAnsi="Times New Roman" w:cs="Times New Roman"/>
          <w:sz w:val="23"/>
          <w:szCs w:val="23"/>
        </w:rPr>
        <w:t xml:space="preserve"> ustawy </w:t>
      </w:r>
      <w:proofErr w:type="spellStart"/>
      <w:r w:rsidR="00333F46"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533A0D5" w14:textId="1E0400A2"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2) w art. 7 ustawy z dnia 13 kwietnia 2022 r. o szczególnych rozwiązaniach w zakresie przeciwdziałania wspieraniu agresji na Ukrainę oraz służących ochronie bezpi</w:t>
      </w:r>
      <w:r w:rsidR="00FE2C59">
        <w:rPr>
          <w:rFonts w:ascii="Times New Roman" w:hAnsi="Times New Roman" w:cs="Times New Roman"/>
          <w:sz w:val="23"/>
          <w:szCs w:val="23"/>
        </w:rPr>
        <w:t xml:space="preserve">eczeństwa narodowego </w:t>
      </w:r>
      <w:r w:rsidR="00343340">
        <w:rPr>
          <w:rFonts w:ascii="Times New Roman" w:hAnsi="Times New Roman" w:cs="Times New Roman"/>
          <w:sz w:val="23"/>
          <w:szCs w:val="23"/>
        </w:rPr>
        <w:t>(Dz.U. 2023 poz. 1497</w:t>
      </w:r>
      <w:r w:rsidR="00D14235">
        <w:rPr>
          <w:rFonts w:ascii="Times New Roman" w:hAnsi="Times New Roman" w:cs="Times New Roman"/>
          <w:sz w:val="23"/>
          <w:szCs w:val="23"/>
        </w:rPr>
        <w:t xml:space="preserve"> z </w:t>
      </w:r>
      <w:proofErr w:type="spellStart"/>
      <w:r w:rsidR="00D14235">
        <w:rPr>
          <w:rFonts w:ascii="Times New Roman" w:hAnsi="Times New Roman" w:cs="Times New Roman"/>
          <w:sz w:val="23"/>
          <w:szCs w:val="23"/>
        </w:rPr>
        <w:t>późn</w:t>
      </w:r>
      <w:proofErr w:type="spellEnd"/>
      <w:r w:rsidR="00D14235">
        <w:rPr>
          <w:rFonts w:ascii="Times New Roman" w:hAnsi="Times New Roman" w:cs="Times New Roman"/>
          <w:sz w:val="23"/>
          <w:szCs w:val="23"/>
        </w:rPr>
        <w:t>. zm.</w:t>
      </w:r>
      <w:r w:rsidRPr="00B30E40">
        <w:rPr>
          <w:rFonts w:ascii="Times New Roman" w:hAnsi="Times New Roman" w:cs="Times New Roman"/>
          <w:sz w:val="23"/>
          <w:szCs w:val="23"/>
        </w:rPr>
        <w:t xml:space="preserve">), zgodnie z którym z postępowania o udzielenie </w:t>
      </w:r>
      <w:r w:rsidRPr="00B30E40">
        <w:rPr>
          <w:rFonts w:ascii="Times New Roman" w:hAnsi="Times New Roman" w:cs="Times New Roman"/>
          <w:sz w:val="23"/>
          <w:szCs w:val="23"/>
        </w:rPr>
        <w:lastRenderedPageBreak/>
        <w:t>zamówienia publicznego lub konkursu prowadzonego na podstawie ustawy z dnia 11 września 2019 r. - Prawo zamówień publicznych wyklucza się:</w:t>
      </w:r>
    </w:p>
    <w:p w14:paraId="18ADD0FD" w14:textId="77777777"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F3749EF" w14:textId="472C5B16"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b) wykonawcę oraz uczestnika konkursu, którego beneficjentem rzeczywistym w rozumieniu ustawy z dnia 1 marca 2018 r. o przeciwdziałaniu praniu pieniędzy oraz finans</w:t>
      </w:r>
      <w:r w:rsidR="00DE772D">
        <w:rPr>
          <w:rFonts w:ascii="Times New Roman" w:hAnsi="Times New Roman" w:cs="Times New Roman"/>
          <w:sz w:val="23"/>
          <w:szCs w:val="23"/>
        </w:rPr>
        <w:t>owaniu terroryzmu (Dz. U. z 2023 r. poz. 1124</w:t>
      </w:r>
      <w:r w:rsidR="00D14235">
        <w:rPr>
          <w:rFonts w:ascii="Times New Roman" w:hAnsi="Times New Roman" w:cs="Times New Roman"/>
          <w:sz w:val="23"/>
          <w:szCs w:val="23"/>
        </w:rPr>
        <w:t xml:space="preserve"> z </w:t>
      </w:r>
      <w:proofErr w:type="spellStart"/>
      <w:r w:rsidR="00D14235">
        <w:rPr>
          <w:rFonts w:ascii="Times New Roman" w:hAnsi="Times New Roman" w:cs="Times New Roman"/>
          <w:sz w:val="23"/>
          <w:szCs w:val="23"/>
        </w:rPr>
        <w:t>późn</w:t>
      </w:r>
      <w:proofErr w:type="spellEnd"/>
      <w:r w:rsidR="00D14235">
        <w:rPr>
          <w:rFonts w:ascii="Times New Roman" w:hAnsi="Times New Roman" w:cs="Times New Roman"/>
          <w:sz w:val="23"/>
          <w:szCs w:val="23"/>
        </w:rPr>
        <w:t>. zm.</w:t>
      </w:r>
      <w:r w:rsidRPr="00B30E40">
        <w:rPr>
          <w:rFonts w:ascii="Times New Roman" w:hAnsi="Times New Roman" w:cs="Times New Roman"/>
          <w:sz w:val="23"/>
          <w:szCs w:val="23"/>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24F906" w14:textId="30E615C4" w:rsidR="00A7544D" w:rsidRPr="00B30E40" w:rsidRDefault="00A7544D" w:rsidP="00A7544D">
      <w:pPr>
        <w:jc w:val="both"/>
        <w:rPr>
          <w:rFonts w:ascii="Times New Roman" w:hAnsi="Times New Roman" w:cs="Times New Roman"/>
          <w:sz w:val="23"/>
          <w:szCs w:val="23"/>
        </w:rPr>
      </w:pPr>
      <w:r w:rsidRPr="00B30E40">
        <w:rPr>
          <w:rFonts w:ascii="Times New Roman" w:hAnsi="Times New Roman" w:cs="Times New Roman"/>
          <w:sz w:val="23"/>
          <w:szCs w:val="23"/>
        </w:rPr>
        <w:t>c) wykonawcę oraz uczestnika konkursu, którego jednostką dominującą w rozumieniu art. 3 ust. 1 pkt 37 ustawy z dnia 29 września 1994 r</w:t>
      </w:r>
      <w:r w:rsidR="00FE2C59">
        <w:rPr>
          <w:rFonts w:ascii="Times New Roman" w:hAnsi="Times New Roman" w:cs="Times New Roman"/>
          <w:sz w:val="23"/>
          <w:szCs w:val="23"/>
        </w:rPr>
        <w:t>. o rachunkowości (Dz. U. z 2023 r. poz. 120</w:t>
      </w:r>
      <w:r w:rsidR="004D154D" w:rsidRPr="00B30E40">
        <w:rPr>
          <w:rFonts w:ascii="Times New Roman" w:hAnsi="Times New Roman" w:cs="Times New Roman"/>
          <w:sz w:val="23"/>
          <w:szCs w:val="23"/>
        </w:rPr>
        <w:t xml:space="preserve"> z </w:t>
      </w:r>
      <w:proofErr w:type="spellStart"/>
      <w:r w:rsidR="004D154D" w:rsidRPr="00B30E40">
        <w:rPr>
          <w:rFonts w:ascii="Times New Roman" w:hAnsi="Times New Roman" w:cs="Times New Roman"/>
          <w:sz w:val="23"/>
          <w:szCs w:val="23"/>
        </w:rPr>
        <w:t>późn</w:t>
      </w:r>
      <w:proofErr w:type="spellEnd"/>
      <w:r w:rsidR="004D154D" w:rsidRPr="00B30E40">
        <w:rPr>
          <w:rFonts w:ascii="Times New Roman" w:hAnsi="Times New Roman" w:cs="Times New Roman"/>
          <w:sz w:val="23"/>
          <w:szCs w:val="23"/>
        </w:rPr>
        <w:t>. zm.)</w:t>
      </w:r>
      <w:r w:rsidR="00E35195" w:rsidRPr="00B30E40">
        <w:rPr>
          <w:rFonts w:ascii="Times New Roman" w:hAnsi="Times New Roman" w:cs="Times New Roman"/>
          <w:sz w:val="23"/>
          <w:szCs w:val="23"/>
        </w:rPr>
        <w:t xml:space="preserve"> </w:t>
      </w:r>
      <w:r w:rsidRPr="00B30E40">
        <w:rPr>
          <w:rFonts w:ascii="Times New Roman" w:hAnsi="Times New Roman" w:cs="Times New Roman"/>
          <w:sz w:val="23"/>
          <w:szCs w:val="23"/>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6CBEC5D"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Wykonawca może zostać wykluczony przez zamawiającego na każdym etapie postępowania o udzielenie zamówienia.</w:t>
      </w:r>
    </w:p>
    <w:p w14:paraId="083793A4" w14:textId="7F33772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Wykonawca nie podlega wykluczeniu w okolicznościach określonych w art. 108 ust. 1 pkt 1, 2 i 5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jeżeli udowodni zamawiającemu, że spełnił łącznie następujące przesłanki:</w:t>
      </w:r>
    </w:p>
    <w:p w14:paraId="5727A4C3"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1) naprawił lub zobowiązał się do naprawienia szkody wyrządzonej przestępstwem, wykroczeniem lub swoim nieprawidłowym postępowaniem, w tym poprzez zadośćuczynienie pieniężne;</w:t>
      </w:r>
    </w:p>
    <w:p w14:paraId="26E8B0CC"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D3416C" w14:textId="77777777" w:rsidR="004F520A" w:rsidRPr="00B30E40" w:rsidRDefault="004F520A" w:rsidP="00A464E7">
      <w:pPr>
        <w:ind w:left="284"/>
        <w:jc w:val="both"/>
        <w:rPr>
          <w:rFonts w:ascii="Times New Roman" w:hAnsi="Times New Roman" w:cs="Times New Roman"/>
          <w:sz w:val="23"/>
          <w:szCs w:val="23"/>
        </w:rPr>
      </w:pPr>
      <w:r w:rsidRPr="00B30E40">
        <w:rPr>
          <w:rFonts w:ascii="Times New Roman" w:hAnsi="Times New Roman" w:cs="Times New Roman"/>
          <w:sz w:val="23"/>
          <w:szCs w:val="23"/>
        </w:rPr>
        <w:t>3) podjął konkretne środki techniczne, organizacyjne i kadrowe, odpowiednie dla zapobiegania dalszym przestępstwom, wykroczeniom lub nieprawidłowemu postępowaniu, w szczególności:</w:t>
      </w:r>
    </w:p>
    <w:p w14:paraId="2850042B"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a) zerwał wszelkie powiązania z osobami lub podmiotami odpowiedzialnymi za nieprawidłowe postępowanie wykonawcy,</w:t>
      </w:r>
    </w:p>
    <w:p w14:paraId="20BC9C2C"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b) zreorganizował personel,</w:t>
      </w:r>
    </w:p>
    <w:p w14:paraId="7EC00073"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c) wdrożył system sprawozdawczości i kontroli,</w:t>
      </w:r>
    </w:p>
    <w:p w14:paraId="26DE2C06"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d) utworzył struktury audytu wewnętrznego do monitorowania przestrzegania przepisów, wewnętrznych regulacji lub standardów,</w:t>
      </w:r>
    </w:p>
    <w:p w14:paraId="344B998E" w14:textId="77777777" w:rsidR="004F520A" w:rsidRPr="00B30E40" w:rsidRDefault="004F520A" w:rsidP="00A464E7">
      <w:pPr>
        <w:ind w:left="709"/>
        <w:jc w:val="both"/>
        <w:rPr>
          <w:rFonts w:ascii="Times New Roman" w:hAnsi="Times New Roman" w:cs="Times New Roman"/>
          <w:sz w:val="23"/>
          <w:szCs w:val="23"/>
        </w:rPr>
      </w:pPr>
      <w:r w:rsidRPr="00B30E40">
        <w:rPr>
          <w:rFonts w:ascii="Times New Roman" w:hAnsi="Times New Roman" w:cs="Times New Roman"/>
          <w:sz w:val="23"/>
          <w:szCs w:val="23"/>
        </w:rPr>
        <w:t>e) wprowadził wewnętrzne regulacje dotyczące odpowiedzialności i odszkodowań za nieprzestrzeganie przepisów, wewnętrznych regulacji lub standardów.</w:t>
      </w:r>
    </w:p>
    <w:p w14:paraId="534E98FA" w14:textId="2187F7D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4. Zamawiający ocenia, czy podjęte przez wykonawcę czynności wskazane w ust. 3 są wystarczające do wykazania jego rzetelności, uwzględniając wagę i szczególne okoliczności czynu </w:t>
      </w:r>
      <w:r w:rsidRPr="00B30E40">
        <w:rPr>
          <w:rFonts w:ascii="Times New Roman" w:hAnsi="Times New Roman" w:cs="Times New Roman"/>
          <w:sz w:val="23"/>
          <w:szCs w:val="23"/>
        </w:rPr>
        <w:lastRenderedPageBreak/>
        <w:t>wykonawcy. Jeżeli podjęte przez wykonawcę czynności wskazane w ust. 3 nie są wystarczające do wykazania jego rzetelności, zamawiający wyklucza wykonawcę</w:t>
      </w:r>
      <w:r w:rsidR="00E86F29" w:rsidRPr="00B30E40">
        <w:rPr>
          <w:rFonts w:ascii="Times New Roman" w:hAnsi="Times New Roman" w:cs="Times New Roman"/>
          <w:sz w:val="23"/>
          <w:szCs w:val="23"/>
        </w:rPr>
        <w:t>.</w:t>
      </w:r>
    </w:p>
    <w:p w14:paraId="653AC21D" w14:textId="671F335C" w:rsidR="00F709D1"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5. Wykluczenie Wykonawcy następuje zgodnie z art. 111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15A56B25" w14:textId="77777777" w:rsidR="00C312C8" w:rsidRPr="00B30E40" w:rsidRDefault="00C312C8" w:rsidP="00A464E7">
      <w:pPr>
        <w:jc w:val="both"/>
        <w:rPr>
          <w:rFonts w:ascii="Times New Roman" w:hAnsi="Times New Roman" w:cs="Times New Roman"/>
          <w:sz w:val="23"/>
          <w:szCs w:val="23"/>
        </w:rPr>
      </w:pPr>
    </w:p>
    <w:p w14:paraId="4D8AB26D"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 OŚWIADCZENIA I DOKUMENTY, JAKIE ZOBOWIĄZANI SĄ DOSTARCZYĆ WYKONAWCY W CELU POTWIERDZENIA SPEŁNIANIA WARUNKÓW UDZIAŁU W POSTĘPOWANIU ORAZ WYKAZANIA BRAKU PODSTAW WYKLUCZENIA (PODMIOTOWE ŚRODKI DOWODOWE)</w:t>
      </w:r>
    </w:p>
    <w:p w14:paraId="5CEBD40A" w14:textId="62196905"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00D84F92" w:rsidRPr="00B30E40">
        <w:rPr>
          <w:rFonts w:ascii="Times New Roman" w:hAnsi="Times New Roman" w:cs="Times New Roman"/>
          <w:sz w:val="23"/>
          <w:szCs w:val="23"/>
        </w:rPr>
        <w:t>Do oferty Wykonawca zobowiązany jest dołączyć aktualne na dzień składania ofert oświadczenie o braku podstaw do wykluczenia z postępowania niezależnie od tego</w:t>
      </w:r>
      <w:r w:rsidR="00991F4C" w:rsidRPr="00B30E40">
        <w:rPr>
          <w:rFonts w:ascii="Times New Roman" w:hAnsi="Times New Roman" w:cs="Times New Roman"/>
          <w:sz w:val="23"/>
          <w:szCs w:val="23"/>
        </w:rPr>
        <w:t>,</w:t>
      </w:r>
      <w:r w:rsidR="00D84F92" w:rsidRPr="00B30E40">
        <w:rPr>
          <w:rFonts w:ascii="Times New Roman" w:hAnsi="Times New Roman" w:cs="Times New Roman"/>
          <w:sz w:val="23"/>
          <w:szCs w:val="23"/>
        </w:rPr>
        <w:t xml:space="preserve"> dla ilu częś</w:t>
      </w:r>
      <w:r w:rsidR="00343340">
        <w:rPr>
          <w:rFonts w:ascii="Times New Roman" w:hAnsi="Times New Roman" w:cs="Times New Roman"/>
          <w:sz w:val="23"/>
          <w:szCs w:val="23"/>
        </w:rPr>
        <w:t>ci opisanych w Rozdziale IV pkt</w:t>
      </w:r>
      <w:r w:rsidR="00D84F92" w:rsidRPr="00B30E40">
        <w:rPr>
          <w:rFonts w:ascii="Times New Roman" w:hAnsi="Times New Roman" w:cs="Times New Roman"/>
          <w:sz w:val="23"/>
          <w:szCs w:val="23"/>
        </w:rPr>
        <w:t xml:space="preserve"> 2 składa ofertę – zgodnie z </w:t>
      </w:r>
      <w:r w:rsidR="00EA6E76" w:rsidRPr="00B30E40">
        <w:rPr>
          <w:rFonts w:ascii="Times New Roman" w:hAnsi="Times New Roman" w:cs="Times New Roman"/>
          <w:b/>
          <w:sz w:val="23"/>
          <w:szCs w:val="23"/>
        </w:rPr>
        <w:t xml:space="preserve">Załącznikiem nr </w:t>
      </w:r>
      <w:r w:rsidR="00CF2AAC" w:rsidRPr="00B30E40">
        <w:rPr>
          <w:rFonts w:ascii="Times New Roman" w:hAnsi="Times New Roman" w:cs="Times New Roman"/>
          <w:b/>
          <w:sz w:val="23"/>
          <w:szCs w:val="23"/>
        </w:rPr>
        <w:t xml:space="preserve">3 </w:t>
      </w:r>
      <w:r w:rsidR="00D84F92" w:rsidRPr="00B30E40">
        <w:rPr>
          <w:rFonts w:ascii="Times New Roman" w:hAnsi="Times New Roman" w:cs="Times New Roman"/>
          <w:sz w:val="23"/>
          <w:szCs w:val="23"/>
        </w:rPr>
        <w:t>do SWZ</w:t>
      </w:r>
      <w:r w:rsidR="004C3269" w:rsidRPr="00B30E40">
        <w:rPr>
          <w:rFonts w:ascii="Times New Roman" w:hAnsi="Times New Roman" w:cs="Times New Roman"/>
          <w:sz w:val="23"/>
          <w:szCs w:val="23"/>
        </w:rPr>
        <w:t>.</w:t>
      </w:r>
    </w:p>
    <w:p w14:paraId="5E3278AB" w14:textId="48AC682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Informacje zawarte w oświadczeni</w:t>
      </w:r>
      <w:r w:rsidR="004C3269" w:rsidRPr="00B30E40">
        <w:rPr>
          <w:rFonts w:ascii="Times New Roman" w:hAnsi="Times New Roman" w:cs="Times New Roman"/>
          <w:sz w:val="23"/>
          <w:szCs w:val="23"/>
        </w:rPr>
        <w:t>u</w:t>
      </w:r>
      <w:r w:rsidRPr="00B30E40">
        <w:rPr>
          <w:rFonts w:ascii="Times New Roman" w:hAnsi="Times New Roman" w:cs="Times New Roman"/>
          <w:sz w:val="23"/>
          <w:szCs w:val="23"/>
        </w:rPr>
        <w:t>, o który</w:t>
      </w:r>
      <w:r w:rsidR="004C3269" w:rsidRPr="00B30E40">
        <w:rPr>
          <w:rFonts w:ascii="Times New Roman" w:hAnsi="Times New Roman" w:cs="Times New Roman"/>
          <w:sz w:val="23"/>
          <w:szCs w:val="23"/>
        </w:rPr>
        <w:t>m</w:t>
      </w:r>
      <w:r w:rsidRPr="00B30E40">
        <w:rPr>
          <w:rFonts w:ascii="Times New Roman" w:hAnsi="Times New Roman" w:cs="Times New Roman"/>
          <w:sz w:val="23"/>
          <w:szCs w:val="23"/>
        </w:rPr>
        <w:t xml:space="preserve"> mowa w pkt 1 stanowi wstępne potwierdzenie, że Wykonawca nie podlega wykluczeniu </w:t>
      </w:r>
      <w:r w:rsidR="00C32B1E" w:rsidRPr="00B30E40">
        <w:rPr>
          <w:rFonts w:ascii="Times New Roman" w:hAnsi="Times New Roman" w:cs="Times New Roman"/>
          <w:sz w:val="23"/>
          <w:szCs w:val="23"/>
        </w:rPr>
        <w:t>z</w:t>
      </w:r>
      <w:r w:rsidRPr="00B30E40">
        <w:rPr>
          <w:rFonts w:ascii="Times New Roman" w:hAnsi="Times New Roman" w:cs="Times New Roman"/>
          <w:sz w:val="23"/>
          <w:szCs w:val="23"/>
        </w:rPr>
        <w:t xml:space="preserve"> pos</w:t>
      </w:r>
      <w:r w:rsidR="00C32B1E" w:rsidRPr="00B30E40">
        <w:rPr>
          <w:rFonts w:ascii="Times New Roman" w:hAnsi="Times New Roman" w:cs="Times New Roman"/>
          <w:sz w:val="23"/>
          <w:szCs w:val="23"/>
        </w:rPr>
        <w:t>tępowania</w:t>
      </w:r>
      <w:r w:rsidR="004C3269" w:rsidRPr="00B30E40">
        <w:rPr>
          <w:rFonts w:ascii="Times New Roman" w:hAnsi="Times New Roman" w:cs="Times New Roman"/>
          <w:sz w:val="23"/>
          <w:szCs w:val="23"/>
        </w:rPr>
        <w:t>.</w:t>
      </w:r>
    </w:p>
    <w:p w14:paraId="72816C30" w14:textId="6B2A251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Jeżeli</w:t>
      </w:r>
      <w:r w:rsidR="00C32B1E" w:rsidRPr="00B30E40">
        <w:rPr>
          <w:rFonts w:ascii="Times New Roman" w:hAnsi="Times New Roman" w:cs="Times New Roman"/>
          <w:sz w:val="23"/>
          <w:szCs w:val="23"/>
        </w:rPr>
        <w:t xml:space="preserve"> w</w:t>
      </w:r>
      <w:r w:rsidR="00D84F92" w:rsidRPr="00B30E40">
        <w:rPr>
          <w:rFonts w:ascii="Times New Roman" w:hAnsi="Times New Roman" w:cs="Times New Roman"/>
          <w:sz w:val="23"/>
          <w:szCs w:val="23"/>
        </w:rPr>
        <w:t>ykonawca nie złożył oświadcze</w:t>
      </w:r>
      <w:r w:rsidR="004C3269" w:rsidRPr="00B30E40">
        <w:rPr>
          <w:rFonts w:ascii="Times New Roman" w:hAnsi="Times New Roman" w:cs="Times New Roman"/>
          <w:sz w:val="23"/>
          <w:szCs w:val="23"/>
        </w:rPr>
        <w:t>nia</w:t>
      </w:r>
      <w:r w:rsidR="00D84F92" w:rsidRPr="00B30E40">
        <w:rPr>
          <w:rFonts w:ascii="Times New Roman" w:hAnsi="Times New Roman" w:cs="Times New Roman"/>
          <w:sz w:val="23"/>
          <w:szCs w:val="23"/>
        </w:rPr>
        <w:t>, o który</w:t>
      </w:r>
      <w:r w:rsidR="004C3269" w:rsidRPr="00B30E40">
        <w:rPr>
          <w:rFonts w:ascii="Times New Roman" w:hAnsi="Times New Roman" w:cs="Times New Roman"/>
          <w:sz w:val="23"/>
          <w:szCs w:val="23"/>
        </w:rPr>
        <w:t>m</w:t>
      </w:r>
      <w:r w:rsidR="00D84F92" w:rsidRPr="00B30E40">
        <w:rPr>
          <w:rFonts w:ascii="Times New Roman" w:hAnsi="Times New Roman" w:cs="Times New Roman"/>
          <w:sz w:val="23"/>
          <w:szCs w:val="23"/>
        </w:rPr>
        <w:t xml:space="preserve"> mowa w ust. 1 lub </w:t>
      </w:r>
      <w:r w:rsidR="004C3269" w:rsidRPr="00B30E40">
        <w:rPr>
          <w:rFonts w:ascii="Times New Roman" w:hAnsi="Times New Roman" w:cs="Times New Roman"/>
          <w:sz w:val="23"/>
          <w:szCs w:val="23"/>
        </w:rPr>
        <w:t>jest</w:t>
      </w:r>
      <w:r w:rsidR="00D84F92" w:rsidRPr="00B30E40">
        <w:rPr>
          <w:rFonts w:ascii="Times New Roman" w:hAnsi="Times New Roman" w:cs="Times New Roman"/>
          <w:sz w:val="23"/>
          <w:szCs w:val="23"/>
        </w:rPr>
        <w:t xml:space="preserve"> on</w:t>
      </w:r>
      <w:r w:rsidR="004C3269" w:rsidRPr="00B30E40">
        <w:rPr>
          <w:rFonts w:ascii="Times New Roman" w:hAnsi="Times New Roman" w:cs="Times New Roman"/>
          <w:sz w:val="23"/>
          <w:szCs w:val="23"/>
        </w:rPr>
        <w:t>o</w:t>
      </w:r>
      <w:r w:rsidR="00C32B1E" w:rsidRPr="00B30E40">
        <w:rPr>
          <w:rFonts w:ascii="Times New Roman" w:hAnsi="Times New Roman" w:cs="Times New Roman"/>
          <w:sz w:val="23"/>
          <w:szCs w:val="23"/>
        </w:rPr>
        <w:t xml:space="preserve"> niekompletne lub zawiera</w:t>
      </w:r>
      <w:r w:rsidRPr="00B30E40">
        <w:rPr>
          <w:rFonts w:ascii="Times New Roman" w:hAnsi="Times New Roman" w:cs="Times New Roman"/>
          <w:sz w:val="23"/>
          <w:szCs w:val="23"/>
        </w:rPr>
        <w:t xml:space="preserve"> błędy, zamawiający wez</w:t>
      </w:r>
      <w:r w:rsidR="00C32B1E" w:rsidRPr="00B30E40">
        <w:rPr>
          <w:rFonts w:ascii="Times New Roman" w:hAnsi="Times New Roman" w:cs="Times New Roman"/>
          <w:sz w:val="23"/>
          <w:szCs w:val="23"/>
        </w:rPr>
        <w:t>w</w:t>
      </w:r>
      <w:r w:rsidR="00D84F92" w:rsidRPr="00B30E40">
        <w:rPr>
          <w:rFonts w:ascii="Times New Roman" w:hAnsi="Times New Roman" w:cs="Times New Roman"/>
          <w:sz w:val="23"/>
          <w:szCs w:val="23"/>
        </w:rPr>
        <w:t xml:space="preserve">ie wykonawcę odpowiednio do </w:t>
      </w:r>
      <w:r w:rsidR="004C3269" w:rsidRPr="00B30E40">
        <w:rPr>
          <w:rFonts w:ascii="Times New Roman" w:hAnsi="Times New Roman" w:cs="Times New Roman"/>
          <w:sz w:val="23"/>
          <w:szCs w:val="23"/>
        </w:rPr>
        <w:t>jego</w:t>
      </w:r>
      <w:r w:rsidRPr="00B30E40">
        <w:rPr>
          <w:rFonts w:ascii="Times New Roman" w:hAnsi="Times New Roman" w:cs="Times New Roman"/>
          <w:sz w:val="23"/>
          <w:szCs w:val="23"/>
        </w:rPr>
        <w:t xml:space="preserve"> złożenia, poprawienia lub uzupełnienia w wyznaczonym terminie, chyba</w:t>
      </w:r>
      <w:r w:rsidR="00103CA6" w:rsidRPr="00B30E40">
        <w:rPr>
          <w:rFonts w:ascii="Times New Roman" w:hAnsi="Times New Roman" w:cs="Times New Roman"/>
          <w:sz w:val="23"/>
          <w:szCs w:val="23"/>
        </w:rPr>
        <w:t xml:space="preserve"> </w:t>
      </w:r>
      <w:r w:rsidRPr="00B30E40">
        <w:rPr>
          <w:rFonts w:ascii="Times New Roman" w:hAnsi="Times New Roman" w:cs="Times New Roman"/>
          <w:sz w:val="23"/>
          <w:szCs w:val="23"/>
        </w:rPr>
        <w:t>że oferta wykonawcy podlega odrzuceniu bez względu na ich złożenie, uzupełnienie lub poprawienie lub zachodzą przesłanki unieważnienia postępowania.</w:t>
      </w:r>
    </w:p>
    <w:p w14:paraId="6A205091" w14:textId="3F1363D1" w:rsidR="004F520A" w:rsidRPr="00B30E40" w:rsidRDefault="002A25DC" w:rsidP="00A464E7">
      <w:pPr>
        <w:jc w:val="both"/>
        <w:rPr>
          <w:rFonts w:ascii="Times New Roman" w:hAnsi="Times New Roman" w:cs="Times New Roman"/>
          <w:sz w:val="23"/>
          <w:szCs w:val="23"/>
        </w:rPr>
      </w:pPr>
      <w:r w:rsidRPr="00B30E40">
        <w:rPr>
          <w:rFonts w:ascii="Times New Roman" w:hAnsi="Times New Roman" w:cs="Times New Roman"/>
          <w:sz w:val="23"/>
          <w:szCs w:val="23"/>
        </w:rPr>
        <w:t>4.</w:t>
      </w:r>
      <w:r w:rsidR="00E3541E"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Zamawiający może żądać od wykonawców wyjaśn</w:t>
      </w:r>
      <w:r w:rsidR="00D84F92" w:rsidRPr="00B30E40">
        <w:rPr>
          <w:rFonts w:ascii="Times New Roman" w:hAnsi="Times New Roman" w:cs="Times New Roman"/>
          <w:sz w:val="23"/>
          <w:szCs w:val="23"/>
        </w:rPr>
        <w:t>ień dotyczących treści złożon</w:t>
      </w:r>
      <w:r w:rsidR="004C3269" w:rsidRPr="00B30E40">
        <w:rPr>
          <w:rFonts w:ascii="Times New Roman" w:hAnsi="Times New Roman" w:cs="Times New Roman"/>
          <w:sz w:val="23"/>
          <w:szCs w:val="23"/>
        </w:rPr>
        <w:t>ego</w:t>
      </w:r>
      <w:r w:rsidR="00D84F92" w:rsidRPr="00B30E40">
        <w:rPr>
          <w:rFonts w:ascii="Times New Roman" w:hAnsi="Times New Roman" w:cs="Times New Roman"/>
          <w:sz w:val="23"/>
          <w:szCs w:val="23"/>
        </w:rPr>
        <w:t xml:space="preserve"> oświadcze</w:t>
      </w:r>
      <w:r w:rsidR="004C3269" w:rsidRPr="00B30E40">
        <w:rPr>
          <w:rFonts w:ascii="Times New Roman" w:hAnsi="Times New Roman" w:cs="Times New Roman"/>
          <w:sz w:val="23"/>
          <w:szCs w:val="23"/>
        </w:rPr>
        <w:t>nia</w:t>
      </w:r>
      <w:r w:rsidR="00C32B1E" w:rsidRPr="00B30E40">
        <w:rPr>
          <w:rFonts w:ascii="Times New Roman" w:hAnsi="Times New Roman" w:cs="Times New Roman"/>
          <w:sz w:val="23"/>
          <w:szCs w:val="23"/>
        </w:rPr>
        <w:t>, o którym</w:t>
      </w:r>
      <w:r w:rsidR="004F520A" w:rsidRPr="00B30E40">
        <w:rPr>
          <w:rFonts w:ascii="Times New Roman" w:hAnsi="Times New Roman" w:cs="Times New Roman"/>
          <w:sz w:val="23"/>
          <w:szCs w:val="23"/>
        </w:rPr>
        <w:t xml:space="preserve"> mowa w ust. 1.</w:t>
      </w:r>
    </w:p>
    <w:p w14:paraId="74BFB080" w14:textId="6FE53802" w:rsidR="004F520A" w:rsidRPr="00B30E40" w:rsidRDefault="00E3541E" w:rsidP="00A464E7">
      <w:pPr>
        <w:jc w:val="both"/>
        <w:rPr>
          <w:rFonts w:ascii="Times New Roman" w:hAnsi="Times New Roman" w:cs="Times New Roman"/>
          <w:sz w:val="23"/>
          <w:szCs w:val="23"/>
        </w:rPr>
      </w:pPr>
      <w:r w:rsidRPr="00B30E40">
        <w:rPr>
          <w:rFonts w:ascii="Times New Roman" w:hAnsi="Times New Roman" w:cs="Times New Roman"/>
          <w:sz w:val="23"/>
          <w:szCs w:val="23"/>
        </w:rPr>
        <w:t>5</w:t>
      </w:r>
      <w:r w:rsidR="004F520A" w:rsidRPr="00B30E40">
        <w:rPr>
          <w:rFonts w:ascii="Times New Roman" w:hAnsi="Times New Roman" w:cs="Times New Roman"/>
          <w:sz w:val="23"/>
          <w:szCs w:val="23"/>
        </w:rPr>
        <w:t>. Jeżeli złoż</w:t>
      </w:r>
      <w:r w:rsidR="00D84F92" w:rsidRPr="00B30E40">
        <w:rPr>
          <w:rFonts w:ascii="Times New Roman" w:hAnsi="Times New Roman" w:cs="Times New Roman"/>
          <w:sz w:val="23"/>
          <w:szCs w:val="23"/>
        </w:rPr>
        <w:t>one przez wykonawcę oświadczeni</w:t>
      </w:r>
      <w:r w:rsidR="004C3269" w:rsidRPr="00B30E40">
        <w:rPr>
          <w:rFonts w:ascii="Times New Roman" w:hAnsi="Times New Roman" w:cs="Times New Roman"/>
          <w:sz w:val="23"/>
          <w:szCs w:val="23"/>
        </w:rPr>
        <w:t>e</w:t>
      </w:r>
      <w:r w:rsidR="00D84F92" w:rsidRPr="00B30E40">
        <w:rPr>
          <w:rFonts w:ascii="Times New Roman" w:hAnsi="Times New Roman" w:cs="Times New Roman"/>
          <w:sz w:val="23"/>
          <w:szCs w:val="23"/>
        </w:rPr>
        <w:t>, o który</w:t>
      </w:r>
      <w:r w:rsidR="004C3269" w:rsidRPr="00B30E40">
        <w:rPr>
          <w:rFonts w:ascii="Times New Roman" w:hAnsi="Times New Roman" w:cs="Times New Roman"/>
          <w:sz w:val="23"/>
          <w:szCs w:val="23"/>
        </w:rPr>
        <w:t>m</w:t>
      </w:r>
      <w:r w:rsidR="00270628" w:rsidRPr="00B30E40">
        <w:rPr>
          <w:rFonts w:ascii="Times New Roman" w:hAnsi="Times New Roman" w:cs="Times New Roman"/>
          <w:sz w:val="23"/>
          <w:szCs w:val="23"/>
        </w:rPr>
        <w:t xml:space="preserve"> mowa w ust. 1 budz</w:t>
      </w:r>
      <w:r w:rsidR="004C3269" w:rsidRPr="00B30E40">
        <w:rPr>
          <w:rFonts w:ascii="Times New Roman" w:hAnsi="Times New Roman" w:cs="Times New Roman"/>
          <w:sz w:val="23"/>
          <w:szCs w:val="23"/>
        </w:rPr>
        <w:t>i</w:t>
      </w:r>
      <w:r w:rsidR="004F520A" w:rsidRPr="00B30E40">
        <w:rPr>
          <w:rFonts w:ascii="Times New Roman" w:hAnsi="Times New Roman" w:cs="Times New Roman"/>
          <w:sz w:val="23"/>
          <w:szCs w:val="23"/>
        </w:rPr>
        <w:t xml:space="preserve"> wątpliwości zamawiającego, może on zwrócić się bezpośrednio do podmiotu, który jest w posiadaniu informacji lub dokumentów istotnych w tym zakresie dla oceny braku podstaw wykluczenia, o przedstawienie takich informacji lub dokumentów.</w:t>
      </w:r>
    </w:p>
    <w:p w14:paraId="55A719A9" w14:textId="02CA1033"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6</w:t>
      </w:r>
      <w:r w:rsidR="004F520A" w:rsidRPr="00B30E40">
        <w:rPr>
          <w:rFonts w:ascii="Times New Roman" w:hAnsi="Times New Roman" w:cs="Times New Roman"/>
          <w:sz w:val="23"/>
          <w:szCs w:val="23"/>
        </w:rPr>
        <w:t>. Jeżeli jest to niezbędne do zapewnienia odpowiedniego przebiegu postępowania o udzielenie zamówienia, zamawiający może na każdym etapie postępowania wezwać wykonawców do złożenia wszystkich lub niektórych podmiotowych środków dowodowych.</w:t>
      </w:r>
    </w:p>
    <w:p w14:paraId="06905D10" w14:textId="469E0D07"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7</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Wykonawca składa podmiotowe środki dowodowe na wezwanie zamawiającego</w:t>
      </w:r>
      <w:r w:rsidR="004F520A" w:rsidRPr="00B30E40">
        <w:rPr>
          <w:rFonts w:ascii="Times New Roman" w:hAnsi="Times New Roman" w:cs="Times New Roman"/>
          <w:sz w:val="23"/>
          <w:szCs w:val="23"/>
        </w:rPr>
        <w:t>. Dokumenty te powinny być aktualne na dzień ich złożenia.</w:t>
      </w:r>
    </w:p>
    <w:p w14:paraId="4F9D50F3" w14:textId="52D251B9"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137479A" w14:textId="3B78536D"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9</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Zamawiający nie będzie wzywał do złożenia podmiotowych środków dowodowych, jeżeli może je uzyskać za pomocą bezpłatnych i ogólnodostępnych baz danych</w:t>
      </w:r>
      <w:r w:rsidR="004F520A" w:rsidRPr="00B30E40">
        <w:rPr>
          <w:rFonts w:ascii="Times New Roman" w:hAnsi="Times New Roman" w:cs="Times New Roman"/>
          <w:sz w:val="23"/>
          <w:szCs w:val="23"/>
        </w:rPr>
        <w:t>, w szczególności rejestrów publicznych w rozumieniu ustawy z dnia 17 lutego 2005 r. o informatyzacji działalności podmiotów realizujących zadania publiczne, o ile wykonawca wskazał w oświadczeniu, o którym mowa w ust. 1 dane umożliwiające dostęp do tych środków.</w:t>
      </w:r>
    </w:p>
    <w:p w14:paraId="20C2CA2C" w14:textId="3E7A4C76"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10.</w:t>
      </w:r>
      <w:r w:rsidR="004F520A" w:rsidRPr="00B30E40">
        <w:rPr>
          <w:rFonts w:ascii="Times New Roman" w:hAnsi="Times New Roman" w:cs="Times New Roman"/>
          <w:sz w:val="23"/>
          <w:szCs w:val="23"/>
        </w:rPr>
        <w:t xml:space="preserve"> Wykonawca nie jest zobowiązany do złożenia podmiotowych środków dowodowych, które zamawiający posiada, jeżeli wykonawca wskaże te środki oraz potwierdzi ich prawidłowość i aktualność.</w:t>
      </w:r>
    </w:p>
    <w:p w14:paraId="6BD2AAAF" w14:textId="0A2C3E72" w:rsidR="004F520A" w:rsidRPr="00B30E40" w:rsidRDefault="00666BCA" w:rsidP="00A464E7">
      <w:pPr>
        <w:jc w:val="both"/>
        <w:rPr>
          <w:rFonts w:ascii="Times New Roman" w:hAnsi="Times New Roman" w:cs="Times New Roman"/>
          <w:color w:val="FF0000"/>
          <w:sz w:val="23"/>
          <w:szCs w:val="23"/>
        </w:rPr>
      </w:pPr>
      <w:r w:rsidRPr="00B30E40">
        <w:rPr>
          <w:rFonts w:ascii="Times New Roman" w:hAnsi="Times New Roman" w:cs="Times New Roman"/>
          <w:sz w:val="23"/>
          <w:szCs w:val="23"/>
        </w:rPr>
        <w:lastRenderedPageBreak/>
        <w:t>11</w:t>
      </w:r>
      <w:r w:rsidR="004F520A" w:rsidRPr="00B30E40">
        <w:rPr>
          <w:rFonts w:ascii="Times New Roman" w:hAnsi="Times New Roman" w:cs="Times New Roman"/>
          <w:sz w:val="23"/>
          <w:szCs w:val="23"/>
        </w:rPr>
        <w:t>.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poprawienie lub zachodzą przesłanki unieważnienia postępowania.</w:t>
      </w:r>
      <w:r w:rsidR="00611EAB" w:rsidRPr="00B30E40">
        <w:rPr>
          <w:rFonts w:ascii="Times New Roman" w:hAnsi="Times New Roman" w:cs="Times New Roman"/>
          <w:sz w:val="23"/>
          <w:szCs w:val="23"/>
        </w:rPr>
        <w:t xml:space="preserve"> </w:t>
      </w:r>
    </w:p>
    <w:p w14:paraId="512B8EA4" w14:textId="4A474616"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12</w:t>
      </w:r>
      <w:r w:rsidR="004F520A" w:rsidRPr="00B30E40">
        <w:rPr>
          <w:rFonts w:ascii="Times New Roman" w:hAnsi="Times New Roman" w:cs="Times New Roman"/>
          <w:sz w:val="23"/>
          <w:szCs w:val="23"/>
        </w:rPr>
        <w:t>. Zamawiający może żądać od wykonawców wyjaśnień dotyczących treści złożonych podmiotowych środków dowodowych.</w:t>
      </w:r>
    </w:p>
    <w:p w14:paraId="0F0C1747" w14:textId="7E4EF984"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13</w:t>
      </w:r>
      <w:r w:rsidR="004F520A" w:rsidRPr="00B30E40">
        <w:rPr>
          <w:rFonts w:ascii="Times New Roman" w:hAnsi="Times New Roman" w:cs="Times New Roman"/>
          <w:sz w:val="23"/>
          <w:szCs w:val="23"/>
        </w:rPr>
        <w:t>.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DE5AF45" w14:textId="424576BF"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14</w:t>
      </w:r>
      <w:r w:rsidR="004F520A" w:rsidRPr="00B30E40">
        <w:rPr>
          <w:rFonts w:ascii="Times New Roman" w:hAnsi="Times New Roman" w:cs="Times New Roman"/>
          <w:sz w:val="23"/>
          <w:szCs w:val="23"/>
        </w:rPr>
        <w:t>. Oświadczeni</w:t>
      </w:r>
      <w:r w:rsidR="004C3269" w:rsidRPr="00B30E40">
        <w:rPr>
          <w:rFonts w:ascii="Times New Roman" w:hAnsi="Times New Roman" w:cs="Times New Roman"/>
          <w:sz w:val="23"/>
          <w:szCs w:val="23"/>
        </w:rPr>
        <w:t>e</w:t>
      </w:r>
      <w:r w:rsidR="00611EAB"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który</w:t>
      </w:r>
      <w:r w:rsidR="004C3269" w:rsidRPr="00B30E40">
        <w:rPr>
          <w:rFonts w:ascii="Times New Roman" w:hAnsi="Times New Roman" w:cs="Times New Roman"/>
          <w:sz w:val="23"/>
          <w:szCs w:val="23"/>
        </w:rPr>
        <w:t>m</w:t>
      </w:r>
      <w:r w:rsidR="004F520A" w:rsidRPr="00B30E40">
        <w:rPr>
          <w:rFonts w:ascii="Times New Roman" w:hAnsi="Times New Roman" w:cs="Times New Roman"/>
          <w:sz w:val="23"/>
          <w:szCs w:val="23"/>
        </w:rPr>
        <w:t xml:space="preserve"> mowa w ust. 1 składa się, pod rygorem nieważności, w formie elektronicznej lub w postaci elektronicznej opatrzonej kwalifikowanym podpisem elektronicznym, podpisem zaufanym lub podpisem osobistym.</w:t>
      </w:r>
    </w:p>
    <w:p w14:paraId="4F81D7E9" w14:textId="5DCEA755" w:rsidR="004F520A" w:rsidRPr="00B30E40" w:rsidRDefault="00666BCA" w:rsidP="00A25E79">
      <w:pPr>
        <w:jc w:val="both"/>
        <w:rPr>
          <w:rFonts w:ascii="Times New Roman" w:hAnsi="Times New Roman" w:cs="Times New Roman"/>
          <w:sz w:val="23"/>
          <w:szCs w:val="23"/>
        </w:rPr>
      </w:pPr>
      <w:r w:rsidRPr="00B30E40">
        <w:rPr>
          <w:rFonts w:ascii="Times New Roman" w:hAnsi="Times New Roman" w:cs="Times New Roman"/>
          <w:sz w:val="23"/>
          <w:szCs w:val="23"/>
        </w:rPr>
        <w:t>15</w:t>
      </w:r>
      <w:r w:rsidR="004F520A" w:rsidRPr="00B30E40">
        <w:rPr>
          <w:rFonts w:ascii="Times New Roman" w:hAnsi="Times New Roman" w:cs="Times New Roman"/>
          <w:sz w:val="23"/>
          <w:szCs w:val="23"/>
        </w:rPr>
        <w:t>. Podmiotowe środki dowodowe sporządza się w postaci elektronicznej, w formatach danych określonych w przepisach wydanych na podstawie art. 18 ustawy z dnia 17 lutego 2005 r. o informatyzacji działalności podmiotów realizujących zadania publiczne (</w:t>
      </w:r>
      <w:proofErr w:type="spellStart"/>
      <w:r w:rsidR="00FE2C59">
        <w:rPr>
          <w:rFonts w:ascii="Times New Roman" w:hAnsi="Times New Roman" w:cs="Times New Roman"/>
          <w:sz w:val="23"/>
          <w:szCs w:val="23"/>
        </w:rPr>
        <w:t>t.j</w:t>
      </w:r>
      <w:proofErr w:type="spellEnd"/>
      <w:r w:rsidR="00FE2C59">
        <w:rPr>
          <w:rFonts w:ascii="Times New Roman" w:hAnsi="Times New Roman" w:cs="Times New Roman"/>
          <w:sz w:val="23"/>
          <w:szCs w:val="23"/>
        </w:rPr>
        <w:t>. Dz. U. z 2023</w:t>
      </w:r>
      <w:r w:rsidR="00A25E79" w:rsidRPr="00B30E40">
        <w:rPr>
          <w:rFonts w:ascii="Times New Roman" w:hAnsi="Times New Roman" w:cs="Times New Roman"/>
          <w:sz w:val="23"/>
          <w:szCs w:val="23"/>
        </w:rPr>
        <w:t xml:space="preserve"> r. poz. </w:t>
      </w:r>
      <w:r w:rsidR="00FE2C59">
        <w:rPr>
          <w:rFonts w:ascii="Times New Roman" w:hAnsi="Times New Roman" w:cs="Times New Roman"/>
          <w:sz w:val="23"/>
          <w:szCs w:val="23"/>
        </w:rPr>
        <w:t>57</w:t>
      </w:r>
      <w:r w:rsidR="00DE772D">
        <w:rPr>
          <w:rFonts w:ascii="Times New Roman" w:hAnsi="Times New Roman" w:cs="Times New Roman"/>
          <w:sz w:val="23"/>
          <w:szCs w:val="23"/>
        </w:rPr>
        <w:t xml:space="preserve"> z </w:t>
      </w:r>
      <w:proofErr w:type="spellStart"/>
      <w:r w:rsidR="00DE772D">
        <w:rPr>
          <w:rFonts w:ascii="Times New Roman" w:hAnsi="Times New Roman" w:cs="Times New Roman"/>
          <w:sz w:val="23"/>
          <w:szCs w:val="23"/>
        </w:rPr>
        <w:t>późn</w:t>
      </w:r>
      <w:proofErr w:type="spellEnd"/>
      <w:r w:rsidR="00DE772D">
        <w:rPr>
          <w:rFonts w:ascii="Times New Roman" w:hAnsi="Times New Roman" w:cs="Times New Roman"/>
          <w:sz w:val="23"/>
          <w:szCs w:val="23"/>
        </w:rPr>
        <w:t>. zm.</w:t>
      </w:r>
      <w:r w:rsidR="004F520A" w:rsidRPr="00B30E40">
        <w:rPr>
          <w:rFonts w:ascii="Times New Roman" w:hAnsi="Times New Roman" w:cs="Times New Roman"/>
          <w:sz w:val="23"/>
          <w:szCs w:val="23"/>
        </w:rPr>
        <w:t>), z zastrzeżeniem formatów, o których mowa w art. 66 ust. 1 ustawy</w:t>
      </w:r>
      <w:r w:rsidR="00A25E79" w:rsidRPr="00B30E40">
        <w:rPr>
          <w:rFonts w:ascii="Times New Roman" w:hAnsi="Times New Roman" w:cs="Times New Roman"/>
          <w:sz w:val="23"/>
          <w:szCs w:val="23"/>
        </w:rPr>
        <w:t xml:space="preserve"> </w:t>
      </w:r>
      <w:proofErr w:type="spellStart"/>
      <w:r w:rsidR="00A25E79"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z uwzględnieniem rodzaju przekazywanych danych.</w:t>
      </w:r>
    </w:p>
    <w:p w14:paraId="4344EA6C" w14:textId="1FC9BF04"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16</w:t>
      </w:r>
      <w:r w:rsidR="004F520A" w:rsidRPr="00B30E40">
        <w:rPr>
          <w:rFonts w:ascii="Times New Roman" w:hAnsi="Times New Roman" w:cs="Times New Roman"/>
          <w:sz w:val="23"/>
          <w:szCs w:val="23"/>
        </w:rPr>
        <w:t>. Podmiotowe środki dowodowe przekazuje się:</w:t>
      </w:r>
    </w:p>
    <w:p w14:paraId="45E216D6"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a) w przypadku, gdy zostały wystawione jako dokument elektroniczny przez upoważnione podmioty inne niż wykonawca, wykonawca wspólnie ubiegający się o udzielenie zamówienia, podmiot udostępniający zasoby - przekazuje się ten dokument elektroniczny;</w:t>
      </w:r>
    </w:p>
    <w:p w14:paraId="087E655B" w14:textId="7A9D9F0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b) w przypadku, gdy zostały wystawione jako dokument w postaci papierowej przez upoważnione podmioty inne niż wykonawca, wykonawca wspólnie ubiegający się o udzielenie zamówienia, podmiot udostępniający zasoby - przekazuje się cyfrowe</w:t>
      </w:r>
      <w:r w:rsidR="002A7C0C" w:rsidRPr="00B30E40">
        <w:rPr>
          <w:rFonts w:ascii="Times New Roman" w:hAnsi="Times New Roman" w:cs="Times New Roman"/>
          <w:sz w:val="23"/>
          <w:szCs w:val="23"/>
        </w:rPr>
        <w:t xml:space="preserve"> </w:t>
      </w:r>
      <w:r w:rsidRPr="00B30E40">
        <w:rPr>
          <w:rFonts w:ascii="Times New Roman" w:hAnsi="Times New Roman" w:cs="Times New Roman"/>
          <w:sz w:val="23"/>
          <w:szCs w:val="23"/>
        </w:rPr>
        <w:t>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402FFE4"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c) w przypadku, gdy nie zostały wystawione przez upoważnione podmioty inne niż wykonawca, wykonawca wspólnie ubiegający się o udzielenie zamówienia, podmiot udostępniający zasoby - przekazuje się je w postaci elektronicznej i opatruje się kwalifikowanym podpisem elektronicznym, podpisem zaufanym lub podpisem osobistym.</w:t>
      </w:r>
    </w:p>
    <w:p w14:paraId="321FB1A2"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B30E40">
        <w:rPr>
          <w:rFonts w:ascii="Times New Roman" w:hAnsi="Times New Roman" w:cs="Times New Roman"/>
          <w:sz w:val="23"/>
          <w:szCs w:val="23"/>
        </w:rPr>
        <w:lastRenderedPageBreak/>
        <w:t>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EE6B99" w14:textId="519A24EA"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17</w:t>
      </w:r>
      <w:r w:rsidR="004F520A" w:rsidRPr="00B30E40">
        <w:rPr>
          <w:rFonts w:ascii="Times New Roman" w:hAnsi="Times New Roman" w:cs="Times New Roman"/>
          <w:sz w:val="23"/>
          <w:szCs w:val="23"/>
        </w:rPr>
        <w:t>.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9A27498" w14:textId="7DE95E31"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18</w:t>
      </w:r>
      <w:r w:rsidR="00270628" w:rsidRPr="00B30E40">
        <w:rPr>
          <w:rFonts w:ascii="Times New Roman" w:hAnsi="Times New Roman" w:cs="Times New Roman"/>
          <w:sz w:val="23"/>
          <w:szCs w:val="23"/>
        </w:rPr>
        <w:t>. Oświadczeni</w:t>
      </w:r>
      <w:r w:rsidR="004C3269" w:rsidRPr="00B30E40">
        <w:rPr>
          <w:rFonts w:ascii="Times New Roman" w:hAnsi="Times New Roman" w:cs="Times New Roman"/>
          <w:sz w:val="23"/>
          <w:szCs w:val="23"/>
        </w:rPr>
        <w:t>e</w:t>
      </w:r>
      <w:r w:rsidR="004F520A" w:rsidRPr="00B30E40">
        <w:rPr>
          <w:rFonts w:ascii="Times New Roman" w:hAnsi="Times New Roman" w:cs="Times New Roman"/>
          <w:sz w:val="23"/>
          <w:szCs w:val="23"/>
        </w:rPr>
        <w:t xml:space="preserve"> wskazane w </w:t>
      </w:r>
      <w:r w:rsidR="002A25DC" w:rsidRPr="00B30E40">
        <w:rPr>
          <w:rFonts w:ascii="Times New Roman" w:hAnsi="Times New Roman" w:cs="Times New Roman"/>
          <w:sz w:val="23"/>
          <w:szCs w:val="23"/>
        </w:rPr>
        <w:t>ust. 1</w:t>
      </w:r>
      <w:r w:rsidR="00611EAB" w:rsidRPr="00B30E40">
        <w:rPr>
          <w:rFonts w:ascii="Times New Roman" w:hAnsi="Times New Roman" w:cs="Times New Roman"/>
          <w:color w:val="FF0000"/>
          <w:sz w:val="23"/>
          <w:szCs w:val="23"/>
        </w:rPr>
        <w:t xml:space="preserve"> </w:t>
      </w:r>
      <w:r w:rsidR="004F520A" w:rsidRPr="00B30E40">
        <w:rPr>
          <w:rFonts w:ascii="Times New Roman" w:hAnsi="Times New Roman" w:cs="Times New Roman"/>
          <w:sz w:val="23"/>
          <w:szCs w:val="23"/>
        </w:rPr>
        <w:t xml:space="preserve">i podmiotowe środki dowodowe przekazuje się środkiem komunikacji elektronicznej wskazanym w </w:t>
      </w:r>
      <w:r w:rsidR="00103CA6" w:rsidRPr="00B30E40">
        <w:rPr>
          <w:rFonts w:ascii="Times New Roman" w:hAnsi="Times New Roman" w:cs="Times New Roman"/>
          <w:sz w:val="23"/>
          <w:szCs w:val="23"/>
        </w:rPr>
        <w:t>R</w:t>
      </w:r>
      <w:r w:rsidR="004F520A" w:rsidRPr="00B30E40">
        <w:rPr>
          <w:rFonts w:ascii="Times New Roman" w:hAnsi="Times New Roman" w:cs="Times New Roman"/>
          <w:sz w:val="23"/>
          <w:szCs w:val="23"/>
        </w:rPr>
        <w:t>ozdziale XII SWZ.</w:t>
      </w:r>
    </w:p>
    <w:p w14:paraId="785FC4E8" w14:textId="38D7F2F1" w:rsidR="004F520A" w:rsidRPr="00B30E40" w:rsidRDefault="00666BCA" w:rsidP="00A464E7">
      <w:pPr>
        <w:jc w:val="both"/>
        <w:rPr>
          <w:rFonts w:ascii="Times New Roman" w:hAnsi="Times New Roman" w:cs="Times New Roman"/>
          <w:color w:val="FF0000"/>
          <w:sz w:val="23"/>
          <w:szCs w:val="23"/>
        </w:rPr>
      </w:pPr>
      <w:r w:rsidRPr="00B30E40">
        <w:rPr>
          <w:rFonts w:ascii="Times New Roman" w:hAnsi="Times New Roman" w:cs="Times New Roman"/>
          <w:sz w:val="23"/>
          <w:szCs w:val="23"/>
        </w:rPr>
        <w:t>19</w:t>
      </w:r>
      <w:r w:rsidR="00C32B1E" w:rsidRPr="00B30E40">
        <w:rPr>
          <w:rFonts w:ascii="Times New Roman" w:hAnsi="Times New Roman" w:cs="Times New Roman"/>
          <w:sz w:val="23"/>
          <w:szCs w:val="23"/>
        </w:rPr>
        <w:t>. W przypadku, gdy oświadc</w:t>
      </w:r>
      <w:r w:rsidR="00270628" w:rsidRPr="00B30E40">
        <w:rPr>
          <w:rFonts w:ascii="Times New Roman" w:hAnsi="Times New Roman" w:cs="Times New Roman"/>
          <w:sz w:val="23"/>
          <w:szCs w:val="23"/>
        </w:rPr>
        <w:t>zeni</w:t>
      </w:r>
      <w:r w:rsidR="005F49B5" w:rsidRPr="00B30E40">
        <w:rPr>
          <w:rFonts w:ascii="Times New Roman" w:hAnsi="Times New Roman" w:cs="Times New Roman"/>
          <w:sz w:val="23"/>
          <w:szCs w:val="23"/>
        </w:rPr>
        <w:t>e</w:t>
      </w:r>
      <w:r w:rsidR="00611EAB" w:rsidRPr="00B30E40">
        <w:rPr>
          <w:rFonts w:ascii="Times New Roman" w:hAnsi="Times New Roman" w:cs="Times New Roman"/>
          <w:sz w:val="23"/>
          <w:szCs w:val="23"/>
        </w:rPr>
        <w:t>,</w:t>
      </w:r>
      <w:r w:rsidR="00270628" w:rsidRPr="00B30E40">
        <w:rPr>
          <w:rFonts w:ascii="Times New Roman" w:hAnsi="Times New Roman" w:cs="Times New Roman"/>
          <w:sz w:val="23"/>
          <w:szCs w:val="23"/>
        </w:rPr>
        <w:t xml:space="preserve"> o który</w:t>
      </w:r>
      <w:r w:rsidR="005F49B5" w:rsidRPr="00B30E40">
        <w:rPr>
          <w:rFonts w:ascii="Times New Roman" w:hAnsi="Times New Roman" w:cs="Times New Roman"/>
          <w:sz w:val="23"/>
          <w:szCs w:val="23"/>
        </w:rPr>
        <w:t>m</w:t>
      </w:r>
      <w:r w:rsidR="004F520A" w:rsidRPr="00B30E40">
        <w:rPr>
          <w:rFonts w:ascii="Times New Roman" w:hAnsi="Times New Roman" w:cs="Times New Roman"/>
          <w:sz w:val="23"/>
          <w:szCs w:val="23"/>
        </w:rPr>
        <w:t xml:space="preserve"> mowa w ust. 1 lub podmiotowe środki dowodowe zawierają informacje stanowiące tajemnicę przedsiębiorstwa w rozumieniu przepisów ustawy z dnia 16 kwietnia 1993 r. o zwalczaniu nieuczciwej konkurencji (</w:t>
      </w:r>
      <w:proofErr w:type="spellStart"/>
      <w:r w:rsidR="001A6ABC" w:rsidRPr="00B30E40">
        <w:rPr>
          <w:rFonts w:ascii="Times New Roman" w:hAnsi="Times New Roman" w:cs="Times New Roman"/>
          <w:sz w:val="23"/>
          <w:szCs w:val="23"/>
        </w:rPr>
        <w:t>t.j</w:t>
      </w:r>
      <w:proofErr w:type="spellEnd"/>
      <w:r w:rsidR="001A6ABC" w:rsidRPr="00B30E40">
        <w:rPr>
          <w:rFonts w:ascii="Times New Roman" w:hAnsi="Times New Roman" w:cs="Times New Roman"/>
          <w:sz w:val="23"/>
          <w:szCs w:val="23"/>
        </w:rPr>
        <w:t>.</w:t>
      </w:r>
      <w:r w:rsidR="00D14235">
        <w:rPr>
          <w:rFonts w:ascii="Times New Roman" w:hAnsi="Times New Roman" w:cs="Times New Roman"/>
          <w:sz w:val="23"/>
          <w:szCs w:val="23"/>
        </w:rPr>
        <w:t xml:space="preserve"> </w:t>
      </w:r>
      <w:r w:rsidR="004F520A" w:rsidRPr="00B30E40">
        <w:rPr>
          <w:rFonts w:ascii="Times New Roman" w:hAnsi="Times New Roman" w:cs="Times New Roman"/>
          <w:sz w:val="23"/>
          <w:szCs w:val="23"/>
        </w:rPr>
        <w:t>Dz. U. z 202</w:t>
      </w:r>
      <w:r w:rsidR="004D154D" w:rsidRPr="00B30E40">
        <w:rPr>
          <w:rFonts w:ascii="Times New Roman" w:hAnsi="Times New Roman" w:cs="Times New Roman"/>
          <w:sz w:val="23"/>
          <w:szCs w:val="23"/>
        </w:rPr>
        <w:t>2</w:t>
      </w:r>
      <w:r w:rsidR="004F520A" w:rsidRPr="00B30E40">
        <w:rPr>
          <w:rFonts w:ascii="Times New Roman" w:hAnsi="Times New Roman" w:cs="Times New Roman"/>
          <w:sz w:val="23"/>
          <w:szCs w:val="23"/>
        </w:rPr>
        <w:t xml:space="preserve"> r. poz. </w:t>
      </w:r>
      <w:r w:rsidR="004D154D" w:rsidRPr="00B30E40">
        <w:rPr>
          <w:rFonts w:ascii="Times New Roman" w:hAnsi="Times New Roman" w:cs="Times New Roman"/>
          <w:sz w:val="23"/>
          <w:szCs w:val="23"/>
        </w:rPr>
        <w:t>1233</w:t>
      </w:r>
      <w:r w:rsidR="004F520A" w:rsidRPr="00B30E40">
        <w:rPr>
          <w:rFonts w:ascii="Times New Roman" w:hAnsi="Times New Roman" w:cs="Times New Roman"/>
          <w:sz w:val="23"/>
          <w:szCs w:val="23"/>
        </w:rPr>
        <w:t>), wykonawca, w celu utrzymania w poufności tych informacji, przekazuje je w wydzielonym</w:t>
      </w:r>
      <w:r w:rsidR="00862C1D" w:rsidRPr="00B30E40">
        <w:rPr>
          <w:rFonts w:ascii="Times New Roman" w:hAnsi="Times New Roman" w:cs="Times New Roman"/>
          <w:sz w:val="23"/>
          <w:szCs w:val="23"/>
        </w:rPr>
        <w:t xml:space="preserve"> i odpowiednio oznaczonym pliku oraz składa oświadczenie, stanowiące </w:t>
      </w:r>
      <w:r w:rsidR="00862C1D" w:rsidRPr="00B30E40">
        <w:rPr>
          <w:rFonts w:ascii="Times New Roman" w:hAnsi="Times New Roman" w:cs="Times New Roman"/>
          <w:b/>
          <w:sz w:val="23"/>
          <w:szCs w:val="23"/>
        </w:rPr>
        <w:t xml:space="preserve">załącznik nr </w:t>
      </w:r>
      <w:r w:rsidR="00CF2AAC" w:rsidRPr="00B30E40">
        <w:rPr>
          <w:rFonts w:ascii="Times New Roman" w:hAnsi="Times New Roman" w:cs="Times New Roman"/>
          <w:b/>
          <w:sz w:val="23"/>
          <w:szCs w:val="23"/>
        </w:rPr>
        <w:t>5</w:t>
      </w:r>
      <w:r w:rsidR="00590D0C" w:rsidRPr="00B30E40">
        <w:rPr>
          <w:rFonts w:ascii="Times New Roman" w:hAnsi="Times New Roman" w:cs="Times New Roman"/>
          <w:b/>
          <w:sz w:val="23"/>
          <w:szCs w:val="23"/>
        </w:rPr>
        <w:t xml:space="preserve"> </w:t>
      </w:r>
      <w:r w:rsidR="00862C1D" w:rsidRPr="00B30E40">
        <w:rPr>
          <w:rFonts w:ascii="Times New Roman" w:hAnsi="Times New Roman" w:cs="Times New Roman"/>
          <w:sz w:val="23"/>
          <w:szCs w:val="23"/>
        </w:rPr>
        <w:t>do SWZ.</w:t>
      </w:r>
      <w:r w:rsidR="00611EAB" w:rsidRPr="00B30E40">
        <w:rPr>
          <w:rFonts w:ascii="Times New Roman" w:hAnsi="Times New Roman" w:cs="Times New Roman"/>
          <w:sz w:val="23"/>
          <w:szCs w:val="23"/>
        </w:rPr>
        <w:t xml:space="preserve"> </w:t>
      </w:r>
    </w:p>
    <w:p w14:paraId="0D11E262" w14:textId="09A46ADC"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20</w:t>
      </w:r>
      <w:r w:rsidR="004F520A" w:rsidRPr="00B30E40">
        <w:rPr>
          <w:rFonts w:ascii="Times New Roman" w:hAnsi="Times New Roman" w:cs="Times New Roman"/>
          <w:sz w:val="23"/>
          <w:szCs w:val="23"/>
        </w:rPr>
        <w:t>. Podmiotowe środki dowodowe sporządzone w języku obcym przekazuje się wraz z tłumaczeniem na język polski.</w:t>
      </w:r>
    </w:p>
    <w:p w14:paraId="1F5D6EC7" w14:textId="4AE4A572" w:rsidR="004F520A" w:rsidRPr="00B30E40"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21</w:t>
      </w:r>
      <w:r w:rsidR="004F520A" w:rsidRPr="00B30E40">
        <w:rPr>
          <w:rFonts w:ascii="Times New Roman" w:hAnsi="Times New Roman" w:cs="Times New Roman"/>
          <w:sz w:val="23"/>
          <w:szCs w:val="23"/>
        </w:rPr>
        <w:t>. Dokumenty elektroniczne muszą spełniać łącznie następujące wymagania:</w:t>
      </w:r>
    </w:p>
    <w:p w14:paraId="5E6F7B18"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a. są utrwalone w sposób umożliwiający ich wielokrotne odczytanie, zapisanie i powielenie, a także przekazanie przy użyciu środków komunikacji elektronicznej lub na informatycznym nośniku danych;</w:t>
      </w:r>
    </w:p>
    <w:p w14:paraId="75D22766"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b. umożliwiają prezentację treści w postaci elektronicznej, w szczególności przez wyświetlenie tej treści na monitorze ekranowym;</w:t>
      </w:r>
    </w:p>
    <w:p w14:paraId="1A3E7289"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c. umożliwiają prezentację treści w postaci papierowej, w szczególności za pomocą wydruku;</w:t>
      </w:r>
    </w:p>
    <w:p w14:paraId="68BCBC9F"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d. zawierają dane w układzie niepozostawiającym wątpliwości co do treści i kontekstu zapisanych informacji.</w:t>
      </w:r>
    </w:p>
    <w:p w14:paraId="01D6D9E3" w14:textId="6470BEE5" w:rsidR="00B660A2" w:rsidRDefault="00666BCA" w:rsidP="00A464E7">
      <w:pPr>
        <w:jc w:val="both"/>
        <w:rPr>
          <w:rFonts w:ascii="Times New Roman" w:hAnsi="Times New Roman" w:cs="Times New Roman"/>
          <w:sz w:val="23"/>
          <w:szCs w:val="23"/>
        </w:rPr>
      </w:pPr>
      <w:r w:rsidRPr="00B30E40">
        <w:rPr>
          <w:rFonts w:ascii="Times New Roman" w:hAnsi="Times New Roman" w:cs="Times New Roman"/>
          <w:sz w:val="23"/>
          <w:szCs w:val="23"/>
        </w:rPr>
        <w:t>22</w:t>
      </w:r>
      <w:r w:rsidR="004F520A" w:rsidRPr="00B30E40">
        <w:rPr>
          <w:rFonts w:ascii="Times New Roman" w:hAnsi="Times New Roman" w:cs="Times New Roman"/>
          <w:sz w:val="23"/>
          <w:szCs w:val="23"/>
        </w:rPr>
        <w:t xml:space="preserve">. W zakresie nieuregulowanym ustawą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2020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w:t>
      </w:r>
      <w:r w:rsidR="00F709D1" w:rsidRPr="00B30E40">
        <w:rPr>
          <w:rFonts w:ascii="Times New Roman" w:hAnsi="Times New Roman" w:cs="Times New Roman"/>
          <w:sz w:val="23"/>
          <w:szCs w:val="23"/>
        </w:rPr>
        <w:t>nkursie (Dz. U. 2020 poz. 2452).</w:t>
      </w:r>
    </w:p>
    <w:p w14:paraId="2B9D0B36" w14:textId="1183D344"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lastRenderedPageBreak/>
        <w:t>XI. INFORMACJA DLA WYKONAWCÓW WSPÓLNIE UBIEGAJĄCYCH SIĘ O UDZIELENIE ZAMÓWIENIA (SPÓŁKI CYWILNE/ KONSORCJA)</w:t>
      </w:r>
    </w:p>
    <w:p w14:paraId="42C3DC3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EE46D17" w14:textId="5E21137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00270628" w:rsidRPr="00B30E40">
        <w:rPr>
          <w:rFonts w:ascii="Times New Roman" w:hAnsi="Times New Roman" w:cs="Times New Roman"/>
          <w:sz w:val="23"/>
          <w:szCs w:val="23"/>
        </w:rPr>
        <w:t>W przypadku Wykonawców wspólnie ubiegających się o udzielenie zamówienia, oświadczeni</w:t>
      </w:r>
      <w:r w:rsidR="005F49B5" w:rsidRPr="00B30E40">
        <w:rPr>
          <w:rFonts w:ascii="Times New Roman" w:hAnsi="Times New Roman" w:cs="Times New Roman"/>
          <w:sz w:val="23"/>
          <w:szCs w:val="23"/>
        </w:rPr>
        <w:t>e</w:t>
      </w:r>
      <w:r w:rsidR="00270628" w:rsidRPr="00B30E40">
        <w:rPr>
          <w:rFonts w:ascii="Times New Roman" w:hAnsi="Times New Roman" w:cs="Times New Roman"/>
          <w:sz w:val="23"/>
          <w:szCs w:val="23"/>
        </w:rPr>
        <w:t>, o który</w:t>
      </w:r>
      <w:r w:rsidR="005F49B5" w:rsidRPr="00B30E40">
        <w:rPr>
          <w:rFonts w:ascii="Times New Roman" w:hAnsi="Times New Roman" w:cs="Times New Roman"/>
          <w:sz w:val="23"/>
          <w:szCs w:val="23"/>
        </w:rPr>
        <w:t>m</w:t>
      </w:r>
      <w:r w:rsidR="00270628" w:rsidRPr="00B30E40">
        <w:rPr>
          <w:rFonts w:ascii="Times New Roman" w:hAnsi="Times New Roman" w:cs="Times New Roman"/>
          <w:sz w:val="23"/>
          <w:szCs w:val="23"/>
        </w:rPr>
        <w:t xml:space="preserve"> mowa w Rozdziale X ust. 1 SWZ, składa każdy z wykonawców. Oświadczeni</w:t>
      </w:r>
      <w:r w:rsidR="005F49B5" w:rsidRPr="00B30E40">
        <w:rPr>
          <w:rFonts w:ascii="Times New Roman" w:hAnsi="Times New Roman" w:cs="Times New Roman"/>
          <w:sz w:val="23"/>
          <w:szCs w:val="23"/>
        </w:rPr>
        <w:t>e</w:t>
      </w:r>
      <w:r w:rsidR="00270628" w:rsidRPr="00B30E40">
        <w:rPr>
          <w:rFonts w:ascii="Times New Roman" w:hAnsi="Times New Roman" w:cs="Times New Roman"/>
          <w:sz w:val="23"/>
          <w:szCs w:val="23"/>
        </w:rPr>
        <w:t xml:space="preserve"> t</w:t>
      </w:r>
      <w:r w:rsidR="005F49B5" w:rsidRPr="00B30E40">
        <w:rPr>
          <w:rFonts w:ascii="Times New Roman" w:hAnsi="Times New Roman" w:cs="Times New Roman"/>
          <w:sz w:val="23"/>
          <w:szCs w:val="23"/>
        </w:rPr>
        <w:t>o</w:t>
      </w:r>
      <w:r w:rsidR="00270628" w:rsidRPr="00B30E40">
        <w:rPr>
          <w:rFonts w:ascii="Times New Roman" w:hAnsi="Times New Roman" w:cs="Times New Roman"/>
          <w:sz w:val="23"/>
          <w:szCs w:val="23"/>
        </w:rPr>
        <w:t xml:space="preserve"> potwierdza brak podstaw wykluczenia </w:t>
      </w:r>
      <w:r w:rsidR="005F49B5" w:rsidRPr="00B30E40">
        <w:rPr>
          <w:rFonts w:ascii="Times New Roman" w:hAnsi="Times New Roman" w:cs="Times New Roman"/>
          <w:sz w:val="23"/>
          <w:szCs w:val="23"/>
        </w:rPr>
        <w:t>z postępowania.</w:t>
      </w:r>
    </w:p>
    <w:p w14:paraId="4C3A0B42" w14:textId="502C163E"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3. Wykonawcy wspólnie ubiegający się o udzielenie zamówienia dołączają do oferty oświadczenie, z którego wynika, które </w:t>
      </w:r>
      <w:r w:rsidR="002B57EF" w:rsidRPr="00B30E40">
        <w:rPr>
          <w:rFonts w:ascii="Times New Roman" w:hAnsi="Times New Roman" w:cs="Times New Roman"/>
          <w:sz w:val="23"/>
          <w:szCs w:val="23"/>
        </w:rPr>
        <w:t xml:space="preserve">dostawy </w:t>
      </w:r>
      <w:r w:rsidRPr="00B30E40">
        <w:rPr>
          <w:rFonts w:ascii="Times New Roman" w:hAnsi="Times New Roman" w:cs="Times New Roman"/>
          <w:sz w:val="23"/>
          <w:szCs w:val="23"/>
        </w:rPr>
        <w:t>wykonają poszczególni wykonawcy.</w:t>
      </w:r>
    </w:p>
    <w:p w14:paraId="721ACAE4" w14:textId="14BA22ED"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Oświadczenia i dokumenty potwierdzające brak podstaw do wykluczenia z postępowania składa każdy z Wykonawców wspólnie ubiegających się o zamówienie.</w:t>
      </w:r>
    </w:p>
    <w:p w14:paraId="2F8E9B5E" w14:textId="77777777" w:rsidR="00F9643C" w:rsidRPr="00B30E40" w:rsidRDefault="00F9643C" w:rsidP="00A464E7">
      <w:pPr>
        <w:jc w:val="both"/>
        <w:rPr>
          <w:rFonts w:ascii="Times New Roman" w:hAnsi="Times New Roman" w:cs="Times New Roman"/>
          <w:b/>
          <w:bCs/>
          <w:sz w:val="23"/>
          <w:szCs w:val="23"/>
        </w:rPr>
      </w:pPr>
    </w:p>
    <w:p w14:paraId="3B8A6B76" w14:textId="4E8DC36A"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XII. SPOSÓB KOMUNIKACJI ORAZ WYJAŚNIENIA TREŚCI SWZ</w:t>
      </w:r>
    </w:p>
    <w:p w14:paraId="48495679" w14:textId="2E10960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 niniejszym postępowaniu komunikacja między Zamawiającym a Wykonawcami odbywa się w języku polskim przy użyciu środków komunikacji elektronicznej w rozumieniu ustawy z dnia 18 lipca 2002 r. o świadczeniu usług drogą elektroniczną (</w:t>
      </w:r>
      <w:proofErr w:type="spellStart"/>
      <w:r w:rsidR="00B91AAB" w:rsidRPr="00B30E40">
        <w:rPr>
          <w:rFonts w:ascii="Times New Roman" w:hAnsi="Times New Roman" w:cs="Times New Roman"/>
          <w:sz w:val="23"/>
          <w:szCs w:val="23"/>
        </w:rPr>
        <w:t>t.j</w:t>
      </w:r>
      <w:proofErr w:type="spellEnd"/>
      <w:r w:rsidR="00B91AAB" w:rsidRPr="00B30E40">
        <w:rPr>
          <w:rFonts w:ascii="Times New Roman" w:hAnsi="Times New Roman" w:cs="Times New Roman"/>
          <w:sz w:val="23"/>
          <w:szCs w:val="23"/>
        </w:rPr>
        <w:t xml:space="preserve">. </w:t>
      </w:r>
      <w:r w:rsidRPr="00B30E40">
        <w:rPr>
          <w:rFonts w:ascii="Times New Roman" w:hAnsi="Times New Roman" w:cs="Times New Roman"/>
          <w:sz w:val="23"/>
          <w:szCs w:val="23"/>
        </w:rPr>
        <w:t>Dz. U. z 2020 r. poz. 344</w:t>
      </w:r>
      <w:r w:rsidR="007D6C97" w:rsidRPr="00B30E40">
        <w:rPr>
          <w:rFonts w:ascii="Times New Roman" w:hAnsi="Times New Roman" w:cs="Times New Roman"/>
          <w:sz w:val="23"/>
          <w:szCs w:val="23"/>
        </w:rPr>
        <w:t>)</w:t>
      </w:r>
      <w:r w:rsidRPr="00B30E40">
        <w:rPr>
          <w:rFonts w:ascii="Times New Roman" w:hAnsi="Times New Roman" w:cs="Times New Roman"/>
          <w:sz w:val="23"/>
          <w:szCs w:val="23"/>
        </w:rPr>
        <w:t xml:space="preserve">, za pośrednictwem Platformy zakupowej </w:t>
      </w:r>
      <w:r w:rsidR="00BC21BE"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BC21BE"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BC21BE" w:rsidRPr="00B30E40">
        <w:rPr>
          <w:rFonts w:ascii="Times New Roman" w:hAnsi="Times New Roman" w:cs="Times New Roman"/>
          <w:b/>
          <w:sz w:val="23"/>
          <w:szCs w:val="23"/>
        </w:rPr>
        <w:t>logintrade.net</w:t>
      </w:r>
      <w:r w:rsidR="00AA514C" w:rsidRPr="00B30E40">
        <w:rPr>
          <w:rFonts w:ascii="Times New Roman" w:hAnsi="Times New Roman" w:cs="Times New Roman"/>
          <w:b/>
          <w:sz w:val="23"/>
          <w:szCs w:val="23"/>
        </w:rPr>
        <w:t>/</w:t>
      </w:r>
      <w:r w:rsidR="00817DE8" w:rsidRPr="00B30E40">
        <w:rPr>
          <w:rFonts w:ascii="Times New Roman" w:hAnsi="Times New Roman" w:cs="Times New Roman"/>
          <w:b/>
          <w:sz w:val="23"/>
          <w:szCs w:val="23"/>
        </w:rPr>
        <w:t>.</w:t>
      </w:r>
      <w:r w:rsidR="00611EAB" w:rsidRPr="00B30E40">
        <w:rPr>
          <w:rFonts w:ascii="Times New Roman" w:hAnsi="Times New Roman" w:cs="Times New Roman"/>
          <w:sz w:val="23"/>
          <w:szCs w:val="23"/>
        </w:rPr>
        <w:t xml:space="preserve"> </w:t>
      </w:r>
      <w:r w:rsidRPr="00B30E40">
        <w:rPr>
          <w:rFonts w:ascii="Times New Roman" w:hAnsi="Times New Roman" w:cs="Times New Roman"/>
          <w:sz w:val="23"/>
          <w:szCs w:val="23"/>
        </w:rPr>
        <w:t>Korzystanie z Platformy przez Wykonawcę jest bezpłatne.</w:t>
      </w:r>
    </w:p>
    <w:p w14:paraId="0C32D862" w14:textId="17E3DB49" w:rsidR="00C9437A" w:rsidRPr="00B30E40" w:rsidRDefault="00B463CF" w:rsidP="00FD28AF">
      <w:pPr>
        <w:pStyle w:val="western"/>
        <w:spacing w:before="0" w:beforeAutospacing="0" w:after="0" w:line="240" w:lineRule="auto"/>
        <w:ind w:right="68"/>
        <w:jc w:val="both"/>
        <w:rPr>
          <w:rFonts w:ascii="Times New Roman" w:hAnsi="Times New Roman" w:cs="Times New Roman"/>
          <w:sz w:val="23"/>
          <w:szCs w:val="23"/>
        </w:rPr>
      </w:pPr>
      <w:r w:rsidRPr="00B30E40">
        <w:rPr>
          <w:rFonts w:ascii="Times New Roman" w:hAnsi="Times New Roman" w:cs="Times New Roman"/>
          <w:sz w:val="23"/>
          <w:szCs w:val="23"/>
        </w:rPr>
        <w:t xml:space="preserve">2. </w:t>
      </w:r>
      <w:r w:rsidR="00C9437A" w:rsidRPr="00B30E40">
        <w:rPr>
          <w:rFonts w:ascii="Times New Roman" w:hAnsi="Times New Roman" w:cs="Times New Roman"/>
          <w:sz w:val="23"/>
          <w:szCs w:val="23"/>
        </w:rPr>
        <w:t>Ilekroć</w:t>
      </w:r>
      <w:r w:rsidR="00FD28AF" w:rsidRPr="00B30E40">
        <w:rPr>
          <w:rFonts w:ascii="Times New Roman" w:hAnsi="Times New Roman" w:cs="Times New Roman"/>
          <w:sz w:val="23"/>
          <w:szCs w:val="23"/>
        </w:rPr>
        <w:t xml:space="preserve"> w dalszej części Specyfikacji</w:t>
      </w:r>
      <w:r w:rsidR="00C9437A" w:rsidRPr="00B30E40">
        <w:rPr>
          <w:rFonts w:ascii="Times New Roman" w:hAnsi="Times New Roman" w:cs="Times New Roman"/>
          <w:sz w:val="23"/>
          <w:szCs w:val="23"/>
        </w:rPr>
        <w:t xml:space="preserve"> Warunków Zamówienia jest mowa o „Platformie zakupowej” – należy przez to rozumieć narzędzie umożliwiające realizację procesu związanego z udzielaniem zamówień publicznych w formie elektronicznej służące szczególności do przek</w:t>
      </w:r>
      <w:r w:rsidR="002A25DC" w:rsidRPr="00B30E40">
        <w:rPr>
          <w:rFonts w:ascii="Times New Roman" w:hAnsi="Times New Roman" w:cs="Times New Roman"/>
          <w:sz w:val="23"/>
          <w:szCs w:val="23"/>
        </w:rPr>
        <w:t>azywania ofert, oświadczeń</w:t>
      </w:r>
      <w:r w:rsidR="00C9437A" w:rsidRPr="00B30E40">
        <w:rPr>
          <w:rFonts w:ascii="Times New Roman" w:hAnsi="Times New Roman" w:cs="Times New Roman"/>
          <w:sz w:val="23"/>
          <w:szCs w:val="23"/>
        </w:rPr>
        <w:t>, zwane dalej „Platformą” lub „Systemem”.</w:t>
      </w:r>
    </w:p>
    <w:p w14:paraId="1B603E89" w14:textId="77777777" w:rsidR="00FD28AF" w:rsidRPr="00B30E40" w:rsidRDefault="00FD28AF" w:rsidP="00FD28AF">
      <w:pPr>
        <w:pStyle w:val="western"/>
        <w:spacing w:before="0" w:beforeAutospacing="0" w:after="0" w:line="240" w:lineRule="auto"/>
        <w:ind w:right="68"/>
        <w:jc w:val="both"/>
        <w:rPr>
          <w:rFonts w:ascii="Times New Roman" w:hAnsi="Times New Roman" w:cs="Times New Roman"/>
          <w:sz w:val="23"/>
          <w:szCs w:val="23"/>
        </w:rPr>
      </w:pPr>
    </w:p>
    <w:p w14:paraId="67A59565" w14:textId="120C90A5" w:rsidR="004F520A"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3</w:t>
      </w:r>
      <w:r w:rsidR="004F520A" w:rsidRPr="00B30E40">
        <w:rPr>
          <w:rFonts w:ascii="Times New Roman" w:hAnsi="Times New Roman" w:cs="Times New Roman"/>
          <w:sz w:val="23"/>
          <w:szCs w:val="23"/>
        </w:rPr>
        <w:t xml:space="preserve">. Zamawiający dopuszcza możliwość przekazywania sobie przez strony postępowania oświadczeń, wniosków, zawiadomień oraz informacji elektronicznie na adres e-mail: </w:t>
      </w:r>
      <w:r w:rsidR="00C9437A" w:rsidRPr="00B30E40">
        <w:rPr>
          <w:rFonts w:ascii="Times New Roman" w:hAnsi="Times New Roman" w:cs="Times New Roman"/>
          <w:b/>
          <w:sz w:val="23"/>
          <w:szCs w:val="23"/>
        </w:rPr>
        <w:t>aifz@awf.katowice.pl</w:t>
      </w:r>
      <w:r w:rsidR="004F520A" w:rsidRPr="00B30E40">
        <w:rPr>
          <w:rFonts w:ascii="Times New Roman" w:hAnsi="Times New Roman" w:cs="Times New Roman"/>
          <w:sz w:val="23"/>
          <w:szCs w:val="23"/>
        </w:rPr>
        <w:t xml:space="preserve"> lub </w:t>
      </w:r>
      <w:r w:rsidR="004F520A" w:rsidRPr="00B30E40">
        <w:rPr>
          <w:rFonts w:ascii="Times New Roman" w:hAnsi="Times New Roman" w:cs="Times New Roman"/>
          <w:b/>
          <w:color w:val="000000" w:themeColor="text1"/>
          <w:sz w:val="23"/>
          <w:szCs w:val="23"/>
        </w:rPr>
        <w:t>za pośrednictwem Platformy w zakładce</w:t>
      </w:r>
      <w:r w:rsidR="002A7C0C" w:rsidRPr="00B30E40">
        <w:rPr>
          <w:rFonts w:ascii="Times New Roman" w:hAnsi="Times New Roman" w:cs="Times New Roman"/>
          <w:b/>
          <w:color w:val="000000" w:themeColor="text1"/>
          <w:sz w:val="23"/>
          <w:szCs w:val="23"/>
        </w:rPr>
        <w:t xml:space="preserve"> </w:t>
      </w:r>
      <w:r w:rsidR="00BC21BE" w:rsidRPr="00B30E40">
        <w:rPr>
          <w:rFonts w:ascii="Times New Roman" w:hAnsi="Times New Roman" w:cs="Times New Roman"/>
          <w:b/>
          <w:color w:val="000000" w:themeColor="text1"/>
          <w:sz w:val="23"/>
          <w:szCs w:val="23"/>
        </w:rPr>
        <w:t>„</w:t>
      </w:r>
      <w:r w:rsidR="00BC21BE" w:rsidRPr="00B30E40">
        <w:rPr>
          <w:rFonts w:ascii="Times New Roman" w:hAnsi="Times New Roman" w:cs="Times New Roman"/>
          <w:b/>
          <w:i/>
          <w:color w:val="000000" w:themeColor="text1"/>
          <w:sz w:val="23"/>
          <w:szCs w:val="23"/>
        </w:rPr>
        <w:t>Korespondencja</w:t>
      </w:r>
      <w:r w:rsidR="00BC21BE" w:rsidRPr="00B30E40">
        <w:rPr>
          <w:rFonts w:ascii="Times New Roman" w:hAnsi="Times New Roman" w:cs="Times New Roman"/>
          <w:b/>
          <w:color w:val="000000" w:themeColor="text1"/>
          <w:sz w:val="23"/>
          <w:szCs w:val="23"/>
        </w:rPr>
        <w:t xml:space="preserve">”. </w:t>
      </w:r>
      <w:r w:rsidR="00BC21BE" w:rsidRPr="00B30E40">
        <w:rPr>
          <w:rFonts w:ascii="Times New Roman" w:hAnsi="Times New Roman" w:cs="Times New Roman"/>
          <w:sz w:val="23"/>
          <w:szCs w:val="23"/>
        </w:rPr>
        <w:t>Poprzez użycie funkcji „</w:t>
      </w:r>
      <w:r w:rsidR="00BC21BE" w:rsidRPr="00B30E40">
        <w:rPr>
          <w:rFonts w:ascii="Times New Roman" w:hAnsi="Times New Roman" w:cs="Times New Roman"/>
          <w:b/>
          <w:i/>
          <w:sz w:val="23"/>
          <w:szCs w:val="23"/>
        </w:rPr>
        <w:t>Upuść pliki lub kliknij, aby dodać z dysku</w:t>
      </w:r>
      <w:r w:rsidR="00BC21BE" w:rsidRPr="00B30E40">
        <w:rPr>
          <w:rFonts w:ascii="Times New Roman" w:hAnsi="Times New Roman" w:cs="Times New Roman"/>
          <w:sz w:val="23"/>
          <w:szCs w:val="23"/>
        </w:rPr>
        <w:t xml:space="preserve"> ” Wykonawca będzie miał możliwość dodania plików. Wykonawca posiada możliwość zaznaczenia, czy pliki zawierają informacje niejawne i/lub dane osobowe. Po dodaniu pliku, dopiero kliknięcie „</w:t>
      </w:r>
      <w:r w:rsidR="00BC21BE" w:rsidRPr="00B30E40">
        <w:rPr>
          <w:rFonts w:ascii="Times New Roman" w:hAnsi="Times New Roman" w:cs="Times New Roman"/>
          <w:b/>
          <w:i/>
          <w:sz w:val="23"/>
          <w:szCs w:val="23"/>
        </w:rPr>
        <w:t>Wyślij</w:t>
      </w:r>
      <w:r w:rsidR="00BC21BE" w:rsidRPr="00B30E40">
        <w:rPr>
          <w:rFonts w:ascii="Times New Roman" w:hAnsi="Times New Roman" w:cs="Times New Roman"/>
          <w:sz w:val="23"/>
          <w:szCs w:val="23"/>
        </w:rPr>
        <w:t xml:space="preserve">” skutkuje przekazaniem plików do Zamawiającego. </w:t>
      </w:r>
      <w:r w:rsidR="004F520A" w:rsidRPr="00B30E40">
        <w:rPr>
          <w:rFonts w:ascii="Times New Roman" w:hAnsi="Times New Roman" w:cs="Times New Roman"/>
          <w:sz w:val="23"/>
          <w:szCs w:val="23"/>
        </w:rPr>
        <w:t>W korespondencji kierowanej do Zamawiającego Wykonawcy powinni posługiwać się numerem przedmiotowego postępowania.</w:t>
      </w:r>
    </w:p>
    <w:p w14:paraId="12BE76DD" w14:textId="2FE2C830" w:rsidR="00C44D49"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4</w:t>
      </w:r>
      <w:r w:rsidR="004F520A" w:rsidRPr="00B30E40">
        <w:rPr>
          <w:rFonts w:ascii="Times New Roman" w:hAnsi="Times New Roman" w:cs="Times New Roman"/>
          <w:sz w:val="23"/>
          <w:szCs w:val="23"/>
        </w:rPr>
        <w:t>. 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E57BDD" w14:textId="728418B4" w:rsidR="004F520A" w:rsidRPr="00B30E40" w:rsidRDefault="00FD28AF" w:rsidP="00A464E7">
      <w:pPr>
        <w:jc w:val="both"/>
        <w:rPr>
          <w:rFonts w:ascii="Times New Roman" w:hAnsi="Times New Roman" w:cs="Times New Roman"/>
          <w:sz w:val="23"/>
          <w:szCs w:val="23"/>
        </w:rPr>
      </w:pPr>
      <w:r w:rsidRPr="00B30E40">
        <w:rPr>
          <w:rFonts w:ascii="Times New Roman" w:hAnsi="Times New Roman" w:cs="Times New Roman"/>
          <w:sz w:val="23"/>
          <w:szCs w:val="23"/>
        </w:rPr>
        <w:t>5</w:t>
      </w:r>
      <w:r w:rsidR="004F520A" w:rsidRPr="00B30E40">
        <w:rPr>
          <w:rFonts w:ascii="Times New Roman" w:hAnsi="Times New Roman" w:cs="Times New Roman"/>
          <w:sz w:val="23"/>
          <w:szCs w:val="23"/>
        </w:rPr>
        <w:t>. Instrukcja korzystania z Platformy zakupowej:</w:t>
      </w:r>
    </w:p>
    <w:p w14:paraId="337ADEE6" w14:textId="7CB48BF2"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b/>
          <w:color w:val="000000" w:themeColor="text1"/>
          <w:sz w:val="23"/>
          <w:szCs w:val="23"/>
        </w:rPr>
        <w:t>Przystąpienie do postępowania</w:t>
      </w:r>
      <w:r w:rsidRPr="00B30E40">
        <w:rPr>
          <w:rFonts w:ascii="Times New Roman" w:hAnsi="Times New Roman" w:cs="Times New Roman"/>
          <w:color w:val="000000" w:themeColor="text1"/>
          <w:sz w:val="23"/>
          <w:szCs w:val="23"/>
        </w:rPr>
        <w:t>:</w:t>
      </w:r>
    </w:p>
    <w:p w14:paraId="6611FBDA" w14:textId="5D2A1F66" w:rsidR="00235D58" w:rsidRPr="00B30E40" w:rsidRDefault="00FD28AF" w:rsidP="00235D58">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1</w:t>
      </w:r>
      <w:r w:rsidR="004F520A" w:rsidRPr="00B30E40">
        <w:rPr>
          <w:rFonts w:ascii="Times New Roman" w:hAnsi="Times New Roman" w:cs="Times New Roman"/>
          <w:color w:val="000000" w:themeColor="text1"/>
          <w:sz w:val="23"/>
          <w:szCs w:val="23"/>
        </w:rPr>
        <w:t xml:space="preserve">) przystąpienie </w:t>
      </w:r>
      <w:r w:rsidR="00CA5944" w:rsidRPr="00B30E40">
        <w:rPr>
          <w:rFonts w:ascii="Times New Roman" w:hAnsi="Times New Roman" w:cs="Times New Roman"/>
          <w:color w:val="000000" w:themeColor="text1"/>
          <w:sz w:val="23"/>
          <w:szCs w:val="23"/>
        </w:rPr>
        <w:t xml:space="preserve">nie </w:t>
      </w:r>
      <w:r w:rsidR="004F520A" w:rsidRPr="00B30E40">
        <w:rPr>
          <w:rFonts w:ascii="Times New Roman" w:hAnsi="Times New Roman" w:cs="Times New Roman"/>
          <w:color w:val="000000" w:themeColor="text1"/>
          <w:sz w:val="23"/>
          <w:szCs w:val="23"/>
        </w:rPr>
        <w:t>wymaga logowania Wykonawcy do Systemu</w:t>
      </w:r>
      <w:r w:rsidR="00CA5944" w:rsidRPr="00B30E40">
        <w:rPr>
          <w:rFonts w:ascii="Times New Roman" w:hAnsi="Times New Roman" w:cs="Times New Roman"/>
          <w:color w:val="000000" w:themeColor="text1"/>
          <w:sz w:val="23"/>
          <w:szCs w:val="23"/>
        </w:rPr>
        <w:t xml:space="preserve">. Aby zalogować się </w:t>
      </w:r>
      <w:r w:rsidR="004F520A" w:rsidRPr="00B30E40">
        <w:rPr>
          <w:rFonts w:ascii="Times New Roman" w:hAnsi="Times New Roman" w:cs="Times New Roman"/>
          <w:color w:val="000000" w:themeColor="text1"/>
          <w:sz w:val="23"/>
          <w:szCs w:val="23"/>
        </w:rPr>
        <w:t>na</w:t>
      </w:r>
      <w:r w:rsidR="00CA5944" w:rsidRPr="00B30E40">
        <w:rPr>
          <w:rFonts w:ascii="Times New Roman" w:hAnsi="Times New Roman" w:cs="Times New Roman"/>
          <w:color w:val="000000" w:themeColor="text1"/>
          <w:sz w:val="23"/>
          <w:szCs w:val="23"/>
        </w:rPr>
        <w:t xml:space="preserve"> Platformie, należy otworzyć</w:t>
      </w:r>
      <w:r w:rsidR="004F520A" w:rsidRPr="00B30E40">
        <w:rPr>
          <w:rFonts w:ascii="Times New Roman" w:hAnsi="Times New Roman" w:cs="Times New Roman"/>
          <w:color w:val="000000" w:themeColor="text1"/>
          <w:sz w:val="23"/>
          <w:szCs w:val="23"/>
        </w:rPr>
        <w:t xml:space="preserve"> subdomen</w:t>
      </w:r>
      <w:r w:rsidR="00CA5944" w:rsidRPr="00B30E40">
        <w:rPr>
          <w:rFonts w:ascii="Times New Roman" w:hAnsi="Times New Roman" w:cs="Times New Roman"/>
          <w:color w:val="000000" w:themeColor="text1"/>
          <w:sz w:val="23"/>
          <w:szCs w:val="23"/>
        </w:rPr>
        <w:t>ę</w:t>
      </w:r>
      <w:r w:rsidR="004F520A" w:rsidRPr="00B30E40">
        <w:rPr>
          <w:rFonts w:ascii="Times New Roman" w:hAnsi="Times New Roman" w:cs="Times New Roman"/>
          <w:color w:val="000000" w:themeColor="text1"/>
          <w:sz w:val="23"/>
          <w:szCs w:val="23"/>
        </w:rPr>
        <w:t xml:space="preserve"> Akademii Wychowania Fizycznego </w:t>
      </w:r>
      <w:r w:rsidR="00AD331A" w:rsidRPr="00B30E40">
        <w:rPr>
          <w:rFonts w:ascii="Times New Roman" w:hAnsi="Times New Roman" w:cs="Times New Roman"/>
          <w:color w:val="000000" w:themeColor="text1"/>
          <w:sz w:val="23"/>
          <w:szCs w:val="23"/>
        </w:rPr>
        <w:t>im. J</w:t>
      </w:r>
      <w:r w:rsidR="00F9643C" w:rsidRPr="00B30E40">
        <w:rPr>
          <w:rFonts w:ascii="Times New Roman" w:hAnsi="Times New Roman" w:cs="Times New Roman"/>
          <w:color w:val="000000" w:themeColor="text1"/>
          <w:sz w:val="23"/>
          <w:szCs w:val="23"/>
        </w:rPr>
        <w:t>erzego</w:t>
      </w:r>
      <w:r w:rsidR="00AD331A" w:rsidRPr="00B30E40">
        <w:rPr>
          <w:rFonts w:ascii="Times New Roman" w:hAnsi="Times New Roman" w:cs="Times New Roman"/>
          <w:color w:val="000000" w:themeColor="text1"/>
          <w:sz w:val="23"/>
          <w:szCs w:val="23"/>
        </w:rPr>
        <w:t xml:space="preserve"> Kukuczki </w:t>
      </w:r>
      <w:r w:rsidR="00AD331A" w:rsidRPr="00B30E40">
        <w:rPr>
          <w:rFonts w:ascii="Times New Roman" w:hAnsi="Times New Roman" w:cs="Times New Roman"/>
          <w:color w:val="000000" w:themeColor="text1"/>
          <w:sz w:val="23"/>
          <w:szCs w:val="23"/>
        </w:rPr>
        <w:lastRenderedPageBreak/>
        <w:t>w Katowicach</w:t>
      </w:r>
      <w:r w:rsidR="00235D58" w:rsidRPr="00B30E40">
        <w:rPr>
          <w:rFonts w:ascii="Times New Roman" w:hAnsi="Times New Roman" w:cs="Times New Roman"/>
          <w:color w:val="000000" w:themeColor="text1"/>
          <w:sz w:val="23"/>
          <w:szCs w:val="23"/>
        </w:rPr>
        <w:t xml:space="preserve">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235D58" w:rsidRPr="00B30E40">
        <w:rPr>
          <w:rFonts w:ascii="Times New Roman" w:hAnsi="Times New Roman" w:cs="Times New Roman"/>
          <w:color w:val="000000" w:themeColor="text1"/>
          <w:sz w:val="23"/>
          <w:szCs w:val="23"/>
        </w:rPr>
        <w:t xml:space="preserve">. </w:t>
      </w:r>
      <w:r w:rsidR="00235D58" w:rsidRPr="00B30E40">
        <w:rPr>
          <w:rFonts w:ascii="Times New Roman" w:hAnsi="Times New Roman" w:cs="Times New Roman"/>
          <w:sz w:val="23"/>
          <w:szCs w:val="23"/>
        </w:rPr>
        <w:t>W celu rejestracji Wykonawcy na Platformie należy wejść na stronę platformy zakupowej. Po wyświetleniu strony logowania należy przejść w zakładkę „Portal wykonawców”. W dalszej kolejności należy kliknąć na zakładkę „Zamówienia publiczne”. W efekcie powyższego działania rozwiną się wszystkie postępowania prowadzone przez Zamawiającego. Należy odnaleźć interesujące Wykonawcę postępowanie oraz kliknąć jednokrotnie lewym przyciskiem myszy na kolumnę „Nazwa ogłoszenia” w wierszu odpowiadającym nazwie właściwego postępowania. W efekcie wykonania operacji wyżej opisanej zostanie otwarta zakładka dotycząca danego postępowania.</w:t>
      </w:r>
    </w:p>
    <w:p w14:paraId="6747CE39" w14:textId="77777777" w:rsidR="00235D58" w:rsidRPr="00B30E40" w:rsidRDefault="00235D58" w:rsidP="00235D58">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W celu rejestracji należy przejść na dolną część wyświetlonej strony internetowej i kliknąć na przycisk „</w:t>
      </w:r>
      <w:r w:rsidRPr="00B30E40">
        <w:rPr>
          <w:rFonts w:ascii="Times New Roman" w:hAnsi="Times New Roman" w:cs="Times New Roman"/>
          <w:b/>
          <w:i/>
          <w:color w:val="000000" w:themeColor="text1"/>
          <w:sz w:val="23"/>
          <w:szCs w:val="23"/>
        </w:rPr>
        <w:t>Rejestracja w bazie wykonawców</w:t>
      </w:r>
      <w:r w:rsidRPr="00B30E40">
        <w:rPr>
          <w:rFonts w:ascii="Times New Roman" w:hAnsi="Times New Roman" w:cs="Times New Roman"/>
          <w:color w:val="000000" w:themeColor="text1"/>
          <w:sz w:val="23"/>
          <w:szCs w:val="23"/>
        </w:rPr>
        <w:t>”.</w:t>
      </w:r>
    </w:p>
    <w:p w14:paraId="5BD2E7A5" w14:textId="4D65A797" w:rsidR="00FD28AF" w:rsidRPr="00B30E40" w:rsidRDefault="00235D58" w:rsidP="00235D58">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Po wykonaniu powyższej operacji zostanie otwarty formularz służący do rejestracji. Wykonawca zobowiązany jest do wypełnienia wszystkich pól oznaczonych „gwiazdką”, a następnie należy kliknąć ikonę „</w:t>
      </w:r>
      <w:r w:rsidRPr="00B30E40">
        <w:rPr>
          <w:rFonts w:ascii="Times New Roman" w:hAnsi="Times New Roman" w:cs="Times New Roman"/>
          <w:b/>
          <w:i/>
          <w:color w:val="000000" w:themeColor="text1"/>
          <w:sz w:val="23"/>
          <w:szCs w:val="23"/>
        </w:rPr>
        <w:t>Zarejestruj się</w:t>
      </w:r>
      <w:r w:rsidRPr="00B30E40">
        <w:rPr>
          <w:rFonts w:ascii="Times New Roman" w:hAnsi="Times New Roman" w:cs="Times New Roman"/>
          <w:color w:val="000000" w:themeColor="text1"/>
          <w:sz w:val="23"/>
          <w:szCs w:val="23"/>
        </w:rPr>
        <w:t xml:space="preserve">”. Po prawidłowo wykonanej operacji na adres mailowy wskazanych w formularzu zostanie wysłana wiadomość potwierdzająca ukończenie procesu rejestracji z oznaczonym loginem oraz hasłem umożliwiającym zalogowanie się na Platformie. </w:t>
      </w:r>
      <w:r w:rsidRPr="00B30E40">
        <w:rPr>
          <w:rFonts w:ascii="Times New Roman" w:hAnsi="Times New Roman" w:cs="Times New Roman"/>
          <w:color w:val="000000" w:themeColor="text1"/>
          <w:sz w:val="23"/>
          <w:szCs w:val="23"/>
          <w:u w:val="single"/>
        </w:rPr>
        <w:t>Brak otrzymania wiadomości oznacza, że proces rejestracji został przeprowadzony w sposób nieprawidłowy.</w:t>
      </w:r>
    </w:p>
    <w:p w14:paraId="6BFF9B90" w14:textId="4FDB31C2" w:rsidR="00FD28AF" w:rsidRPr="00B30E40" w:rsidRDefault="00FD28AF" w:rsidP="00FD28AF">
      <w:pPr>
        <w:jc w:val="both"/>
        <w:rPr>
          <w:rFonts w:ascii="Times New Roman" w:hAnsi="Times New Roman"/>
          <w:sz w:val="23"/>
          <w:szCs w:val="23"/>
        </w:rPr>
      </w:pPr>
      <w:r w:rsidRPr="00B30E40">
        <w:rPr>
          <w:rFonts w:ascii="Times New Roman" w:hAnsi="Times New Roman" w:cs="Times New Roman"/>
          <w:color w:val="000000" w:themeColor="text1"/>
          <w:sz w:val="23"/>
          <w:szCs w:val="23"/>
        </w:rPr>
        <w:t xml:space="preserve">2) </w:t>
      </w:r>
      <w:r w:rsidR="002D0CC8" w:rsidRPr="00B30E40">
        <w:rPr>
          <w:rFonts w:ascii="Times New Roman" w:hAnsi="Times New Roman"/>
          <w:sz w:val="23"/>
          <w:szCs w:val="23"/>
        </w:rPr>
        <w:t xml:space="preserve">Zgodnie z art. 67 ustawy </w:t>
      </w:r>
      <w:proofErr w:type="spellStart"/>
      <w:r w:rsidR="002D0CC8" w:rsidRPr="00B30E40">
        <w:rPr>
          <w:rFonts w:ascii="Times New Roman" w:hAnsi="Times New Roman"/>
          <w:sz w:val="23"/>
          <w:szCs w:val="23"/>
        </w:rPr>
        <w:t>p.z.p</w:t>
      </w:r>
      <w:proofErr w:type="spellEnd"/>
      <w:r w:rsidR="002D0CC8" w:rsidRPr="00B30E40">
        <w:rPr>
          <w:rFonts w:ascii="Times New Roman" w:hAnsi="Times New Roman"/>
          <w:sz w:val="23"/>
          <w:szCs w:val="23"/>
        </w:rPr>
        <w:t>., Zamawiający podaje wymagania techniczne związane z korzystaniem z Platformy</w:t>
      </w:r>
      <w:r w:rsidR="00355E76" w:rsidRPr="00B30E40">
        <w:rPr>
          <w:rFonts w:ascii="Times New Roman" w:hAnsi="Times New Roman"/>
          <w:sz w:val="23"/>
          <w:szCs w:val="23"/>
        </w:rPr>
        <w:t xml:space="preserve">, </w:t>
      </w:r>
      <w:r w:rsidR="00B463CF" w:rsidRPr="00B30E40">
        <w:rPr>
          <w:rFonts w:ascii="Times New Roman" w:hAnsi="Times New Roman"/>
          <w:sz w:val="23"/>
          <w:szCs w:val="23"/>
        </w:rPr>
        <w:t>tj.:</w:t>
      </w:r>
    </w:p>
    <w:p w14:paraId="0D056B6C" w14:textId="3889D5F5"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w:t>
      </w:r>
      <w:r w:rsidRPr="00B30E40">
        <w:rPr>
          <w:rFonts w:ascii="Times New Roman" w:eastAsia="SimSun" w:hAnsi="Times New Roman" w:cs="Times New Roman"/>
          <w:sz w:val="23"/>
          <w:szCs w:val="23"/>
          <w:lang w:eastAsia="zh-CN"/>
        </w:rPr>
        <w:tab/>
        <w:t>Wykonawca zamierzający złożyć ofertę (wyłącznie poprzez Platformę przetargową) – zob</w:t>
      </w:r>
      <w:r w:rsidR="00CA5944" w:rsidRPr="00B30E40">
        <w:rPr>
          <w:rFonts w:ascii="Times New Roman" w:eastAsia="SimSun" w:hAnsi="Times New Roman" w:cs="Times New Roman"/>
          <w:sz w:val="23"/>
          <w:szCs w:val="23"/>
          <w:lang w:eastAsia="zh-CN"/>
        </w:rPr>
        <w:t>owiązany jest zapoznać się</w:t>
      </w:r>
      <w:r w:rsidRPr="00B30E40">
        <w:rPr>
          <w:rFonts w:ascii="Times New Roman" w:eastAsia="SimSun" w:hAnsi="Times New Roman" w:cs="Times New Roman"/>
          <w:sz w:val="23"/>
          <w:szCs w:val="23"/>
          <w:lang w:eastAsia="zh-CN"/>
        </w:rPr>
        <w:t xml:space="preserve"> z instrukcjami użytkow</w:t>
      </w:r>
      <w:r w:rsidR="00CA5944" w:rsidRPr="00B30E40">
        <w:rPr>
          <w:rFonts w:ascii="Times New Roman" w:eastAsia="SimSun" w:hAnsi="Times New Roman" w:cs="Times New Roman"/>
          <w:sz w:val="23"/>
          <w:szCs w:val="23"/>
          <w:lang w:eastAsia="zh-CN"/>
        </w:rPr>
        <w:t xml:space="preserve">ników Platformy przetargowej - </w:t>
      </w:r>
      <w:r w:rsidRPr="00B30E40">
        <w:rPr>
          <w:rFonts w:ascii="Times New Roman" w:eastAsia="SimSun" w:hAnsi="Times New Roman" w:cs="Times New Roman"/>
          <w:sz w:val="23"/>
          <w:szCs w:val="23"/>
          <w:lang w:eastAsia="zh-CN"/>
        </w:rPr>
        <w:t xml:space="preserve">dostępnymi </w:t>
      </w:r>
      <w:r w:rsidR="00BC21BE" w:rsidRPr="00B30E40">
        <w:rPr>
          <w:rFonts w:ascii="Times New Roman" w:eastAsia="SimSun" w:hAnsi="Times New Roman" w:cs="Times New Roman"/>
          <w:sz w:val="23"/>
          <w:szCs w:val="23"/>
          <w:lang w:eastAsia="zh-CN"/>
        </w:rPr>
        <w:t xml:space="preserve">pod adresem </w:t>
      </w:r>
      <w:r w:rsidR="00BC21BE" w:rsidRPr="00B30E40">
        <w:rPr>
          <w:rFonts w:ascii="Times New Roman" w:eastAsia="SimSun" w:hAnsi="Times New Roman" w:cs="Times New Roman"/>
          <w:b/>
          <w:sz w:val="23"/>
          <w:szCs w:val="23"/>
          <w:lang w:eastAsia="zh-CN"/>
        </w:rPr>
        <w:t>https://awf</w:t>
      </w:r>
      <w:r w:rsidR="00C4625A" w:rsidRPr="00B30E40">
        <w:rPr>
          <w:rFonts w:ascii="Times New Roman" w:eastAsia="SimSun" w:hAnsi="Times New Roman" w:cs="Times New Roman"/>
          <w:b/>
          <w:sz w:val="23"/>
          <w:szCs w:val="23"/>
          <w:lang w:eastAsia="zh-CN"/>
        </w:rPr>
        <w:t>-</w:t>
      </w:r>
      <w:r w:rsidR="00BC21BE" w:rsidRPr="00B30E40">
        <w:rPr>
          <w:rFonts w:ascii="Times New Roman" w:eastAsia="SimSun" w:hAnsi="Times New Roman" w:cs="Times New Roman"/>
          <w:b/>
          <w:sz w:val="23"/>
          <w:szCs w:val="23"/>
          <w:lang w:eastAsia="zh-CN"/>
        </w:rPr>
        <w:t>katowice</w:t>
      </w:r>
      <w:r w:rsidR="009427C1" w:rsidRPr="00B30E40">
        <w:rPr>
          <w:rFonts w:ascii="Times New Roman" w:eastAsia="SimSun" w:hAnsi="Times New Roman" w:cs="Times New Roman"/>
          <w:b/>
          <w:sz w:val="23"/>
          <w:szCs w:val="23"/>
          <w:lang w:eastAsia="zh-CN"/>
        </w:rPr>
        <w:t>.</w:t>
      </w:r>
      <w:r w:rsidRPr="00B30E40">
        <w:rPr>
          <w:rFonts w:ascii="Times New Roman" w:eastAsia="SimSun" w:hAnsi="Times New Roman" w:cs="Times New Roman"/>
          <w:b/>
          <w:sz w:val="23"/>
          <w:szCs w:val="23"/>
          <w:lang w:eastAsia="zh-CN"/>
        </w:rPr>
        <w:t>logintrade.net/rejestracja/instrukcje.html</w:t>
      </w:r>
      <w:r w:rsidRPr="00B30E40">
        <w:rPr>
          <w:rFonts w:ascii="Times New Roman" w:eastAsia="SimSun" w:hAnsi="Times New Roman" w:cs="Times New Roman"/>
          <w:sz w:val="23"/>
          <w:szCs w:val="23"/>
          <w:lang w:eastAsia="zh-CN"/>
        </w:rPr>
        <w:t xml:space="preserve"> oraz zaakceptować regulamin korzystania z Platformy przetargowej dostępny pod adresem:</w:t>
      </w:r>
      <w:r w:rsidR="00BC21BE" w:rsidRPr="00B30E40">
        <w:rPr>
          <w:rFonts w:ascii="Times New Roman" w:eastAsia="SimSun" w:hAnsi="Times New Roman" w:cs="Times New Roman"/>
          <w:sz w:val="23"/>
          <w:szCs w:val="23"/>
          <w:lang w:eastAsia="zh-CN"/>
        </w:rPr>
        <w:t xml:space="preserve"> </w:t>
      </w:r>
      <w:r w:rsidR="00BC21BE" w:rsidRPr="00B30E40">
        <w:rPr>
          <w:rFonts w:ascii="Times New Roman" w:eastAsia="SimSun" w:hAnsi="Times New Roman" w:cs="Times New Roman"/>
          <w:b/>
          <w:sz w:val="23"/>
          <w:szCs w:val="23"/>
          <w:lang w:eastAsia="zh-CN"/>
        </w:rPr>
        <w:t>https://awf</w:t>
      </w:r>
      <w:r w:rsidR="00C4625A" w:rsidRPr="00B30E40">
        <w:rPr>
          <w:rFonts w:ascii="Times New Roman" w:eastAsia="SimSun" w:hAnsi="Times New Roman" w:cs="Times New Roman"/>
          <w:b/>
          <w:sz w:val="23"/>
          <w:szCs w:val="23"/>
          <w:lang w:eastAsia="zh-CN"/>
        </w:rPr>
        <w:t>-</w:t>
      </w:r>
      <w:r w:rsidR="00BC21BE" w:rsidRPr="00B30E40">
        <w:rPr>
          <w:rFonts w:ascii="Times New Roman" w:eastAsia="SimSun" w:hAnsi="Times New Roman" w:cs="Times New Roman"/>
          <w:b/>
          <w:sz w:val="23"/>
          <w:szCs w:val="23"/>
          <w:lang w:eastAsia="zh-CN"/>
        </w:rPr>
        <w:t>katowice</w:t>
      </w:r>
      <w:r w:rsidR="009427C1" w:rsidRPr="00B30E40">
        <w:rPr>
          <w:rFonts w:ascii="Times New Roman" w:eastAsia="SimSun" w:hAnsi="Times New Roman" w:cs="Times New Roman"/>
          <w:b/>
          <w:sz w:val="23"/>
          <w:szCs w:val="23"/>
          <w:lang w:eastAsia="zh-CN"/>
        </w:rPr>
        <w:t>.</w:t>
      </w:r>
      <w:r w:rsidRPr="00B30E40">
        <w:rPr>
          <w:rFonts w:ascii="Times New Roman" w:eastAsia="SimSun" w:hAnsi="Times New Roman" w:cs="Times New Roman"/>
          <w:b/>
          <w:sz w:val="23"/>
          <w:szCs w:val="23"/>
          <w:lang w:eastAsia="zh-CN"/>
        </w:rPr>
        <w:t>logintrade.net/rejestracja/regulamin.html</w:t>
      </w:r>
    </w:p>
    <w:p w14:paraId="4C3E771E" w14:textId="087439DB"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w:t>
      </w:r>
      <w:r w:rsidRPr="00B30E40">
        <w:rPr>
          <w:rFonts w:ascii="Times New Roman" w:eastAsia="SimSun" w:hAnsi="Times New Roman" w:cs="Times New Roman"/>
          <w:sz w:val="23"/>
          <w:szCs w:val="23"/>
          <w:lang w:eastAsia="zh-CN"/>
        </w:rPr>
        <w:tab/>
        <w:t>Złożenie oferty poprzez Platformę przetargową oznacza akceptację regulaminu, o którym mowa w ust. 1 niniejszego rozdziału SWZ.</w:t>
      </w:r>
    </w:p>
    <w:p w14:paraId="00861560" w14:textId="1899CFF8" w:rsidR="00C44D49" w:rsidRPr="00B30E40" w:rsidRDefault="00355E76"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3.</w:t>
      </w:r>
      <w:r w:rsidRPr="00B30E40">
        <w:rPr>
          <w:rFonts w:ascii="Times New Roman" w:eastAsia="SimSun" w:hAnsi="Times New Roman" w:cs="Times New Roman"/>
          <w:sz w:val="23"/>
          <w:szCs w:val="23"/>
          <w:lang w:eastAsia="zh-CN"/>
        </w:rPr>
        <w:tab/>
        <w:t>Wymagania techniczne</w:t>
      </w:r>
      <w:r w:rsidR="00C44D49" w:rsidRPr="00B30E40">
        <w:rPr>
          <w:rFonts w:ascii="Times New Roman" w:eastAsia="SimSun" w:hAnsi="Times New Roman" w:cs="Times New Roman"/>
          <w:sz w:val="23"/>
          <w:szCs w:val="23"/>
          <w:lang w:eastAsia="zh-CN"/>
        </w:rPr>
        <w:t xml:space="preserve">, jakim musi odpowiadać sprzęt komputerowych Wykonawcy, aby </w:t>
      </w:r>
      <w:r w:rsidR="00CA5944" w:rsidRPr="00B30E40">
        <w:rPr>
          <w:rFonts w:ascii="Times New Roman" w:eastAsia="SimSun" w:hAnsi="Times New Roman" w:cs="Times New Roman"/>
          <w:sz w:val="23"/>
          <w:szCs w:val="23"/>
          <w:lang w:eastAsia="zh-CN"/>
        </w:rPr>
        <w:t>móc korzystać z Platformy:</w:t>
      </w:r>
    </w:p>
    <w:p w14:paraId="288A2414" w14:textId="3674EE05" w:rsidR="00C44D49" w:rsidRPr="00B30E40" w:rsidRDefault="00C44D49"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a) Dopuszczalne przeglądarki internetowe: Internet Explorer 8, Internet Explorer 9, Internet Explorer 10, Internet Explorer 11, Google Chrome 31, Mozilla </w:t>
      </w:r>
      <w:proofErr w:type="spellStart"/>
      <w:r w:rsidRPr="00B30E40">
        <w:rPr>
          <w:rFonts w:ascii="Times New Roman" w:eastAsia="SimSun" w:hAnsi="Times New Roman" w:cs="Times New Roman"/>
          <w:sz w:val="23"/>
          <w:szCs w:val="23"/>
          <w:lang w:eastAsia="zh-CN"/>
        </w:rPr>
        <w:t>Firefox</w:t>
      </w:r>
      <w:proofErr w:type="spellEnd"/>
      <w:r w:rsidRPr="00B30E40">
        <w:rPr>
          <w:rFonts w:ascii="Times New Roman" w:eastAsia="SimSun" w:hAnsi="Times New Roman" w:cs="Times New Roman"/>
          <w:sz w:val="23"/>
          <w:szCs w:val="23"/>
          <w:lang w:eastAsia="zh-CN"/>
        </w:rPr>
        <w:t xml:space="preserve"> 26, Opera 18</w:t>
      </w:r>
    </w:p>
    <w:p w14:paraId="5696CBA6" w14:textId="77777777" w:rsidR="00C44D49" w:rsidRPr="00B30E40" w:rsidRDefault="00C44D49"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 Pozostałe wymagania techniczne:</w:t>
      </w:r>
    </w:p>
    <w:p w14:paraId="720F8039"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a) dostęp do sieci </w:t>
      </w:r>
      <w:proofErr w:type="spellStart"/>
      <w:r w:rsidRPr="00B30E40">
        <w:rPr>
          <w:rFonts w:ascii="Times New Roman" w:eastAsia="SimSun" w:hAnsi="Times New Roman" w:cs="Times New Roman"/>
          <w:sz w:val="23"/>
          <w:szCs w:val="23"/>
          <w:lang w:eastAsia="zh-CN"/>
        </w:rPr>
        <w:t>internet</w:t>
      </w:r>
      <w:proofErr w:type="spellEnd"/>
      <w:r w:rsidRPr="00B30E40">
        <w:rPr>
          <w:rFonts w:ascii="Times New Roman" w:eastAsia="SimSun" w:hAnsi="Times New Roman" w:cs="Times New Roman"/>
          <w:sz w:val="23"/>
          <w:szCs w:val="23"/>
          <w:lang w:eastAsia="zh-CN"/>
        </w:rPr>
        <w:t>;</w:t>
      </w:r>
    </w:p>
    <w:p w14:paraId="57B6F5DA"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b) obsługa przez przeglądarkę protokołu </w:t>
      </w:r>
      <w:proofErr w:type="spellStart"/>
      <w:r w:rsidRPr="00B30E40">
        <w:rPr>
          <w:rFonts w:ascii="Times New Roman" w:eastAsia="SimSun" w:hAnsi="Times New Roman" w:cs="Times New Roman"/>
          <w:sz w:val="23"/>
          <w:szCs w:val="23"/>
          <w:lang w:eastAsia="zh-CN"/>
        </w:rPr>
        <w:t>XMLHttpRequest</w:t>
      </w:r>
      <w:proofErr w:type="spellEnd"/>
      <w:r w:rsidRPr="00B30E40">
        <w:rPr>
          <w:rFonts w:ascii="Times New Roman" w:eastAsia="SimSun" w:hAnsi="Times New Roman" w:cs="Times New Roman"/>
          <w:sz w:val="23"/>
          <w:szCs w:val="23"/>
          <w:lang w:eastAsia="zh-CN"/>
        </w:rPr>
        <w:t xml:space="preserve"> – </w:t>
      </w:r>
      <w:proofErr w:type="spellStart"/>
      <w:r w:rsidRPr="00B30E40">
        <w:rPr>
          <w:rFonts w:ascii="Times New Roman" w:eastAsia="SimSun" w:hAnsi="Times New Roman" w:cs="Times New Roman"/>
          <w:sz w:val="23"/>
          <w:szCs w:val="23"/>
          <w:lang w:eastAsia="zh-CN"/>
        </w:rPr>
        <w:t>ajax</w:t>
      </w:r>
      <w:proofErr w:type="spellEnd"/>
      <w:r w:rsidRPr="00B30E40">
        <w:rPr>
          <w:rFonts w:ascii="Times New Roman" w:eastAsia="SimSun" w:hAnsi="Times New Roman" w:cs="Times New Roman"/>
          <w:sz w:val="23"/>
          <w:szCs w:val="23"/>
          <w:lang w:eastAsia="zh-CN"/>
        </w:rPr>
        <w:t>;</w:t>
      </w:r>
    </w:p>
    <w:p w14:paraId="2102A2CF"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c) włączona obsługa JavaScript;</w:t>
      </w:r>
    </w:p>
    <w:p w14:paraId="7D2CA747"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d) zalecana szybkość łącza internetowego powyżej 500 KB/s;</w:t>
      </w:r>
    </w:p>
    <w:p w14:paraId="351A44F5" w14:textId="77777777"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e) zainstalowany </w:t>
      </w:r>
      <w:proofErr w:type="spellStart"/>
      <w:r w:rsidRPr="00B30E40">
        <w:rPr>
          <w:rFonts w:ascii="Times New Roman" w:eastAsia="SimSun" w:hAnsi="Times New Roman" w:cs="Times New Roman"/>
          <w:sz w:val="23"/>
          <w:szCs w:val="23"/>
          <w:lang w:eastAsia="zh-CN"/>
        </w:rPr>
        <w:t>Acrobat</w:t>
      </w:r>
      <w:proofErr w:type="spellEnd"/>
      <w:r w:rsidRPr="00B30E40">
        <w:rPr>
          <w:rFonts w:ascii="Times New Roman" w:eastAsia="SimSun" w:hAnsi="Times New Roman" w:cs="Times New Roman"/>
          <w:sz w:val="23"/>
          <w:szCs w:val="23"/>
          <w:lang w:eastAsia="zh-CN"/>
        </w:rPr>
        <w:t xml:space="preserve"> Reader;</w:t>
      </w:r>
    </w:p>
    <w:p w14:paraId="33047861" w14:textId="4231FCDD" w:rsidR="00C44D49" w:rsidRPr="00B30E40" w:rsidRDefault="00C44D49" w:rsidP="00FD30BD">
      <w:pPr>
        <w:spacing w:line="240" w:lineRule="auto"/>
        <w:ind w:firstLine="426"/>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f) zainstalowane środowisko uruchomieniowe Java - Java SE Runtime Environment 6 Update 24 lub nowszy</w:t>
      </w:r>
    </w:p>
    <w:p w14:paraId="2CDB12B9" w14:textId="4F8EB537" w:rsidR="00355E76" w:rsidRPr="00B30E40" w:rsidRDefault="00355E76" w:rsidP="00C44D49">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4.</w:t>
      </w:r>
      <w:r w:rsidRPr="00B30E40">
        <w:rPr>
          <w:rFonts w:ascii="Times New Roman" w:eastAsia="SimSun" w:hAnsi="Times New Roman" w:cs="Times New Roman"/>
          <w:sz w:val="23"/>
          <w:szCs w:val="23"/>
          <w:lang w:eastAsia="zh-CN"/>
        </w:rPr>
        <w:tab/>
        <w:t xml:space="preserve">Wsparcia technicznego w zakresie działania Platformy przetargowej udziela jej dostawca, tj. </w:t>
      </w:r>
      <w:proofErr w:type="spellStart"/>
      <w:r w:rsidRPr="00B30E40">
        <w:rPr>
          <w:rFonts w:ascii="Times New Roman" w:eastAsia="SimSun" w:hAnsi="Times New Roman" w:cs="Times New Roman"/>
          <w:sz w:val="23"/>
          <w:szCs w:val="23"/>
          <w:lang w:eastAsia="zh-CN"/>
        </w:rPr>
        <w:t>Logintrade</w:t>
      </w:r>
      <w:proofErr w:type="spellEnd"/>
      <w:r w:rsidRPr="00B30E40">
        <w:rPr>
          <w:rFonts w:ascii="Times New Roman" w:eastAsia="SimSun" w:hAnsi="Times New Roman" w:cs="Times New Roman"/>
          <w:sz w:val="23"/>
          <w:szCs w:val="23"/>
          <w:lang w:eastAsia="zh-CN"/>
        </w:rPr>
        <w:t xml:space="preserve"> S.A., ul. Legnicka 57 D lok. B/J, 53-680 Wrocław; numer telefonu 71/787 35 34 (od </w:t>
      </w:r>
      <w:r w:rsidR="0068460A">
        <w:rPr>
          <w:rFonts w:ascii="Times New Roman" w:eastAsia="SimSun" w:hAnsi="Times New Roman" w:cs="Times New Roman"/>
          <w:sz w:val="23"/>
          <w:szCs w:val="23"/>
          <w:lang w:eastAsia="zh-CN"/>
        </w:rPr>
        <w:lastRenderedPageBreak/>
        <w:t>poniedziałku do piątku, w</w:t>
      </w:r>
      <w:r w:rsidRPr="00B30E40">
        <w:rPr>
          <w:rFonts w:ascii="Times New Roman" w:eastAsia="SimSun" w:hAnsi="Times New Roman" w:cs="Times New Roman"/>
          <w:sz w:val="23"/>
          <w:szCs w:val="23"/>
          <w:lang w:eastAsia="zh-CN"/>
        </w:rPr>
        <w:t xml:space="preserve"> dni r</w:t>
      </w:r>
      <w:r w:rsidR="0068460A">
        <w:rPr>
          <w:rFonts w:ascii="Times New Roman" w:eastAsia="SimSun" w:hAnsi="Times New Roman" w:cs="Times New Roman"/>
          <w:sz w:val="23"/>
          <w:szCs w:val="23"/>
          <w:lang w:eastAsia="zh-CN"/>
        </w:rPr>
        <w:t xml:space="preserve">obocze w godzinach 8:00-16:00); </w:t>
      </w:r>
      <w:r w:rsidRPr="00B30E40">
        <w:rPr>
          <w:rFonts w:ascii="Times New Roman" w:eastAsia="SimSun" w:hAnsi="Times New Roman" w:cs="Times New Roman"/>
          <w:sz w:val="23"/>
          <w:szCs w:val="23"/>
          <w:lang w:eastAsia="zh-CN"/>
        </w:rPr>
        <w:t>adres e-mail: helpdesk@logintrade.net</w:t>
      </w:r>
    </w:p>
    <w:p w14:paraId="5C7C99FC" w14:textId="2BE582AC"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5.</w:t>
      </w:r>
      <w:r w:rsidRPr="00B30E40">
        <w:rPr>
          <w:rFonts w:ascii="Times New Roman" w:eastAsia="SimSun" w:hAnsi="Times New Roman" w:cs="Times New Roman"/>
          <w:sz w:val="23"/>
          <w:szCs w:val="23"/>
          <w:lang w:eastAsia="zh-CN"/>
        </w:rPr>
        <w:tab/>
        <w:t xml:space="preserve">Sposoby złożenia oferty za pośrednictwem Platformy przetargowej oraz potwierdzenia złożenia oferty (w zależności od wyboru opcji z logowaniem lub bez logowania), zostały opisane w </w:t>
      </w:r>
      <w:r w:rsidRPr="00B30E40">
        <w:rPr>
          <w:rFonts w:ascii="Times New Roman" w:eastAsia="SimSun" w:hAnsi="Times New Roman" w:cs="Times New Roman"/>
          <w:b/>
          <w:sz w:val="23"/>
          <w:szCs w:val="23"/>
          <w:lang w:eastAsia="zh-CN"/>
        </w:rPr>
        <w:t>Instrukcjach użytkowników Platformy przetargowej</w:t>
      </w:r>
      <w:r w:rsidRPr="00B30E40">
        <w:rPr>
          <w:rFonts w:ascii="Times New Roman" w:eastAsia="SimSun" w:hAnsi="Times New Roman" w:cs="Times New Roman"/>
          <w:sz w:val="23"/>
          <w:szCs w:val="23"/>
          <w:lang w:eastAsia="zh-CN"/>
        </w:rPr>
        <w:t>.</w:t>
      </w:r>
    </w:p>
    <w:p w14:paraId="4361BCF2" w14:textId="2C339987" w:rsidR="00355E76" w:rsidRPr="00B30E40" w:rsidRDefault="00355E76"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6.</w:t>
      </w:r>
      <w:r w:rsidRPr="00B30E40">
        <w:rPr>
          <w:rFonts w:ascii="Times New Roman" w:eastAsia="SimSun" w:hAnsi="Times New Roman" w:cs="Times New Roman"/>
          <w:sz w:val="23"/>
          <w:szCs w:val="23"/>
          <w:lang w:eastAsia="zh-CN"/>
        </w:rPr>
        <w:tab/>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B91AAB" w:rsidRPr="00B30E40">
        <w:rPr>
          <w:rFonts w:ascii="Times New Roman" w:eastAsia="SimSun" w:hAnsi="Times New Roman" w:cs="Times New Roman"/>
          <w:sz w:val="23"/>
          <w:szCs w:val="23"/>
          <w:lang w:eastAsia="zh-CN"/>
        </w:rPr>
        <w:t>t.j</w:t>
      </w:r>
      <w:proofErr w:type="spellEnd"/>
      <w:r w:rsidR="00B91AAB" w:rsidRPr="00B30E40">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 xml:space="preserve">Dz.U. z </w:t>
      </w:r>
      <w:r w:rsidR="0068460A">
        <w:rPr>
          <w:rFonts w:ascii="Times New Roman" w:eastAsia="SimSun" w:hAnsi="Times New Roman" w:cs="Times New Roman"/>
          <w:sz w:val="23"/>
          <w:szCs w:val="23"/>
          <w:lang w:eastAsia="zh-CN"/>
        </w:rPr>
        <w:t>2023</w:t>
      </w:r>
      <w:r w:rsidR="00B91AAB" w:rsidRPr="00B30E40">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 xml:space="preserve">r. poz. </w:t>
      </w:r>
      <w:r w:rsidR="0068460A">
        <w:rPr>
          <w:rFonts w:ascii="Times New Roman" w:eastAsia="SimSun" w:hAnsi="Times New Roman" w:cs="Times New Roman"/>
          <w:sz w:val="23"/>
          <w:szCs w:val="23"/>
          <w:lang w:eastAsia="zh-CN"/>
        </w:rPr>
        <w:t>57</w:t>
      </w:r>
      <w:r w:rsidR="005D051E" w:rsidRPr="00B30E40">
        <w:rPr>
          <w:rFonts w:ascii="Times New Roman" w:eastAsia="SimSun" w:hAnsi="Times New Roman" w:cs="Times New Roman"/>
          <w:sz w:val="23"/>
          <w:szCs w:val="23"/>
          <w:lang w:eastAsia="zh-CN"/>
        </w:rPr>
        <w:t xml:space="preserve"> z </w:t>
      </w:r>
      <w:proofErr w:type="spellStart"/>
      <w:r w:rsidR="005D051E" w:rsidRPr="00B30E40">
        <w:rPr>
          <w:rFonts w:ascii="Times New Roman" w:eastAsia="SimSun" w:hAnsi="Times New Roman" w:cs="Times New Roman"/>
          <w:sz w:val="23"/>
          <w:szCs w:val="23"/>
          <w:lang w:eastAsia="zh-CN"/>
        </w:rPr>
        <w:t>późn</w:t>
      </w:r>
      <w:proofErr w:type="spellEnd"/>
      <w:r w:rsidR="005D051E" w:rsidRPr="00B30E40">
        <w:rPr>
          <w:rFonts w:ascii="Times New Roman" w:eastAsia="SimSun" w:hAnsi="Times New Roman" w:cs="Times New Roman"/>
          <w:sz w:val="23"/>
          <w:szCs w:val="23"/>
          <w:lang w:eastAsia="zh-CN"/>
        </w:rPr>
        <w:t>. zm.</w:t>
      </w:r>
      <w:r w:rsidR="007D6C97" w:rsidRPr="00B30E40">
        <w:rPr>
          <w:rFonts w:ascii="Times New Roman" w:eastAsia="SimSun" w:hAnsi="Times New Roman" w:cs="Times New Roman"/>
          <w:sz w:val="23"/>
          <w:szCs w:val="23"/>
          <w:lang w:eastAsia="zh-CN"/>
        </w:rPr>
        <w:t>)</w:t>
      </w:r>
      <w:r w:rsidRPr="00B30E40">
        <w:rPr>
          <w:rFonts w:ascii="Times New Roman" w:eastAsia="SimSun" w:hAnsi="Times New Roman" w:cs="Times New Roman"/>
          <w:sz w:val="23"/>
          <w:szCs w:val="23"/>
          <w:lang w:eastAsia="zh-CN"/>
        </w:rPr>
        <w:t xml:space="preserve"> z zastrzeżeniem formatów, o których mowa w art. 66 ust. 1 ustawy, z uwzględnieniem</w:t>
      </w:r>
      <w:r w:rsidR="00C44D49" w:rsidRPr="00B30E40">
        <w:rPr>
          <w:rFonts w:ascii="Times New Roman" w:eastAsia="SimSun" w:hAnsi="Times New Roman" w:cs="Times New Roman"/>
          <w:sz w:val="23"/>
          <w:szCs w:val="23"/>
          <w:lang w:eastAsia="zh-CN"/>
        </w:rPr>
        <w:t xml:space="preserve"> rodzaju przekazywanych danych.</w:t>
      </w:r>
    </w:p>
    <w:p w14:paraId="547B1FB0" w14:textId="577A2DA8"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7</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r>
      <w:r w:rsidR="00732B8A" w:rsidRPr="00B30E40">
        <w:rPr>
          <w:rFonts w:ascii="Times New Roman" w:eastAsia="SimSun" w:hAnsi="Times New Roman" w:cs="Times New Roman"/>
          <w:sz w:val="23"/>
          <w:szCs w:val="23"/>
          <w:lang w:eastAsia="zh-CN"/>
        </w:rPr>
        <w:t xml:space="preserve">Zamawiający zgodnie z §3 ust. 3 ww.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dopuszczalne formaty przesyłanych danych tj. plików o wielkości do 200 MB w txt, rtf, pdf, </w:t>
      </w:r>
      <w:proofErr w:type="spellStart"/>
      <w:r w:rsidR="00732B8A" w:rsidRPr="00B30E40">
        <w:rPr>
          <w:rFonts w:ascii="Times New Roman" w:eastAsia="SimSun" w:hAnsi="Times New Roman" w:cs="Times New Roman"/>
          <w:sz w:val="23"/>
          <w:szCs w:val="23"/>
          <w:lang w:eastAsia="zh-CN"/>
        </w:rPr>
        <w:t>odt</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ods</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odp</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doc</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docx</w:t>
      </w:r>
      <w:proofErr w:type="spellEnd"/>
      <w:r w:rsidR="00732B8A" w:rsidRPr="00B30E40">
        <w:rPr>
          <w:rFonts w:ascii="Times New Roman" w:eastAsia="SimSun" w:hAnsi="Times New Roman" w:cs="Times New Roman"/>
          <w:sz w:val="23"/>
          <w:szCs w:val="23"/>
          <w:lang w:eastAsia="zh-CN"/>
        </w:rPr>
        <w:t xml:space="preserve">, jpg, </w:t>
      </w:r>
      <w:proofErr w:type="spellStart"/>
      <w:r w:rsidR="00732B8A" w:rsidRPr="00B30E40">
        <w:rPr>
          <w:rFonts w:ascii="Times New Roman" w:eastAsia="SimSun" w:hAnsi="Times New Roman" w:cs="Times New Roman"/>
          <w:sz w:val="23"/>
          <w:szCs w:val="23"/>
          <w:lang w:eastAsia="zh-CN"/>
        </w:rPr>
        <w:t>jpeg</w:t>
      </w:r>
      <w:proofErr w:type="spellEnd"/>
      <w:r w:rsidR="00732B8A" w:rsidRPr="00B30E40">
        <w:rPr>
          <w:rFonts w:ascii="Times New Roman" w:eastAsia="SimSun" w:hAnsi="Times New Roman" w:cs="Times New Roman"/>
          <w:sz w:val="23"/>
          <w:szCs w:val="23"/>
          <w:lang w:eastAsia="zh-CN"/>
        </w:rPr>
        <w:t xml:space="preserve">, zip, </w:t>
      </w:r>
      <w:proofErr w:type="spellStart"/>
      <w:r w:rsidR="00732B8A" w:rsidRPr="00B30E40">
        <w:rPr>
          <w:rFonts w:ascii="Times New Roman" w:eastAsia="SimSun" w:hAnsi="Times New Roman" w:cs="Times New Roman"/>
          <w:sz w:val="23"/>
          <w:szCs w:val="23"/>
          <w:lang w:eastAsia="zh-CN"/>
        </w:rPr>
        <w:t>xlsx</w:t>
      </w:r>
      <w:proofErr w:type="spellEnd"/>
      <w:r w:rsidR="00732B8A" w:rsidRPr="00B30E40">
        <w:rPr>
          <w:rFonts w:ascii="Times New Roman" w:eastAsia="SimSun" w:hAnsi="Times New Roman" w:cs="Times New Roman"/>
          <w:sz w:val="23"/>
          <w:szCs w:val="23"/>
          <w:lang w:eastAsia="zh-CN"/>
        </w:rPr>
        <w:t xml:space="preserve">, TSL, </w:t>
      </w:r>
      <w:proofErr w:type="spellStart"/>
      <w:r w:rsidR="00732B8A" w:rsidRPr="00B30E40">
        <w:rPr>
          <w:rFonts w:ascii="Times New Roman" w:eastAsia="SimSun" w:hAnsi="Times New Roman" w:cs="Times New Roman"/>
          <w:sz w:val="23"/>
          <w:szCs w:val="23"/>
          <w:lang w:eastAsia="zh-CN"/>
        </w:rPr>
        <w:t>XMLsig</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XAdES</w:t>
      </w:r>
      <w:proofErr w:type="spellEnd"/>
      <w:r w:rsidR="00732B8A" w:rsidRPr="00B30E40">
        <w:rPr>
          <w:rFonts w:ascii="Times New Roman" w:eastAsia="SimSun" w:hAnsi="Times New Roman" w:cs="Times New Roman"/>
          <w:sz w:val="23"/>
          <w:szCs w:val="23"/>
          <w:lang w:eastAsia="zh-CN"/>
        </w:rPr>
        <w:t xml:space="preserve">, </w:t>
      </w:r>
      <w:proofErr w:type="spellStart"/>
      <w:r w:rsidR="00732B8A" w:rsidRPr="00B30E40">
        <w:rPr>
          <w:rFonts w:ascii="Times New Roman" w:eastAsia="SimSun" w:hAnsi="Times New Roman" w:cs="Times New Roman"/>
          <w:sz w:val="23"/>
          <w:szCs w:val="23"/>
          <w:lang w:eastAsia="zh-CN"/>
        </w:rPr>
        <w:t>CAdES</w:t>
      </w:r>
      <w:proofErr w:type="spellEnd"/>
      <w:r w:rsidR="00732B8A" w:rsidRPr="00B30E40">
        <w:rPr>
          <w:rFonts w:ascii="Times New Roman" w:eastAsia="SimSun" w:hAnsi="Times New Roman" w:cs="Times New Roman"/>
          <w:sz w:val="23"/>
          <w:szCs w:val="23"/>
          <w:lang w:eastAsia="zh-CN"/>
        </w:rPr>
        <w:t xml:space="preserve">, ASIC, </w:t>
      </w:r>
      <w:proofErr w:type="spellStart"/>
      <w:r w:rsidR="00732B8A" w:rsidRPr="00B30E40">
        <w:rPr>
          <w:rFonts w:ascii="Times New Roman" w:eastAsia="SimSun" w:hAnsi="Times New Roman" w:cs="Times New Roman"/>
          <w:sz w:val="23"/>
          <w:szCs w:val="23"/>
          <w:lang w:eastAsia="zh-CN"/>
        </w:rPr>
        <w:t>XMLenc</w:t>
      </w:r>
      <w:proofErr w:type="spellEnd"/>
      <w:r w:rsidR="00732B8A" w:rsidRPr="00B30E40">
        <w:rPr>
          <w:rFonts w:ascii="Times New Roman" w:eastAsia="SimSun" w:hAnsi="Times New Roman" w:cs="Times New Roman"/>
          <w:sz w:val="23"/>
          <w:szCs w:val="23"/>
          <w:lang w:eastAsia="zh-CN"/>
        </w:rPr>
        <w:t>.</w:t>
      </w:r>
      <w:r w:rsidRPr="00B30E40">
        <w:rPr>
          <w:rFonts w:ascii="Times New Roman" w:eastAsia="SimSun" w:hAnsi="Times New Roman" w:cs="Times New Roman"/>
          <w:sz w:val="23"/>
          <w:szCs w:val="23"/>
          <w:lang w:eastAsia="zh-CN"/>
        </w:rPr>
        <w:t xml:space="preserve"> Zamawiający nie dopuszcza przysyłania dokumentów elektronicznych (w tym oferty) skompresowanych np. formatem .</w:t>
      </w:r>
      <w:proofErr w:type="spellStart"/>
      <w:r w:rsidRPr="00B30E40">
        <w:rPr>
          <w:rFonts w:ascii="Times New Roman" w:eastAsia="SimSun" w:hAnsi="Times New Roman" w:cs="Times New Roman"/>
          <w:sz w:val="23"/>
          <w:szCs w:val="23"/>
          <w:lang w:eastAsia="zh-CN"/>
        </w:rPr>
        <w:t>rar</w:t>
      </w:r>
      <w:proofErr w:type="spellEnd"/>
    </w:p>
    <w:p w14:paraId="2668F03A" w14:textId="0EC80778"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8</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t>
      </w:r>
      <w:proofErr w:type="spellStart"/>
      <w:r w:rsidR="001A6ABC" w:rsidRPr="00B30E40">
        <w:rPr>
          <w:rFonts w:ascii="Times New Roman" w:eastAsia="SimSun" w:hAnsi="Times New Roman" w:cs="Times New Roman"/>
          <w:sz w:val="23"/>
          <w:szCs w:val="23"/>
          <w:lang w:eastAsia="zh-CN"/>
        </w:rPr>
        <w:t>t.j</w:t>
      </w:r>
      <w:proofErr w:type="spellEnd"/>
      <w:r w:rsidR="001A6ABC" w:rsidRPr="00B30E40">
        <w:rPr>
          <w:rFonts w:ascii="Times New Roman" w:eastAsia="SimSun" w:hAnsi="Times New Roman" w:cs="Times New Roman"/>
          <w:sz w:val="23"/>
          <w:szCs w:val="23"/>
          <w:lang w:eastAsia="zh-CN"/>
        </w:rPr>
        <w:t xml:space="preserve">. </w:t>
      </w:r>
      <w:r w:rsidR="00355E76" w:rsidRPr="00B30E40">
        <w:rPr>
          <w:rFonts w:ascii="Times New Roman" w:eastAsia="SimSun" w:hAnsi="Times New Roman" w:cs="Times New Roman"/>
          <w:sz w:val="23"/>
          <w:szCs w:val="23"/>
          <w:lang w:eastAsia="zh-CN"/>
        </w:rPr>
        <w:t>Dz. U. z 202</w:t>
      </w:r>
      <w:r w:rsidR="00CE0C40" w:rsidRPr="00B30E40">
        <w:rPr>
          <w:rFonts w:ascii="Times New Roman" w:eastAsia="SimSun" w:hAnsi="Times New Roman" w:cs="Times New Roman"/>
          <w:sz w:val="23"/>
          <w:szCs w:val="23"/>
          <w:lang w:eastAsia="zh-CN"/>
        </w:rPr>
        <w:t>2</w:t>
      </w:r>
      <w:r w:rsidR="00355E76" w:rsidRPr="00B30E40">
        <w:rPr>
          <w:rFonts w:ascii="Times New Roman" w:eastAsia="SimSun" w:hAnsi="Times New Roman" w:cs="Times New Roman"/>
          <w:sz w:val="23"/>
          <w:szCs w:val="23"/>
          <w:lang w:eastAsia="zh-CN"/>
        </w:rPr>
        <w:t xml:space="preserve"> r. poz. </w:t>
      </w:r>
      <w:r w:rsidR="00CE0C40" w:rsidRPr="00B30E40">
        <w:rPr>
          <w:rFonts w:ascii="Times New Roman" w:eastAsia="SimSun" w:hAnsi="Times New Roman" w:cs="Times New Roman"/>
          <w:sz w:val="23"/>
          <w:szCs w:val="23"/>
          <w:lang w:eastAsia="zh-CN"/>
        </w:rPr>
        <w:t>1233</w:t>
      </w:r>
      <w:r w:rsidR="00355E76" w:rsidRPr="00B30E40">
        <w:rPr>
          <w:rFonts w:ascii="Times New Roman" w:eastAsia="SimSun" w:hAnsi="Times New Roman" w:cs="Times New Roman"/>
          <w:sz w:val="23"/>
          <w:szCs w:val="23"/>
          <w:lang w:eastAsia="zh-CN"/>
        </w:rPr>
        <w:t>), Wykonawca, w celu utrzymania w poufności tych informacji, przekazuje je w wydzielonym i odpowiednio oznaczonym pliku.</w:t>
      </w:r>
    </w:p>
    <w:p w14:paraId="22D49C57" w14:textId="1845BBD6" w:rsidR="00355E76" w:rsidRPr="00B30E40" w:rsidRDefault="00F43D47" w:rsidP="00355E76">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9</w:t>
      </w:r>
      <w:r w:rsidR="00355E76" w:rsidRPr="00B30E40">
        <w:rPr>
          <w:rFonts w:ascii="Times New Roman" w:eastAsia="SimSun" w:hAnsi="Times New Roman" w:cs="Times New Roman"/>
          <w:sz w:val="23"/>
          <w:szCs w:val="23"/>
          <w:lang w:eastAsia="zh-CN"/>
        </w:rPr>
        <w:t>.</w:t>
      </w:r>
      <w:r w:rsidR="00355E76" w:rsidRPr="00B30E40">
        <w:rPr>
          <w:rFonts w:ascii="Times New Roman" w:eastAsia="SimSun" w:hAnsi="Times New Roman" w:cs="Times New Roman"/>
          <w:sz w:val="23"/>
          <w:szCs w:val="23"/>
          <w:lang w:eastAsia="zh-CN"/>
        </w:rPr>
        <w:tab/>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4BBE19AF" w14:textId="77777777" w:rsidR="00F43D47" w:rsidRPr="00B30E40" w:rsidRDefault="00F43D47" w:rsidP="00FD30BD">
      <w:pPr>
        <w:rPr>
          <w:rFonts w:ascii="Times New Roman" w:eastAsia="SimSun" w:hAnsi="Times New Roman" w:cs="Times New Roman"/>
          <w:b/>
          <w:sz w:val="23"/>
          <w:szCs w:val="23"/>
          <w:lang w:eastAsia="zh-CN"/>
        </w:rPr>
      </w:pPr>
      <w:r w:rsidRPr="00B30E40">
        <w:rPr>
          <w:rFonts w:ascii="Times New Roman" w:eastAsia="SimSun" w:hAnsi="Times New Roman" w:cs="Times New Roman"/>
          <w:sz w:val="23"/>
          <w:szCs w:val="23"/>
          <w:lang w:eastAsia="zh-CN"/>
        </w:rPr>
        <w:t>10.</w:t>
      </w:r>
      <w:r w:rsidRPr="00B30E40">
        <w:rPr>
          <w:rFonts w:ascii="Times New Roman" w:eastAsia="SimSun" w:hAnsi="Times New Roman" w:cs="Times New Roman"/>
          <w:b/>
          <w:sz w:val="23"/>
          <w:szCs w:val="23"/>
          <w:lang w:eastAsia="zh-CN"/>
        </w:rPr>
        <w:t xml:space="preserve"> </w:t>
      </w:r>
      <w:r w:rsidR="00C44D49" w:rsidRPr="00B30E40">
        <w:rPr>
          <w:rFonts w:ascii="Times New Roman" w:eastAsia="SimSun" w:hAnsi="Times New Roman" w:cs="Times New Roman"/>
          <w:b/>
          <w:sz w:val="23"/>
          <w:szCs w:val="23"/>
          <w:lang w:eastAsia="zh-CN"/>
        </w:rPr>
        <w:t>WYJAŚNIANIE TREŚCI SWZ</w:t>
      </w:r>
    </w:p>
    <w:p w14:paraId="626C05A8" w14:textId="4E5E15F4"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 W celu zadania pytania</w:t>
      </w:r>
      <w:r w:rsidR="008502E8" w:rsidRPr="00B30E40">
        <w:rPr>
          <w:rFonts w:ascii="Times New Roman" w:eastAsia="SimSun" w:hAnsi="Times New Roman" w:cs="Times New Roman"/>
          <w:sz w:val="23"/>
          <w:szCs w:val="23"/>
          <w:lang w:eastAsia="zh-CN"/>
        </w:rPr>
        <w:t>/ złożenia wniosku o wyjaśnienie treści SWZ</w:t>
      </w:r>
      <w:r w:rsidRPr="00B30E40">
        <w:rPr>
          <w:rFonts w:ascii="Times New Roman" w:eastAsia="SimSun" w:hAnsi="Times New Roman" w:cs="Times New Roman"/>
          <w:sz w:val="23"/>
          <w:szCs w:val="23"/>
          <w:lang w:eastAsia="zh-CN"/>
        </w:rPr>
        <w:t xml:space="preserve"> do przetargu należy wejść na stronę platformy zakupowej.</w:t>
      </w:r>
    </w:p>
    <w:p w14:paraId="2B37A2DA" w14:textId="4593FDE6"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2) Po wyświetleniu strony logowania należy przejść w zakładkę „Strona główna”. W dalszej kolejności należy kliknąć na zakładkę „Zamówienia publiczne”.</w:t>
      </w:r>
    </w:p>
    <w:p w14:paraId="29644C0D" w14:textId="44A66974"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3) W efekcie powyższego działania rozwiną się wszystkie postępowania prowadzone przez Zamawiającego. Należy odnaleźć interesujące Wykonawcę postępowanie oraz kliknąć jednokrotnie lewym przyciskiem myszy na kolumnę „Nazwa ogłoszenia” w wierszu odpowiadającym nazwie właściwego postępowania.</w:t>
      </w:r>
    </w:p>
    <w:p w14:paraId="5C64EA82" w14:textId="41D8BA6A"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4) W efekcie wykonania operacji wyżej opisanej zostanie otwarta zakładka dotycząca danego postępowania.</w:t>
      </w:r>
    </w:p>
    <w:p w14:paraId="0F41C900" w14:textId="342D8FA6"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lastRenderedPageBreak/>
        <w:t>5) W celu zadania pytania należy</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kliknąć na przycisk „</w:t>
      </w:r>
      <w:r w:rsidRPr="00B30E40">
        <w:rPr>
          <w:rFonts w:ascii="Times New Roman" w:eastAsia="SimSun" w:hAnsi="Times New Roman" w:cs="Times New Roman"/>
          <w:b/>
          <w:i/>
          <w:sz w:val="23"/>
          <w:szCs w:val="23"/>
          <w:lang w:eastAsia="zh-CN"/>
        </w:rPr>
        <w:t>Zadaj pytanie do postępowania</w:t>
      </w:r>
      <w:r w:rsidRPr="00B30E40">
        <w:rPr>
          <w:rFonts w:ascii="Times New Roman" w:eastAsia="SimSun" w:hAnsi="Times New Roman" w:cs="Times New Roman"/>
          <w:sz w:val="23"/>
          <w:szCs w:val="23"/>
          <w:lang w:eastAsia="zh-CN"/>
        </w:rPr>
        <w:t>”</w:t>
      </w:r>
    </w:p>
    <w:p w14:paraId="47563FCA" w14:textId="08E68CA9" w:rsidR="00F43D47"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6) Po wykonaniu powyższej operacji uruchomione zostanie</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formularz, który należy wypełnić Jednocześnie Zamawiający sugeruje, aby treść pytania załączyć, jako odrębny plik wykorzystując ikonę „</w:t>
      </w:r>
      <w:r w:rsidRPr="00B30E40">
        <w:rPr>
          <w:rFonts w:ascii="Times New Roman" w:eastAsia="SimSun" w:hAnsi="Times New Roman" w:cs="Times New Roman"/>
          <w:b/>
          <w:i/>
          <w:sz w:val="23"/>
          <w:szCs w:val="23"/>
          <w:lang w:eastAsia="zh-CN"/>
        </w:rPr>
        <w:t>Dodaj plik</w:t>
      </w:r>
      <w:r w:rsidRPr="00B30E40">
        <w:rPr>
          <w:rFonts w:ascii="Times New Roman" w:eastAsia="SimSun" w:hAnsi="Times New Roman" w:cs="Times New Roman"/>
          <w:sz w:val="23"/>
          <w:szCs w:val="23"/>
          <w:lang w:eastAsia="zh-CN"/>
        </w:rPr>
        <w:t>”. Po wypełnieniu wszystkich pól należy kliknąć ikonę „</w:t>
      </w:r>
      <w:r w:rsidRPr="00B30E40">
        <w:rPr>
          <w:rFonts w:ascii="Times New Roman" w:eastAsia="SimSun" w:hAnsi="Times New Roman" w:cs="Times New Roman"/>
          <w:b/>
          <w:i/>
          <w:sz w:val="23"/>
          <w:szCs w:val="23"/>
          <w:lang w:eastAsia="zh-CN"/>
        </w:rPr>
        <w:t>Wyślij</w:t>
      </w:r>
      <w:r w:rsidRPr="00B30E40">
        <w:rPr>
          <w:rFonts w:ascii="Times New Roman" w:eastAsia="SimSun" w:hAnsi="Times New Roman" w:cs="Times New Roman"/>
          <w:sz w:val="23"/>
          <w:szCs w:val="23"/>
          <w:lang w:eastAsia="zh-CN"/>
        </w:rPr>
        <w:t>”.</w:t>
      </w:r>
      <w:r w:rsidRPr="00B30E40" w:rsidDel="00355E76">
        <w:rPr>
          <w:rFonts w:ascii="Times New Roman" w:eastAsia="SimSun" w:hAnsi="Times New Roman" w:cs="Times New Roman"/>
          <w:sz w:val="23"/>
          <w:szCs w:val="23"/>
          <w:lang w:eastAsia="zh-CN"/>
        </w:rPr>
        <w:t xml:space="preserve"> </w:t>
      </w:r>
      <w:r w:rsidRPr="00B30E40">
        <w:rPr>
          <w:rFonts w:ascii="Times New Roman" w:eastAsia="SimSun" w:hAnsi="Times New Roman" w:cs="Times New Roman"/>
          <w:sz w:val="23"/>
          <w:szCs w:val="23"/>
          <w:lang w:eastAsia="zh-CN"/>
        </w:rPr>
        <w:t>Następnie należy nacisnąć ikonę „</w:t>
      </w:r>
      <w:r w:rsidRPr="00B30E40">
        <w:rPr>
          <w:rFonts w:ascii="Times New Roman" w:eastAsia="SimSun" w:hAnsi="Times New Roman" w:cs="Times New Roman"/>
          <w:b/>
          <w:i/>
          <w:sz w:val="23"/>
          <w:szCs w:val="23"/>
          <w:lang w:eastAsia="zh-CN"/>
        </w:rPr>
        <w:t>Potwierdź</w:t>
      </w:r>
      <w:r w:rsidRPr="00B30E40">
        <w:rPr>
          <w:rFonts w:ascii="Times New Roman" w:eastAsia="SimSun" w:hAnsi="Times New Roman" w:cs="Times New Roman"/>
          <w:sz w:val="23"/>
          <w:szCs w:val="23"/>
          <w:lang w:eastAsia="zh-CN"/>
        </w:rPr>
        <w:t>”</w:t>
      </w:r>
      <w:r w:rsidR="00F709D1" w:rsidRPr="00B30E40">
        <w:rPr>
          <w:rFonts w:ascii="Times New Roman" w:eastAsia="SimSun" w:hAnsi="Times New Roman" w:cs="Times New Roman"/>
          <w:sz w:val="23"/>
          <w:szCs w:val="23"/>
          <w:lang w:eastAsia="zh-CN"/>
        </w:rPr>
        <w:t>.</w:t>
      </w:r>
      <w:r w:rsidRPr="00B30E40" w:rsidDel="00355E76">
        <w:rPr>
          <w:rFonts w:ascii="Times New Roman" w:eastAsia="SimSun" w:hAnsi="Times New Roman" w:cs="Times New Roman"/>
          <w:sz w:val="23"/>
          <w:szCs w:val="23"/>
          <w:lang w:eastAsia="zh-CN"/>
        </w:rPr>
        <w:t xml:space="preserve"> </w:t>
      </w:r>
    </w:p>
    <w:p w14:paraId="44D32348" w14:textId="77777777" w:rsidR="003D0441" w:rsidRPr="00B30E40" w:rsidRDefault="00F43D47" w:rsidP="00FD30BD">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 xml:space="preserve">7) Po potwierdzeniu Wykonawca musi kliknąć ikonę „OK” w wyświetlającym się komunikacie.  </w:t>
      </w:r>
      <w:r w:rsidRPr="00B30E40">
        <w:rPr>
          <w:rFonts w:ascii="Times New Roman" w:eastAsia="SimSun" w:hAnsi="Times New Roman" w:cs="Times New Roman"/>
          <w:b/>
          <w:sz w:val="23"/>
          <w:szCs w:val="23"/>
          <w:lang w:eastAsia="zh-CN"/>
        </w:rPr>
        <w:t>UWAGA</w:t>
      </w:r>
      <w:r w:rsidRPr="00B30E40">
        <w:rPr>
          <w:rFonts w:ascii="Times New Roman" w:eastAsia="SimSun" w:hAnsi="Times New Roman" w:cs="Times New Roman"/>
          <w:sz w:val="23"/>
          <w:szCs w:val="23"/>
          <w:lang w:eastAsia="zh-CN"/>
        </w:rPr>
        <w:t xml:space="preserve">: powyższa operacja nie skutkuje przekazaniem zapytania do Zamawiającego. Aby Zamawiający otrzymał zapytanie należy się zalogować na </w:t>
      </w:r>
      <w:r w:rsidR="003D0441" w:rsidRPr="00B30E40">
        <w:rPr>
          <w:rFonts w:ascii="Times New Roman" w:eastAsia="SimSun" w:hAnsi="Times New Roman" w:cs="Times New Roman"/>
          <w:sz w:val="23"/>
          <w:szCs w:val="23"/>
          <w:lang w:eastAsia="zh-CN"/>
        </w:rPr>
        <w:t>skrzynk</w:t>
      </w:r>
      <w:r w:rsidRPr="00B30E40">
        <w:rPr>
          <w:rFonts w:ascii="Times New Roman" w:eastAsia="SimSun" w:hAnsi="Times New Roman" w:cs="Times New Roman"/>
          <w:sz w:val="23"/>
          <w:szCs w:val="23"/>
          <w:lang w:eastAsia="zh-CN"/>
        </w:rPr>
        <w:t xml:space="preserve">ę poczty elektronicznej wskazanej w </w:t>
      </w:r>
      <w:r w:rsidR="003D0441" w:rsidRPr="00B30E40">
        <w:rPr>
          <w:rFonts w:ascii="Times New Roman" w:eastAsia="SimSun" w:hAnsi="Times New Roman" w:cs="Times New Roman"/>
          <w:sz w:val="23"/>
          <w:szCs w:val="23"/>
          <w:lang w:eastAsia="zh-CN"/>
        </w:rPr>
        <w:t xml:space="preserve">wypełnionym formularzu. Po zalogowaniu się </w:t>
      </w:r>
      <w:r w:rsidRPr="00B30E40">
        <w:rPr>
          <w:rFonts w:ascii="Times New Roman" w:eastAsia="SimSun" w:hAnsi="Times New Roman" w:cs="Times New Roman"/>
          <w:sz w:val="23"/>
          <w:szCs w:val="23"/>
          <w:lang w:eastAsia="zh-CN"/>
        </w:rPr>
        <w:t xml:space="preserve">na skrzynce mailowej, Wykonawca </w:t>
      </w:r>
      <w:r w:rsidR="003D0441" w:rsidRPr="00B30E40">
        <w:rPr>
          <w:rFonts w:ascii="Times New Roman" w:eastAsia="SimSun" w:hAnsi="Times New Roman" w:cs="Times New Roman"/>
          <w:sz w:val="23"/>
          <w:szCs w:val="23"/>
          <w:lang w:eastAsia="zh-CN"/>
        </w:rPr>
        <w:t>powinien</w:t>
      </w:r>
      <w:r w:rsidRPr="00B30E40">
        <w:rPr>
          <w:rFonts w:ascii="Times New Roman" w:eastAsia="SimSun" w:hAnsi="Times New Roman" w:cs="Times New Roman"/>
          <w:sz w:val="23"/>
          <w:szCs w:val="23"/>
          <w:lang w:eastAsia="zh-CN"/>
        </w:rPr>
        <w:t xml:space="preserve"> kliknąć „</w:t>
      </w:r>
      <w:r w:rsidRPr="00B30E40">
        <w:rPr>
          <w:rFonts w:ascii="Times New Roman" w:eastAsia="SimSun" w:hAnsi="Times New Roman" w:cs="Times New Roman"/>
          <w:b/>
          <w:sz w:val="23"/>
          <w:szCs w:val="23"/>
          <w:lang w:eastAsia="zh-CN"/>
        </w:rPr>
        <w:t>Potwierdzam</w:t>
      </w:r>
      <w:r w:rsidR="003D0441" w:rsidRPr="00B30E40">
        <w:rPr>
          <w:rFonts w:ascii="Times New Roman" w:eastAsia="SimSun" w:hAnsi="Times New Roman" w:cs="Times New Roman"/>
          <w:sz w:val="23"/>
          <w:szCs w:val="23"/>
          <w:lang w:eastAsia="zh-CN"/>
        </w:rPr>
        <w:t xml:space="preserve">”. Po wykonaniu tej czynności </w:t>
      </w:r>
      <w:r w:rsidRPr="00B30E40">
        <w:rPr>
          <w:rFonts w:ascii="Times New Roman" w:eastAsia="SimSun" w:hAnsi="Times New Roman" w:cs="Times New Roman"/>
          <w:sz w:val="23"/>
          <w:szCs w:val="23"/>
          <w:lang w:eastAsia="zh-CN"/>
        </w:rPr>
        <w:t>automatycznie zostanie wyświetlona nowa zakła</w:t>
      </w:r>
      <w:r w:rsidR="003D0441" w:rsidRPr="00B30E40">
        <w:rPr>
          <w:rFonts w:ascii="Times New Roman" w:eastAsia="SimSun" w:hAnsi="Times New Roman" w:cs="Times New Roman"/>
          <w:sz w:val="23"/>
          <w:szCs w:val="23"/>
          <w:lang w:eastAsia="zh-CN"/>
        </w:rPr>
        <w:t xml:space="preserve">dka w przeglądarce z potwierdzeniem, które </w:t>
      </w:r>
      <w:r w:rsidRPr="00B30E40">
        <w:rPr>
          <w:rFonts w:ascii="Times New Roman" w:eastAsia="SimSun" w:hAnsi="Times New Roman" w:cs="Times New Roman"/>
          <w:sz w:val="23"/>
          <w:szCs w:val="23"/>
          <w:lang w:eastAsia="zh-CN"/>
        </w:rPr>
        <w:t>kończy proces</w:t>
      </w:r>
      <w:r w:rsidR="003D0441" w:rsidRPr="00B30E40">
        <w:rPr>
          <w:rFonts w:ascii="Times New Roman" w:eastAsia="SimSun" w:hAnsi="Times New Roman" w:cs="Times New Roman"/>
          <w:sz w:val="23"/>
          <w:szCs w:val="23"/>
          <w:lang w:eastAsia="zh-CN"/>
        </w:rPr>
        <w:t xml:space="preserve"> zadawania pytania do przetargu </w:t>
      </w:r>
      <w:r w:rsidRPr="00B30E40">
        <w:rPr>
          <w:rFonts w:ascii="Times New Roman" w:eastAsia="SimSun" w:hAnsi="Times New Roman" w:cs="Times New Roman"/>
          <w:sz w:val="23"/>
          <w:szCs w:val="23"/>
          <w:lang w:eastAsia="zh-CN"/>
        </w:rPr>
        <w:t>oraz skutkuje jego przekazaniem do Zamawiającego.</w:t>
      </w:r>
      <w:r w:rsidRPr="00B30E40" w:rsidDel="00355E76">
        <w:rPr>
          <w:rFonts w:ascii="Times New Roman" w:eastAsia="SimSun" w:hAnsi="Times New Roman" w:cs="Times New Roman"/>
          <w:sz w:val="23"/>
          <w:szCs w:val="23"/>
          <w:lang w:eastAsia="zh-CN"/>
        </w:rPr>
        <w:t xml:space="preserve"> </w:t>
      </w:r>
    </w:p>
    <w:p w14:paraId="7CA13167" w14:textId="77777777"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8)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4EF1282A" w14:textId="5B7DC353"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9) Jeżeli zamawiający nie udzieli wyjaśnień w terminie, o którym mowa w pkt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8, zamawiający nie ma obowiązku udzielania wyjaśnień SWZ oraz obowiązku przedłużenia terminu składania ofert.</w:t>
      </w:r>
    </w:p>
    <w:p w14:paraId="149EB4E4" w14:textId="0DD4528E"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10) Treść pytań (bez ujawniania źródła zapytania) wraz z wyjaśnieniami bądź informacje o dokonaniu modyfikacji SWZ, Zamawiający przekaże Wykonawcom za pośrednictwem Platformy Zakupowej oraz prześle e-</w:t>
      </w:r>
      <w:proofErr w:type="spellStart"/>
      <w:r w:rsidRPr="00B30E40">
        <w:rPr>
          <w:rFonts w:ascii="Times New Roman" w:eastAsia="SimSun" w:hAnsi="Times New Roman" w:cs="Times New Roman"/>
          <w:sz w:val="23"/>
          <w:szCs w:val="23"/>
          <w:lang w:eastAsia="zh-CN"/>
        </w:rPr>
        <w:t>mail’em</w:t>
      </w:r>
      <w:proofErr w:type="spellEnd"/>
      <w:r w:rsidRPr="00B30E40">
        <w:rPr>
          <w:rFonts w:ascii="Times New Roman" w:eastAsia="SimSun" w:hAnsi="Times New Roman" w:cs="Times New Roman"/>
          <w:sz w:val="23"/>
          <w:szCs w:val="23"/>
          <w:lang w:eastAsia="zh-CN"/>
        </w:rPr>
        <w:t xml:space="preserve"> do Wykonawców, którzy zadali pytania poprzez e mail. </w:t>
      </w:r>
    </w:p>
    <w:p w14:paraId="278E5C4E" w14:textId="4E0FAFA7" w:rsidR="003D0441" w:rsidRPr="00B30E40" w:rsidRDefault="003D0441" w:rsidP="003D0441">
      <w:pPr>
        <w:jc w:val="both"/>
        <w:rPr>
          <w:rFonts w:ascii="Times New Roman" w:eastAsia="SimSun" w:hAnsi="Times New Roman" w:cs="Times New Roman"/>
          <w:sz w:val="23"/>
          <w:szCs w:val="23"/>
          <w:lang w:eastAsia="zh-CN"/>
        </w:rPr>
      </w:pPr>
      <w:r w:rsidRPr="00B30E40">
        <w:rPr>
          <w:rFonts w:ascii="Times New Roman" w:eastAsia="SimSun" w:hAnsi="Times New Roman" w:cs="Times New Roman"/>
          <w:sz w:val="23"/>
          <w:szCs w:val="23"/>
          <w:lang w:eastAsia="zh-CN"/>
        </w:rPr>
        <w:t>11) Przedłużenie terminu składania ofert, nie wpływa na bieg terminu składania wniosku o wyjaśnienie treści SWZ.</w:t>
      </w:r>
    </w:p>
    <w:p w14:paraId="0FAEDE61" w14:textId="77777777" w:rsidR="00F709D1" w:rsidRPr="00B30E40" w:rsidRDefault="00F709D1" w:rsidP="003D0441">
      <w:pPr>
        <w:jc w:val="both"/>
        <w:rPr>
          <w:rFonts w:ascii="Times New Roman" w:eastAsia="SimSun" w:hAnsi="Times New Roman" w:cs="Times New Roman"/>
          <w:sz w:val="23"/>
          <w:szCs w:val="23"/>
          <w:lang w:eastAsia="zh-CN"/>
        </w:rPr>
      </w:pPr>
    </w:p>
    <w:p w14:paraId="2D5E53B7"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XIII. OPIS SPOSOBU PRZYGOTOWANIA OFERT ORAZ WYMAGANIA FORMALNE DOTYCZĄCE SKŁADANYCH OŚWIADCZEŃ I DOKUMENTÓW</w:t>
      </w:r>
    </w:p>
    <w:p w14:paraId="16BE5F6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Każdy Wykonawca może złożyć jedną ofertę. Złożenie więcej niż jednej oferty spowoduje odrzucenie wszystkich ofert złożonych przez Wykonawcę.</w:t>
      </w:r>
    </w:p>
    <w:p w14:paraId="27131A12" w14:textId="653035B2" w:rsidR="00732B8A" w:rsidRPr="00B30E40" w:rsidRDefault="004F520A" w:rsidP="00732B8A">
      <w:pPr>
        <w:jc w:val="both"/>
        <w:rPr>
          <w:rFonts w:ascii="Times New Roman" w:hAnsi="Times New Roman" w:cs="Times New Roman"/>
          <w:sz w:val="23"/>
          <w:szCs w:val="23"/>
        </w:rPr>
      </w:pPr>
      <w:r w:rsidRPr="00B30E40">
        <w:rPr>
          <w:rFonts w:ascii="Times New Roman" w:hAnsi="Times New Roman" w:cs="Times New Roman"/>
          <w:sz w:val="23"/>
          <w:szCs w:val="23"/>
        </w:rPr>
        <w:t>2. Ofertę składa się, pod rygorem nieważności, w formie elektronicznej lub w postaci elektronicznej opatrzonej kwalifikowanym podpisem elektronicznym, podpisem zaufanym lub podpisem osobistym w formatach danych określonych w przepisach wydanych na podstawie art. 18 ustawy z dnia 17 lutego 2005 r. o informatyzacji działalności podmiotów realizujących zadania publiczne (</w:t>
      </w:r>
      <w:proofErr w:type="spellStart"/>
      <w:r w:rsidR="00B91AAB" w:rsidRPr="00B30E40">
        <w:rPr>
          <w:rFonts w:ascii="Times New Roman" w:hAnsi="Times New Roman" w:cs="Times New Roman"/>
          <w:sz w:val="23"/>
          <w:szCs w:val="23"/>
        </w:rPr>
        <w:t>t.j</w:t>
      </w:r>
      <w:proofErr w:type="spellEnd"/>
      <w:r w:rsidR="00B91AAB"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Dz. U. z </w:t>
      </w:r>
      <w:r w:rsidR="0068460A">
        <w:rPr>
          <w:rFonts w:ascii="Times New Roman" w:hAnsi="Times New Roman" w:cs="Times New Roman"/>
          <w:sz w:val="23"/>
          <w:szCs w:val="23"/>
        </w:rPr>
        <w:t>2023</w:t>
      </w:r>
      <w:r w:rsidR="00B91AAB" w:rsidRPr="00B30E40">
        <w:rPr>
          <w:rFonts w:ascii="Times New Roman" w:hAnsi="Times New Roman" w:cs="Times New Roman"/>
          <w:sz w:val="23"/>
          <w:szCs w:val="23"/>
        </w:rPr>
        <w:t xml:space="preserve"> </w:t>
      </w:r>
      <w:r w:rsidRPr="00B30E40">
        <w:rPr>
          <w:rFonts w:ascii="Times New Roman" w:hAnsi="Times New Roman" w:cs="Times New Roman"/>
          <w:sz w:val="23"/>
          <w:szCs w:val="23"/>
        </w:rPr>
        <w:t>r. poz.</w:t>
      </w:r>
      <w:r w:rsidR="00B91AAB" w:rsidRPr="00B30E40">
        <w:rPr>
          <w:rFonts w:ascii="Times New Roman" w:hAnsi="Times New Roman" w:cs="Times New Roman"/>
          <w:sz w:val="23"/>
          <w:szCs w:val="23"/>
        </w:rPr>
        <w:t xml:space="preserve"> </w:t>
      </w:r>
      <w:r w:rsidR="0068460A">
        <w:rPr>
          <w:rFonts w:ascii="Times New Roman" w:hAnsi="Times New Roman" w:cs="Times New Roman"/>
          <w:sz w:val="23"/>
          <w:szCs w:val="23"/>
        </w:rPr>
        <w:t>57</w:t>
      </w:r>
      <w:r w:rsidR="007D6C97" w:rsidRPr="00B30E40">
        <w:rPr>
          <w:rFonts w:ascii="Times New Roman" w:hAnsi="Times New Roman" w:cs="Times New Roman"/>
          <w:sz w:val="23"/>
          <w:szCs w:val="23"/>
        </w:rPr>
        <w:t>)</w:t>
      </w:r>
      <w:r w:rsidRPr="00B30E40">
        <w:rPr>
          <w:rFonts w:ascii="Times New Roman" w:hAnsi="Times New Roman" w:cs="Times New Roman"/>
          <w:sz w:val="23"/>
          <w:szCs w:val="23"/>
        </w:rPr>
        <w:t xml:space="preserve">, z zastrzeżeniem formatów, o których mowa w art. 66 ust. 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z uwzględnieniem rodzaju przekazywanych danych.</w:t>
      </w:r>
    </w:p>
    <w:p w14:paraId="1760B860" w14:textId="77777777" w:rsidR="00732B8A" w:rsidRPr="00B30E40" w:rsidRDefault="00732B8A" w:rsidP="00FC4E34">
      <w:pPr>
        <w:autoSpaceDE w:val="0"/>
        <w:jc w:val="both"/>
        <w:rPr>
          <w:rFonts w:ascii="Times New Roman" w:hAnsi="Times New Roman" w:cs="Times New Roman"/>
          <w:sz w:val="23"/>
          <w:szCs w:val="23"/>
        </w:rPr>
      </w:pPr>
      <w:r w:rsidRPr="00B30E40">
        <w:rPr>
          <w:rFonts w:ascii="Times New Roman" w:hAnsi="Times New Roman" w:cs="Times New Roman"/>
          <w:sz w:val="23"/>
          <w:szCs w:val="23"/>
        </w:rPr>
        <w:t xml:space="preserve">3. Oferta wraz z załącznikami musi być złożona za pośrednictwem Platformy przetargowej. </w:t>
      </w:r>
      <w:r w:rsidRPr="00B30E40">
        <w:rPr>
          <w:rFonts w:ascii="Times New Roman" w:hAnsi="Times New Roman" w:cs="Times New Roman"/>
          <w:b/>
          <w:sz w:val="23"/>
          <w:szCs w:val="23"/>
        </w:rPr>
        <w:t>Zamawiający zaleca, aby oferta została utworzona w formacie .pdf</w:t>
      </w:r>
      <w:r w:rsidRPr="00B30E40">
        <w:rPr>
          <w:rFonts w:ascii="Times New Roman" w:hAnsi="Times New Roman" w:cs="Times New Roman"/>
          <w:sz w:val="23"/>
          <w:szCs w:val="23"/>
        </w:rPr>
        <w:t xml:space="preserve">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4FFF61E" w14:textId="406C1AAE" w:rsidR="00FC4E34" w:rsidRPr="00B30E40" w:rsidRDefault="005019D6" w:rsidP="00FC4E34">
      <w:pPr>
        <w:autoSpaceDE w:val="0"/>
        <w:jc w:val="both"/>
        <w:rPr>
          <w:rFonts w:ascii="Times New Roman" w:hAnsi="Times New Roman" w:cs="Times New Roman"/>
          <w:sz w:val="23"/>
          <w:szCs w:val="23"/>
        </w:rPr>
      </w:pPr>
      <w:r w:rsidRPr="00B30E40">
        <w:rPr>
          <w:rFonts w:ascii="Times New Roman" w:hAnsi="Times New Roman" w:cs="Times New Roman"/>
          <w:sz w:val="23"/>
          <w:szCs w:val="23"/>
        </w:rPr>
        <w:lastRenderedPageBreak/>
        <w:t>4</w:t>
      </w:r>
      <w:r w:rsidR="003F0DBC" w:rsidRPr="00B30E40">
        <w:rPr>
          <w:rFonts w:ascii="Times New Roman" w:hAnsi="Times New Roman" w:cs="Times New Roman"/>
          <w:sz w:val="23"/>
          <w:szCs w:val="23"/>
        </w:rPr>
        <w:t>.</w:t>
      </w:r>
      <w:r w:rsidR="00FC4E34" w:rsidRPr="00B30E40">
        <w:rPr>
          <w:rFonts w:ascii="Times New Roman" w:hAnsi="Times New Roman" w:cs="Times New Roman"/>
          <w:sz w:val="23"/>
          <w:szCs w:val="23"/>
        </w:rPr>
        <w:t xml:space="preserve"> Wykonawca po upływie terminu do składania ofert nie może skutecznie dokonać zmiany ani wycofać złożonej oferty. </w:t>
      </w:r>
    </w:p>
    <w:p w14:paraId="3A91A55B" w14:textId="5D9268F4" w:rsidR="00FC4E34" w:rsidRPr="00B30E40" w:rsidRDefault="005019D6" w:rsidP="00FC4E34">
      <w:pPr>
        <w:autoSpaceDE w:val="0"/>
        <w:jc w:val="both"/>
        <w:rPr>
          <w:rFonts w:ascii="Times New Roman" w:hAnsi="Times New Roman" w:cs="Times New Roman"/>
          <w:b/>
          <w:bCs/>
          <w:sz w:val="23"/>
          <w:szCs w:val="23"/>
        </w:rPr>
      </w:pPr>
      <w:r w:rsidRPr="00B30E40">
        <w:rPr>
          <w:rFonts w:ascii="Times New Roman" w:hAnsi="Times New Roman" w:cs="Times New Roman"/>
          <w:sz w:val="23"/>
          <w:szCs w:val="23"/>
        </w:rPr>
        <w:t>5</w:t>
      </w:r>
      <w:r w:rsidR="003F0DBC" w:rsidRPr="00B30E40">
        <w:rPr>
          <w:rFonts w:ascii="Times New Roman" w:hAnsi="Times New Roman" w:cs="Times New Roman"/>
          <w:sz w:val="23"/>
          <w:szCs w:val="23"/>
        </w:rPr>
        <w:t>.</w:t>
      </w:r>
      <w:r w:rsidR="00FC4E34" w:rsidRPr="00B30E40">
        <w:rPr>
          <w:rFonts w:ascii="Times New Roman" w:hAnsi="Times New Roman" w:cs="Times New Roman"/>
          <w:sz w:val="23"/>
          <w:szCs w:val="23"/>
        </w:rPr>
        <w:t xml:space="preserve"> Zgł</w:t>
      </w:r>
      <w:r w:rsidR="00C4625A" w:rsidRPr="00B30E40">
        <w:rPr>
          <w:rFonts w:ascii="Times New Roman" w:hAnsi="Times New Roman" w:cs="Times New Roman"/>
          <w:sz w:val="23"/>
          <w:szCs w:val="23"/>
        </w:rPr>
        <w:t>oszenie do postępowania wymaga zarejestrowania</w:t>
      </w:r>
      <w:r w:rsidR="00FC4E34" w:rsidRPr="00B30E40">
        <w:rPr>
          <w:rFonts w:ascii="Times New Roman" w:hAnsi="Times New Roman" w:cs="Times New Roman"/>
          <w:sz w:val="23"/>
          <w:szCs w:val="23"/>
        </w:rPr>
        <w:t xml:space="preserve"> Wykonawcy do Systemu na subdomenie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3D0441" w:rsidRPr="00B30E40">
        <w:rPr>
          <w:rFonts w:ascii="Times New Roman" w:hAnsi="Times New Roman" w:cs="Times New Roman"/>
          <w:sz w:val="23"/>
          <w:szCs w:val="23"/>
        </w:rPr>
        <w:t>.</w:t>
      </w:r>
    </w:p>
    <w:p w14:paraId="4E67C640" w14:textId="078FD429" w:rsidR="00FC4E34" w:rsidRPr="00B30E40" w:rsidRDefault="00C4625A" w:rsidP="00C4625A">
      <w:pPr>
        <w:jc w:val="both"/>
        <w:rPr>
          <w:rFonts w:ascii="Times New Roman" w:eastAsia="Times New Roman" w:hAnsi="Times New Roman" w:cs="Times New Roman"/>
          <w:sz w:val="23"/>
          <w:szCs w:val="23"/>
          <w:lang w:eastAsia="pl-PL"/>
        </w:rPr>
      </w:pPr>
      <w:r w:rsidRPr="00B30E40">
        <w:rPr>
          <w:rFonts w:ascii="Times New Roman" w:hAnsi="Times New Roman" w:cs="Times New Roman"/>
          <w:sz w:val="23"/>
          <w:szCs w:val="23"/>
        </w:rPr>
        <w:t xml:space="preserve">6. </w:t>
      </w:r>
      <w:r w:rsidRPr="00B30E40">
        <w:rPr>
          <w:rFonts w:ascii="Times New Roman" w:eastAsia="Times New Roman" w:hAnsi="Times New Roman" w:cs="Times New Roman"/>
          <w:sz w:val="23"/>
          <w:szCs w:val="23"/>
          <w:lang w:eastAsia="pl-PL"/>
        </w:rPr>
        <w:t>Wykonawca rejestruje konto na platformie. Posiadanie konta jest niezbędne, aby prawidłowo móc aktualizować lub wycofać swoją ofertę.</w:t>
      </w:r>
    </w:p>
    <w:p w14:paraId="2EF8F7C5" w14:textId="1ED0B221" w:rsidR="00FC4E34" w:rsidRPr="00B30E40" w:rsidRDefault="003D0441" w:rsidP="003F0DBC">
      <w:pPr>
        <w:pStyle w:val="NormalnyWeb"/>
        <w:spacing w:after="0" w:line="240" w:lineRule="auto"/>
        <w:rPr>
          <w:sz w:val="23"/>
          <w:szCs w:val="23"/>
        </w:rPr>
      </w:pPr>
      <w:r w:rsidRPr="00B30E40">
        <w:rPr>
          <w:sz w:val="23"/>
          <w:szCs w:val="23"/>
        </w:rPr>
        <w:t>7</w:t>
      </w:r>
      <w:r w:rsidR="003F0DBC" w:rsidRPr="00B30E40">
        <w:rPr>
          <w:sz w:val="23"/>
          <w:szCs w:val="23"/>
        </w:rPr>
        <w:t>.</w:t>
      </w:r>
      <w:r w:rsidR="00FC4E34" w:rsidRPr="00B30E40">
        <w:rPr>
          <w:sz w:val="23"/>
          <w:szCs w:val="23"/>
        </w:rPr>
        <w:t xml:space="preserve"> </w:t>
      </w:r>
      <w:r w:rsidR="00CA5944" w:rsidRPr="00B30E40">
        <w:rPr>
          <w:b/>
          <w:sz w:val="23"/>
          <w:szCs w:val="23"/>
        </w:rPr>
        <w:t>SPOSÓB ZŁOŻENIA OFERTY</w:t>
      </w:r>
      <w:r w:rsidR="00CA5944" w:rsidRPr="00B30E40">
        <w:rPr>
          <w:sz w:val="23"/>
          <w:szCs w:val="23"/>
        </w:rPr>
        <w:t xml:space="preserve"> (dla zarejestrowanych Wykonawców)</w:t>
      </w:r>
    </w:p>
    <w:p w14:paraId="5959C8BC" w14:textId="0A7CFDEC" w:rsidR="00CA5944" w:rsidRPr="00B30E40" w:rsidRDefault="00CA5944" w:rsidP="00FC4E34">
      <w:pPr>
        <w:pStyle w:val="NormalnyWeb"/>
        <w:spacing w:after="0" w:line="240" w:lineRule="auto"/>
        <w:ind w:firstLine="706"/>
        <w:jc w:val="both"/>
        <w:rPr>
          <w:sz w:val="23"/>
          <w:szCs w:val="23"/>
        </w:rPr>
      </w:pPr>
      <w:r w:rsidRPr="00B30E40">
        <w:rPr>
          <w:b/>
          <w:sz w:val="23"/>
          <w:szCs w:val="23"/>
        </w:rPr>
        <w:t>UWAGA! Proszę nie przesyłać ofert za pomocą zakładki Korespondencja</w:t>
      </w:r>
      <w:r w:rsidRPr="00B30E40">
        <w:rPr>
          <w:sz w:val="23"/>
          <w:szCs w:val="23"/>
        </w:rPr>
        <w:t xml:space="preserve"> </w:t>
      </w:r>
    </w:p>
    <w:p w14:paraId="7825F6C3" w14:textId="77777777" w:rsidR="008502E8" w:rsidRPr="00B30E40" w:rsidRDefault="008502E8" w:rsidP="00972531">
      <w:pPr>
        <w:pStyle w:val="NormalnyWeb"/>
        <w:spacing w:before="0" w:beforeAutospacing="0" w:after="0" w:line="240" w:lineRule="auto"/>
        <w:ind w:firstLine="706"/>
        <w:jc w:val="both"/>
        <w:rPr>
          <w:sz w:val="23"/>
          <w:szCs w:val="23"/>
        </w:rPr>
      </w:pPr>
    </w:p>
    <w:p w14:paraId="740BFCA0"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 xml:space="preserve">1) W celu złożenia oferty należy wejść </w:t>
      </w:r>
      <w:r w:rsidR="00C4625A" w:rsidRPr="00B30E40">
        <w:rPr>
          <w:rFonts w:ascii="Times New Roman" w:hAnsi="Times New Roman" w:cs="Times New Roman"/>
          <w:sz w:val="23"/>
          <w:szCs w:val="23"/>
        </w:rPr>
        <w:t xml:space="preserve">na stronę platformy zakupowej. </w:t>
      </w:r>
    </w:p>
    <w:p w14:paraId="5A7C6CBA"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2) Po wyświetleniu strony logowania należy przejść w za</w:t>
      </w:r>
      <w:r w:rsidR="00C4625A" w:rsidRPr="00B30E40">
        <w:rPr>
          <w:rFonts w:ascii="Times New Roman" w:hAnsi="Times New Roman" w:cs="Times New Roman"/>
          <w:sz w:val="23"/>
          <w:szCs w:val="23"/>
        </w:rPr>
        <w:t xml:space="preserve">kładkę „Strona główna” </w:t>
      </w:r>
    </w:p>
    <w:p w14:paraId="53D64D17"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3) Należy kliknąć w zakładkę „Postępo</w:t>
      </w:r>
      <w:r w:rsidR="00C4625A" w:rsidRPr="00B30E40">
        <w:rPr>
          <w:rFonts w:ascii="Times New Roman" w:hAnsi="Times New Roman" w:cs="Times New Roman"/>
          <w:sz w:val="23"/>
          <w:szCs w:val="23"/>
        </w:rPr>
        <w:t>wania” i „Zamówienia publiczne”</w:t>
      </w:r>
    </w:p>
    <w:p w14:paraId="7B383F0A"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4) Należy odnaleźć interesujące Wykonawcę postępowanie oraz kliknąć jednokrotnie lewym przyciskiem myszy na kolumnę „Nazwa postępowania” w wierszu odpowiadającym n</w:t>
      </w:r>
      <w:r w:rsidR="00C4625A" w:rsidRPr="00B30E40">
        <w:rPr>
          <w:rFonts w:ascii="Times New Roman" w:hAnsi="Times New Roman" w:cs="Times New Roman"/>
          <w:sz w:val="23"/>
          <w:szCs w:val="23"/>
        </w:rPr>
        <w:t>azwie właściwego postępowania.</w:t>
      </w:r>
    </w:p>
    <w:p w14:paraId="7BCB8265" w14:textId="77777777"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5) W efekcie wykonania operacji wyżej opisanej zostanie otwarcia zakłada dotycząca danego postępowania.</w:t>
      </w:r>
    </w:p>
    <w:p w14:paraId="498B3CA5" w14:textId="2CA598EE" w:rsidR="00C4625A" w:rsidRPr="00B30E40" w:rsidRDefault="00CA5944"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6) W celu złożenia oferty należy przejść na dolną część wyświetlonej strony internetowej</w:t>
      </w:r>
      <w:r w:rsidR="00936004" w:rsidRPr="00B30E40">
        <w:rPr>
          <w:rFonts w:ascii="Times New Roman" w:hAnsi="Times New Roman" w:cs="Times New Roman"/>
          <w:sz w:val="23"/>
          <w:szCs w:val="23"/>
        </w:rPr>
        <w:t>.</w:t>
      </w:r>
      <w:r w:rsidRPr="00B30E40">
        <w:rPr>
          <w:rFonts w:ascii="Times New Roman" w:hAnsi="Times New Roman" w:cs="Times New Roman"/>
          <w:sz w:val="23"/>
          <w:szCs w:val="23"/>
        </w:rPr>
        <w:t xml:space="preserve"> </w:t>
      </w:r>
    </w:p>
    <w:p w14:paraId="5CF1CF7C" w14:textId="28ED24B2"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7) Aby złożyć ofertę należy kliknąć ikonę „</w:t>
      </w:r>
      <w:r w:rsidRPr="00B30E40">
        <w:rPr>
          <w:rFonts w:ascii="Times New Roman" w:hAnsi="Times New Roman" w:cs="Times New Roman"/>
          <w:b/>
          <w:sz w:val="23"/>
          <w:szCs w:val="23"/>
        </w:rPr>
        <w:t>Zaloguj się, aby złożyć ofertę lub zadać pytanie</w:t>
      </w:r>
      <w:r w:rsidR="00C4625A" w:rsidRPr="00B30E40">
        <w:rPr>
          <w:rFonts w:ascii="Times New Roman" w:hAnsi="Times New Roman" w:cs="Times New Roman"/>
          <w:sz w:val="23"/>
          <w:szCs w:val="23"/>
        </w:rPr>
        <w:t>”</w:t>
      </w:r>
      <w:r w:rsidR="00936004" w:rsidRPr="00B30E40">
        <w:rPr>
          <w:rFonts w:ascii="Times New Roman" w:hAnsi="Times New Roman" w:cs="Times New Roman"/>
          <w:sz w:val="23"/>
          <w:szCs w:val="23"/>
        </w:rPr>
        <w:t>.</w:t>
      </w:r>
    </w:p>
    <w:p w14:paraId="7ED3A1EA" w14:textId="77777777"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8) Po wykonaniu powyższej operacji zostanie otwarta strona logowania. Wykonawca zobowiązany jest do podania loginu i hasła uzyskaneg</w:t>
      </w:r>
      <w:r w:rsidR="00C4625A" w:rsidRPr="00B30E40">
        <w:rPr>
          <w:rFonts w:ascii="Times New Roman" w:hAnsi="Times New Roman" w:cs="Times New Roman"/>
          <w:sz w:val="23"/>
          <w:szCs w:val="23"/>
        </w:rPr>
        <w:t>o w ramach procesu rejestracji.</w:t>
      </w:r>
    </w:p>
    <w:p w14:paraId="5CC7A412" w14:textId="77777777"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9) Po zalogowaniu wyświetli się widok dan</w:t>
      </w:r>
      <w:r w:rsidR="00C4625A" w:rsidRPr="00B30E40">
        <w:rPr>
          <w:rFonts w:ascii="Times New Roman" w:hAnsi="Times New Roman" w:cs="Times New Roman"/>
          <w:sz w:val="23"/>
          <w:szCs w:val="23"/>
        </w:rPr>
        <w:t>ego postępowania przetargowego.</w:t>
      </w:r>
    </w:p>
    <w:p w14:paraId="443B85B3" w14:textId="4A2C84BD" w:rsidR="00C4625A"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10) W celu złożenia oferty należy kliknąć ikonę „</w:t>
      </w:r>
      <w:r w:rsidRPr="00B30E40">
        <w:rPr>
          <w:rFonts w:ascii="Times New Roman" w:hAnsi="Times New Roman" w:cs="Times New Roman"/>
          <w:b/>
          <w:sz w:val="23"/>
          <w:szCs w:val="23"/>
        </w:rPr>
        <w:t>Złóż</w:t>
      </w:r>
      <w:r w:rsidR="00C4625A" w:rsidRPr="00B30E40">
        <w:rPr>
          <w:rFonts w:ascii="Times New Roman" w:hAnsi="Times New Roman" w:cs="Times New Roman"/>
          <w:sz w:val="23"/>
          <w:szCs w:val="23"/>
        </w:rPr>
        <w:t>”</w:t>
      </w:r>
      <w:r w:rsidR="00936004" w:rsidRPr="00B30E40">
        <w:rPr>
          <w:rFonts w:ascii="Times New Roman" w:hAnsi="Times New Roman" w:cs="Times New Roman"/>
          <w:sz w:val="23"/>
          <w:szCs w:val="23"/>
        </w:rPr>
        <w:t>.</w:t>
      </w:r>
    </w:p>
    <w:p w14:paraId="4812949E" w14:textId="3A84EB36" w:rsidR="003E1A56" w:rsidRPr="00B30E40" w:rsidRDefault="003E1A56" w:rsidP="00C4625A">
      <w:pPr>
        <w:ind w:left="567" w:hanging="283"/>
        <w:jc w:val="both"/>
        <w:rPr>
          <w:rFonts w:ascii="Times New Roman" w:hAnsi="Times New Roman" w:cs="Times New Roman"/>
          <w:sz w:val="23"/>
          <w:szCs w:val="23"/>
        </w:rPr>
      </w:pPr>
      <w:r w:rsidRPr="00B30E40">
        <w:rPr>
          <w:rFonts w:ascii="Times New Roman" w:hAnsi="Times New Roman" w:cs="Times New Roman"/>
          <w:sz w:val="23"/>
          <w:szCs w:val="23"/>
        </w:rPr>
        <w:t>11) Następnie wyświetli się strona umożliwiająca dodanie oferty do Platformy. Za pomocą „</w:t>
      </w:r>
      <w:r w:rsidRPr="00B30E40">
        <w:rPr>
          <w:rFonts w:ascii="Times New Roman" w:hAnsi="Times New Roman" w:cs="Times New Roman"/>
          <w:b/>
          <w:sz w:val="23"/>
          <w:szCs w:val="23"/>
        </w:rPr>
        <w:t>Upuść pliki lub kliknij, aby dodać z dysku</w:t>
      </w:r>
      <w:r w:rsidRPr="00B30E40">
        <w:rPr>
          <w:rFonts w:ascii="Times New Roman" w:hAnsi="Times New Roman" w:cs="Times New Roman"/>
          <w:sz w:val="23"/>
          <w:szCs w:val="23"/>
        </w:rPr>
        <w:t>” Wykonawca będzie miał możliwość dodania plików składających się na ofertę. Pliki składane przez Wykonawców jako oferta są szyfrowane na serwerze. Dla zaszyfrowanych plików po pobraniu i otwarciu, nie jest możliwe odczytanie ich treści. Pobranie i odczytanie zaszyfrowanych plików będzie dostępne tylko dla Zamawiającego po upływie terminu otwarcia ofert.</w:t>
      </w:r>
    </w:p>
    <w:p w14:paraId="48C89CAD" w14:textId="0BC28BFB" w:rsidR="003E1A56" w:rsidRPr="00B30E40" w:rsidRDefault="003E1A56" w:rsidP="00FD30BD">
      <w:pPr>
        <w:pStyle w:val="NormalnyWeb"/>
        <w:spacing w:after="0" w:line="240" w:lineRule="auto"/>
        <w:ind w:left="284"/>
        <w:jc w:val="both"/>
        <w:rPr>
          <w:sz w:val="23"/>
          <w:szCs w:val="23"/>
        </w:rPr>
      </w:pPr>
      <w:r w:rsidRPr="00B30E40">
        <w:rPr>
          <w:b/>
          <w:sz w:val="23"/>
          <w:szCs w:val="23"/>
        </w:rPr>
        <w:t>UWAGA!</w:t>
      </w:r>
      <w:r w:rsidRPr="00B30E40">
        <w:rPr>
          <w:sz w:val="23"/>
          <w:szCs w:val="23"/>
        </w:rPr>
        <w:t xml:space="preserve"> Pliki dodane do kreatora oferty, opcja „Upuść pliki lub kliknij, aby dodać z dysku” zostaną automatycznie zaszyfrowane przez system platformy. Pobranie ich z platformy i dodanie tych pobranych ponownie do kreatora oferty skutkuje </w:t>
      </w:r>
      <w:r w:rsidRPr="00B30E40">
        <w:rPr>
          <w:b/>
          <w:sz w:val="23"/>
          <w:szCs w:val="23"/>
        </w:rPr>
        <w:t>PODWÓJNYM ZASZYFROWANIEM</w:t>
      </w:r>
      <w:r w:rsidRPr="00B30E40">
        <w:rPr>
          <w:sz w:val="23"/>
          <w:szCs w:val="23"/>
        </w:rPr>
        <w:t xml:space="preserve"> plików i podczas otwarcia ofert Zamawiający nie będzie mógł otworzyć takich plików. Należy zawsze dodawać pierwotną wersję przygotowanych plików, a nie pobraną, np. dla celów weryfikacyjnych z platformy.</w:t>
      </w:r>
    </w:p>
    <w:p w14:paraId="49C0D33C" w14:textId="6FA82F5E" w:rsidR="003E1A56" w:rsidRPr="00B30E40" w:rsidRDefault="003E1A56" w:rsidP="00792147">
      <w:pPr>
        <w:pStyle w:val="NormalnyWeb"/>
        <w:spacing w:after="0" w:line="240" w:lineRule="auto"/>
        <w:ind w:left="284"/>
        <w:jc w:val="both"/>
        <w:rPr>
          <w:b/>
          <w:sz w:val="23"/>
          <w:szCs w:val="23"/>
        </w:rPr>
      </w:pPr>
      <w:r w:rsidRPr="00B30E40">
        <w:rPr>
          <w:sz w:val="23"/>
          <w:szCs w:val="23"/>
        </w:rPr>
        <w:t xml:space="preserve">12) Wykonawca ma możliwość zaznaczenia, czy pliki zawierają informacje </w:t>
      </w:r>
      <w:r w:rsidRPr="00B30E40">
        <w:rPr>
          <w:b/>
          <w:sz w:val="23"/>
          <w:szCs w:val="23"/>
        </w:rPr>
        <w:t>niejawne i/lub dane osobowe.</w:t>
      </w:r>
    </w:p>
    <w:p w14:paraId="070436F1" w14:textId="77777777" w:rsidR="003E1A56" w:rsidRPr="00B30E40" w:rsidRDefault="003E1A56" w:rsidP="00792147">
      <w:pPr>
        <w:pStyle w:val="NormalnyWeb"/>
        <w:spacing w:after="0" w:line="240" w:lineRule="auto"/>
        <w:ind w:left="284"/>
        <w:jc w:val="both"/>
        <w:rPr>
          <w:sz w:val="23"/>
          <w:szCs w:val="23"/>
        </w:rPr>
      </w:pPr>
      <w:r w:rsidRPr="00B30E40">
        <w:rPr>
          <w:sz w:val="23"/>
          <w:szCs w:val="23"/>
        </w:rPr>
        <w:lastRenderedPageBreak/>
        <w:t>13) Po załadowaniu wszystkich plików składających się na ofertę należy kliknąć ikonę „</w:t>
      </w:r>
      <w:r w:rsidRPr="00B30E40">
        <w:rPr>
          <w:b/>
          <w:sz w:val="23"/>
          <w:szCs w:val="23"/>
        </w:rPr>
        <w:t>Wyślij</w:t>
      </w:r>
      <w:r w:rsidRPr="00B30E40">
        <w:rPr>
          <w:sz w:val="23"/>
          <w:szCs w:val="23"/>
        </w:rPr>
        <w:t>”. Po kliknięciu na ikony „Wyślij” oferta zostanie złożona. Prawidłowość złożenia oferty zostanie potwierdzona komunikatem.</w:t>
      </w:r>
    </w:p>
    <w:p w14:paraId="488BBBEF" w14:textId="62D6C3CF" w:rsidR="003E1A56" w:rsidRPr="00B30E40" w:rsidRDefault="003E1A56" w:rsidP="00792147">
      <w:pPr>
        <w:pStyle w:val="NormalnyWeb"/>
        <w:spacing w:after="0" w:line="240" w:lineRule="auto"/>
        <w:ind w:left="284"/>
        <w:jc w:val="both"/>
        <w:rPr>
          <w:sz w:val="23"/>
          <w:szCs w:val="23"/>
        </w:rPr>
      </w:pPr>
      <w:r w:rsidRPr="00B30E40">
        <w:rPr>
          <w:sz w:val="23"/>
          <w:szCs w:val="23"/>
        </w:rPr>
        <w:t>14) Za datę złożenia oferty rozumie się datę jej wpływu na Platformę tj. datę złożenia oferty wyświetloną na koncie Zamawiającego wskazanej w kolumnie „Data złożenia oferty”.</w:t>
      </w:r>
    </w:p>
    <w:p w14:paraId="387C06FA" w14:textId="75AEB93C" w:rsidR="00FC4E34" w:rsidRPr="00B30E40" w:rsidRDefault="00424A4F" w:rsidP="003E1A56">
      <w:pPr>
        <w:pStyle w:val="NormalnyWeb"/>
        <w:spacing w:after="0" w:line="240" w:lineRule="auto"/>
        <w:jc w:val="both"/>
        <w:rPr>
          <w:color w:val="FF0000"/>
          <w:sz w:val="23"/>
          <w:szCs w:val="23"/>
        </w:rPr>
      </w:pPr>
      <w:r w:rsidRPr="00B30E40">
        <w:rPr>
          <w:sz w:val="23"/>
          <w:szCs w:val="23"/>
        </w:rPr>
        <w:t xml:space="preserve">8. </w:t>
      </w:r>
      <w:r w:rsidR="002511DF" w:rsidRPr="00B30E40">
        <w:rPr>
          <w:sz w:val="23"/>
          <w:szCs w:val="23"/>
        </w:rPr>
        <w:t xml:space="preserve">Na ofertę składa się </w:t>
      </w:r>
      <w:r w:rsidR="00EA6E76" w:rsidRPr="00B30E40">
        <w:rPr>
          <w:b/>
          <w:sz w:val="23"/>
          <w:szCs w:val="23"/>
        </w:rPr>
        <w:t>formularz oferty</w:t>
      </w:r>
      <w:r w:rsidR="00531FF7" w:rsidRPr="00B30E40">
        <w:rPr>
          <w:sz w:val="23"/>
          <w:szCs w:val="23"/>
        </w:rPr>
        <w:t xml:space="preserve">, </w:t>
      </w:r>
      <w:r w:rsidR="003E1A56" w:rsidRPr="00B30E40">
        <w:rPr>
          <w:sz w:val="23"/>
          <w:szCs w:val="23"/>
        </w:rPr>
        <w:t xml:space="preserve">Wykonawca składa </w:t>
      </w:r>
      <w:r w:rsidR="003F0DBC" w:rsidRPr="00B30E40">
        <w:rPr>
          <w:b/>
          <w:sz w:val="23"/>
          <w:szCs w:val="23"/>
        </w:rPr>
        <w:t>f</w:t>
      </w:r>
      <w:r w:rsidR="00FC4E34" w:rsidRPr="00B30E40">
        <w:rPr>
          <w:b/>
          <w:sz w:val="23"/>
          <w:szCs w:val="23"/>
        </w:rPr>
        <w:t xml:space="preserve">ormularz </w:t>
      </w:r>
      <w:r w:rsidR="00531FF7" w:rsidRPr="00B30E40">
        <w:rPr>
          <w:b/>
          <w:sz w:val="23"/>
          <w:szCs w:val="23"/>
        </w:rPr>
        <w:t xml:space="preserve">oferty i </w:t>
      </w:r>
      <w:r w:rsidR="00FC4E34" w:rsidRPr="00B30E40">
        <w:rPr>
          <w:b/>
          <w:sz w:val="23"/>
          <w:szCs w:val="23"/>
        </w:rPr>
        <w:t>wraz z wymaganymi załącznikami</w:t>
      </w:r>
      <w:r w:rsidR="00F726DF" w:rsidRPr="00B30E40">
        <w:rPr>
          <w:b/>
          <w:sz w:val="23"/>
          <w:szCs w:val="23"/>
        </w:rPr>
        <w:t>,</w:t>
      </w:r>
      <w:r w:rsidR="003F0DBC" w:rsidRPr="00B30E40">
        <w:rPr>
          <w:sz w:val="23"/>
          <w:szCs w:val="23"/>
        </w:rPr>
        <w:t xml:space="preserve"> sporządzon</w:t>
      </w:r>
      <w:r w:rsidR="00F726DF" w:rsidRPr="00B30E40">
        <w:rPr>
          <w:sz w:val="23"/>
          <w:szCs w:val="23"/>
        </w:rPr>
        <w:t>y</w:t>
      </w:r>
      <w:r w:rsidR="004B24D9" w:rsidRPr="00B30E40">
        <w:rPr>
          <w:sz w:val="23"/>
          <w:szCs w:val="23"/>
        </w:rPr>
        <w:t xml:space="preserve"> wg wzoru</w:t>
      </w:r>
      <w:r w:rsidR="00FC4E34" w:rsidRPr="00B30E40">
        <w:rPr>
          <w:sz w:val="23"/>
          <w:szCs w:val="23"/>
        </w:rPr>
        <w:t xml:space="preserve"> </w:t>
      </w:r>
      <w:r w:rsidR="004B24D9" w:rsidRPr="00B30E40">
        <w:rPr>
          <w:sz w:val="23"/>
          <w:szCs w:val="23"/>
        </w:rPr>
        <w:t>stanowiącego</w:t>
      </w:r>
      <w:r w:rsidR="00FC4E34" w:rsidRPr="00B30E40">
        <w:rPr>
          <w:sz w:val="23"/>
          <w:szCs w:val="23"/>
        </w:rPr>
        <w:t xml:space="preserve"> </w:t>
      </w:r>
      <w:r w:rsidR="00FC4E34" w:rsidRPr="00B30E40">
        <w:rPr>
          <w:b/>
          <w:sz w:val="23"/>
          <w:szCs w:val="23"/>
        </w:rPr>
        <w:t>załącznik nr 1 do SWZ.</w:t>
      </w:r>
      <w:r w:rsidR="00FC4E34" w:rsidRPr="00B30E40">
        <w:rPr>
          <w:sz w:val="23"/>
          <w:szCs w:val="23"/>
        </w:rPr>
        <w:t xml:space="preserve"> W przypadku złożenia oferty na innym for</w:t>
      </w:r>
      <w:r w:rsidR="003F0DBC" w:rsidRPr="00B30E40">
        <w:rPr>
          <w:sz w:val="23"/>
          <w:szCs w:val="23"/>
        </w:rPr>
        <w:t>mularz</w:t>
      </w:r>
      <w:r w:rsidR="00531FF7" w:rsidRPr="00B30E40">
        <w:rPr>
          <w:sz w:val="23"/>
          <w:szCs w:val="23"/>
        </w:rPr>
        <w:t>u</w:t>
      </w:r>
      <w:r w:rsidR="003F0DBC" w:rsidRPr="00B30E40">
        <w:rPr>
          <w:sz w:val="23"/>
          <w:szCs w:val="23"/>
        </w:rPr>
        <w:t xml:space="preserve"> niż załącznik do S</w:t>
      </w:r>
      <w:r w:rsidR="00FC4E34" w:rsidRPr="00B30E40">
        <w:rPr>
          <w:sz w:val="23"/>
          <w:szCs w:val="23"/>
        </w:rPr>
        <w:t>WZ, powin</w:t>
      </w:r>
      <w:r w:rsidR="00531FF7" w:rsidRPr="00B30E40">
        <w:rPr>
          <w:sz w:val="23"/>
          <w:szCs w:val="23"/>
        </w:rPr>
        <w:t>ien</w:t>
      </w:r>
      <w:r w:rsidR="00FC4E34" w:rsidRPr="00B30E40">
        <w:rPr>
          <w:sz w:val="23"/>
          <w:szCs w:val="23"/>
        </w:rPr>
        <w:t xml:space="preserve"> on zawierać wszystkie wymagane informacje określone w ty</w:t>
      </w:r>
      <w:r w:rsidR="00531FF7" w:rsidRPr="00B30E40">
        <w:rPr>
          <w:sz w:val="23"/>
          <w:szCs w:val="23"/>
        </w:rPr>
        <w:t>m</w:t>
      </w:r>
      <w:r w:rsidR="00FC4E34" w:rsidRPr="00B30E40">
        <w:rPr>
          <w:sz w:val="23"/>
          <w:szCs w:val="23"/>
        </w:rPr>
        <w:t xml:space="preserve"> załącznik</w:t>
      </w:r>
      <w:r w:rsidR="00531FF7" w:rsidRPr="00B30E40">
        <w:rPr>
          <w:sz w:val="23"/>
          <w:szCs w:val="23"/>
        </w:rPr>
        <w:t>u</w:t>
      </w:r>
      <w:r w:rsidR="00FC4E34" w:rsidRPr="00B30E40">
        <w:rPr>
          <w:sz w:val="23"/>
          <w:szCs w:val="23"/>
        </w:rPr>
        <w:t>. Formularz oferty</w:t>
      </w:r>
      <w:r w:rsidR="00DB0DA8" w:rsidRPr="00B30E40">
        <w:rPr>
          <w:sz w:val="23"/>
          <w:szCs w:val="23"/>
        </w:rPr>
        <w:t xml:space="preserve"> </w:t>
      </w:r>
      <w:r w:rsidR="00FC4E34" w:rsidRPr="00B30E40">
        <w:rPr>
          <w:b/>
          <w:sz w:val="23"/>
          <w:szCs w:val="23"/>
        </w:rPr>
        <w:t>nie podlega uzupełnieniu</w:t>
      </w:r>
      <w:r w:rsidR="00FC4E34" w:rsidRPr="00B30E40">
        <w:rPr>
          <w:sz w:val="23"/>
          <w:szCs w:val="23"/>
        </w:rPr>
        <w:t xml:space="preserve"> na zasadach regulowanych przepisami art. </w:t>
      </w:r>
      <w:r w:rsidR="00FC4E34" w:rsidRPr="00B30E40">
        <w:rPr>
          <w:color w:val="000000" w:themeColor="text1"/>
          <w:sz w:val="23"/>
          <w:szCs w:val="23"/>
        </w:rPr>
        <w:t>128 ust. 1</w:t>
      </w:r>
      <w:r w:rsidR="001B5067" w:rsidRPr="00B30E40">
        <w:rPr>
          <w:color w:val="000000" w:themeColor="text1"/>
          <w:sz w:val="23"/>
          <w:szCs w:val="23"/>
        </w:rPr>
        <w:t>.</w:t>
      </w:r>
    </w:p>
    <w:p w14:paraId="6B6A71CF" w14:textId="4ECE2D3C" w:rsidR="003F0DBC" w:rsidRPr="00B30E40" w:rsidRDefault="00424A4F" w:rsidP="003F0DBC">
      <w:pPr>
        <w:pStyle w:val="NormalnyWeb"/>
        <w:spacing w:after="0" w:line="240" w:lineRule="auto"/>
        <w:jc w:val="both"/>
        <w:rPr>
          <w:sz w:val="23"/>
          <w:szCs w:val="23"/>
        </w:rPr>
      </w:pPr>
      <w:r w:rsidRPr="00B30E40">
        <w:rPr>
          <w:sz w:val="23"/>
          <w:szCs w:val="23"/>
        </w:rPr>
        <w:t xml:space="preserve">9. </w:t>
      </w:r>
      <w:r w:rsidR="00FC4E34" w:rsidRPr="00B30E40">
        <w:rPr>
          <w:sz w:val="23"/>
          <w:szCs w:val="23"/>
        </w:rPr>
        <w:t xml:space="preserve">Wykonawca winien opisać załącznik nazwą umożliwiającą jego identyfikację. </w:t>
      </w:r>
    </w:p>
    <w:p w14:paraId="1DAD1B81" w14:textId="53EAA515" w:rsidR="00424A4F" w:rsidRPr="00B30E40" w:rsidRDefault="0089046E" w:rsidP="00424A4F">
      <w:pPr>
        <w:pStyle w:val="NormalnyWeb"/>
        <w:spacing w:after="0" w:line="240" w:lineRule="auto"/>
        <w:jc w:val="both"/>
        <w:rPr>
          <w:sz w:val="23"/>
          <w:szCs w:val="23"/>
        </w:rPr>
      </w:pPr>
      <w:r w:rsidRPr="00B30E40">
        <w:rPr>
          <w:sz w:val="23"/>
          <w:szCs w:val="23"/>
        </w:rPr>
        <w:t>1</w:t>
      </w:r>
      <w:r w:rsidR="00424A4F" w:rsidRPr="00B30E40">
        <w:rPr>
          <w:sz w:val="23"/>
          <w:szCs w:val="23"/>
        </w:rPr>
        <w:t>0</w:t>
      </w:r>
      <w:r w:rsidRPr="00B30E40">
        <w:rPr>
          <w:sz w:val="23"/>
          <w:szCs w:val="23"/>
        </w:rPr>
        <w:t xml:space="preserve">. </w:t>
      </w:r>
      <w:r w:rsidR="00FC4E34" w:rsidRPr="00B30E40">
        <w:rPr>
          <w:sz w:val="23"/>
          <w:szCs w:val="23"/>
        </w:rPr>
        <w:t xml:space="preserve">Wykonawca może samodzielnie wycofać złożoną przez siebie ofertę. W tym celu w zakładce </w:t>
      </w:r>
      <w:r w:rsidR="00424A4F" w:rsidRPr="00B30E40">
        <w:rPr>
          <w:sz w:val="23"/>
          <w:szCs w:val="23"/>
        </w:rPr>
        <w:t>„Twoje postępowania</w:t>
      </w:r>
      <w:r w:rsidR="00FC4E34" w:rsidRPr="00B30E40">
        <w:rPr>
          <w:sz w:val="23"/>
          <w:szCs w:val="23"/>
        </w:rPr>
        <w:t xml:space="preserve">" należy </w:t>
      </w:r>
      <w:r w:rsidR="00424A4F" w:rsidRPr="00B30E40">
        <w:rPr>
          <w:sz w:val="23"/>
          <w:szCs w:val="23"/>
        </w:rPr>
        <w:t>odnaleźć zakładkę „</w:t>
      </w:r>
      <w:r w:rsidR="00424A4F" w:rsidRPr="00B30E40">
        <w:rPr>
          <w:b/>
          <w:sz w:val="23"/>
          <w:szCs w:val="23"/>
        </w:rPr>
        <w:t>Wysłane</w:t>
      </w:r>
      <w:r w:rsidR="00424A4F" w:rsidRPr="00B30E40">
        <w:rPr>
          <w:sz w:val="23"/>
          <w:szCs w:val="23"/>
        </w:rPr>
        <w:t>”. Następnie należy kliknąć na szczegóły w kolumnie „Opcje” oferty, którą Wykonawca chce wycofać. Następnie zostanie wyświetlona strona, w której będzie istniała możliwość wycofania oferty. W celu wycofania oferty należy kliknąć ikonę „</w:t>
      </w:r>
      <w:r w:rsidR="00424A4F" w:rsidRPr="00B30E40">
        <w:rPr>
          <w:b/>
          <w:sz w:val="23"/>
          <w:szCs w:val="23"/>
        </w:rPr>
        <w:t>Wycofaj</w:t>
      </w:r>
      <w:r w:rsidR="00424A4F" w:rsidRPr="00B30E40">
        <w:rPr>
          <w:sz w:val="23"/>
          <w:szCs w:val="23"/>
        </w:rPr>
        <w:t>”. Po kliknięciu ikony „Wycofaj” zostanie wyświetlony komunikat potwierdzający wycofanie oferty.</w:t>
      </w:r>
    </w:p>
    <w:p w14:paraId="2EB8C3F5" w14:textId="6BCBFC9B" w:rsidR="0089046E" w:rsidRPr="00B30E40" w:rsidRDefault="00424A4F" w:rsidP="00424A4F">
      <w:pPr>
        <w:pStyle w:val="NormalnyWeb"/>
        <w:spacing w:after="0" w:line="240" w:lineRule="auto"/>
        <w:jc w:val="both"/>
        <w:rPr>
          <w:sz w:val="23"/>
          <w:szCs w:val="23"/>
        </w:rPr>
      </w:pPr>
      <w:r w:rsidRPr="00B30E40">
        <w:rPr>
          <w:sz w:val="23"/>
          <w:szCs w:val="23"/>
        </w:rPr>
        <w:t>11. Aby złożyć ofertę po wycofaniu oferty należy wybrać zakładkę „Twoje postępowania”, następnie „Wysłane”, przejść na zakładkę „W edycji”, kliknąć w ikonę „Szczegóły” w kolumnie „Opcje” i załadować pliki. Następnie należy postępować w sposób zgodny z schematem wysyłania oferty.</w:t>
      </w:r>
    </w:p>
    <w:p w14:paraId="49CA5B1C" w14:textId="0BA6A851" w:rsidR="0089046E" w:rsidRPr="00B30E40" w:rsidRDefault="0089046E" w:rsidP="00FC4E34">
      <w:pPr>
        <w:pStyle w:val="NormalnyWeb"/>
        <w:spacing w:after="0" w:line="240" w:lineRule="auto"/>
        <w:jc w:val="both"/>
        <w:rPr>
          <w:sz w:val="23"/>
          <w:szCs w:val="23"/>
        </w:rPr>
      </w:pPr>
      <w:r w:rsidRPr="00B30E40">
        <w:rPr>
          <w:sz w:val="23"/>
          <w:szCs w:val="23"/>
        </w:rPr>
        <w:t>1</w:t>
      </w:r>
      <w:r w:rsidR="00424A4F" w:rsidRPr="00B30E40">
        <w:rPr>
          <w:sz w:val="23"/>
          <w:szCs w:val="23"/>
        </w:rPr>
        <w:t>2</w:t>
      </w:r>
      <w:r w:rsidRPr="00B30E40">
        <w:rPr>
          <w:sz w:val="23"/>
          <w:szCs w:val="23"/>
        </w:rPr>
        <w:t xml:space="preserve">. </w:t>
      </w:r>
      <w:r w:rsidR="00FC4E34" w:rsidRPr="00B30E40">
        <w:rPr>
          <w:sz w:val="23"/>
          <w:szCs w:val="23"/>
        </w:rPr>
        <w:t>Po upływie terminu składania ofert, dodanie Oferty (załączników) nie będzie możliwe.</w:t>
      </w:r>
    </w:p>
    <w:p w14:paraId="3AB1B720" w14:textId="1393F562" w:rsidR="0089046E" w:rsidRPr="00B30E40" w:rsidRDefault="005019D6" w:rsidP="00FC4E34">
      <w:pPr>
        <w:pStyle w:val="NormalnyWeb"/>
        <w:spacing w:after="0" w:line="240" w:lineRule="auto"/>
        <w:jc w:val="both"/>
        <w:rPr>
          <w:sz w:val="23"/>
          <w:szCs w:val="23"/>
        </w:rPr>
      </w:pPr>
      <w:r w:rsidRPr="00B30E40">
        <w:rPr>
          <w:sz w:val="23"/>
          <w:szCs w:val="23"/>
        </w:rPr>
        <w:t>1</w:t>
      </w:r>
      <w:r w:rsidR="00424A4F" w:rsidRPr="00B30E40">
        <w:rPr>
          <w:sz w:val="23"/>
          <w:szCs w:val="23"/>
        </w:rPr>
        <w:t>3</w:t>
      </w:r>
      <w:r w:rsidR="0089046E" w:rsidRPr="00B30E40">
        <w:rPr>
          <w:sz w:val="23"/>
          <w:szCs w:val="23"/>
        </w:rPr>
        <w:t xml:space="preserve">. </w:t>
      </w:r>
      <w:r w:rsidR="00FC4E34" w:rsidRPr="00B30E40">
        <w:rPr>
          <w:sz w:val="23"/>
          <w:szCs w:val="23"/>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028C12DB" w14:textId="6B966D53" w:rsidR="0089046E" w:rsidRPr="00B30E40" w:rsidRDefault="00424A4F" w:rsidP="0089046E">
      <w:pPr>
        <w:pStyle w:val="NormalnyWeb"/>
        <w:spacing w:after="0" w:line="240" w:lineRule="auto"/>
        <w:jc w:val="both"/>
        <w:rPr>
          <w:rFonts w:eastAsia="Times New Roman"/>
          <w:color w:val="000000"/>
          <w:sz w:val="23"/>
          <w:szCs w:val="23"/>
        </w:rPr>
      </w:pPr>
      <w:r w:rsidRPr="00B30E40">
        <w:rPr>
          <w:sz w:val="23"/>
          <w:szCs w:val="23"/>
        </w:rPr>
        <w:t>14</w:t>
      </w:r>
      <w:r w:rsidR="0089046E" w:rsidRPr="00B30E40">
        <w:rPr>
          <w:sz w:val="23"/>
          <w:szCs w:val="23"/>
        </w:rPr>
        <w:t xml:space="preserve">. </w:t>
      </w:r>
      <w:r w:rsidR="00FC4E34" w:rsidRPr="00B30E40">
        <w:rPr>
          <w:rFonts w:eastAsia="Times New Roman"/>
          <w:color w:val="000000"/>
          <w:sz w:val="23"/>
          <w:szCs w:val="23"/>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t>
      </w:r>
      <w:r w:rsidR="00FC4E34" w:rsidRPr="00B30E40">
        <w:rPr>
          <w:color w:val="000000"/>
          <w:sz w:val="23"/>
          <w:szCs w:val="23"/>
        </w:rPr>
        <w:t>Proponuje</w:t>
      </w:r>
      <w:r w:rsidR="00FC4E34" w:rsidRPr="00B30E40">
        <w:rPr>
          <w:rFonts w:eastAsia="Times New Roman"/>
          <w:color w:val="000000"/>
          <w:sz w:val="23"/>
          <w:szCs w:val="23"/>
        </w:rPr>
        <w:t xml:space="preserve"> </w:t>
      </w:r>
      <w:r w:rsidR="00FC4E34" w:rsidRPr="00B30E40">
        <w:rPr>
          <w:color w:val="000000"/>
          <w:sz w:val="23"/>
          <w:szCs w:val="23"/>
        </w:rPr>
        <w:t>się,</w:t>
      </w:r>
      <w:r w:rsidR="00FC4E34" w:rsidRPr="00B30E40">
        <w:rPr>
          <w:rFonts w:eastAsia="Times New Roman"/>
          <w:color w:val="000000"/>
          <w:sz w:val="23"/>
          <w:szCs w:val="23"/>
        </w:rPr>
        <w:t xml:space="preserve"> </w:t>
      </w:r>
      <w:r w:rsidR="00FC4E34" w:rsidRPr="00B30E40">
        <w:rPr>
          <w:color w:val="000000"/>
          <w:sz w:val="23"/>
          <w:szCs w:val="23"/>
        </w:rPr>
        <w:t>aby</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xml:space="preserve"> </w:t>
      </w:r>
      <w:r w:rsidR="00FC4E34" w:rsidRPr="00B30E40">
        <w:rPr>
          <w:color w:val="000000"/>
          <w:sz w:val="23"/>
          <w:szCs w:val="23"/>
        </w:rPr>
        <w:t>przypadku</w:t>
      </w:r>
      <w:r w:rsidR="00FC4E34" w:rsidRPr="00B30E40">
        <w:rPr>
          <w:rFonts w:eastAsia="Times New Roman"/>
          <w:color w:val="000000"/>
          <w:sz w:val="23"/>
          <w:szCs w:val="23"/>
        </w:rPr>
        <w:t xml:space="preserve"> </w:t>
      </w:r>
      <w:r w:rsidR="00FC4E34" w:rsidRPr="00B30E40">
        <w:rPr>
          <w:color w:val="000000"/>
          <w:sz w:val="23"/>
          <w:szCs w:val="23"/>
        </w:rPr>
        <w:t>zawarcia</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w:t>
      </w:r>
      <w:r w:rsidR="00FC4E34" w:rsidRPr="00B30E40">
        <w:rPr>
          <w:color w:val="000000"/>
          <w:sz w:val="23"/>
          <w:szCs w:val="23"/>
        </w:rPr>
        <w:t>ofercie</w:t>
      </w:r>
      <w:r w:rsidR="00FC4E34" w:rsidRPr="00B30E40">
        <w:rPr>
          <w:rFonts w:eastAsia="Times New Roman"/>
          <w:color w:val="000000"/>
          <w:sz w:val="23"/>
          <w:szCs w:val="23"/>
        </w:rPr>
        <w:t xml:space="preserve"> </w:t>
      </w:r>
      <w:r w:rsidR="00FC4E34" w:rsidRPr="00B30E40">
        <w:rPr>
          <w:color w:val="000000"/>
          <w:sz w:val="23"/>
          <w:szCs w:val="23"/>
        </w:rPr>
        <w:t>informacji</w:t>
      </w:r>
      <w:r w:rsidR="00FC4E34" w:rsidRPr="00B30E40">
        <w:rPr>
          <w:rFonts w:eastAsia="Times New Roman"/>
          <w:color w:val="000000"/>
          <w:sz w:val="23"/>
          <w:szCs w:val="23"/>
        </w:rPr>
        <w:t xml:space="preserve"> </w:t>
      </w:r>
      <w:r w:rsidR="00FC4E34" w:rsidRPr="00B30E40">
        <w:rPr>
          <w:color w:val="000000"/>
          <w:sz w:val="23"/>
          <w:szCs w:val="23"/>
        </w:rPr>
        <w:t>stanowiących</w:t>
      </w:r>
      <w:r w:rsidR="00FC4E34" w:rsidRPr="00B30E40">
        <w:rPr>
          <w:rFonts w:eastAsia="Times New Roman"/>
          <w:color w:val="000000"/>
          <w:sz w:val="23"/>
          <w:szCs w:val="23"/>
        </w:rPr>
        <w:t xml:space="preserve"> </w:t>
      </w:r>
      <w:r w:rsidR="00FC4E34" w:rsidRPr="00B30E40">
        <w:rPr>
          <w:color w:val="000000"/>
          <w:sz w:val="23"/>
          <w:szCs w:val="23"/>
        </w:rPr>
        <w:t>tajemnicę</w:t>
      </w:r>
      <w:r w:rsidR="00FC4E34" w:rsidRPr="00B30E40">
        <w:rPr>
          <w:rFonts w:eastAsia="Times New Roman"/>
          <w:color w:val="000000"/>
          <w:sz w:val="23"/>
          <w:szCs w:val="23"/>
        </w:rPr>
        <w:t xml:space="preserve"> </w:t>
      </w:r>
      <w:r w:rsidR="00FC4E34" w:rsidRPr="00B30E40">
        <w:rPr>
          <w:color w:val="000000"/>
          <w:sz w:val="23"/>
          <w:szCs w:val="23"/>
        </w:rPr>
        <w:t>przedsiębiorstwa</w:t>
      </w:r>
      <w:r w:rsidR="00FC4E34" w:rsidRPr="00B30E40">
        <w:rPr>
          <w:rFonts w:eastAsia="Times New Roman"/>
          <w:color w:val="000000"/>
          <w:sz w:val="23"/>
          <w:szCs w:val="23"/>
        </w:rPr>
        <w:t xml:space="preserve"> </w:t>
      </w:r>
      <w:r w:rsidR="00FC4E34" w:rsidRPr="00B30E40">
        <w:rPr>
          <w:color w:val="000000"/>
          <w:sz w:val="23"/>
          <w:szCs w:val="23"/>
        </w:rPr>
        <w:t>(tj.</w:t>
      </w:r>
      <w:r w:rsidR="00FC4E34" w:rsidRPr="00B30E40">
        <w:rPr>
          <w:rFonts w:eastAsia="Times New Roman"/>
          <w:color w:val="000000"/>
          <w:sz w:val="23"/>
          <w:szCs w:val="23"/>
        </w:rPr>
        <w:t xml:space="preserve"> </w:t>
      </w:r>
      <w:r w:rsidR="00FC4E34" w:rsidRPr="00B30E40">
        <w:rPr>
          <w:color w:val="000000"/>
          <w:sz w:val="23"/>
          <w:szCs w:val="23"/>
        </w:rPr>
        <w:t>nieujawnione</w:t>
      </w:r>
      <w:r w:rsidR="00FC4E34" w:rsidRPr="00B30E40">
        <w:rPr>
          <w:rFonts w:eastAsia="Times New Roman"/>
          <w:color w:val="000000"/>
          <w:sz w:val="23"/>
          <w:szCs w:val="23"/>
        </w:rPr>
        <w:t xml:space="preserve"> </w:t>
      </w:r>
      <w:r w:rsidR="00FC4E34" w:rsidRPr="00B30E40">
        <w:rPr>
          <w:color w:val="000000"/>
          <w:sz w:val="23"/>
          <w:szCs w:val="23"/>
        </w:rPr>
        <w:t>do</w:t>
      </w:r>
      <w:r w:rsidR="00FC4E34" w:rsidRPr="00B30E40">
        <w:rPr>
          <w:rFonts w:eastAsia="Times New Roman"/>
          <w:color w:val="000000"/>
          <w:sz w:val="23"/>
          <w:szCs w:val="23"/>
        </w:rPr>
        <w:t> </w:t>
      </w:r>
      <w:r w:rsidR="00FC4E34" w:rsidRPr="00B30E40">
        <w:rPr>
          <w:color w:val="000000"/>
          <w:sz w:val="23"/>
          <w:szCs w:val="23"/>
        </w:rPr>
        <w:t>wiadomości</w:t>
      </w:r>
      <w:r w:rsidR="00FC4E34" w:rsidRPr="00B30E40">
        <w:rPr>
          <w:rFonts w:eastAsia="Times New Roman"/>
          <w:color w:val="000000"/>
          <w:sz w:val="23"/>
          <w:szCs w:val="23"/>
        </w:rPr>
        <w:t xml:space="preserve"> </w:t>
      </w:r>
      <w:r w:rsidR="00FC4E34" w:rsidRPr="00B30E40">
        <w:rPr>
          <w:color w:val="000000"/>
          <w:sz w:val="23"/>
          <w:szCs w:val="23"/>
        </w:rPr>
        <w:t>publicznej</w:t>
      </w:r>
      <w:r w:rsidR="00FC4E34" w:rsidRPr="00B30E40">
        <w:rPr>
          <w:rFonts w:eastAsia="Times New Roman"/>
          <w:color w:val="000000"/>
          <w:sz w:val="23"/>
          <w:szCs w:val="23"/>
        </w:rPr>
        <w:t xml:space="preserve"> </w:t>
      </w:r>
      <w:r w:rsidR="00FC4E34" w:rsidRPr="00B30E40">
        <w:rPr>
          <w:color w:val="000000"/>
          <w:sz w:val="23"/>
          <w:szCs w:val="23"/>
        </w:rPr>
        <w:t>informacje</w:t>
      </w:r>
      <w:r w:rsidR="00FC4E34" w:rsidRPr="00B30E40">
        <w:rPr>
          <w:rFonts w:eastAsia="Times New Roman"/>
          <w:color w:val="000000"/>
          <w:sz w:val="23"/>
          <w:szCs w:val="23"/>
        </w:rPr>
        <w:t xml:space="preserve"> </w:t>
      </w:r>
      <w:r w:rsidR="00FC4E34" w:rsidRPr="00B30E40">
        <w:rPr>
          <w:color w:val="000000"/>
          <w:sz w:val="23"/>
          <w:szCs w:val="23"/>
        </w:rPr>
        <w:t>techniczne,</w:t>
      </w:r>
      <w:r w:rsidR="00FC4E34" w:rsidRPr="00B30E40">
        <w:rPr>
          <w:rFonts w:eastAsia="Times New Roman"/>
          <w:color w:val="000000"/>
          <w:sz w:val="23"/>
          <w:szCs w:val="23"/>
        </w:rPr>
        <w:t xml:space="preserve"> </w:t>
      </w:r>
      <w:r w:rsidR="00FC4E34" w:rsidRPr="00B30E40">
        <w:rPr>
          <w:color w:val="000000"/>
          <w:sz w:val="23"/>
          <w:szCs w:val="23"/>
        </w:rPr>
        <w:t>technologiczne,</w:t>
      </w:r>
      <w:r w:rsidR="00FC4E34" w:rsidRPr="00B30E40">
        <w:rPr>
          <w:rFonts w:eastAsia="Times New Roman"/>
          <w:color w:val="000000"/>
          <w:sz w:val="23"/>
          <w:szCs w:val="23"/>
        </w:rPr>
        <w:t xml:space="preserve"> </w:t>
      </w:r>
      <w:r w:rsidR="00FC4E34" w:rsidRPr="00B30E40">
        <w:rPr>
          <w:color w:val="000000"/>
          <w:sz w:val="23"/>
          <w:szCs w:val="23"/>
        </w:rPr>
        <w:t>organizacyjne</w:t>
      </w:r>
      <w:r w:rsidR="00FC4E34" w:rsidRPr="00B30E40">
        <w:rPr>
          <w:rFonts w:eastAsia="Times New Roman"/>
          <w:color w:val="000000"/>
          <w:sz w:val="23"/>
          <w:szCs w:val="23"/>
        </w:rPr>
        <w:t xml:space="preserve"> </w:t>
      </w:r>
      <w:r w:rsidR="00FC4E34" w:rsidRPr="00B30E40">
        <w:rPr>
          <w:color w:val="000000"/>
          <w:sz w:val="23"/>
          <w:szCs w:val="23"/>
        </w:rPr>
        <w:t>przedsiębiorstwa</w:t>
      </w:r>
      <w:r w:rsidR="00FC4E34" w:rsidRPr="00B30E40">
        <w:rPr>
          <w:rFonts w:eastAsia="Times New Roman"/>
          <w:color w:val="000000"/>
          <w:sz w:val="23"/>
          <w:szCs w:val="23"/>
        </w:rPr>
        <w:t xml:space="preserve"> </w:t>
      </w:r>
      <w:r w:rsidR="00FC4E34" w:rsidRPr="00B30E40">
        <w:rPr>
          <w:color w:val="000000"/>
          <w:sz w:val="23"/>
          <w:szCs w:val="23"/>
        </w:rPr>
        <w:t>lub</w:t>
      </w:r>
      <w:r w:rsidR="00FC4E34" w:rsidRPr="00B30E40">
        <w:rPr>
          <w:rFonts w:eastAsia="Times New Roman"/>
          <w:color w:val="000000"/>
          <w:sz w:val="23"/>
          <w:szCs w:val="23"/>
        </w:rPr>
        <w:t xml:space="preserve"> </w:t>
      </w:r>
      <w:r w:rsidR="00FC4E34" w:rsidRPr="00B30E40">
        <w:rPr>
          <w:color w:val="000000"/>
          <w:sz w:val="23"/>
          <w:szCs w:val="23"/>
        </w:rPr>
        <w:t>inne</w:t>
      </w:r>
      <w:r w:rsidR="00FC4E34" w:rsidRPr="00B30E40">
        <w:rPr>
          <w:rFonts w:eastAsia="Times New Roman"/>
          <w:color w:val="000000"/>
          <w:sz w:val="23"/>
          <w:szCs w:val="23"/>
        </w:rPr>
        <w:t xml:space="preserve"> </w:t>
      </w:r>
      <w:r w:rsidR="00FC4E34" w:rsidRPr="00B30E40">
        <w:rPr>
          <w:color w:val="000000"/>
          <w:sz w:val="23"/>
          <w:szCs w:val="23"/>
        </w:rPr>
        <w:t>informacje</w:t>
      </w:r>
      <w:r w:rsidR="00FC4E34" w:rsidRPr="00B30E40">
        <w:rPr>
          <w:rFonts w:eastAsia="Times New Roman"/>
          <w:color w:val="000000"/>
          <w:sz w:val="23"/>
          <w:szCs w:val="23"/>
        </w:rPr>
        <w:t xml:space="preserve"> </w:t>
      </w:r>
      <w:r w:rsidR="00FC4E34" w:rsidRPr="00B30E40">
        <w:rPr>
          <w:color w:val="000000"/>
          <w:sz w:val="23"/>
          <w:szCs w:val="23"/>
        </w:rPr>
        <w:t>posiadające</w:t>
      </w:r>
      <w:r w:rsidR="00FC4E34" w:rsidRPr="00B30E40">
        <w:rPr>
          <w:rFonts w:eastAsia="Times New Roman"/>
          <w:color w:val="000000"/>
          <w:sz w:val="23"/>
          <w:szCs w:val="23"/>
        </w:rPr>
        <w:t xml:space="preserve"> </w:t>
      </w:r>
      <w:r w:rsidR="00FC4E34" w:rsidRPr="00B30E40">
        <w:rPr>
          <w:color w:val="000000"/>
          <w:sz w:val="23"/>
          <w:szCs w:val="23"/>
        </w:rPr>
        <w:t>wartość</w:t>
      </w:r>
      <w:r w:rsidR="00FC4E34" w:rsidRPr="00B30E40">
        <w:rPr>
          <w:rFonts w:eastAsia="Times New Roman"/>
          <w:color w:val="000000"/>
          <w:sz w:val="23"/>
          <w:szCs w:val="23"/>
        </w:rPr>
        <w:t xml:space="preserve"> </w:t>
      </w:r>
      <w:r w:rsidR="00FC4E34" w:rsidRPr="00B30E40">
        <w:rPr>
          <w:color w:val="000000"/>
          <w:sz w:val="23"/>
          <w:szCs w:val="23"/>
        </w:rPr>
        <w:t>gospodarczą,</w:t>
      </w:r>
      <w:r w:rsidR="00FC4E34" w:rsidRPr="00B30E40">
        <w:rPr>
          <w:rFonts w:eastAsia="Times New Roman"/>
          <w:color w:val="000000"/>
          <w:sz w:val="23"/>
          <w:szCs w:val="23"/>
        </w:rPr>
        <w:t xml:space="preserve"> </w:t>
      </w:r>
      <w:r w:rsidR="00FC4E34" w:rsidRPr="00B30E40">
        <w:rPr>
          <w:color w:val="000000"/>
          <w:sz w:val="23"/>
          <w:szCs w:val="23"/>
        </w:rPr>
        <w:t>o</w:t>
      </w:r>
      <w:r w:rsidR="00FC4E34" w:rsidRPr="00B30E40">
        <w:rPr>
          <w:rFonts w:eastAsia="Times New Roman"/>
          <w:color w:val="000000"/>
          <w:sz w:val="23"/>
          <w:szCs w:val="23"/>
        </w:rPr>
        <w:t xml:space="preserve"> </w:t>
      </w:r>
      <w:r w:rsidR="00FC4E34" w:rsidRPr="00B30E40">
        <w:rPr>
          <w:color w:val="000000"/>
          <w:sz w:val="23"/>
          <w:szCs w:val="23"/>
        </w:rPr>
        <w:t>których</w:t>
      </w:r>
      <w:r w:rsidR="00FC4E34" w:rsidRPr="00B30E40">
        <w:rPr>
          <w:rFonts w:eastAsia="Times New Roman"/>
          <w:color w:val="000000"/>
          <w:sz w:val="23"/>
          <w:szCs w:val="23"/>
        </w:rPr>
        <w:t xml:space="preserve"> </w:t>
      </w:r>
      <w:r w:rsidR="00FC4E34" w:rsidRPr="00B30E40">
        <w:rPr>
          <w:color w:val="000000"/>
          <w:sz w:val="23"/>
          <w:szCs w:val="23"/>
        </w:rPr>
        <w:t>mowa</w:t>
      </w:r>
      <w:r w:rsidR="00FC4E34" w:rsidRPr="00B30E40">
        <w:rPr>
          <w:rFonts w:eastAsia="Times New Roman"/>
          <w:color w:val="000000"/>
          <w:sz w:val="23"/>
          <w:szCs w:val="23"/>
        </w:rPr>
        <w:t xml:space="preserve"> </w:t>
      </w:r>
      <w:r w:rsidR="00FC4E34" w:rsidRPr="00B30E40">
        <w:rPr>
          <w:color w:val="000000"/>
          <w:sz w:val="23"/>
          <w:szCs w:val="23"/>
        </w:rPr>
        <w:t>w</w:t>
      </w:r>
      <w:r w:rsidR="00FC4E34" w:rsidRPr="00B30E40">
        <w:rPr>
          <w:rFonts w:eastAsia="Times New Roman"/>
          <w:color w:val="000000"/>
          <w:sz w:val="23"/>
          <w:szCs w:val="23"/>
        </w:rPr>
        <w:t xml:space="preserve"> </w:t>
      </w:r>
      <w:r w:rsidR="00FC4E34" w:rsidRPr="00B30E40">
        <w:rPr>
          <w:color w:val="000000"/>
          <w:sz w:val="23"/>
          <w:szCs w:val="23"/>
        </w:rPr>
        <w:t>art.</w:t>
      </w:r>
      <w:r w:rsidR="00FC4E34" w:rsidRPr="00B30E40">
        <w:rPr>
          <w:rFonts w:eastAsia="Times New Roman"/>
          <w:color w:val="000000"/>
          <w:sz w:val="23"/>
          <w:szCs w:val="23"/>
        </w:rPr>
        <w:t xml:space="preserve"> </w:t>
      </w:r>
      <w:r w:rsidR="00FC4E34" w:rsidRPr="00B30E40">
        <w:rPr>
          <w:color w:val="000000"/>
          <w:sz w:val="23"/>
          <w:szCs w:val="23"/>
        </w:rPr>
        <w:t>11</w:t>
      </w:r>
      <w:r w:rsidR="00FC4E34" w:rsidRPr="00B30E40">
        <w:rPr>
          <w:rFonts w:eastAsia="Times New Roman"/>
          <w:color w:val="000000"/>
          <w:sz w:val="23"/>
          <w:szCs w:val="23"/>
        </w:rPr>
        <w:t xml:space="preserve"> </w:t>
      </w:r>
      <w:r w:rsidR="00FC4E34" w:rsidRPr="00B30E40">
        <w:rPr>
          <w:color w:val="000000"/>
          <w:sz w:val="23"/>
          <w:szCs w:val="23"/>
        </w:rPr>
        <w:t>ust.</w:t>
      </w:r>
      <w:r w:rsidR="00FC4E34" w:rsidRPr="00B30E40">
        <w:rPr>
          <w:rFonts w:eastAsia="Times New Roman"/>
          <w:color w:val="000000"/>
          <w:sz w:val="23"/>
          <w:szCs w:val="23"/>
        </w:rPr>
        <w:t xml:space="preserve"> </w:t>
      </w:r>
      <w:r w:rsidR="00FC4E34" w:rsidRPr="00B30E40">
        <w:rPr>
          <w:color w:val="000000"/>
          <w:sz w:val="23"/>
          <w:szCs w:val="23"/>
        </w:rPr>
        <w:t>4</w:t>
      </w:r>
      <w:r w:rsidR="00FC4E34" w:rsidRPr="00B30E40">
        <w:rPr>
          <w:rFonts w:eastAsia="Times New Roman"/>
          <w:color w:val="000000"/>
          <w:sz w:val="23"/>
          <w:szCs w:val="23"/>
        </w:rPr>
        <w:t xml:space="preserve"> </w:t>
      </w:r>
      <w:r w:rsidR="00FC4E34" w:rsidRPr="00B30E40">
        <w:rPr>
          <w:color w:val="000000"/>
          <w:sz w:val="23"/>
          <w:szCs w:val="23"/>
        </w:rPr>
        <w:t>ustawy</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dnia</w:t>
      </w:r>
      <w:r w:rsidR="00FC4E34" w:rsidRPr="00B30E40">
        <w:rPr>
          <w:rFonts w:eastAsia="Times New Roman"/>
          <w:color w:val="000000"/>
          <w:sz w:val="23"/>
          <w:szCs w:val="23"/>
        </w:rPr>
        <w:t xml:space="preserve"> </w:t>
      </w:r>
      <w:r w:rsidR="00FC4E34" w:rsidRPr="00B30E40">
        <w:rPr>
          <w:color w:val="000000"/>
          <w:sz w:val="23"/>
          <w:szCs w:val="23"/>
        </w:rPr>
        <w:t>16</w:t>
      </w:r>
      <w:r w:rsidR="00FC4E34" w:rsidRPr="00B30E40">
        <w:rPr>
          <w:rFonts w:eastAsia="Times New Roman"/>
          <w:color w:val="000000"/>
          <w:sz w:val="23"/>
          <w:szCs w:val="23"/>
        </w:rPr>
        <w:t xml:space="preserve"> </w:t>
      </w:r>
      <w:r w:rsidR="00FC4E34" w:rsidRPr="00B30E40">
        <w:rPr>
          <w:color w:val="000000"/>
          <w:sz w:val="23"/>
          <w:szCs w:val="23"/>
        </w:rPr>
        <w:t>kwietnia</w:t>
      </w:r>
      <w:r w:rsidR="00FC4E34" w:rsidRPr="00B30E40">
        <w:rPr>
          <w:rFonts w:eastAsia="Times New Roman"/>
          <w:color w:val="000000"/>
          <w:sz w:val="23"/>
          <w:szCs w:val="23"/>
        </w:rPr>
        <w:t xml:space="preserve"> </w:t>
      </w:r>
      <w:r w:rsidR="00FC4E34" w:rsidRPr="00B30E40">
        <w:rPr>
          <w:color w:val="000000"/>
          <w:sz w:val="23"/>
          <w:szCs w:val="23"/>
        </w:rPr>
        <w:t>1993</w:t>
      </w:r>
      <w:r w:rsidR="005019D6" w:rsidRPr="00B30E40">
        <w:rPr>
          <w:color w:val="000000"/>
          <w:sz w:val="23"/>
          <w:szCs w:val="23"/>
        </w:rPr>
        <w:t xml:space="preserve"> </w:t>
      </w:r>
      <w:r w:rsidR="00FC4E34" w:rsidRPr="00B30E40">
        <w:rPr>
          <w:color w:val="000000"/>
          <w:sz w:val="23"/>
          <w:szCs w:val="23"/>
        </w:rPr>
        <w:t>r.</w:t>
      </w:r>
      <w:r w:rsidR="00FC4E34" w:rsidRPr="00B30E40">
        <w:rPr>
          <w:rFonts w:eastAsia="Times New Roman"/>
          <w:color w:val="000000"/>
          <w:sz w:val="23"/>
          <w:szCs w:val="23"/>
        </w:rPr>
        <w:t xml:space="preserve"> </w:t>
      </w:r>
      <w:r w:rsidR="00FC4E34" w:rsidRPr="00B30E40">
        <w:rPr>
          <w:color w:val="000000"/>
          <w:sz w:val="23"/>
          <w:szCs w:val="23"/>
        </w:rPr>
        <w:t>o</w:t>
      </w:r>
      <w:r w:rsidR="00FC4E34" w:rsidRPr="00B30E40">
        <w:rPr>
          <w:rFonts w:eastAsia="Times New Roman"/>
          <w:color w:val="000000"/>
          <w:sz w:val="23"/>
          <w:szCs w:val="23"/>
        </w:rPr>
        <w:t> </w:t>
      </w:r>
      <w:r w:rsidR="00FC4E34" w:rsidRPr="00B30E40">
        <w:rPr>
          <w:color w:val="000000"/>
          <w:sz w:val="23"/>
          <w:szCs w:val="23"/>
        </w:rPr>
        <w:t>zwalczaniu</w:t>
      </w:r>
      <w:r w:rsidR="00FC4E34" w:rsidRPr="00B30E40">
        <w:rPr>
          <w:rFonts w:eastAsia="Times New Roman"/>
          <w:color w:val="000000"/>
          <w:sz w:val="23"/>
          <w:szCs w:val="23"/>
        </w:rPr>
        <w:t xml:space="preserve"> </w:t>
      </w:r>
      <w:r w:rsidR="00FC4E34" w:rsidRPr="00B30E40">
        <w:rPr>
          <w:color w:val="000000"/>
          <w:sz w:val="23"/>
          <w:szCs w:val="23"/>
        </w:rPr>
        <w:t>nieuczciwej</w:t>
      </w:r>
      <w:r w:rsidR="00FC4E34" w:rsidRPr="00B30E40">
        <w:rPr>
          <w:rFonts w:eastAsia="Times New Roman"/>
          <w:color w:val="000000"/>
          <w:sz w:val="23"/>
          <w:szCs w:val="23"/>
        </w:rPr>
        <w:t xml:space="preserve"> </w:t>
      </w:r>
      <w:r w:rsidR="00FC4E34" w:rsidRPr="00B30E40">
        <w:rPr>
          <w:color w:val="000000"/>
          <w:sz w:val="23"/>
          <w:szCs w:val="23"/>
        </w:rPr>
        <w:t>konkurencji</w:t>
      </w:r>
      <w:r w:rsidR="00FC4E34" w:rsidRPr="00B30E40">
        <w:rPr>
          <w:rFonts w:eastAsia="Times New Roman"/>
          <w:color w:val="000000"/>
          <w:sz w:val="23"/>
          <w:szCs w:val="23"/>
        </w:rPr>
        <w:t xml:space="preserve"> </w:t>
      </w:r>
      <w:r w:rsidR="00FC4E34" w:rsidRPr="00B30E40">
        <w:rPr>
          <w:color w:val="000000"/>
          <w:sz w:val="23"/>
          <w:szCs w:val="23"/>
        </w:rPr>
        <w:t>(</w:t>
      </w:r>
      <w:proofErr w:type="spellStart"/>
      <w:r w:rsidR="001A6ABC" w:rsidRPr="00B30E40">
        <w:rPr>
          <w:color w:val="000000"/>
          <w:sz w:val="23"/>
          <w:szCs w:val="23"/>
        </w:rPr>
        <w:t>t.j</w:t>
      </w:r>
      <w:proofErr w:type="spellEnd"/>
      <w:r w:rsidR="001A6ABC" w:rsidRPr="00B30E40">
        <w:rPr>
          <w:color w:val="000000"/>
          <w:sz w:val="23"/>
          <w:szCs w:val="23"/>
        </w:rPr>
        <w:t>.</w:t>
      </w:r>
      <w:r w:rsidR="009A0310" w:rsidRPr="00B30E40">
        <w:rPr>
          <w:color w:val="000000"/>
          <w:sz w:val="23"/>
          <w:szCs w:val="23"/>
        </w:rPr>
        <w:t xml:space="preserve"> </w:t>
      </w:r>
      <w:r w:rsidR="00FC4E34" w:rsidRPr="00B30E40">
        <w:rPr>
          <w:color w:val="000000"/>
          <w:sz w:val="23"/>
          <w:szCs w:val="23"/>
        </w:rPr>
        <w:t>Dz.</w:t>
      </w:r>
      <w:r w:rsidR="00FC4E34" w:rsidRPr="00B30E40">
        <w:rPr>
          <w:rFonts w:eastAsia="Times New Roman"/>
          <w:color w:val="000000"/>
          <w:sz w:val="23"/>
          <w:szCs w:val="23"/>
        </w:rPr>
        <w:t xml:space="preserve"> </w:t>
      </w:r>
      <w:r w:rsidR="00FC4E34" w:rsidRPr="00B30E40">
        <w:rPr>
          <w:color w:val="000000"/>
          <w:sz w:val="23"/>
          <w:szCs w:val="23"/>
        </w:rPr>
        <w:t>U.</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202</w:t>
      </w:r>
      <w:r w:rsidR="00CE0C40" w:rsidRPr="00B30E40">
        <w:rPr>
          <w:color w:val="000000"/>
          <w:sz w:val="23"/>
          <w:szCs w:val="23"/>
        </w:rPr>
        <w:t>2</w:t>
      </w:r>
      <w:r w:rsidR="00FC4E34" w:rsidRPr="00B30E40">
        <w:rPr>
          <w:rFonts w:eastAsia="Times New Roman"/>
          <w:color w:val="000000"/>
          <w:sz w:val="23"/>
          <w:szCs w:val="23"/>
        </w:rPr>
        <w:t xml:space="preserve"> </w:t>
      </w:r>
      <w:r w:rsidR="00FC4E34" w:rsidRPr="00B30E40">
        <w:rPr>
          <w:color w:val="000000"/>
          <w:sz w:val="23"/>
          <w:szCs w:val="23"/>
        </w:rPr>
        <w:t>poz.</w:t>
      </w:r>
      <w:r w:rsidR="00FC4E34" w:rsidRPr="00B30E40">
        <w:rPr>
          <w:rFonts w:eastAsia="Times New Roman"/>
          <w:color w:val="000000"/>
          <w:sz w:val="23"/>
          <w:szCs w:val="23"/>
        </w:rPr>
        <w:t xml:space="preserve"> </w:t>
      </w:r>
      <w:r w:rsidR="00CE0C40" w:rsidRPr="00B30E40">
        <w:rPr>
          <w:color w:val="000000"/>
          <w:sz w:val="23"/>
          <w:szCs w:val="23"/>
        </w:rPr>
        <w:t>1233</w:t>
      </w:r>
      <w:r w:rsidR="00FC4E34" w:rsidRPr="00B30E40">
        <w:rPr>
          <w:color w:val="000000"/>
          <w:sz w:val="23"/>
          <w:szCs w:val="23"/>
        </w:rPr>
        <w:t>)</w:t>
      </w:r>
      <w:r w:rsidR="00FC4E34" w:rsidRPr="00B30E40">
        <w:rPr>
          <w:rFonts w:eastAsia="Times New Roman"/>
          <w:color w:val="000000"/>
          <w:sz w:val="23"/>
          <w:szCs w:val="23"/>
        </w:rPr>
        <w:t xml:space="preserve"> </w:t>
      </w:r>
      <w:r w:rsidR="00FC4E34" w:rsidRPr="00B30E40">
        <w:rPr>
          <w:color w:val="000000"/>
          <w:sz w:val="23"/>
          <w:szCs w:val="23"/>
        </w:rPr>
        <w:t>dołączyć</w:t>
      </w:r>
      <w:r w:rsidR="00FC4E34" w:rsidRPr="00B30E40">
        <w:rPr>
          <w:rFonts w:eastAsia="Times New Roman"/>
          <w:color w:val="000000"/>
          <w:sz w:val="23"/>
          <w:szCs w:val="23"/>
        </w:rPr>
        <w:t xml:space="preserve"> </w:t>
      </w:r>
      <w:r w:rsidR="00FC4E34" w:rsidRPr="00B30E40">
        <w:rPr>
          <w:color w:val="000000"/>
          <w:sz w:val="23"/>
          <w:szCs w:val="23"/>
        </w:rPr>
        <w:t>stosowne</w:t>
      </w:r>
      <w:r w:rsidR="00FC4E34" w:rsidRPr="00B30E40">
        <w:rPr>
          <w:rFonts w:eastAsia="Times New Roman"/>
          <w:color w:val="000000"/>
          <w:sz w:val="23"/>
          <w:szCs w:val="23"/>
        </w:rPr>
        <w:t xml:space="preserve"> </w:t>
      </w:r>
      <w:r w:rsidR="00FC4E34" w:rsidRPr="00B30E40">
        <w:rPr>
          <w:color w:val="000000"/>
          <w:sz w:val="23"/>
          <w:szCs w:val="23"/>
        </w:rPr>
        <w:t>oświadczenie</w:t>
      </w:r>
      <w:r w:rsidR="00FC4E34" w:rsidRPr="00B30E40">
        <w:rPr>
          <w:rFonts w:eastAsia="Times New Roman"/>
          <w:color w:val="000000"/>
          <w:sz w:val="23"/>
          <w:szCs w:val="23"/>
        </w:rPr>
        <w:t xml:space="preserve"> – </w:t>
      </w:r>
      <w:r w:rsidR="00FC4E34" w:rsidRPr="00B30E40">
        <w:rPr>
          <w:b/>
          <w:color w:val="000000"/>
          <w:sz w:val="23"/>
          <w:szCs w:val="23"/>
        </w:rPr>
        <w:t>załącznik</w:t>
      </w:r>
      <w:r w:rsidR="00FC4E34" w:rsidRPr="00B30E40">
        <w:rPr>
          <w:rFonts w:eastAsia="Times New Roman"/>
          <w:b/>
          <w:color w:val="000000"/>
          <w:sz w:val="23"/>
          <w:szCs w:val="23"/>
        </w:rPr>
        <w:t xml:space="preserve"> </w:t>
      </w:r>
      <w:r w:rsidR="00CF35FA" w:rsidRPr="00B30E40">
        <w:rPr>
          <w:rFonts w:eastAsia="Times New Roman"/>
          <w:b/>
          <w:color w:val="000000"/>
          <w:sz w:val="23"/>
          <w:szCs w:val="23"/>
        </w:rPr>
        <w:t xml:space="preserve">nr </w:t>
      </w:r>
      <w:r w:rsidR="00531FF7" w:rsidRPr="00B30E40">
        <w:rPr>
          <w:rFonts w:eastAsia="Times New Roman"/>
          <w:b/>
          <w:color w:val="000000"/>
          <w:sz w:val="23"/>
          <w:szCs w:val="23"/>
        </w:rPr>
        <w:t>5</w:t>
      </w:r>
      <w:r w:rsidR="0089046E" w:rsidRPr="00B30E40">
        <w:rPr>
          <w:rFonts w:eastAsia="Times New Roman"/>
          <w:b/>
          <w:color w:val="000000"/>
          <w:sz w:val="23"/>
          <w:szCs w:val="23"/>
        </w:rPr>
        <w:t xml:space="preserve"> </w:t>
      </w:r>
      <w:r w:rsidR="00FC4E34" w:rsidRPr="00B30E40">
        <w:rPr>
          <w:color w:val="000000"/>
          <w:sz w:val="23"/>
          <w:szCs w:val="23"/>
        </w:rPr>
        <w:t>do</w:t>
      </w:r>
      <w:r w:rsidR="00FC4E34" w:rsidRPr="00B30E40">
        <w:rPr>
          <w:rFonts w:eastAsia="Times New Roman"/>
          <w:color w:val="000000"/>
          <w:sz w:val="23"/>
          <w:szCs w:val="23"/>
        </w:rPr>
        <w:t xml:space="preserve"> </w:t>
      </w:r>
      <w:r w:rsidR="00FC4E34" w:rsidRPr="00B30E40">
        <w:rPr>
          <w:color w:val="000000"/>
          <w:sz w:val="23"/>
          <w:szCs w:val="23"/>
        </w:rPr>
        <w:t>SWZ</w:t>
      </w:r>
      <w:r w:rsidR="00FC4E34" w:rsidRPr="00B30E40">
        <w:rPr>
          <w:rFonts w:eastAsia="Times New Roman"/>
          <w:color w:val="000000"/>
          <w:sz w:val="23"/>
          <w:szCs w:val="23"/>
        </w:rPr>
        <w:t xml:space="preserve"> </w:t>
      </w:r>
      <w:r w:rsidR="00FC4E34" w:rsidRPr="00B30E40">
        <w:rPr>
          <w:color w:val="000000"/>
          <w:sz w:val="23"/>
          <w:szCs w:val="23"/>
        </w:rPr>
        <w:t>wraz</w:t>
      </w:r>
      <w:r w:rsidR="00FC4E34" w:rsidRPr="00B30E40">
        <w:rPr>
          <w:rFonts w:eastAsia="Times New Roman"/>
          <w:color w:val="000000"/>
          <w:sz w:val="23"/>
          <w:szCs w:val="23"/>
        </w:rPr>
        <w:t xml:space="preserve"> </w:t>
      </w:r>
      <w:r w:rsidR="00FC4E34" w:rsidRPr="00B30E40">
        <w:rPr>
          <w:color w:val="000000"/>
          <w:sz w:val="23"/>
          <w:szCs w:val="23"/>
        </w:rPr>
        <w:t>z</w:t>
      </w:r>
      <w:r w:rsidR="00FC4E34" w:rsidRPr="00B30E40">
        <w:rPr>
          <w:rFonts w:eastAsia="Times New Roman"/>
          <w:color w:val="000000"/>
          <w:sz w:val="23"/>
          <w:szCs w:val="23"/>
        </w:rPr>
        <w:t xml:space="preserve"> </w:t>
      </w:r>
      <w:r w:rsidR="00FC4E34" w:rsidRPr="00B30E40">
        <w:rPr>
          <w:color w:val="000000"/>
          <w:sz w:val="23"/>
          <w:szCs w:val="23"/>
        </w:rPr>
        <w:t>załącznikami</w:t>
      </w:r>
      <w:r w:rsidR="00FC4E34" w:rsidRPr="00B30E40">
        <w:rPr>
          <w:rFonts w:eastAsia="Times New Roman"/>
          <w:color w:val="000000"/>
          <w:sz w:val="23"/>
          <w:szCs w:val="23"/>
        </w:rPr>
        <w:t xml:space="preserve"> </w:t>
      </w:r>
      <w:r w:rsidR="00FC4E34" w:rsidRPr="00B30E40">
        <w:rPr>
          <w:color w:val="000000"/>
          <w:sz w:val="23"/>
          <w:szCs w:val="23"/>
        </w:rPr>
        <w:t>potwierdzającymi</w:t>
      </w:r>
      <w:r w:rsidR="00FC4E34" w:rsidRPr="00B30E40">
        <w:rPr>
          <w:rFonts w:eastAsia="Times New Roman"/>
          <w:color w:val="000000"/>
          <w:sz w:val="23"/>
          <w:szCs w:val="23"/>
        </w:rPr>
        <w:t xml:space="preserve"> </w:t>
      </w:r>
      <w:r w:rsidR="00FC4E34" w:rsidRPr="00B30E40">
        <w:rPr>
          <w:color w:val="000000"/>
          <w:sz w:val="23"/>
          <w:szCs w:val="23"/>
        </w:rPr>
        <w:t>zasadność</w:t>
      </w:r>
      <w:r w:rsidR="00FC4E34" w:rsidRPr="00B30E40">
        <w:rPr>
          <w:rFonts w:eastAsia="Times New Roman"/>
          <w:color w:val="000000"/>
          <w:sz w:val="23"/>
          <w:szCs w:val="23"/>
        </w:rPr>
        <w:t xml:space="preserve"> </w:t>
      </w:r>
      <w:r w:rsidR="00FC4E34" w:rsidRPr="00B30E40">
        <w:rPr>
          <w:color w:val="000000"/>
          <w:sz w:val="23"/>
          <w:szCs w:val="23"/>
        </w:rPr>
        <w:t>zastrzeżenia.</w:t>
      </w:r>
      <w:r w:rsidR="00FC4E34" w:rsidRPr="00B30E40">
        <w:rPr>
          <w:rFonts w:eastAsia="Times New Roman"/>
          <w:color w:val="000000"/>
          <w:sz w:val="23"/>
          <w:szCs w:val="23"/>
        </w:rPr>
        <w:t xml:space="preserve"> Wykonawca nie może zastrzec informacji, o których mowa w art. </w:t>
      </w:r>
      <w:r w:rsidR="00FC4E34" w:rsidRPr="00B30E40">
        <w:rPr>
          <w:rFonts w:eastAsia="Times New Roman"/>
          <w:color w:val="000000" w:themeColor="text1"/>
          <w:sz w:val="23"/>
          <w:szCs w:val="23"/>
        </w:rPr>
        <w:t xml:space="preserve">222 ust. 5 </w:t>
      </w:r>
      <w:r w:rsidR="00FC4E34" w:rsidRPr="00B30E40">
        <w:rPr>
          <w:rFonts w:eastAsia="Times New Roman"/>
          <w:color w:val="000000"/>
          <w:sz w:val="23"/>
          <w:szCs w:val="23"/>
        </w:rPr>
        <w:t xml:space="preserve">ustawy </w:t>
      </w:r>
      <w:proofErr w:type="spellStart"/>
      <w:r w:rsidR="00FC4E34" w:rsidRPr="00B30E40">
        <w:rPr>
          <w:rFonts w:eastAsia="Times New Roman"/>
          <w:color w:val="000000"/>
          <w:sz w:val="23"/>
          <w:szCs w:val="23"/>
        </w:rPr>
        <w:t>Pzp</w:t>
      </w:r>
      <w:proofErr w:type="spellEnd"/>
      <w:r w:rsidR="00FC4E34" w:rsidRPr="00B30E40">
        <w:rPr>
          <w:rFonts w:eastAsia="Times New Roman"/>
          <w:color w:val="000000"/>
          <w:sz w:val="23"/>
          <w:szCs w:val="23"/>
        </w:rPr>
        <w:t xml:space="preserve">. </w:t>
      </w:r>
    </w:p>
    <w:p w14:paraId="2FBCCC62" w14:textId="5BA5651A" w:rsidR="00EF1957" w:rsidRPr="00B30E40" w:rsidRDefault="00792147" w:rsidP="0089046E">
      <w:pPr>
        <w:pStyle w:val="NormalnyWeb"/>
        <w:spacing w:after="0" w:line="240" w:lineRule="auto"/>
        <w:jc w:val="both"/>
        <w:rPr>
          <w:sz w:val="23"/>
          <w:szCs w:val="23"/>
        </w:rPr>
      </w:pPr>
      <w:r w:rsidRPr="00B30E40">
        <w:rPr>
          <w:rFonts w:eastAsia="Times New Roman"/>
          <w:color w:val="000000"/>
          <w:sz w:val="23"/>
          <w:szCs w:val="23"/>
        </w:rPr>
        <w:t>15</w:t>
      </w:r>
      <w:r w:rsidR="0089046E" w:rsidRPr="00B30E40">
        <w:rPr>
          <w:rFonts w:eastAsia="Times New Roman"/>
          <w:color w:val="000000"/>
          <w:sz w:val="23"/>
          <w:szCs w:val="23"/>
        </w:rPr>
        <w:t xml:space="preserve">. </w:t>
      </w:r>
      <w:r w:rsidR="00EF1957" w:rsidRPr="00B30E40">
        <w:rPr>
          <w:sz w:val="23"/>
          <w:szCs w:val="23"/>
        </w:rPr>
        <w:t xml:space="preserve">Pełnomocnictwo do podpisania ofert składane jest w oryginale opatrzone kwalifikowanym podpisem elektronicznym. W przypadku, gdy zostało ono wystawione jako dokument w postaci papierowej -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odpowiednio wykonawca lub wykonawcy wspólnie ubiegający się o udzielenie zamówienia. Poświadczenia zgodności </w:t>
      </w:r>
      <w:r w:rsidR="00EF1957" w:rsidRPr="00B30E40">
        <w:rPr>
          <w:sz w:val="23"/>
          <w:szCs w:val="23"/>
        </w:rPr>
        <w:lastRenderedPageBreak/>
        <w:t>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4973E09" w14:textId="77777777" w:rsidR="00FF2D0D" w:rsidRPr="00025C69" w:rsidRDefault="00792147" w:rsidP="00FF2D0D">
      <w:pPr>
        <w:pStyle w:val="NormalnyWeb"/>
        <w:spacing w:after="0" w:line="240" w:lineRule="auto"/>
        <w:jc w:val="both"/>
        <w:rPr>
          <w:sz w:val="23"/>
          <w:szCs w:val="23"/>
        </w:rPr>
      </w:pPr>
      <w:r w:rsidRPr="00B30E40">
        <w:rPr>
          <w:sz w:val="23"/>
          <w:szCs w:val="23"/>
        </w:rPr>
        <w:t>16</w:t>
      </w:r>
      <w:r w:rsidR="0089046E" w:rsidRPr="00B30E40">
        <w:rPr>
          <w:sz w:val="23"/>
          <w:szCs w:val="23"/>
        </w:rPr>
        <w:t xml:space="preserve">. </w:t>
      </w:r>
      <w:r w:rsidR="00FF2D0D" w:rsidRPr="00B30E40">
        <w:rPr>
          <w:sz w:val="23"/>
          <w:szCs w:val="23"/>
        </w:rPr>
        <w:t>Instrukcja dla Wykonawcy dotycząca platformy znajduje się w zakładce “</w:t>
      </w:r>
      <w:r w:rsidR="00FF2D0D">
        <w:rPr>
          <w:sz w:val="23"/>
          <w:szCs w:val="23"/>
        </w:rPr>
        <w:t>Instrukcje obsługi - Wykonawca</w:t>
      </w:r>
      <w:r w:rsidR="00FF2D0D" w:rsidRPr="00B30E40">
        <w:rPr>
          <w:sz w:val="23"/>
          <w:szCs w:val="23"/>
        </w:rPr>
        <w:t xml:space="preserve">” w poniższym linku: </w:t>
      </w:r>
    </w:p>
    <w:p w14:paraId="7933AF11" w14:textId="77777777" w:rsidR="00FF2D0D" w:rsidRDefault="00FF2D0D" w:rsidP="00FF2D0D">
      <w:pPr>
        <w:jc w:val="center"/>
        <w:rPr>
          <w:rFonts w:ascii="Times New Roman" w:eastAsia="SimSun" w:hAnsi="Times New Roman" w:cs="Times New Roman"/>
          <w:b/>
          <w:sz w:val="23"/>
          <w:szCs w:val="23"/>
          <w:lang w:eastAsia="zh-CN"/>
        </w:rPr>
      </w:pPr>
      <w:r w:rsidRPr="00025C69">
        <w:rPr>
          <w:rFonts w:ascii="Times New Roman" w:eastAsia="SimSun" w:hAnsi="Times New Roman" w:cs="Times New Roman"/>
          <w:b/>
          <w:sz w:val="23"/>
          <w:szCs w:val="23"/>
          <w:lang w:eastAsia="zh-CN"/>
        </w:rPr>
        <w:t>https://akademiapzp24.logintrade.net/materialy-rodzaj/instrukcje-obslugi-wykonawca/</w:t>
      </w:r>
    </w:p>
    <w:p w14:paraId="5480CC47" w14:textId="10CA8684" w:rsidR="00FC4E34" w:rsidRPr="00B30E40" w:rsidRDefault="00FC4E34" w:rsidP="00FF2D0D">
      <w:pPr>
        <w:pStyle w:val="NormalnyWeb"/>
        <w:spacing w:after="0" w:line="240" w:lineRule="auto"/>
        <w:jc w:val="both"/>
        <w:rPr>
          <w:sz w:val="23"/>
          <w:szCs w:val="23"/>
        </w:rPr>
      </w:pPr>
    </w:p>
    <w:p w14:paraId="0ECC245A" w14:textId="553B140D" w:rsidR="004F520A"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17</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Oferta musi zawierać następujące oświadczenia i dokumenty</w:t>
      </w:r>
      <w:r w:rsidR="004F520A" w:rsidRPr="00B30E40">
        <w:rPr>
          <w:rFonts w:ascii="Times New Roman" w:hAnsi="Times New Roman" w:cs="Times New Roman"/>
          <w:sz w:val="23"/>
          <w:szCs w:val="23"/>
        </w:rPr>
        <w:t>:</w:t>
      </w:r>
    </w:p>
    <w:p w14:paraId="0376C662" w14:textId="11F5611F" w:rsidR="002511DF" w:rsidRPr="00B30E40" w:rsidRDefault="004F520A" w:rsidP="00CD7484">
      <w:pPr>
        <w:ind w:left="709" w:hanging="283"/>
        <w:jc w:val="both"/>
        <w:rPr>
          <w:rFonts w:ascii="Times New Roman" w:hAnsi="Times New Roman" w:cs="Times New Roman"/>
          <w:sz w:val="23"/>
          <w:szCs w:val="23"/>
        </w:rPr>
      </w:pPr>
      <w:r w:rsidRPr="00B30E40">
        <w:rPr>
          <w:rFonts w:ascii="Times New Roman" w:hAnsi="Times New Roman" w:cs="Times New Roman"/>
          <w:sz w:val="23"/>
          <w:szCs w:val="23"/>
        </w:rPr>
        <w:t xml:space="preserve">1) </w:t>
      </w:r>
      <w:r w:rsidRPr="00B30E40">
        <w:rPr>
          <w:rFonts w:ascii="Times New Roman" w:hAnsi="Times New Roman" w:cs="Times New Roman"/>
          <w:b/>
          <w:sz w:val="23"/>
          <w:szCs w:val="23"/>
        </w:rPr>
        <w:t>Formularz ofertowy</w:t>
      </w:r>
      <w:r w:rsidRPr="00B30E40">
        <w:rPr>
          <w:rFonts w:ascii="Times New Roman" w:hAnsi="Times New Roman" w:cs="Times New Roman"/>
          <w:sz w:val="23"/>
          <w:szCs w:val="23"/>
        </w:rPr>
        <w:t xml:space="preserve"> – do wykorzystania wzór (druk), stanowiący </w:t>
      </w:r>
      <w:r w:rsidR="008E6F3E" w:rsidRPr="00B30E40">
        <w:rPr>
          <w:rFonts w:ascii="Times New Roman" w:hAnsi="Times New Roman" w:cs="Times New Roman"/>
          <w:sz w:val="23"/>
          <w:szCs w:val="23"/>
        </w:rPr>
        <w:t>z</w:t>
      </w:r>
      <w:r w:rsidRPr="00B30E40">
        <w:rPr>
          <w:rFonts w:ascii="Times New Roman" w:hAnsi="Times New Roman" w:cs="Times New Roman"/>
          <w:sz w:val="23"/>
          <w:szCs w:val="23"/>
        </w:rPr>
        <w:t>ałącznik nr 1 do SWZ (przy czym Wykonawca może sporządzić ofertę wg innego wzorca, powinna ona wówczas obejmować dane wymagane dla oferty w SWZ i załącznikach);</w:t>
      </w:r>
    </w:p>
    <w:p w14:paraId="0601D357" w14:textId="202C1CFD" w:rsidR="004F520A" w:rsidRDefault="007C7CD7" w:rsidP="00CD7484">
      <w:pPr>
        <w:ind w:left="709" w:hanging="283"/>
        <w:jc w:val="both"/>
        <w:rPr>
          <w:rFonts w:ascii="Times New Roman" w:hAnsi="Times New Roman" w:cs="Times New Roman"/>
          <w:sz w:val="23"/>
          <w:szCs w:val="23"/>
        </w:rPr>
      </w:pPr>
      <w:r w:rsidRPr="00B30E40">
        <w:rPr>
          <w:rFonts w:ascii="Times New Roman" w:hAnsi="Times New Roman" w:cs="Times New Roman"/>
          <w:sz w:val="23"/>
          <w:szCs w:val="23"/>
        </w:rPr>
        <w:t>2</w:t>
      </w:r>
      <w:r w:rsidR="002511DF" w:rsidRPr="00B30E40">
        <w:rPr>
          <w:rFonts w:ascii="Times New Roman" w:hAnsi="Times New Roman" w:cs="Times New Roman"/>
          <w:sz w:val="23"/>
          <w:szCs w:val="23"/>
        </w:rPr>
        <w:t xml:space="preserve">) </w:t>
      </w:r>
      <w:r w:rsidR="00590D0C" w:rsidRPr="00B30E40">
        <w:rPr>
          <w:rFonts w:ascii="Times New Roman" w:hAnsi="Times New Roman" w:cs="Times New Roman"/>
          <w:b/>
          <w:sz w:val="23"/>
          <w:szCs w:val="23"/>
        </w:rPr>
        <w:t>Oświadczeni</w:t>
      </w:r>
      <w:r w:rsidR="005F49B5" w:rsidRPr="00B30E40">
        <w:rPr>
          <w:rFonts w:ascii="Times New Roman" w:hAnsi="Times New Roman" w:cs="Times New Roman"/>
          <w:b/>
          <w:sz w:val="23"/>
          <w:szCs w:val="23"/>
        </w:rPr>
        <w:t>e</w:t>
      </w:r>
      <w:r w:rsidR="00E74801" w:rsidRPr="00B30E40">
        <w:rPr>
          <w:rFonts w:ascii="Times New Roman" w:hAnsi="Times New Roman" w:cs="Times New Roman"/>
          <w:sz w:val="23"/>
          <w:szCs w:val="23"/>
        </w:rPr>
        <w:t>, o który</w:t>
      </w:r>
      <w:r w:rsidR="005F49B5" w:rsidRPr="00B30E40">
        <w:rPr>
          <w:rFonts w:ascii="Times New Roman" w:hAnsi="Times New Roman" w:cs="Times New Roman"/>
          <w:sz w:val="23"/>
          <w:szCs w:val="23"/>
        </w:rPr>
        <w:t>m</w:t>
      </w:r>
      <w:r w:rsidR="004F520A" w:rsidRPr="00B30E40">
        <w:rPr>
          <w:rFonts w:ascii="Times New Roman" w:hAnsi="Times New Roman" w:cs="Times New Roman"/>
          <w:sz w:val="23"/>
          <w:szCs w:val="23"/>
        </w:rPr>
        <w:t xml:space="preserve"> mowa w Rozdziale X </w:t>
      </w:r>
      <w:r w:rsidR="007751D9" w:rsidRPr="00B30E40">
        <w:rPr>
          <w:rFonts w:ascii="Times New Roman" w:hAnsi="Times New Roman" w:cs="Times New Roman"/>
          <w:sz w:val="23"/>
          <w:szCs w:val="23"/>
        </w:rPr>
        <w:t>pkt</w:t>
      </w:r>
      <w:r w:rsidR="004F520A" w:rsidRPr="00B30E40">
        <w:rPr>
          <w:rFonts w:ascii="Times New Roman" w:hAnsi="Times New Roman" w:cs="Times New Roman"/>
          <w:sz w:val="23"/>
          <w:szCs w:val="23"/>
        </w:rPr>
        <w:t xml:space="preserve"> 1 SWZ</w:t>
      </w:r>
    </w:p>
    <w:p w14:paraId="0F155E17" w14:textId="2FDFF150" w:rsidR="004F520A" w:rsidRPr="00B30E40" w:rsidRDefault="00D14235" w:rsidP="005162D5">
      <w:pPr>
        <w:ind w:left="709" w:hanging="283"/>
        <w:jc w:val="both"/>
        <w:rPr>
          <w:rFonts w:ascii="Times New Roman" w:hAnsi="Times New Roman" w:cs="Times New Roman"/>
          <w:b/>
          <w:sz w:val="23"/>
          <w:szCs w:val="23"/>
        </w:rPr>
      </w:pPr>
      <w:r>
        <w:rPr>
          <w:rFonts w:ascii="Times New Roman" w:hAnsi="Times New Roman" w:cs="Times New Roman"/>
          <w:sz w:val="23"/>
          <w:szCs w:val="23"/>
        </w:rPr>
        <w:t>3</w:t>
      </w:r>
      <w:r w:rsidR="00C967E5"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Potwierdzenie umocowania do działania w imieniu wykonawcy</w:t>
      </w:r>
      <w:r w:rsidR="004F520A" w:rsidRPr="00B30E40">
        <w:rPr>
          <w:rFonts w:ascii="Times New Roman" w:hAnsi="Times New Roman" w:cs="Times New Roman"/>
          <w:sz w:val="23"/>
          <w:szCs w:val="23"/>
        </w:rPr>
        <w:t>:</w:t>
      </w:r>
    </w:p>
    <w:p w14:paraId="172D8B1D" w14:textId="438DC162"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a) zamawiający w celu potwierdzenia, że osoba działająca w imieniu wykonawcy jest umocowana do jego reprezentowania, żąda złożenia wraz z ofertą odpisu lub informacji z Krajowego Rejestru Sądowego, Centralnej Ewidencji</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i Informacji o Działalności Gospodarczej lub innego właściwego rejestru;</w:t>
      </w:r>
    </w:p>
    <w:p w14:paraId="0CC27197" w14:textId="717DFC5A"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b) wykonawca lub podmiot udostępniający zasoby nie jest zobowiązany do złożenia dokumentów, o których mowa w lit a), jeżeli zamawiający może je uzyskać za</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pomocą bezpłatnych i ogólnodostępnych baz danych, o ile wykonawca wskazał dane umożliwiające dostęp do tych dokumentów;</w:t>
      </w:r>
      <w:r w:rsidR="00676473" w:rsidRPr="00B30E40">
        <w:rPr>
          <w:rFonts w:ascii="Times New Roman" w:hAnsi="Times New Roman" w:cs="Times New Roman"/>
          <w:sz w:val="23"/>
          <w:szCs w:val="23"/>
        </w:rPr>
        <w:t xml:space="preserve"> </w:t>
      </w:r>
    </w:p>
    <w:p w14:paraId="1A8C654E" w14:textId="2CE1A21E" w:rsidR="004F520A" w:rsidRPr="00B30E40" w:rsidRDefault="004F520A" w:rsidP="00CD7484">
      <w:pPr>
        <w:ind w:left="1134" w:hanging="283"/>
        <w:jc w:val="both"/>
        <w:rPr>
          <w:rFonts w:ascii="Times New Roman" w:hAnsi="Times New Roman" w:cs="Times New Roman"/>
          <w:sz w:val="23"/>
          <w:szCs w:val="23"/>
        </w:rPr>
      </w:pPr>
      <w:r w:rsidRPr="00B30E40">
        <w:rPr>
          <w:rFonts w:ascii="Times New Roman" w:hAnsi="Times New Roman" w:cs="Times New Roman"/>
          <w:sz w:val="23"/>
          <w:szCs w:val="23"/>
        </w:rPr>
        <w:t>c</w:t>
      </w:r>
      <w:r w:rsidR="00355EDC" w:rsidRPr="00B30E40">
        <w:rPr>
          <w:rFonts w:ascii="Times New Roman" w:hAnsi="Times New Roman" w:cs="Times New Roman"/>
          <w:sz w:val="23"/>
          <w:szCs w:val="23"/>
        </w:rPr>
        <w:t xml:space="preserve"> </w:t>
      </w:r>
      <w:r w:rsidRPr="00B30E40">
        <w:rPr>
          <w:rFonts w:ascii="Times New Roman" w:hAnsi="Times New Roman" w:cs="Times New Roman"/>
          <w:sz w:val="23"/>
          <w:szCs w:val="23"/>
        </w:rPr>
        <w:t>)</w:t>
      </w:r>
      <w:r w:rsidR="0051725C" w:rsidRPr="00B30E40">
        <w:rPr>
          <w:rFonts w:ascii="Times New Roman" w:hAnsi="Times New Roman" w:cs="Times New Roman"/>
          <w:sz w:val="23"/>
          <w:szCs w:val="23"/>
        </w:rPr>
        <w:t xml:space="preserve"> </w:t>
      </w:r>
      <w:r w:rsidRPr="00B30E40">
        <w:rPr>
          <w:rFonts w:ascii="Times New Roman" w:hAnsi="Times New Roman" w:cs="Times New Roman"/>
          <w:sz w:val="23"/>
          <w:szCs w:val="23"/>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171724B3" w14:textId="2F4CF36C" w:rsidR="004F520A" w:rsidRPr="00B30E40" w:rsidRDefault="00D14235" w:rsidP="00CD7484">
      <w:pPr>
        <w:ind w:left="709" w:hanging="283"/>
        <w:jc w:val="both"/>
        <w:rPr>
          <w:rFonts w:ascii="Times New Roman" w:hAnsi="Times New Roman" w:cs="Times New Roman"/>
          <w:sz w:val="23"/>
          <w:szCs w:val="23"/>
        </w:rPr>
      </w:pPr>
      <w:r>
        <w:rPr>
          <w:rFonts w:ascii="Times New Roman" w:hAnsi="Times New Roman" w:cs="Times New Roman"/>
          <w:sz w:val="23"/>
          <w:szCs w:val="23"/>
        </w:rPr>
        <w:t>4</w:t>
      </w:r>
      <w:r w:rsidR="004F520A" w:rsidRPr="00B30E40">
        <w:rPr>
          <w:rFonts w:ascii="Times New Roman" w:hAnsi="Times New Roman" w:cs="Times New Roman"/>
          <w:sz w:val="23"/>
          <w:szCs w:val="23"/>
        </w:rPr>
        <w:t xml:space="preserve">) </w:t>
      </w:r>
      <w:r w:rsidR="004F520A" w:rsidRPr="00B30E40">
        <w:rPr>
          <w:rFonts w:ascii="Times New Roman" w:hAnsi="Times New Roman" w:cs="Times New Roman"/>
          <w:b/>
          <w:sz w:val="23"/>
          <w:szCs w:val="23"/>
        </w:rPr>
        <w:t>Pełnomocnictwo do reprezentowania wykonawców wspólnie ubiegających się o udzielenie zamówienia</w:t>
      </w:r>
      <w:r w:rsidR="004F520A" w:rsidRPr="00B30E40">
        <w:rPr>
          <w:rFonts w:ascii="Times New Roman" w:hAnsi="Times New Roman" w:cs="Times New Roman"/>
          <w:sz w:val="23"/>
          <w:szCs w:val="23"/>
        </w:rPr>
        <w:t xml:space="preserve"> w postępowaniu o udzielenie zamówienia albo do reprezentowania ich w postępowaniu i zawarcia umowy w sprawie zamówienia publicznego (jeżeli dotyczy).</w:t>
      </w:r>
    </w:p>
    <w:p w14:paraId="6DE7A5D1" w14:textId="2610AE2A" w:rsidR="004F520A"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18</w:t>
      </w:r>
      <w:r w:rsidR="004F520A" w:rsidRPr="00B30E40">
        <w:rPr>
          <w:rFonts w:ascii="Times New Roman" w:hAnsi="Times New Roman" w:cs="Times New Roman"/>
          <w:sz w:val="23"/>
          <w:szCs w:val="23"/>
        </w:rPr>
        <w:t>. Pełnomocnictwo</w:t>
      </w:r>
      <w:r w:rsidR="002D5808"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o którym mowa w ust. </w:t>
      </w:r>
      <w:r w:rsidR="007226DB" w:rsidRPr="00B30E40">
        <w:rPr>
          <w:rFonts w:ascii="Times New Roman" w:hAnsi="Times New Roman" w:cs="Times New Roman"/>
          <w:sz w:val="23"/>
          <w:szCs w:val="23"/>
        </w:rPr>
        <w:t>17</w:t>
      </w:r>
      <w:r w:rsidR="00F63050" w:rsidRPr="00B30E40">
        <w:rPr>
          <w:rFonts w:ascii="Times New Roman" w:hAnsi="Times New Roman" w:cs="Times New Roman"/>
          <w:sz w:val="23"/>
          <w:szCs w:val="23"/>
        </w:rPr>
        <w:t xml:space="preserve"> </w:t>
      </w:r>
      <w:r w:rsidR="005162D5" w:rsidRPr="00B30E40">
        <w:rPr>
          <w:rFonts w:ascii="Times New Roman" w:hAnsi="Times New Roman" w:cs="Times New Roman"/>
          <w:sz w:val="23"/>
          <w:szCs w:val="23"/>
        </w:rPr>
        <w:t>pkt 3</w:t>
      </w:r>
      <w:r w:rsidR="004F520A" w:rsidRPr="00B30E40">
        <w:rPr>
          <w:rFonts w:ascii="Times New Roman" w:hAnsi="Times New Roman" w:cs="Times New Roman"/>
          <w:sz w:val="23"/>
          <w:szCs w:val="23"/>
        </w:rPr>
        <w:t xml:space="preserve"> lit</w:t>
      </w:r>
      <w:r w:rsidR="004D3F48"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c) i pkt </w:t>
      </w:r>
      <w:r w:rsidR="00D14235">
        <w:rPr>
          <w:rFonts w:ascii="Times New Roman" w:hAnsi="Times New Roman" w:cs="Times New Roman"/>
          <w:sz w:val="23"/>
          <w:szCs w:val="23"/>
        </w:rPr>
        <w:t>4</w:t>
      </w:r>
      <w:r w:rsidR="004F520A" w:rsidRPr="00B30E40">
        <w:rPr>
          <w:rFonts w:ascii="Times New Roman" w:hAnsi="Times New Roman" w:cs="Times New Roman"/>
          <w:sz w:val="23"/>
          <w:szCs w:val="23"/>
        </w:rPr>
        <w:t xml:space="preserve"> składa się, pod rygorem nieważności w formie elektronicznej lub w postaci elektronicznej opatrzonej kwalifikowanym podpisem elektronicznym, podpisem zaufanym lub podpisem osobistym lub w formie elektronicznej kopii poświadczonej za zgodność notarialnie - w formatach danych określonych w przepisach wydanych na podstawie art. 18 ustawy z dnia 17 lutego 2005 r</w:t>
      </w:r>
      <w:bookmarkStart w:id="1" w:name="_Hlk69160911"/>
      <w:r w:rsidR="004F520A" w:rsidRPr="00B30E40">
        <w:rPr>
          <w:rFonts w:ascii="Times New Roman" w:hAnsi="Times New Roman" w:cs="Times New Roman"/>
          <w:sz w:val="23"/>
          <w:szCs w:val="23"/>
        </w:rPr>
        <w:t>. o informatyzacji działalności podmiotów realizujących zadania publiczne</w:t>
      </w:r>
      <w:bookmarkEnd w:id="1"/>
      <w:r w:rsidR="004F520A" w:rsidRPr="00B30E40">
        <w:rPr>
          <w:rFonts w:ascii="Times New Roman" w:hAnsi="Times New Roman" w:cs="Times New Roman"/>
          <w:sz w:val="23"/>
          <w:szCs w:val="23"/>
        </w:rPr>
        <w:t xml:space="preserve"> (</w:t>
      </w:r>
      <w:r w:rsidR="00670B79" w:rsidRPr="00B30E40">
        <w:rPr>
          <w:rFonts w:ascii="Times New Roman" w:hAnsi="Times New Roman" w:cs="Times New Roman"/>
          <w:sz w:val="23"/>
          <w:szCs w:val="23"/>
        </w:rPr>
        <w:t xml:space="preserve"> </w:t>
      </w:r>
      <w:proofErr w:type="spellStart"/>
      <w:r w:rsidR="00670B79" w:rsidRPr="00B30E40">
        <w:rPr>
          <w:rFonts w:ascii="Times New Roman" w:hAnsi="Times New Roman" w:cs="Times New Roman"/>
          <w:sz w:val="23"/>
          <w:szCs w:val="23"/>
        </w:rPr>
        <w:t>t.j</w:t>
      </w:r>
      <w:proofErr w:type="spellEnd"/>
      <w:r w:rsidR="00670B79"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 xml:space="preserve">Dz. U. z </w:t>
      </w:r>
      <w:r w:rsidR="0068460A">
        <w:rPr>
          <w:rFonts w:ascii="Times New Roman" w:hAnsi="Times New Roman" w:cs="Times New Roman"/>
          <w:sz w:val="23"/>
          <w:szCs w:val="23"/>
        </w:rPr>
        <w:t>2023</w:t>
      </w:r>
      <w:r w:rsidR="00B91AAB" w:rsidRPr="00B30E40">
        <w:rPr>
          <w:rFonts w:ascii="Times New Roman" w:hAnsi="Times New Roman" w:cs="Times New Roman"/>
          <w:sz w:val="23"/>
          <w:szCs w:val="23"/>
        </w:rPr>
        <w:t xml:space="preserve"> </w:t>
      </w:r>
      <w:r w:rsidR="004F520A" w:rsidRPr="00B30E40">
        <w:rPr>
          <w:rFonts w:ascii="Times New Roman" w:hAnsi="Times New Roman" w:cs="Times New Roman"/>
          <w:sz w:val="23"/>
          <w:szCs w:val="23"/>
        </w:rPr>
        <w:t xml:space="preserve">r. poz. </w:t>
      </w:r>
      <w:r w:rsidR="0068460A">
        <w:rPr>
          <w:rFonts w:ascii="Times New Roman" w:hAnsi="Times New Roman" w:cs="Times New Roman"/>
          <w:sz w:val="23"/>
          <w:szCs w:val="23"/>
        </w:rPr>
        <w:t>57</w:t>
      </w:r>
      <w:r w:rsidR="00BC1C69">
        <w:rPr>
          <w:rFonts w:ascii="Times New Roman" w:hAnsi="Times New Roman" w:cs="Times New Roman"/>
          <w:sz w:val="23"/>
          <w:szCs w:val="23"/>
        </w:rPr>
        <w:t xml:space="preserve"> z </w:t>
      </w:r>
      <w:proofErr w:type="spellStart"/>
      <w:r w:rsidR="00BC1C69">
        <w:rPr>
          <w:rFonts w:ascii="Times New Roman" w:hAnsi="Times New Roman" w:cs="Times New Roman"/>
          <w:sz w:val="23"/>
          <w:szCs w:val="23"/>
        </w:rPr>
        <w:t>późn</w:t>
      </w:r>
      <w:proofErr w:type="spellEnd"/>
      <w:r w:rsidR="00BC1C69">
        <w:rPr>
          <w:rFonts w:ascii="Times New Roman" w:hAnsi="Times New Roman" w:cs="Times New Roman"/>
          <w:sz w:val="23"/>
          <w:szCs w:val="23"/>
        </w:rPr>
        <w:t>. zm.</w:t>
      </w:r>
      <w:r w:rsidR="007D6C97" w:rsidRPr="00B30E40">
        <w:rPr>
          <w:rFonts w:ascii="Times New Roman" w:hAnsi="Times New Roman" w:cs="Times New Roman"/>
          <w:sz w:val="23"/>
          <w:szCs w:val="23"/>
        </w:rPr>
        <w:t>)</w:t>
      </w:r>
      <w:r w:rsidR="004F520A" w:rsidRPr="00B30E40">
        <w:rPr>
          <w:rFonts w:ascii="Times New Roman" w:hAnsi="Times New Roman" w:cs="Times New Roman"/>
          <w:sz w:val="23"/>
          <w:szCs w:val="23"/>
        </w:rPr>
        <w:t>, z zastrzeżeniem formatów, o których mowa w art. 66 ust. 1 ustawy, z uwzględnieniem rodzaju przekazywanych danych.</w:t>
      </w:r>
    </w:p>
    <w:p w14:paraId="24B22C5B" w14:textId="50A88EB4" w:rsidR="00991F4C" w:rsidRPr="00B30E40" w:rsidRDefault="00792147" w:rsidP="00A464E7">
      <w:pPr>
        <w:jc w:val="both"/>
        <w:rPr>
          <w:rFonts w:ascii="Times New Roman" w:hAnsi="Times New Roman" w:cs="Times New Roman"/>
          <w:sz w:val="23"/>
          <w:szCs w:val="23"/>
        </w:rPr>
      </w:pPr>
      <w:r w:rsidRPr="00B30E40">
        <w:rPr>
          <w:rFonts w:ascii="Times New Roman" w:hAnsi="Times New Roman" w:cs="Times New Roman"/>
          <w:sz w:val="23"/>
          <w:szCs w:val="23"/>
        </w:rPr>
        <w:t>19</w:t>
      </w:r>
      <w:r w:rsidR="004F520A" w:rsidRPr="00B30E40">
        <w:rPr>
          <w:rFonts w:ascii="Times New Roman" w:hAnsi="Times New Roman" w:cs="Times New Roman"/>
          <w:sz w:val="23"/>
          <w:szCs w:val="23"/>
        </w:rPr>
        <w:t>. Wszelkie informacje stanowiące tajemnicę przedsiębiorstwa w rozumieniu ustawy z dnia 16 kwietnia 1993 r. o zwalczaniu nieuczciwej konkurencji (</w:t>
      </w:r>
      <w:proofErr w:type="spellStart"/>
      <w:r w:rsidR="001A6ABC" w:rsidRPr="00B30E40">
        <w:rPr>
          <w:rFonts w:ascii="Times New Roman" w:hAnsi="Times New Roman" w:cs="Times New Roman"/>
          <w:sz w:val="23"/>
          <w:szCs w:val="23"/>
        </w:rPr>
        <w:t>t.j</w:t>
      </w:r>
      <w:proofErr w:type="spellEnd"/>
      <w:r w:rsidR="001A6ABC" w:rsidRPr="00B30E40">
        <w:rPr>
          <w:rFonts w:ascii="Times New Roman" w:hAnsi="Times New Roman" w:cs="Times New Roman"/>
          <w:sz w:val="23"/>
          <w:szCs w:val="23"/>
        </w:rPr>
        <w:t>.</w:t>
      </w:r>
      <w:r w:rsidR="004F520A" w:rsidRPr="00B30E40">
        <w:rPr>
          <w:rFonts w:ascii="Times New Roman" w:hAnsi="Times New Roman" w:cs="Times New Roman"/>
          <w:sz w:val="23"/>
          <w:szCs w:val="23"/>
        </w:rPr>
        <w:t xml:space="preserve"> </w:t>
      </w:r>
      <w:r w:rsidR="00670B79" w:rsidRPr="00B30E40">
        <w:rPr>
          <w:rFonts w:ascii="Times New Roman" w:hAnsi="Times New Roman" w:cs="Times New Roman"/>
          <w:sz w:val="23"/>
          <w:szCs w:val="23"/>
        </w:rPr>
        <w:t xml:space="preserve">Dz.U. </w:t>
      </w:r>
      <w:r w:rsidR="004F520A" w:rsidRPr="00B30E40">
        <w:rPr>
          <w:rFonts w:ascii="Times New Roman" w:hAnsi="Times New Roman" w:cs="Times New Roman"/>
          <w:sz w:val="23"/>
          <w:szCs w:val="23"/>
        </w:rPr>
        <w:t>z 202</w:t>
      </w:r>
      <w:r w:rsidR="00CE0C40" w:rsidRPr="00B30E40">
        <w:rPr>
          <w:rFonts w:ascii="Times New Roman" w:hAnsi="Times New Roman" w:cs="Times New Roman"/>
          <w:sz w:val="23"/>
          <w:szCs w:val="23"/>
        </w:rPr>
        <w:t>2</w:t>
      </w:r>
      <w:r w:rsidR="004F520A" w:rsidRPr="00B30E40">
        <w:rPr>
          <w:rFonts w:ascii="Times New Roman" w:hAnsi="Times New Roman" w:cs="Times New Roman"/>
          <w:sz w:val="23"/>
          <w:szCs w:val="23"/>
        </w:rPr>
        <w:t xml:space="preserve"> r. poz. </w:t>
      </w:r>
      <w:r w:rsidR="00CE0C40" w:rsidRPr="00B30E40">
        <w:rPr>
          <w:rFonts w:ascii="Times New Roman" w:hAnsi="Times New Roman" w:cs="Times New Roman"/>
          <w:sz w:val="23"/>
          <w:szCs w:val="23"/>
        </w:rPr>
        <w:t>1233</w:t>
      </w:r>
      <w:r w:rsidR="00E35195" w:rsidRPr="00B30E40">
        <w:rPr>
          <w:rFonts w:ascii="Times New Roman" w:hAnsi="Times New Roman" w:cs="Times New Roman"/>
          <w:sz w:val="23"/>
          <w:szCs w:val="23"/>
        </w:rPr>
        <w:t xml:space="preserve">), które Wykonawca zastrzeże </w:t>
      </w:r>
      <w:r w:rsidR="004F520A" w:rsidRPr="00B30E40">
        <w:rPr>
          <w:rFonts w:ascii="Times New Roman" w:hAnsi="Times New Roman" w:cs="Times New Roman"/>
          <w:sz w:val="23"/>
          <w:szCs w:val="23"/>
        </w:rPr>
        <w:t>jako tajemnicę przedsiębiorstwa, powinny zostać złożone w odpowiednio</w:t>
      </w:r>
      <w:r w:rsidR="00CC427D" w:rsidRPr="00B30E40">
        <w:rPr>
          <w:rFonts w:ascii="Times New Roman" w:hAnsi="Times New Roman" w:cs="Times New Roman"/>
          <w:sz w:val="23"/>
          <w:szCs w:val="23"/>
        </w:rPr>
        <w:t xml:space="preserve"> wydzielonym i oznaczonym pliku.</w:t>
      </w:r>
    </w:p>
    <w:p w14:paraId="42C136AF"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lastRenderedPageBreak/>
        <w:t>XIV. SPOSÓB OBLICZENIA CENY OFERTY</w:t>
      </w:r>
    </w:p>
    <w:p w14:paraId="095BAB93"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nie dopuszcza podania ceny oferty i jej elementów w walutach obcych. Wszelkie rozliczenia związane z realizacją przedmiotu zamówienia będą się odbywały wyłącznie w polskich złotych (PLN).</w:t>
      </w:r>
    </w:p>
    <w:p w14:paraId="1CD1CB45"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Cena oferty powinna być wyrażona w polskich jednostkach pieniężnych PLN (złotych polskich i groszach – z dokładnością do dwóch miejsc po przecinku przy zachowaniu matematycznej zasady zaokrąglania liczb).</w:t>
      </w:r>
    </w:p>
    <w:p w14:paraId="376FD7A1" w14:textId="61CFD8E5"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Cenę oferty należy przedstawić w formularzu oferty (które</w:t>
      </w:r>
      <w:r w:rsidR="002511DF" w:rsidRPr="00B30E40">
        <w:rPr>
          <w:rFonts w:ascii="Times New Roman" w:hAnsi="Times New Roman" w:cs="Times New Roman"/>
          <w:sz w:val="23"/>
          <w:szCs w:val="23"/>
        </w:rPr>
        <w:t xml:space="preserve">go wzór Załącznik nr 1 do SWZ), </w:t>
      </w:r>
      <w:r w:rsidRPr="00B30E40">
        <w:rPr>
          <w:rFonts w:ascii="Times New Roman" w:hAnsi="Times New Roman" w:cs="Times New Roman"/>
          <w:sz w:val="23"/>
          <w:szCs w:val="23"/>
        </w:rPr>
        <w:t>wg zasad określonych w sposobie wypełniania tego formularz</w:t>
      </w:r>
      <w:r w:rsidR="00A866B5" w:rsidRPr="00B30E40">
        <w:rPr>
          <w:rFonts w:ascii="Times New Roman" w:hAnsi="Times New Roman" w:cs="Times New Roman"/>
          <w:sz w:val="23"/>
          <w:szCs w:val="23"/>
        </w:rPr>
        <w:t xml:space="preserve">a, w każdej z części opisanej w </w:t>
      </w:r>
      <w:r w:rsidR="00FF121F" w:rsidRPr="00B30E40">
        <w:rPr>
          <w:rFonts w:ascii="Times New Roman" w:hAnsi="Times New Roman" w:cs="Times New Roman"/>
          <w:sz w:val="23"/>
          <w:szCs w:val="23"/>
        </w:rPr>
        <w:t>Rozdziale</w:t>
      </w:r>
      <w:r w:rsidR="00A866B5" w:rsidRPr="00B30E40">
        <w:rPr>
          <w:rFonts w:ascii="Times New Roman" w:hAnsi="Times New Roman" w:cs="Times New Roman"/>
          <w:sz w:val="23"/>
          <w:szCs w:val="23"/>
        </w:rPr>
        <w:t xml:space="preserve"> IV pkt. 2 dla której składana jest oferta.</w:t>
      </w:r>
    </w:p>
    <w:p w14:paraId="3A6EC11A" w14:textId="36E15B35"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sz w:val="23"/>
          <w:szCs w:val="23"/>
        </w:rPr>
        <w:t xml:space="preserve">4. </w:t>
      </w:r>
      <w:r w:rsidRPr="00B30E40">
        <w:rPr>
          <w:rFonts w:ascii="Times New Roman" w:hAnsi="Times New Roman" w:cs="Times New Roman"/>
          <w:color w:val="000000" w:themeColor="text1"/>
          <w:sz w:val="23"/>
          <w:szCs w:val="23"/>
        </w:rPr>
        <w:t xml:space="preserve">Cenę oferty należy przedstawić na podstawie kalkulacji własnej, biorąc pod uwagę cały zakres przedmiotu zamówienia, </w:t>
      </w:r>
      <w:r w:rsidR="005B7125" w:rsidRPr="00B30E40">
        <w:rPr>
          <w:rFonts w:ascii="Times New Roman" w:hAnsi="Times New Roman" w:cs="Times New Roman"/>
          <w:color w:val="000000" w:themeColor="text1"/>
          <w:sz w:val="23"/>
          <w:szCs w:val="23"/>
        </w:rPr>
        <w:t xml:space="preserve">w zależności od oferowanych części zamówienia, </w:t>
      </w:r>
      <w:r w:rsidRPr="00B30E40">
        <w:rPr>
          <w:rFonts w:ascii="Times New Roman" w:hAnsi="Times New Roman" w:cs="Times New Roman"/>
          <w:color w:val="000000" w:themeColor="text1"/>
          <w:sz w:val="23"/>
          <w:szCs w:val="23"/>
        </w:rPr>
        <w:t>określony</w:t>
      </w:r>
      <w:r w:rsidR="005B7125" w:rsidRPr="00B30E40">
        <w:rPr>
          <w:rFonts w:ascii="Times New Roman" w:hAnsi="Times New Roman" w:cs="Times New Roman"/>
          <w:color w:val="000000" w:themeColor="text1"/>
          <w:sz w:val="23"/>
          <w:szCs w:val="23"/>
        </w:rPr>
        <w:t>ch</w:t>
      </w:r>
      <w:r w:rsidRPr="00B30E40">
        <w:rPr>
          <w:rFonts w:ascii="Times New Roman" w:hAnsi="Times New Roman" w:cs="Times New Roman"/>
          <w:color w:val="000000" w:themeColor="text1"/>
          <w:sz w:val="23"/>
          <w:szCs w:val="23"/>
        </w:rPr>
        <w:t xml:space="preserve"> w Opisie Przedmiotu Zamówienia (OPZ), stanowiący</w:t>
      </w:r>
      <w:r w:rsidR="00D62D51" w:rsidRPr="00B30E40">
        <w:rPr>
          <w:rFonts w:ascii="Times New Roman" w:hAnsi="Times New Roman" w:cs="Times New Roman"/>
          <w:color w:val="000000" w:themeColor="text1"/>
          <w:sz w:val="23"/>
          <w:szCs w:val="23"/>
        </w:rPr>
        <w:t>m</w:t>
      </w:r>
      <w:r w:rsidR="004B24D9" w:rsidRPr="00B30E40">
        <w:rPr>
          <w:rFonts w:ascii="Times New Roman" w:hAnsi="Times New Roman" w:cs="Times New Roman"/>
          <w:color w:val="000000" w:themeColor="text1"/>
          <w:sz w:val="23"/>
          <w:szCs w:val="23"/>
        </w:rPr>
        <w:t xml:space="preserve"> Załącznik nr </w:t>
      </w:r>
      <w:r w:rsidR="00CF2AAC" w:rsidRPr="00B30E40">
        <w:rPr>
          <w:rFonts w:ascii="Times New Roman" w:hAnsi="Times New Roman" w:cs="Times New Roman"/>
          <w:color w:val="000000" w:themeColor="text1"/>
          <w:sz w:val="23"/>
          <w:szCs w:val="23"/>
        </w:rPr>
        <w:t>2</w:t>
      </w:r>
      <w:r w:rsidRPr="00B30E40">
        <w:rPr>
          <w:rFonts w:ascii="Times New Roman" w:hAnsi="Times New Roman" w:cs="Times New Roman"/>
          <w:color w:val="000000" w:themeColor="text1"/>
          <w:sz w:val="23"/>
          <w:szCs w:val="23"/>
        </w:rPr>
        <w:t xml:space="preserve"> do SWZ.</w:t>
      </w:r>
    </w:p>
    <w:p w14:paraId="45F2C3DC" w14:textId="2364D21B"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Wykonawca oblicza cenę według stawki VAT obowiązującej w dniu składania oferty.</w:t>
      </w:r>
    </w:p>
    <w:p w14:paraId="0D50985B" w14:textId="7440239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Ceny zawarte w formularzu</w:t>
      </w:r>
      <w:r w:rsidR="002009AC" w:rsidRPr="00B30E40">
        <w:rPr>
          <w:rFonts w:ascii="Times New Roman" w:hAnsi="Times New Roman" w:cs="Times New Roman"/>
          <w:sz w:val="23"/>
          <w:szCs w:val="23"/>
        </w:rPr>
        <w:t xml:space="preserve"> </w:t>
      </w:r>
      <w:r w:rsidR="002009AC" w:rsidRPr="00B30E40">
        <w:rPr>
          <w:rFonts w:ascii="Times New Roman" w:hAnsi="Times New Roman" w:cs="Times New Roman"/>
          <w:color w:val="000000" w:themeColor="text1"/>
          <w:sz w:val="23"/>
          <w:szCs w:val="23"/>
        </w:rPr>
        <w:t>ofertowym</w:t>
      </w:r>
      <w:r w:rsidR="008E6F3E" w:rsidRPr="00B30E40">
        <w:rPr>
          <w:rFonts w:ascii="Times New Roman" w:hAnsi="Times New Roman" w:cs="Times New Roman"/>
          <w:color w:val="000000" w:themeColor="text1"/>
          <w:sz w:val="23"/>
          <w:szCs w:val="23"/>
        </w:rPr>
        <w:t xml:space="preserve"> stanowiącym załącznik nr 1</w:t>
      </w:r>
      <w:r w:rsidR="002009AC"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sz w:val="23"/>
          <w:szCs w:val="23"/>
        </w:rPr>
        <w:t>muszą być wyrażone w złotych polskich z dokładnością do dwóch miejsc po przecinku.</w:t>
      </w:r>
    </w:p>
    <w:p w14:paraId="39016EED" w14:textId="0466815F" w:rsidR="004F520A" w:rsidRPr="00B30E40" w:rsidRDefault="00FF121F" w:rsidP="00A464E7">
      <w:pPr>
        <w:jc w:val="both"/>
        <w:rPr>
          <w:rFonts w:ascii="Times New Roman" w:hAnsi="Times New Roman" w:cs="Times New Roman"/>
          <w:strike/>
          <w:sz w:val="23"/>
          <w:szCs w:val="23"/>
        </w:rPr>
      </w:pPr>
      <w:r w:rsidRPr="00B30E40">
        <w:rPr>
          <w:rFonts w:ascii="Times New Roman" w:hAnsi="Times New Roman" w:cs="Times New Roman"/>
          <w:sz w:val="23"/>
          <w:szCs w:val="23"/>
        </w:rPr>
        <w:t>6</w:t>
      </w:r>
      <w:r w:rsidR="004F520A" w:rsidRPr="00B30E40">
        <w:rPr>
          <w:rFonts w:ascii="Times New Roman" w:hAnsi="Times New Roman" w:cs="Times New Roman"/>
          <w:sz w:val="23"/>
          <w:szCs w:val="23"/>
        </w:rPr>
        <w:t>. W przypadku nie uwzględnienia w cenach wszystkich wydatków niezbędnych do zrealizowania przedmiotu zamówienia, powstałe różnice stanowią element ryzyka Wykonawcy i nie skutkują zwiększeniem tych cen.</w:t>
      </w:r>
    </w:p>
    <w:p w14:paraId="07094302" w14:textId="2816B707" w:rsidR="004F520A" w:rsidRPr="00B30E40" w:rsidRDefault="00FF121F" w:rsidP="00A464E7">
      <w:pPr>
        <w:jc w:val="both"/>
        <w:rPr>
          <w:rFonts w:ascii="Times New Roman" w:hAnsi="Times New Roman" w:cs="Times New Roman"/>
          <w:sz w:val="23"/>
          <w:szCs w:val="23"/>
        </w:rPr>
      </w:pPr>
      <w:r w:rsidRPr="00B30E40">
        <w:rPr>
          <w:rFonts w:ascii="Times New Roman" w:hAnsi="Times New Roman" w:cs="Times New Roman"/>
          <w:sz w:val="23"/>
          <w:szCs w:val="23"/>
        </w:rPr>
        <w:t>7</w:t>
      </w:r>
      <w:r w:rsidR="004F520A" w:rsidRPr="00B30E40">
        <w:rPr>
          <w:rFonts w:ascii="Times New Roman" w:hAnsi="Times New Roman" w:cs="Times New Roman"/>
          <w:sz w:val="23"/>
          <w:szCs w:val="23"/>
        </w:rPr>
        <w:t>. Zamawiający nie przewiduje udzielenia zaliczek na poczet wykonania zamówienia, a płatność nastąpi zgodnie z zapisami SWZ i oferty Wykonawcy.</w:t>
      </w:r>
    </w:p>
    <w:p w14:paraId="6FE91D30" w14:textId="58C67E5C" w:rsidR="00AB7901" w:rsidRPr="00B30E40" w:rsidRDefault="00FF121F"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Cena oferty może być tylko jedna, nie dopuszcza się wariantowości cen.</w:t>
      </w:r>
    </w:p>
    <w:p w14:paraId="71DB1310" w14:textId="77777777" w:rsidR="00CD7484" w:rsidRPr="00B30E40" w:rsidRDefault="00CD7484" w:rsidP="00A464E7">
      <w:pPr>
        <w:jc w:val="both"/>
        <w:rPr>
          <w:rFonts w:ascii="Times New Roman" w:hAnsi="Times New Roman" w:cs="Times New Roman"/>
          <w:sz w:val="23"/>
          <w:szCs w:val="23"/>
        </w:rPr>
      </w:pPr>
    </w:p>
    <w:p w14:paraId="0C6B74BE" w14:textId="4380EACD" w:rsidR="00AB7901" w:rsidRPr="007B2291" w:rsidRDefault="004F520A" w:rsidP="007B2291">
      <w:pPr>
        <w:rPr>
          <w:rFonts w:ascii="Times New Roman" w:hAnsi="Times New Roman" w:cs="Times New Roman"/>
          <w:b/>
          <w:bCs/>
          <w:color w:val="000000" w:themeColor="text1"/>
          <w:sz w:val="23"/>
          <w:szCs w:val="23"/>
        </w:rPr>
      </w:pPr>
      <w:r w:rsidRPr="00B30E40">
        <w:rPr>
          <w:rFonts w:ascii="Times New Roman" w:hAnsi="Times New Roman" w:cs="Times New Roman"/>
          <w:b/>
          <w:bCs/>
          <w:color w:val="000000" w:themeColor="text1"/>
          <w:sz w:val="23"/>
          <w:szCs w:val="23"/>
        </w:rPr>
        <w:t>XV. WYMAGANIA DOTYCZĄCE WADIUM</w:t>
      </w:r>
      <w:r w:rsidR="007B2291">
        <w:rPr>
          <w:rFonts w:ascii="Times New Roman" w:hAnsi="Times New Roman" w:cs="Times New Roman"/>
          <w:b/>
          <w:bCs/>
          <w:color w:val="000000" w:themeColor="text1"/>
          <w:sz w:val="23"/>
          <w:szCs w:val="23"/>
        </w:rPr>
        <w:br/>
      </w:r>
      <w:r w:rsidR="002D5808" w:rsidRPr="00B30E40">
        <w:rPr>
          <w:rFonts w:ascii="Times New Roman" w:hAnsi="Times New Roman" w:cs="Times New Roman"/>
          <w:bCs/>
          <w:color w:val="000000" w:themeColor="text1"/>
          <w:sz w:val="23"/>
          <w:szCs w:val="23"/>
        </w:rPr>
        <w:t xml:space="preserve">Zamawiający nie wymaga wniesienia wadium w niniejszym postępowaniu. </w:t>
      </w:r>
    </w:p>
    <w:p w14:paraId="48E59B5F" w14:textId="77777777" w:rsidR="006439E6" w:rsidRPr="00B30E40" w:rsidRDefault="006439E6" w:rsidP="00A464E7">
      <w:pPr>
        <w:jc w:val="both"/>
        <w:rPr>
          <w:rFonts w:ascii="Times New Roman" w:hAnsi="Times New Roman" w:cs="Times New Roman"/>
          <w:bCs/>
          <w:color w:val="000000" w:themeColor="text1"/>
          <w:sz w:val="23"/>
          <w:szCs w:val="23"/>
        </w:rPr>
      </w:pPr>
    </w:p>
    <w:p w14:paraId="298CED1C"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 TERMIN ZWIĄZANIA OFERTĄ</w:t>
      </w:r>
    </w:p>
    <w:p w14:paraId="1E7112F5" w14:textId="78008B2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Wykonawca będzie związany ofertą przez okres 30 dni, tj. </w:t>
      </w:r>
      <w:r w:rsidR="00242373">
        <w:rPr>
          <w:rFonts w:ascii="Times New Roman" w:hAnsi="Times New Roman" w:cs="Times New Roman"/>
          <w:b/>
          <w:sz w:val="23"/>
          <w:szCs w:val="23"/>
        </w:rPr>
        <w:t>do dnia 30.</w:t>
      </w:r>
      <w:r w:rsidR="00FF2D0D">
        <w:rPr>
          <w:rFonts w:ascii="Times New Roman" w:hAnsi="Times New Roman" w:cs="Times New Roman"/>
          <w:b/>
          <w:sz w:val="23"/>
          <w:szCs w:val="23"/>
        </w:rPr>
        <w:t>12</w:t>
      </w:r>
      <w:r w:rsidR="00D77689">
        <w:rPr>
          <w:rFonts w:ascii="Times New Roman" w:hAnsi="Times New Roman" w:cs="Times New Roman"/>
          <w:b/>
          <w:sz w:val="23"/>
          <w:szCs w:val="23"/>
        </w:rPr>
        <w:t>.</w:t>
      </w:r>
      <w:r w:rsidR="005162D5" w:rsidRPr="00B30E40">
        <w:rPr>
          <w:rFonts w:ascii="Times New Roman" w:hAnsi="Times New Roman" w:cs="Times New Roman"/>
          <w:b/>
          <w:color w:val="000000" w:themeColor="text1"/>
          <w:sz w:val="23"/>
          <w:szCs w:val="23"/>
        </w:rPr>
        <w:t>2023</w:t>
      </w:r>
      <w:r w:rsidR="00D87240" w:rsidRPr="00B30E40">
        <w:rPr>
          <w:rFonts w:ascii="Times New Roman" w:hAnsi="Times New Roman" w:cs="Times New Roman"/>
          <w:b/>
          <w:color w:val="000000" w:themeColor="text1"/>
          <w:sz w:val="23"/>
          <w:szCs w:val="23"/>
        </w:rPr>
        <w:t xml:space="preserve"> r</w:t>
      </w:r>
      <w:r w:rsidR="00EA485C" w:rsidRPr="00B30E40">
        <w:rPr>
          <w:rFonts w:ascii="Times New Roman" w:hAnsi="Times New Roman" w:cs="Times New Roman"/>
          <w:b/>
          <w:color w:val="000000" w:themeColor="text1"/>
          <w:sz w:val="23"/>
          <w:szCs w:val="23"/>
        </w:rPr>
        <w:t>.</w:t>
      </w:r>
      <w:r w:rsidR="00044FBE" w:rsidRPr="00B30E40">
        <w:rPr>
          <w:rFonts w:ascii="Times New Roman" w:hAnsi="Times New Roman" w:cs="Times New Roman"/>
          <w:sz w:val="23"/>
          <w:szCs w:val="23"/>
        </w:rPr>
        <w:t xml:space="preserve"> </w:t>
      </w:r>
      <w:r w:rsidRPr="00B30E40">
        <w:rPr>
          <w:rFonts w:ascii="Times New Roman" w:hAnsi="Times New Roman" w:cs="Times New Roman"/>
          <w:sz w:val="23"/>
          <w:szCs w:val="23"/>
        </w:rPr>
        <w:t>Bieg terminu związania ofertą rozpoczyna się wraz z upływem terminu składania ofert.</w:t>
      </w:r>
    </w:p>
    <w:p w14:paraId="72F0F4ED" w14:textId="643CA30C"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W przypadku</w:t>
      </w:r>
      <w:r w:rsidR="002D5808" w:rsidRPr="00B30E40">
        <w:rPr>
          <w:rFonts w:ascii="Times New Roman" w:hAnsi="Times New Roman" w:cs="Times New Roman"/>
          <w:sz w:val="23"/>
          <w:szCs w:val="23"/>
        </w:rPr>
        <w:t>,</w:t>
      </w:r>
      <w:r w:rsidRPr="00B30E40">
        <w:rPr>
          <w:rFonts w:ascii="Times New Roman" w:hAnsi="Times New Roman" w:cs="Times New Roman"/>
          <w:sz w:val="23"/>
          <w:szCs w:val="23"/>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8E70B20" w14:textId="77777777" w:rsidR="00C967E5" w:rsidRPr="00B30E40" w:rsidRDefault="00C967E5" w:rsidP="00A464E7">
      <w:pPr>
        <w:jc w:val="both"/>
        <w:rPr>
          <w:rFonts w:ascii="Times New Roman" w:hAnsi="Times New Roman" w:cs="Times New Roman"/>
          <w:sz w:val="23"/>
          <w:szCs w:val="23"/>
        </w:rPr>
      </w:pPr>
    </w:p>
    <w:p w14:paraId="5DEECBCA" w14:textId="77777777"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XVII. SPOSÓB I TERMIN SKŁADANIA I OTWARCIA OFERT</w:t>
      </w:r>
    </w:p>
    <w:p w14:paraId="2D0CFB38" w14:textId="47E013B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Ofertę wraz z wymaganymi dokumentami należy złożyć za pośrednictwem Platformy zakupowej, działającej pod adresem </w:t>
      </w:r>
      <w:r w:rsidR="00792147" w:rsidRPr="00B30E40">
        <w:rPr>
          <w:rFonts w:ascii="Times New Roman" w:hAnsi="Times New Roman" w:cs="Times New Roman"/>
          <w:b/>
          <w:sz w:val="23"/>
          <w:szCs w:val="23"/>
        </w:rPr>
        <w:t>https://awf</w:t>
      </w:r>
      <w:r w:rsidR="00C4625A" w:rsidRPr="00B30E40">
        <w:rPr>
          <w:rFonts w:ascii="Times New Roman" w:hAnsi="Times New Roman" w:cs="Times New Roman"/>
          <w:b/>
          <w:sz w:val="23"/>
          <w:szCs w:val="23"/>
        </w:rPr>
        <w:t>-</w:t>
      </w:r>
      <w:r w:rsidR="00792147"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792147" w:rsidRPr="00B30E40">
        <w:rPr>
          <w:rFonts w:ascii="Times New Roman" w:hAnsi="Times New Roman" w:cs="Times New Roman"/>
          <w:b/>
          <w:sz w:val="23"/>
          <w:szCs w:val="23"/>
        </w:rPr>
        <w:t>logintrade.net/</w:t>
      </w:r>
      <w:r w:rsidR="00792147" w:rsidRPr="00B30E40">
        <w:rPr>
          <w:rFonts w:ascii="Times New Roman" w:hAnsi="Times New Roman" w:cs="Times New Roman"/>
          <w:sz w:val="23"/>
          <w:szCs w:val="23"/>
        </w:rPr>
        <w:t>.</w:t>
      </w:r>
    </w:p>
    <w:p w14:paraId="660E7054" w14:textId="13F898AF"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sz w:val="23"/>
          <w:szCs w:val="23"/>
        </w:rPr>
        <w:lastRenderedPageBreak/>
        <w:t xml:space="preserve">2. Ofertę należy złożyć poprzez Platformę zakupową </w:t>
      </w:r>
      <w:r w:rsidRPr="00B30E40">
        <w:rPr>
          <w:rFonts w:ascii="Times New Roman" w:hAnsi="Times New Roman" w:cs="Times New Roman"/>
          <w:b/>
          <w:sz w:val="23"/>
          <w:szCs w:val="23"/>
        </w:rPr>
        <w:t>do dnia</w:t>
      </w:r>
      <w:r w:rsidR="00242373">
        <w:rPr>
          <w:rFonts w:ascii="Times New Roman" w:hAnsi="Times New Roman" w:cs="Times New Roman"/>
          <w:b/>
          <w:sz w:val="23"/>
          <w:szCs w:val="23"/>
        </w:rPr>
        <w:t xml:space="preserve"> 1.12</w:t>
      </w:r>
      <w:r w:rsidR="005E4921">
        <w:rPr>
          <w:rFonts w:ascii="Times New Roman" w:hAnsi="Times New Roman" w:cs="Times New Roman"/>
          <w:b/>
          <w:sz w:val="23"/>
          <w:szCs w:val="23"/>
        </w:rPr>
        <w:t>.</w:t>
      </w:r>
      <w:r w:rsidR="007B2291">
        <w:rPr>
          <w:rFonts w:ascii="Times New Roman" w:hAnsi="Times New Roman" w:cs="Times New Roman"/>
          <w:b/>
          <w:sz w:val="23"/>
          <w:szCs w:val="23"/>
        </w:rPr>
        <w:t>2023</w:t>
      </w:r>
      <w:r w:rsidR="0023657F" w:rsidRPr="00B30E40">
        <w:rPr>
          <w:rFonts w:ascii="Times New Roman" w:hAnsi="Times New Roman" w:cs="Times New Roman"/>
          <w:b/>
          <w:sz w:val="23"/>
          <w:szCs w:val="23"/>
        </w:rPr>
        <w:t xml:space="preserve"> r.</w:t>
      </w:r>
      <w:r w:rsidR="00044FBE" w:rsidRPr="00B30E40">
        <w:rPr>
          <w:rFonts w:ascii="Times New Roman" w:hAnsi="Times New Roman" w:cs="Times New Roman"/>
          <w:b/>
          <w:color w:val="000000" w:themeColor="text1"/>
          <w:sz w:val="23"/>
          <w:szCs w:val="23"/>
        </w:rPr>
        <w:t xml:space="preserve"> </w:t>
      </w:r>
      <w:r w:rsidRPr="00B30E40">
        <w:rPr>
          <w:rFonts w:ascii="Times New Roman" w:hAnsi="Times New Roman" w:cs="Times New Roman"/>
          <w:b/>
          <w:color w:val="000000" w:themeColor="text1"/>
          <w:sz w:val="23"/>
          <w:szCs w:val="23"/>
        </w:rPr>
        <w:t xml:space="preserve">do godziny </w:t>
      </w:r>
      <w:r w:rsidR="005E4921">
        <w:rPr>
          <w:rFonts w:ascii="Times New Roman" w:hAnsi="Times New Roman" w:cs="Times New Roman"/>
          <w:b/>
          <w:color w:val="000000" w:themeColor="text1"/>
          <w:sz w:val="23"/>
          <w:szCs w:val="23"/>
        </w:rPr>
        <w:t>9</w:t>
      </w:r>
      <w:r w:rsidR="004D3F48" w:rsidRPr="00B30E40">
        <w:rPr>
          <w:rFonts w:ascii="Times New Roman" w:hAnsi="Times New Roman" w:cs="Times New Roman"/>
          <w:b/>
          <w:color w:val="000000" w:themeColor="text1"/>
          <w:sz w:val="23"/>
          <w:szCs w:val="23"/>
        </w:rPr>
        <w:t>:</w:t>
      </w:r>
      <w:r w:rsidR="00E35195" w:rsidRPr="00B30E40">
        <w:rPr>
          <w:rFonts w:ascii="Times New Roman" w:hAnsi="Times New Roman" w:cs="Times New Roman"/>
          <w:b/>
          <w:color w:val="000000" w:themeColor="text1"/>
          <w:sz w:val="23"/>
          <w:szCs w:val="23"/>
        </w:rPr>
        <w:t>0</w:t>
      </w:r>
      <w:r w:rsidR="004D3F48" w:rsidRPr="00B30E40">
        <w:rPr>
          <w:rFonts w:ascii="Times New Roman" w:hAnsi="Times New Roman" w:cs="Times New Roman"/>
          <w:b/>
          <w:color w:val="000000" w:themeColor="text1"/>
          <w:sz w:val="23"/>
          <w:szCs w:val="23"/>
        </w:rPr>
        <w:t>0.</w:t>
      </w:r>
    </w:p>
    <w:p w14:paraId="52F83050" w14:textId="77777777" w:rsidR="004F520A" w:rsidRPr="00B30E40" w:rsidRDefault="004F520A" w:rsidP="00A464E7">
      <w:pPr>
        <w:jc w:val="both"/>
        <w:rPr>
          <w:rFonts w:ascii="Times New Roman" w:hAnsi="Times New Roman" w:cs="Times New Roman"/>
          <w:color w:val="000000" w:themeColor="text1"/>
          <w:sz w:val="23"/>
          <w:szCs w:val="23"/>
        </w:rPr>
      </w:pPr>
      <w:r w:rsidRPr="00B30E40">
        <w:rPr>
          <w:rFonts w:ascii="Times New Roman" w:hAnsi="Times New Roman" w:cs="Times New Roman"/>
          <w:color w:val="000000" w:themeColor="text1"/>
          <w:sz w:val="23"/>
          <w:szCs w:val="23"/>
        </w:rPr>
        <w:t>3. O terminie złożenia oferty decyduje czas pełnego przeprocesowania transakcji na Platformie.</w:t>
      </w:r>
    </w:p>
    <w:p w14:paraId="16625930" w14:textId="3276084F"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color w:val="000000" w:themeColor="text1"/>
          <w:sz w:val="23"/>
          <w:szCs w:val="23"/>
        </w:rPr>
        <w:t>4. Otwarcie ofert następ</w:t>
      </w:r>
      <w:r w:rsidR="00244A44" w:rsidRPr="00B30E40">
        <w:rPr>
          <w:rFonts w:ascii="Times New Roman" w:hAnsi="Times New Roman" w:cs="Times New Roman"/>
          <w:color w:val="000000" w:themeColor="text1"/>
          <w:sz w:val="23"/>
          <w:szCs w:val="23"/>
        </w:rPr>
        <w:t>uje</w:t>
      </w:r>
      <w:r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b/>
          <w:color w:val="000000" w:themeColor="text1"/>
          <w:sz w:val="23"/>
          <w:szCs w:val="23"/>
        </w:rPr>
        <w:t xml:space="preserve">w dniu </w:t>
      </w:r>
      <w:r w:rsidR="00242373">
        <w:rPr>
          <w:rFonts w:ascii="Times New Roman" w:hAnsi="Times New Roman" w:cs="Times New Roman"/>
          <w:b/>
          <w:color w:val="000000" w:themeColor="text1"/>
          <w:sz w:val="23"/>
          <w:szCs w:val="23"/>
        </w:rPr>
        <w:t>1.12</w:t>
      </w:r>
      <w:r w:rsidR="005E4921">
        <w:rPr>
          <w:rFonts w:ascii="Times New Roman" w:hAnsi="Times New Roman" w:cs="Times New Roman"/>
          <w:b/>
          <w:color w:val="000000" w:themeColor="text1"/>
          <w:sz w:val="23"/>
          <w:szCs w:val="23"/>
        </w:rPr>
        <w:t>.</w:t>
      </w:r>
      <w:r w:rsidR="007B2291">
        <w:rPr>
          <w:rFonts w:ascii="Times New Roman" w:hAnsi="Times New Roman" w:cs="Times New Roman"/>
          <w:b/>
          <w:color w:val="000000" w:themeColor="text1"/>
          <w:sz w:val="23"/>
          <w:szCs w:val="23"/>
        </w:rPr>
        <w:t>2023</w:t>
      </w:r>
      <w:r w:rsidR="0023657F" w:rsidRPr="00B30E40">
        <w:rPr>
          <w:rFonts w:ascii="Times New Roman" w:hAnsi="Times New Roman" w:cs="Times New Roman"/>
          <w:b/>
          <w:color w:val="000000" w:themeColor="text1"/>
          <w:sz w:val="23"/>
          <w:szCs w:val="23"/>
        </w:rPr>
        <w:t xml:space="preserve"> r.</w:t>
      </w:r>
      <w:r w:rsidR="004D3F48" w:rsidRPr="00B30E40">
        <w:rPr>
          <w:rFonts w:ascii="Times New Roman" w:hAnsi="Times New Roman" w:cs="Times New Roman"/>
          <w:b/>
          <w:sz w:val="23"/>
          <w:szCs w:val="23"/>
        </w:rPr>
        <w:t xml:space="preserve"> </w:t>
      </w:r>
      <w:r w:rsidRPr="00B30E40">
        <w:rPr>
          <w:rFonts w:ascii="Times New Roman" w:hAnsi="Times New Roman" w:cs="Times New Roman"/>
          <w:b/>
          <w:sz w:val="23"/>
          <w:szCs w:val="23"/>
        </w:rPr>
        <w:t xml:space="preserve">o godzinie </w:t>
      </w:r>
      <w:r w:rsidR="005E4921">
        <w:rPr>
          <w:rFonts w:ascii="Times New Roman" w:hAnsi="Times New Roman" w:cs="Times New Roman"/>
          <w:b/>
          <w:sz w:val="23"/>
          <w:szCs w:val="23"/>
        </w:rPr>
        <w:t>10</w:t>
      </w:r>
      <w:r w:rsidR="004D3F48" w:rsidRPr="00B30E40">
        <w:rPr>
          <w:rFonts w:ascii="Times New Roman" w:hAnsi="Times New Roman" w:cs="Times New Roman"/>
          <w:b/>
          <w:sz w:val="23"/>
          <w:szCs w:val="23"/>
        </w:rPr>
        <w:t>:</w:t>
      </w:r>
      <w:r w:rsidR="00E35195" w:rsidRPr="00B30E40">
        <w:rPr>
          <w:rFonts w:ascii="Times New Roman" w:hAnsi="Times New Roman" w:cs="Times New Roman"/>
          <w:b/>
          <w:sz w:val="23"/>
          <w:szCs w:val="23"/>
        </w:rPr>
        <w:t>0</w:t>
      </w:r>
      <w:r w:rsidR="004D3F48" w:rsidRPr="00B30E40">
        <w:rPr>
          <w:rFonts w:ascii="Times New Roman" w:hAnsi="Times New Roman" w:cs="Times New Roman"/>
          <w:b/>
          <w:sz w:val="23"/>
          <w:szCs w:val="23"/>
        </w:rPr>
        <w:t>0.</w:t>
      </w:r>
    </w:p>
    <w:p w14:paraId="56043E0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Najpóźniej przed otwarciem ofert, udostępnia się na stronie internetowej prowadzonego postępowania informację o kwocie, jaką zamierza się przeznaczyć na sfinansowanie zamówienia.</w:t>
      </w:r>
    </w:p>
    <w:p w14:paraId="7BCCB090" w14:textId="12D4FF1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6. Wykonawca może przed upływem terminu do składania ofert zmienić lub wycofać</w:t>
      </w:r>
      <w:r w:rsidR="00641DBA" w:rsidRPr="00B30E40">
        <w:rPr>
          <w:rFonts w:ascii="Times New Roman" w:hAnsi="Times New Roman" w:cs="Times New Roman"/>
          <w:sz w:val="23"/>
          <w:szCs w:val="23"/>
        </w:rPr>
        <w:t xml:space="preserve"> złożoną ofertę</w:t>
      </w:r>
      <w:r w:rsidR="004D3F48" w:rsidRPr="00B30E40">
        <w:rPr>
          <w:rFonts w:ascii="Times New Roman" w:hAnsi="Times New Roman" w:cs="Times New Roman"/>
          <w:color w:val="000000" w:themeColor="text1"/>
          <w:sz w:val="23"/>
          <w:szCs w:val="23"/>
        </w:rPr>
        <w:t xml:space="preserve">. </w:t>
      </w:r>
      <w:r w:rsidRPr="00B30E40">
        <w:rPr>
          <w:rFonts w:ascii="Times New Roman" w:hAnsi="Times New Roman" w:cs="Times New Roman"/>
          <w:color w:val="000000" w:themeColor="text1"/>
          <w:sz w:val="23"/>
          <w:szCs w:val="23"/>
        </w:rPr>
        <w:t>Sposób wycofania bądź modyfikacji oferty został opisany w Instrukcj</w:t>
      </w:r>
      <w:r w:rsidR="002D5808" w:rsidRPr="00B30E40">
        <w:rPr>
          <w:rFonts w:ascii="Times New Roman" w:hAnsi="Times New Roman" w:cs="Times New Roman"/>
          <w:color w:val="000000" w:themeColor="text1"/>
          <w:sz w:val="23"/>
          <w:szCs w:val="23"/>
        </w:rPr>
        <w:t>i korzystania dla Wykonawców z P</w:t>
      </w:r>
      <w:r w:rsidRPr="00B30E40">
        <w:rPr>
          <w:rFonts w:ascii="Times New Roman" w:hAnsi="Times New Roman" w:cs="Times New Roman"/>
          <w:color w:val="000000" w:themeColor="text1"/>
          <w:sz w:val="23"/>
          <w:szCs w:val="23"/>
        </w:rPr>
        <w:t>l</w:t>
      </w:r>
      <w:r w:rsidRPr="00B30E40">
        <w:rPr>
          <w:rFonts w:ascii="Times New Roman" w:hAnsi="Times New Roman" w:cs="Times New Roman"/>
          <w:sz w:val="23"/>
          <w:szCs w:val="23"/>
        </w:rPr>
        <w:t>atformy</w:t>
      </w:r>
      <w:r w:rsidR="001B5067" w:rsidRPr="00B30E40">
        <w:rPr>
          <w:rFonts w:ascii="Times New Roman" w:hAnsi="Times New Roman" w:cs="Times New Roman"/>
          <w:sz w:val="23"/>
          <w:szCs w:val="23"/>
        </w:rPr>
        <w:t>.</w:t>
      </w:r>
    </w:p>
    <w:p w14:paraId="48D29AA6" w14:textId="66563F3B" w:rsidR="004F520A" w:rsidRPr="00B30E40" w:rsidRDefault="004F520A" w:rsidP="005E0FBE">
      <w:pPr>
        <w:jc w:val="both"/>
        <w:rPr>
          <w:rFonts w:ascii="Times New Roman" w:hAnsi="Times New Roman" w:cs="Times New Roman"/>
          <w:sz w:val="23"/>
          <w:szCs w:val="23"/>
        </w:rPr>
      </w:pPr>
      <w:r w:rsidRPr="00B30E40">
        <w:rPr>
          <w:rFonts w:ascii="Times New Roman" w:hAnsi="Times New Roman" w:cs="Times New Roman"/>
          <w:sz w:val="23"/>
          <w:szCs w:val="23"/>
        </w:rPr>
        <w:t>7. Wykonawca po upływie terminu do składania ofert nie może skutecznie dokonać zmiany ani wycofać złożonej oferty.</w:t>
      </w:r>
    </w:p>
    <w:p w14:paraId="5283B6C8" w14:textId="2FCBF2EB" w:rsidR="004F520A" w:rsidRPr="00B30E40" w:rsidRDefault="005E0FBE"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Niezwłocznie po otwarciu ofert, udostępnia się na stronie internetowej prowadzonego postępowania informacje o:</w:t>
      </w:r>
    </w:p>
    <w:p w14:paraId="220806C0"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1) nazwach albo imionach i nazwiskach oraz siedzibach lub miejscach prowadzonej działalności gospodarczej albo miejscach zamieszkania wykonawców, których oferty zostały otwarte;</w:t>
      </w:r>
    </w:p>
    <w:p w14:paraId="0F591321" w14:textId="3F0919BD" w:rsidR="00CD7484" w:rsidRPr="00B30E40" w:rsidRDefault="004F520A" w:rsidP="00281907">
      <w:pPr>
        <w:ind w:left="567"/>
        <w:jc w:val="both"/>
        <w:rPr>
          <w:rFonts w:ascii="Times New Roman" w:hAnsi="Times New Roman" w:cs="Times New Roman"/>
          <w:b/>
          <w:bCs/>
          <w:sz w:val="23"/>
          <w:szCs w:val="23"/>
        </w:rPr>
      </w:pPr>
      <w:r w:rsidRPr="00B30E40">
        <w:rPr>
          <w:rFonts w:ascii="Times New Roman" w:hAnsi="Times New Roman" w:cs="Times New Roman"/>
          <w:sz w:val="23"/>
          <w:szCs w:val="23"/>
        </w:rPr>
        <w:t>2) cenach lub kosztach zawartych w ofertach.</w:t>
      </w:r>
    </w:p>
    <w:p w14:paraId="26A2A761" w14:textId="77777777" w:rsidR="00BC1C69" w:rsidRDefault="00BC1C69" w:rsidP="00A464E7">
      <w:pPr>
        <w:jc w:val="both"/>
        <w:rPr>
          <w:rFonts w:ascii="Times New Roman" w:hAnsi="Times New Roman" w:cs="Times New Roman"/>
          <w:b/>
          <w:bCs/>
          <w:sz w:val="23"/>
          <w:szCs w:val="23"/>
        </w:rPr>
      </w:pPr>
    </w:p>
    <w:p w14:paraId="440FFD1E" w14:textId="49A9B9B6"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XVI</w:t>
      </w:r>
      <w:r w:rsidR="00676473" w:rsidRPr="00B30E40">
        <w:rPr>
          <w:rFonts w:ascii="Times New Roman" w:hAnsi="Times New Roman" w:cs="Times New Roman"/>
          <w:b/>
          <w:bCs/>
          <w:sz w:val="23"/>
          <w:szCs w:val="23"/>
        </w:rPr>
        <w:t>II</w:t>
      </w:r>
      <w:r w:rsidRPr="00B30E40">
        <w:rPr>
          <w:rFonts w:ascii="Times New Roman" w:hAnsi="Times New Roman" w:cs="Times New Roman"/>
          <w:b/>
          <w:bCs/>
          <w:sz w:val="23"/>
          <w:szCs w:val="23"/>
        </w:rPr>
        <w:t>. OPIS KRYTERIÓW OCENY OFERT, WRAZ Z PODANIEM WAG TYCH KRYTERIÓW I SPOSOBU OCENY OFERT</w:t>
      </w:r>
    </w:p>
    <w:p w14:paraId="346E324E" w14:textId="04642194"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Przy wyborze najkorzystniejszej oferty </w:t>
      </w:r>
      <w:r w:rsidR="00A866B5" w:rsidRPr="00B30E40">
        <w:rPr>
          <w:rFonts w:ascii="Times New Roman" w:hAnsi="Times New Roman" w:cs="Times New Roman"/>
          <w:sz w:val="23"/>
          <w:szCs w:val="23"/>
        </w:rPr>
        <w:t xml:space="preserve">w każdej z części opisanej w </w:t>
      </w:r>
      <w:r w:rsidR="007751D9" w:rsidRPr="00B30E40">
        <w:rPr>
          <w:rFonts w:ascii="Times New Roman" w:hAnsi="Times New Roman" w:cs="Times New Roman"/>
          <w:sz w:val="23"/>
          <w:szCs w:val="23"/>
        </w:rPr>
        <w:t>Rozdziale</w:t>
      </w:r>
      <w:r w:rsidR="00A866B5" w:rsidRPr="00B30E40">
        <w:rPr>
          <w:rFonts w:ascii="Times New Roman" w:hAnsi="Times New Roman" w:cs="Times New Roman"/>
          <w:sz w:val="23"/>
          <w:szCs w:val="23"/>
        </w:rPr>
        <w:t xml:space="preserve"> IV pkt 2 </w:t>
      </w:r>
      <w:r w:rsidRPr="00B30E40">
        <w:rPr>
          <w:rFonts w:ascii="Times New Roman" w:hAnsi="Times New Roman" w:cs="Times New Roman"/>
          <w:sz w:val="23"/>
          <w:szCs w:val="23"/>
        </w:rPr>
        <w:t>Zamawiający za ofertę najkorzystniejszą uznana ofertę zawierając</w:t>
      </w:r>
      <w:r w:rsidR="005E0FBE" w:rsidRPr="00B30E40">
        <w:rPr>
          <w:rFonts w:ascii="Times New Roman" w:hAnsi="Times New Roman" w:cs="Times New Roman"/>
          <w:sz w:val="23"/>
          <w:szCs w:val="23"/>
        </w:rPr>
        <w:t>ą</w:t>
      </w:r>
      <w:r w:rsidRPr="00B30E40">
        <w:rPr>
          <w:rFonts w:ascii="Times New Roman" w:hAnsi="Times New Roman" w:cs="Times New Roman"/>
          <w:sz w:val="23"/>
          <w:szCs w:val="23"/>
        </w:rPr>
        <w:t xml:space="preserve"> najkorzystni</w:t>
      </w:r>
      <w:r w:rsidR="004B24D9" w:rsidRPr="00B30E40">
        <w:rPr>
          <w:rFonts w:ascii="Times New Roman" w:hAnsi="Times New Roman" w:cs="Times New Roman"/>
          <w:sz w:val="23"/>
          <w:szCs w:val="23"/>
        </w:rPr>
        <w:t>ejszy bilans punktów w kryteriach</w:t>
      </w:r>
      <w:r w:rsidRPr="00B30E40">
        <w:rPr>
          <w:rFonts w:ascii="Times New Roman" w:hAnsi="Times New Roman" w:cs="Times New Roman"/>
          <w:sz w:val="23"/>
          <w:szCs w:val="23"/>
        </w:rPr>
        <w:t>:</w:t>
      </w:r>
    </w:p>
    <w:p w14:paraId="45BB2D22" w14:textId="7E956B35" w:rsidR="006439E6" w:rsidRDefault="004F520A" w:rsidP="00FF2D0D">
      <w:pPr>
        <w:ind w:firstLine="708"/>
        <w:jc w:val="both"/>
        <w:rPr>
          <w:rFonts w:ascii="Times New Roman" w:hAnsi="Times New Roman" w:cs="Times New Roman"/>
          <w:sz w:val="23"/>
          <w:szCs w:val="23"/>
        </w:rPr>
      </w:pPr>
      <w:r w:rsidRPr="00B30E40">
        <w:rPr>
          <w:rFonts w:ascii="Times New Roman" w:hAnsi="Times New Roman" w:cs="Times New Roman"/>
          <w:sz w:val="23"/>
          <w:szCs w:val="23"/>
        </w:rPr>
        <w:t>Cena ofertowa brutto – C</w:t>
      </w:r>
      <w:r w:rsidR="00FF2D0D">
        <w:rPr>
          <w:rFonts w:ascii="Times New Roman" w:hAnsi="Times New Roman" w:cs="Times New Roman"/>
          <w:sz w:val="23"/>
          <w:szCs w:val="23"/>
        </w:rPr>
        <w:t xml:space="preserve"> (waga 10</w:t>
      </w:r>
      <w:r w:rsidR="00936004" w:rsidRPr="00B30E40">
        <w:rPr>
          <w:rFonts w:ascii="Times New Roman" w:hAnsi="Times New Roman" w:cs="Times New Roman"/>
          <w:sz w:val="23"/>
          <w:szCs w:val="23"/>
        </w:rPr>
        <w:t>0%)</w:t>
      </w:r>
      <w:r w:rsidR="003E195E" w:rsidRPr="00B30E40">
        <w:rPr>
          <w:rFonts w:ascii="Times New Roman" w:hAnsi="Times New Roman" w:cs="Times New Roman"/>
          <w:sz w:val="23"/>
          <w:szCs w:val="23"/>
        </w:rPr>
        <w:tab/>
      </w:r>
    </w:p>
    <w:p w14:paraId="5BA27148" w14:textId="004B7F9A" w:rsidR="009A0310" w:rsidRPr="00B30E40" w:rsidRDefault="009A0310" w:rsidP="00A464E7">
      <w:pPr>
        <w:jc w:val="both"/>
        <w:rPr>
          <w:rFonts w:ascii="Times New Roman" w:hAnsi="Times New Roman" w:cs="Times New Roman"/>
          <w:b/>
          <w:sz w:val="23"/>
          <w:szCs w:val="23"/>
        </w:rPr>
      </w:pPr>
      <w:r w:rsidRPr="00B30E40">
        <w:rPr>
          <w:rFonts w:ascii="Times New Roman" w:hAnsi="Times New Roman" w:cs="Times New Roman"/>
          <w:b/>
          <w:sz w:val="23"/>
          <w:szCs w:val="23"/>
        </w:rPr>
        <w:br/>
      </w:r>
      <w:r w:rsidR="00BD2752" w:rsidRPr="00B30E40">
        <w:rPr>
          <w:rFonts w:ascii="Times New Roman" w:hAnsi="Times New Roman" w:cs="Times New Roman"/>
          <w:b/>
          <w:sz w:val="23"/>
          <w:szCs w:val="23"/>
        </w:rPr>
        <w:t>KRYTERIA OCENY OFERT</w:t>
      </w:r>
    </w:p>
    <w:p w14:paraId="52A2C2E2" w14:textId="51A84433" w:rsidR="00C967E5" w:rsidRPr="00E80925" w:rsidRDefault="00CE0548" w:rsidP="00FD30BD">
      <w:pPr>
        <w:jc w:val="both"/>
        <w:rPr>
          <w:rFonts w:ascii="Times New Roman" w:hAnsi="Times New Roman" w:cs="Times New Roman"/>
          <w:sz w:val="23"/>
          <w:szCs w:val="23"/>
        </w:rPr>
      </w:pPr>
      <w:r w:rsidRPr="00B30E40">
        <w:rPr>
          <w:rFonts w:ascii="Times New Roman" w:hAnsi="Times New Roman" w:cs="Times New Roman"/>
          <w:sz w:val="23"/>
          <w:szCs w:val="23"/>
        </w:rPr>
        <w:t xml:space="preserve">Zamawiający </w:t>
      </w:r>
      <w:r w:rsidR="00A542CC" w:rsidRPr="00B30E40">
        <w:rPr>
          <w:rFonts w:ascii="Times New Roman" w:hAnsi="Times New Roman" w:cs="Times New Roman"/>
          <w:sz w:val="23"/>
          <w:szCs w:val="23"/>
        </w:rPr>
        <w:t>ustala następujące kryteria oceny ofert</w:t>
      </w:r>
      <w:r w:rsidR="007D769D" w:rsidRPr="00B30E40">
        <w:rPr>
          <w:rFonts w:ascii="Times New Roman" w:hAnsi="Times New Roman" w:cs="Times New Roman"/>
          <w:sz w:val="23"/>
          <w:szCs w:val="23"/>
        </w:rPr>
        <w:t>:</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9016"/>
      </w:tblGrid>
      <w:tr w:rsidR="00FF2D0D" w:rsidRPr="00EA485C" w14:paraId="34C711CE" w14:textId="77777777" w:rsidTr="00FF2D0D">
        <w:tc>
          <w:tcPr>
            <w:tcW w:w="9016" w:type="dxa"/>
            <w:tcBorders>
              <w:top w:val="single" w:sz="1" w:space="0" w:color="000000"/>
              <w:left w:val="single" w:sz="1" w:space="0" w:color="000000"/>
              <w:bottom w:val="single" w:sz="1" w:space="0" w:color="000000"/>
              <w:right w:val="single" w:sz="1" w:space="0" w:color="000000"/>
            </w:tcBorders>
            <w:shd w:val="clear" w:color="auto" w:fill="auto"/>
          </w:tcPr>
          <w:p w14:paraId="03BAEA9C" w14:textId="47A26BC0" w:rsidR="00FF2D0D" w:rsidRPr="009A0310" w:rsidRDefault="00FF2D0D" w:rsidP="002E6EAC">
            <w:pPr>
              <w:pStyle w:val="Zawartotabeli"/>
              <w:snapToGrid w:val="0"/>
              <w:jc w:val="center"/>
              <w:rPr>
                <w:sz w:val="20"/>
                <w:szCs w:val="22"/>
              </w:rPr>
            </w:pPr>
            <w:r w:rsidRPr="009A0310">
              <w:rPr>
                <w:sz w:val="20"/>
                <w:szCs w:val="22"/>
              </w:rPr>
              <w:t>Wzór:</w:t>
            </w:r>
          </w:p>
        </w:tc>
      </w:tr>
      <w:tr w:rsidR="00FF2D0D" w:rsidRPr="00EA485C" w14:paraId="278F8F8F" w14:textId="77777777" w:rsidTr="00FF2D0D">
        <w:trPr>
          <w:trHeight w:val="1379"/>
        </w:trPr>
        <w:tc>
          <w:tcPr>
            <w:tcW w:w="9016" w:type="dxa"/>
            <w:tcBorders>
              <w:top w:val="single" w:sz="1" w:space="0" w:color="000000"/>
              <w:left w:val="single" w:sz="1" w:space="0" w:color="000000"/>
              <w:bottom w:val="single" w:sz="1" w:space="0" w:color="000000"/>
              <w:right w:val="single" w:sz="1" w:space="0" w:color="000000"/>
            </w:tcBorders>
            <w:shd w:val="clear" w:color="auto" w:fill="auto"/>
          </w:tcPr>
          <w:p w14:paraId="364CE332" w14:textId="77777777" w:rsidR="00FF2D0D" w:rsidRPr="00B104EE" w:rsidRDefault="00FF2D0D" w:rsidP="009A0310">
            <w:pPr>
              <w:pStyle w:val="Zawartotabeli"/>
              <w:snapToGrid w:val="0"/>
              <w:jc w:val="center"/>
              <w:rPr>
                <w:b/>
                <w:sz w:val="20"/>
                <w:szCs w:val="22"/>
              </w:rPr>
            </w:pPr>
            <w:r w:rsidRPr="00B104EE">
              <w:rPr>
                <w:b/>
                <w:sz w:val="20"/>
                <w:szCs w:val="22"/>
              </w:rPr>
              <w:t>Cena</w:t>
            </w:r>
            <w:r>
              <w:rPr>
                <w:b/>
                <w:sz w:val="20"/>
                <w:szCs w:val="22"/>
              </w:rPr>
              <w:t xml:space="preserve"> ofertowa</w:t>
            </w:r>
            <w:r w:rsidRPr="00B104EE">
              <w:rPr>
                <w:rFonts w:eastAsia="Times New Roman"/>
                <w:b/>
                <w:sz w:val="20"/>
                <w:szCs w:val="22"/>
              </w:rPr>
              <w:t xml:space="preserve"> </w:t>
            </w:r>
            <w:r>
              <w:rPr>
                <w:rFonts w:eastAsia="Times New Roman"/>
                <w:b/>
                <w:sz w:val="20"/>
                <w:szCs w:val="22"/>
              </w:rPr>
              <w:t>brutto</w:t>
            </w:r>
          </w:p>
          <w:p w14:paraId="3EB4BA2C" w14:textId="37719368" w:rsidR="00FF2D0D" w:rsidRPr="00B104EE" w:rsidRDefault="00FF2D0D" w:rsidP="009A0310">
            <w:pPr>
              <w:pStyle w:val="Zawartotabeli"/>
              <w:jc w:val="center"/>
              <w:rPr>
                <w:sz w:val="20"/>
                <w:szCs w:val="22"/>
              </w:rPr>
            </w:pPr>
            <w:r w:rsidRPr="00B104EE">
              <w:rPr>
                <w:sz w:val="20"/>
                <w:szCs w:val="22"/>
              </w:rPr>
              <w:t>Liczba</w:t>
            </w:r>
            <w:r w:rsidRPr="00B104EE">
              <w:rPr>
                <w:rFonts w:eastAsia="Times New Roman"/>
                <w:sz w:val="20"/>
                <w:szCs w:val="22"/>
              </w:rPr>
              <w:t xml:space="preserve"> </w:t>
            </w:r>
            <w:r w:rsidRPr="00B104EE">
              <w:rPr>
                <w:sz w:val="20"/>
                <w:szCs w:val="22"/>
              </w:rPr>
              <w:t>punktów</w:t>
            </w:r>
            <w:r w:rsidRPr="00B104EE">
              <w:rPr>
                <w:rFonts w:eastAsia="Times New Roman"/>
                <w:sz w:val="20"/>
                <w:szCs w:val="22"/>
              </w:rPr>
              <w:t xml:space="preserve"> </w:t>
            </w:r>
            <w:r w:rsidRPr="00B104EE">
              <w:rPr>
                <w:sz w:val="20"/>
                <w:szCs w:val="22"/>
              </w:rPr>
              <w:t>=</w:t>
            </w:r>
            <w:r w:rsidRPr="00B104EE">
              <w:rPr>
                <w:rFonts w:eastAsia="Times New Roman"/>
                <w:sz w:val="20"/>
                <w:szCs w:val="22"/>
              </w:rPr>
              <w:t xml:space="preserve"> </w:t>
            </w:r>
            <w:r w:rsidRPr="00B104EE">
              <w:rPr>
                <w:sz w:val="20"/>
                <w:szCs w:val="22"/>
              </w:rPr>
              <w:t>(</w:t>
            </w:r>
            <w:proofErr w:type="spellStart"/>
            <w:r w:rsidRPr="00B104EE">
              <w:rPr>
                <w:sz w:val="20"/>
                <w:szCs w:val="22"/>
              </w:rPr>
              <w:t>C</w:t>
            </w:r>
            <w:r w:rsidRPr="00B104EE">
              <w:rPr>
                <w:sz w:val="20"/>
                <w:szCs w:val="22"/>
                <w:vertAlign w:val="subscript"/>
              </w:rPr>
              <w:t>min</w:t>
            </w:r>
            <w:proofErr w:type="spellEnd"/>
            <w:r w:rsidRPr="00B104EE">
              <w:rPr>
                <w:sz w:val="20"/>
                <w:szCs w:val="22"/>
              </w:rPr>
              <w:t>/</w:t>
            </w:r>
            <w:proofErr w:type="spellStart"/>
            <w:r w:rsidRPr="00B104EE">
              <w:rPr>
                <w:sz w:val="20"/>
                <w:szCs w:val="22"/>
              </w:rPr>
              <w:t>C</w:t>
            </w:r>
            <w:r w:rsidRPr="00B104EE">
              <w:rPr>
                <w:sz w:val="20"/>
                <w:szCs w:val="22"/>
                <w:vertAlign w:val="subscript"/>
              </w:rPr>
              <w:t>of</w:t>
            </w:r>
            <w:proofErr w:type="spellEnd"/>
            <w:r w:rsidRPr="00B104EE">
              <w:rPr>
                <w:sz w:val="20"/>
                <w:szCs w:val="22"/>
              </w:rPr>
              <w:t>)</w:t>
            </w:r>
            <w:r w:rsidRPr="00B104EE">
              <w:rPr>
                <w:rFonts w:eastAsia="Times New Roman"/>
                <w:sz w:val="20"/>
                <w:szCs w:val="22"/>
              </w:rPr>
              <w:t xml:space="preserve"> </w:t>
            </w:r>
            <w:r w:rsidRPr="00B104EE">
              <w:rPr>
                <w:sz w:val="20"/>
                <w:szCs w:val="22"/>
              </w:rPr>
              <w:t>x</w:t>
            </w:r>
            <w:r w:rsidRPr="00B104EE">
              <w:rPr>
                <w:rFonts w:eastAsia="Times New Roman"/>
                <w:sz w:val="20"/>
                <w:szCs w:val="22"/>
              </w:rPr>
              <w:t xml:space="preserve"> </w:t>
            </w:r>
            <w:r w:rsidRPr="00B104EE">
              <w:rPr>
                <w:sz w:val="20"/>
                <w:szCs w:val="22"/>
              </w:rPr>
              <w:t>100</w:t>
            </w:r>
            <w:r w:rsidRPr="00B104EE">
              <w:rPr>
                <w:rFonts w:eastAsia="Times New Roman"/>
                <w:sz w:val="20"/>
                <w:szCs w:val="22"/>
              </w:rPr>
              <w:t xml:space="preserve"> </w:t>
            </w:r>
            <w:r w:rsidRPr="00B104EE">
              <w:rPr>
                <w:sz w:val="20"/>
                <w:szCs w:val="22"/>
              </w:rPr>
              <w:t>x</w:t>
            </w:r>
            <w:r w:rsidRPr="00B104EE">
              <w:rPr>
                <w:rFonts w:eastAsia="Times New Roman"/>
                <w:sz w:val="20"/>
                <w:szCs w:val="22"/>
              </w:rPr>
              <w:t xml:space="preserve"> </w:t>
            </w:r>
            <w:r w:rsidR="00E80925">
              <w:rPr>
                <w:sz w:val="20"/>
                <w:szCs w:val="22"/>
              </w:rPr>
              <w:t>10</w:t>
            </w:r>
            <w:r w:rsidRPr="00B104EE">
              <w:rPr>
                <w:sz w:val="20"/>
                <w:szCs w:val="22"/>
              </w:rPr>
              <w:t>0%</w:t>
            </w:r>
          </w:p>
          <w:p w14:paraId="36570EFD" w14:textId="77777777" w:rsidR="00FF2D0D" w:rsidRPr="00B104EE" w:rsidRDefault="00FF2D0D" w:rsidP="009A0310">
            <w:pPr>
              <w:pStyle w:val="Zawartotabeli"/>
              <w:jc w:val="center"/>
              <w:rPr>
                <w:sz w:val="20"/>
                <w:szCs w:val="22"/>
              </w:rPr>
            </w:pPr>
            <w:r w:rsidRPr="00B104EE">
              <w:rPr>
                <w:sz w:val="20"/>
                <w:szCs w:val="22"/>
              </w:rPr>
              <w:t>gdzie:</w:t>
            </w:r>
          </w:p>
          <w:p w14:paraId="44E6D40E" w14:textId="77777777" w:rsidR="00FF2D0D" w:rsidRPr="00B104EE" w:rsidRDefault="00FF2D0D" w:rsidP="009A0310">
            <w:pPr>
              <w:pStyle w:val="Zawartotabeli"/>
              <w:jc w:val="center"/>
              <w:rPr>
                <w:sz w:val="20"/>
                <w:szCs w:val="22"/>
              </w:rPr>
            </w:pPr>
            <w:r w:rsidRPr="00B104EE">
              <w:rPr>
                <w:sz w:val="20"/>
                <w:szCs w:val="22"/>
              </w:rPr>
              <w:t>-</w:t>
            </w:r>
            <w:r w:rsidRPr="00B104EE">
              <w:rPr>
                <w:rFonts w:eastAsia="Times New Roman"/>
                <w:sz w:val="20"/>
                <w:szCs w:val="22"/>
              </w:rPr>
              <w:t xml:space="preserve"> </w:t>
            </w:r>
            <w:proofErr w:type="spellStart"/>
            <w:r w:rsidRPr="00B104EE">
              <w:rPr>
                <w:sz w:val="20"/>
                <w:szCs w:val="22"/>
              </w:rPr>
              <w:t>C</w:t>
            </w:r>
            <w:r w:rsidRPr="00B104EE">
              <w:rPr>
                <w:sz w:val="20"/>
                <w:szCs w:val="22"/>
                <w:vertAlign w:val="subscript"/>
              </w:rPr>
              <w:t>min</w:t>
            </w:r>
            <w:proofErr w:type="spellEnd"/>
            <w:r w:rsidRPr="00B104EE">
              <w:rPr>
                <w:rFonts w:eastAsia="Times New Roman"/>
                <w:sz w:val="20"/>
                <w:szCs w:val="22"/>
              </w:rPr>
              <w:t xml:space="preserve"> – </w:t>
            </w:r>
            <w:r w:rsidRPr="00B104EE">
              <w:rPr>
                <w:sz w:val="20"/>
                <w:szCs w:val="22"/>
              </w:rPr>
              <w:t>najniższa</w:t>
            </w:r>
            <w:r w:rsidRPr="00B104EE">
              <w:rPr>
                <w:rFonts w:eastAsia="Times New Roman"/>
                <w:sz w:val="20"/>
                <w:szCs w:val="22"/>
              </w:rPr>
              <w:t xml:space="preserve"> </w:t>
            </w:r>
            <w:r w:rsidRPr="00B104EE">
              <w:rPr>
                <w:sz w:val="20"/>
                <w:szCs w:val="22"/>
              </w:rPr>
              <w:t>cena</w:t>
            </w:r>
            <w:r w:rsidRPr="00B104EE">
              <w:rPr>
                <w:rFonts w:eastAsia="Times New Roman"/>
                <w:sz w:val="20"/>
                <w:szCs w:val="22"/>
              </w:rPr>
              <w:t xml:space="preserve"> </w:t>
            </w:r>
            <w:r w:rsidRPr="00B104EE">
              <w:rPr>
                <w:sz w:val="20"/>
                <w:szCs w:val="22"/>
              </w:rPr>
              <w:t>spośród</w:t>
            </w:r>
            <w:r w:rsidRPr="00B104EE">
              <w:rPr>
                <w:rFonts w:eastAsia="Times New Roman"/>
                <w:sz w:val="20"/>
                <w:szCs w:val="22"/>
              </w:rPr>
              <w:t xml:space="preserve"> </w:t>
            </w:r>
            <w:r w:rsidRPr="00B104EE">
              <w:rPr>
                <w:sz w:val="20"/>
                <w:szCs w:val="22"/>
              </w:rPr>
              <w:t>ważnych</w:t>
            </w:r>
            <w:r w:rsidRPr="00B104EE">
              <w:rPr>
                <w:rFonts w:eastAsia="Times New Roman"/>
                <w:sz w:val="20"/>
                <w:szCs w:val="22"/>
              </w:rPr>
              <w:t xml:space="preserve"> </w:t>
            </w:r>
            <w:r w:rsidRPr="00B104EE">
              <w:rPr>
                <w:sz w:val="20"/>
                <w:szCs w:val="22"/>
              </w:rPr>
              <w:t>ofert</w:t>
            </w:r>
          </w:p>
          <w:p w14:paraId="617D8621" w14:textId="6661F640" w:rsidR="00FF2D0D" w:rsidRPr="009A0310" w:rsidRDefault="00FF2D0D" w:rsidP="009A0310">
            <w:pPr>
              <w:pStyle w:val="Zawartotabeli"/>
              <w:snapToGrid w:val="0"/>
              <w:jc w:val="center"/>
              <w:rPr>
                <w:sz w:val="20"/>
                <w:szCs w:val="22"/>
              </w:rPr>
            </w:pPr>
            <w:r w:rsidRPr="00B104EE">
              <w:rPr>
                <w:sz w:val="20"/>
                <w:szCs w:val="22"/>
              </w:rPr>
              <w:t>-</w:t>
            </w:r>
            <w:r w:rsidRPr="00B104EE">
              <w:rPr>
                <w:rFonts w:eastAsia="Times New Roman"/>
                <w:sz w:val="20"/>
                <w:szCs w:val="22"/>
              </w:rPr>
              <w:t xml:space="preserve"> </w:t>
            </w:r>
            <w:proofErr w:type="spellStart"/>
            <w:r w:rsidRPr="00B104EE">
              <w:rPr>
                <w:sz w:val="20"/>
                <w:szCs w:val="22"/>
              </w:rPr>
              <w:t>C</w:t>
            </w:r>
            <w:r w:rsidRPr="00B104EE">
              <w:rPr>
                <w:sz w:val="20"/>
                <w:szCs w:val="22"/>
                <w:vertAlign w:val="subscript"/>
              </w:rPr>
              <w:t>of</w:t>
            </w:r>
            <w:proofErr w:type="spellEnd"/>
            <w:r w:rsidRPr="00B104EE">
              <w:rPr>
                <w:rFonts w:eastAsia="Times New Roman"/>
                <w:sz w:val="20"/>
                <w:szCs w:val="22"/>
              </w:rPr>
              <w:t xml:space="preserve"> – </w:t>
            </w:r>
            <w:r w:rsidRPr="00B104EE">
              <w:rPr>
                <w:sz w:val="20"/>
                <w:szCs w:val="22"/>
              </w:rPr>
              <w:t>cena</w:t>
            </w:r>
            <w:r w:rsidRPr="00B104EE">
              <w:rPr>
                <w:rFonts w:eastAsia="Times New Roman"/>
                <w:sz w:val="20"/>
                <w:szCs w:val="22"/>
              </w:rPr>
              <w:t xml:space="preserve"> </w:t>
            </w:r>
            <w:r w:rsidRPr="00B104EE">
              <w:rPr>
                <w:sz w:val="20"/>
                <w:szCs w:val="22"/>
              </w:rPr>
              <w:t>podana</w:t>
            </w:r>
            <w:r w:rsidRPr="00B104EE">
              <w:rPr>
                <w:rFonts w:eastAsia="Times New Roman"/>
                <w:sz w:val="20"/>
                <w:szCs w:val="22"/>
              </w:rPr>
              <w:t xml:space="preserve"> </w:t>
            </w:r>
            <w:r w:rsidRPr="00B104EE">
              <w:rPr>
                <w:sz w:val="20"/>
                <w:szCs w:val="22"/>
              </w:rPr>
              <w:t>w</w:t>
            </w:r>
            <w:r w:rsidRPr="00B104EE">
              <w:rPr>
                <w:rFonts w:eastAsia="Times New Roman"/>
                <w:sz w:val="20"/>
                <w:szCs w:val="22"/>
              </w:rPr>
              <w:t xml:space="preserve"> </w:t>
            </w:r>
            <w:r w:rsidRPr="00B104EE">
              <w:rPr>
                <w:sz w:val="20"/>
                <w:szCs w:val="22"/>
              </w:rPr>
              <w:t>badanej</w:t>
            </w:r>
            <w:r w:rsidRPr="00B104EE">
              <w:rPr>
                <w:rFonts w:eastAsia="Times New Roman"/>
                <w:sz w:val="20"/>
                <w:szCs w:val="22"/>
              </w:rPr>
              <w:t xml:space="preserve"> </w:t>
            </w:r>
            <w:r w:rsidRPr="00B104EE">
              <w:rPr>
                <w:sz w:val="20"/>
                <w:szCs w:val="22"/>
              </w:rPr>
              <w:t>ofercie</w:t>
            </w:r>
          </w:p>
        </w:tc>
      </w:tr>
    </w:tbl>
    <w:p w14:paraId="7508B94F" w14:textId="77777777" w:rsidR="004B24D9" w:rsidRPr="00A464E7" w:rsidRDefault="004B24D9" w:rsidP="00A464E7">
      <w:pPr>
        <w:ind w:left="567"/>
        <w:jc w:val="both"/>
        <w:rPr>
          <w:rFonts w:ascii="Times New Roman" w:hAnsi="Times New Roman" w:cs="Times New Roman"/>
          <w:sz w:val="24"/>
          <w:szCs w:val="24"/>
        </w:rPr>
      </w:pPr>
    </w:p>
    <w:p w14:paraId="45165F0D" w14:textId="05EEBACB"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2. Punktacja przyznawana ofertom </w:t>
      </w:r>
      <w:r w:rsidR="00A866B5" w:rsidRPr="00B30E40">
        <w:rPr>
          <w:rFonts w:ascii="Times New Roman" w:hAnsi="Times New Roman" w:cs="Times New Roman"/>
          <w:sz w:val="23"/>
          <w:szCs w:val="23"/>
        </w:rPr>
        <w:t xml:space="preserve">w każdej z części opisanej w </w:t>
      </w:r>
      <w:r w:rsidR="00A542CC" w:rsidRPr="00B30E40">
        <w:rPr>
          <w:rFonts w:ascii="Times New Roman" w:hAnsi="Times New Roman" w:cs="Times New Roman"/>
          <w:sz w:val="23"/>
          <w:szCs w:val="23"/>
        </w:rPr>
        <w:t xml:space="preserve">Rozdziale </w:t>
      </w:r>
      <w:r w:rsidR="00A866B5" w:rsidRPr="00B30E40">
        <w:rPr>
          <w:rFonts w:ascii="Times New Roman" w:hAnsi="Times New Roman" w:cs="Times New Roman"/>
          <w:sz w:val="23"/>
          <w:szCs w:val="23"/>
        </w:rPr>
        <w:t xml:space="preserve">IV pkt 2 </w:t>
      </w:r>
      <w:r w:rsidRPr="00B30E40">
        <w:rPr>
          <w:rFonts w:ascii="Times New Roman" w:hAnsi="Times New Roman" w:cs="Times New Roman"/>
          <w:sz w:val="23"/>
          <w:szCs w:val="23"/>
        </w:rPr>
        <w:t xml:space="preserve">w </w:t>
      </w:r>
      <w:r w:rsidR="00A866B5" w:rsidRPr="00B30E40">
        <w:rPr>
          <w:rFonts w:ascii="Times New Roman" w:hAnsi="Times New Roman" w:cs="Times New Roman"/>
          <w:sz w:val="23"/>
          <w:szCs w:val="23"/>
        </w:rPr>
        <w:t>kryterium</w:t>
      </w:r>
      <w:r w:rsidRPr="00B30E40">
        <w:rPr>
          <w:rFonts w:ascii="Times New Roman" w:hAnsi="Times New Roman" w:cs="Times New Roman"/>
          <w:sz w:val="23"/>
          <w:szCs w:val="23"/>
        </w:rPr>
        <w:t xml:space="preserve"> oceny ofert będzie liczona z dokładnością do dwóch miejsc po przecinku, zgodnie z zasadami arytmetyki.</w:t>
      </w:r>
    </w:p>
    <w:p w14:paraId="0649581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W toku badania i oceny ofert Zamawiający może żądać od Wykonawcy wyjaśnień dotyczących treści złożonej oferty, w tym zaoferowanej ceny.</w:t>
      </w:r>
    </w:p>
    <w:p w14:paraId="2C5FFB18" w14:textId="3F1EBF63" w:rsidR="00B707A3" w:rsidRPr="00FF2D0D" w:rsidRDefault="004F520A" w:rsidP="00FF2D0D">
      <w:pPr>
        <w:jc w:val="both"/>
        <w:rPr>
          <w:rFonts w:ascii="Times New Roman" w:hAnsi="Times New Roman" w:cs="Times New Roman"/>
          <w:sz w:val="23"/>
          <w:szCs w:val="23"/>
        </w:rPr>
      </w:pPr>
      <w:r w:rsidRPr="00B30E40">
        <w:rPr>
          <w:rFonts w:ascii="Times New Roman" w:hAnsi="Times New Roman" w:cs="Times New Roman"/>
          <w:sz w:val="23"/>
          <w:szCs w:val="23"/>
        </w:rPr>
        <w:lastRenderedPageBreak/>
        <w:t>4. Zamawiający udzieli zamówienia Wykonawcy, którego oferta zostanie uznana za najkorzystniejszą.</w:t>
      </w:r>
    </w:p>
    <w:p w14:paraId="7930957E" w14:textId="77777777" w:rsidR="00B707A3" w:rsidRPr="00603E27" w:rsidRDefault="00B707A3" w:rsidP="00B707A3">
      <w:pPr>
        <w:ind w:left="567"/>
        <w:rPr>
          <w:rFonts w:ascii="Times New Roman" w:hAnsi="Times New Roman" w:cs="Times New Roman"/>
          <w:b/>
          <w:kern w:val="2"/>
          <w:sz w:val="23"/>
          <w:szCs w:val="23"/>
        </w:rPr>
      </w:pPr>
      <w:r w:rsidRPr="00603E27">
        <w:rPr>
          <w:rFonts w:ascii="Times New Roman" w:hAnsi="Times New Roman" w:cs="Times New Roman"/>
          <w:b/>
          <w:kern w:val="2"/>
          <w:sz w:val="23"/>
          <w:szCs w:val="23"/>
        </w:rPr>
        <w:t>Oferta najkorzystniejsza:</w:t>
      </w:r>
    </w:p>
    <w:p w14:paraId="57E3FCF1" w14:textId="77777777" w:rsidR="00B707A3" w:rsidRPr="00603E27" w:rsidRDefault="00B707A3" w:rsidP="00B707A3">
      <w:pPr>
        <w:autoSpaceDE w:val="0"/>
        <w:autoSpaceDN w:val="0"/>
        <w:adjustRightInd w:val="0"/>
        <w:spacing w:after="120"/>
        <w:ind w:left="567"/>
        <w:jc w:val="both"/>
        <w:rPr>
          <w:rFonts w:ascii="Times New Roman" w:eastAsia="Calibri" w:hAnsi="Times New Roman" w:cs="Times New Roman"/>
          <w:sz w:val="23"/>
          <w:szCs w:val="23"/>
        </w:rPr>
      </w:pPr>
      <w:r w:rsidRPr="00603E27">
        <w:rPr>
          <w:rFonts w:ascii="Times New Roman" w:eastAsia="Calibri" w:hAnsi="Times New Roman" w:cs="Times New Roman"/>
          <w:sz w:val="23"/>
          <w:szCs w:val="23"/>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14:paraId="180F057D" w14:textId="48ABF996" w:rsidR="00B707A3" w:rsidRPr="00B30E40" w:rsidRDefault="00FF2D0D" w:rsidP="00A464E7">
      <w:pPr>
        <w:jc w:val="both"/>
        <w:rPr>
          <w:rFonts w:ascii="Times New Roman" w:hAnsi="Times New Roman" w:cs="Times New Roman"/>
          <w:sz w:val="23"/>
          <w:szCs w:val="23"/>
        </w:rPr>
      </w:pPr>
      <w:r>
        <w:rPr>
          <w:rFonts w:ascii="Times New Roman" w:hAnsi="Times New Roman" w:cs="Times New Roman"/>
          <w:sz w:val="23"/>
          <w:szCs w:val="23"/>
        </w:rPr>
        <w:t xml:space="preserve">5. </w:t>
      </w:r>
      <w:r w:rsidRPr="00A464E7">
        <w:rPr>
          <w:rFonts w:ascii="Times New Roman" w:hAnsi="Times New Roman" w:cs="Times New Roman"/>
          <w:sz w:val="24"/>
          <w:szCs w:val="24"/>
        </w:rPr>
        <w:t>Zamawiający w niniejszym postępowaniu</w:t>
      </w:r>
      <w:r>
        <w:rPr>
          <w:rFonts w:ascii="Times New Roman" w:hAnsi="Times New Roman" w:cs="Times New Roman"/>
          <w:sz w:val="24"/>
          <w:szCs w:val="24"/>
        </w:rPr>
        <w:t xml:space="preserve"> </w:t>
      </w:r>
      <w:r w:rsidRPr="00A464E7">
        <w:rPr>
          <w:rFonts w:ascii="Times New Roman" w:hAnsi="Times New Roman" w:cs="Times New Roman"/>
          <w:sz w:val="24"/>
          <w:szCs w:val="24"/>
        </w:rPr>
        <w:t>jest u</w:t>
      </w:r>
      <w:r>
        <w:rPr>
          <w:rFonts w:ascii="Times New Roman" w:hAnsi="Times New Roman" w:cs="Times New Roman"/>
          <w:sz w:val="24"/>
          <w:szCs w:val="24"/>
        </w:rPr>
        <w:t xml:space="preserve">poważniony do zastosowania ceny, </w:t>
      </w:r>
      <w:r w:rsidRPr="00A464E7">
        <w:rPr>
          <w:rFonts w:ascii="Times New Roman" w:hAnsi="Times New Roman" w:cs="Times New Roman"/>
          <w:sz w:val="24"/>
          <w:szCs w:val="24"/>
        </w:rPr>
        <w:t>jako jedynego kryterium wyboru oferty najkorzystniejszej</w:t>
      </w:r>
      <w:r>
        <w:rPr>
          <w:rFonts w:ascii="Times New Roman" w:hAnsi="Times New Roman" w:cs="Times New Roman"/>
          <w:sz w:val="24"/>
          <w:szCs w:val="24"/>
        </w:rPr>
        <w:t>,</w:t>
      </w:r>
      <w:r w:rsidRPr="00A464E7">
        <w:rPr>
          <w:rFonts w:ascii="Times New Roman" w:hAnsi="Times New Roman" w:cs="Times New Roman"/>
          <w:sz w:val="24"/>
          <w:szCs w:val="24"/>
        </w:rPr>
        <w:t xml:space="preserve"> ponieważ </w:t>
      </w:r>
      <w:r>
        <w:rPr>
          <w:rFonts w:ascii="Times New Roman" w:hAnsi="Times New Roman" w:cs="Times New Roman"/>
          <w:sz w:val="24"/>
          <w:szCs w:val="24"/>
        </w:rPr>
        <w:t>wymagania</w:t>
      </w:r>
      <w:r w:rsidRPr="00A464E7">
        <w:rPr>
          <w:rFonts w:ascii="Times New Roman" w:hAnsi="Times New Roman" w:cs="Times New Roman"/>
          <w:sz w:val="24"/>
          <w:szCs w:val="24"/>
        </w:rPr>
        <w:t xml:space="preserve"> jakościowe, o których mowa w </w:t>
      </w:r>
      <w:r>
        <w:rPr>
          <w:rFonts w:ascii="Times New Roman" w:hAnsi="Times New Roman" w:cs="Times New Roman"/>
          <w:sz w:val="24"/>
          <w:szCs w:val="24"/>
        </w:rPr>
        <w:t>art.</w:t>
      </w:r>
      <w:r w:rsidRPr="00A464E7">
        <w:rPr>
          <w:rFonts w:ascii="Times New Roman" w:hAnsi="Times New Roman" w:cs="Times New Roman"/>
          <w:sz w:val="24"/>
          <w:szCs w:val="24"/>
        </w:rPr>
        <w:t xml:space="preserve"> 246 ust. 2</w:t>
      </w:r>
      <w:r w:rsidRPr="00FF2D0D">
        <w:rPr>
          <w:rFonts w:ascii="Times New Roman" w:hAnsi="Times New Roman" w:cs="Times New Roman"/>
          <w:sz w:val="24"/>
          <w:szCs w:val="24"/>
        </w:rPr>
        <w:t xml:space="preserve"> określa dokument o nazwie </w:t>
      </w:r>
      <w:r>
        <w:rPr>
          <w:rFonts w:ascii="Times New Roman" w:hAnsi="Times New Roman" w:cs="Times New Roman"/>
          <w:sz w:val="24"/>
          <w:szCs w:val="24"/>
        </w:rPr>
        <w:t>opis przedmiotu zamówienia</w:t>
      </w:r>
      <w:r w:rsidRPr="00FF2D0D">
        <w:rPr>
          <w:rFonts w:ascii="Times New Roman" w:hAnsi="Times New Roman" w:cs="Times New Roman"/>
          <w:sz w:val="24"/>
          <w:szCs w:val="24"/>
        </w:rPr>
        <w:t>, gdzie Zamawiający określił wymagania dla każdego z zamawianych sprzętów.</w:t>
      </w:r>
    </w:p>
    <w:p w14:paraId="053D36B4" w14:textId="77777777" w:rsidR="00F709D1" w:rsidRPr="00B30E40" w:rsidRDefault="00F709D1" w:rsidP="00A464E7">
      <w:pPr>
        <w:jc w:val="both"/>
        <w:rPr>
          <w:rFonts w:ascii="Times New Roman" w:hAnsi="Times New Roman" w:cs="Times New Roman"/>
          <w:b/>
          <w:bCs/>
          <w:sz w:val="23"/>
          <w:szCs w:val="23"/>
        </w:rPr>
      </w:pPr>
    </w:p>
    <w:p w14:paraId="2CEC7C79" w14:textId="31333F4B"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XIX</w:t>
      </w:r>
      <w:r w:rsidR="004F520A" w:rsidRPr="00B30E40">
        <w:rPr>
          <w:rFonts w:ascii="Times New Roman" w:hAnsi="Times New Roman" w:cs="Times New Roman"/>
          <w:b/>
          <w:bCs/>
          <w:sz w:val="23"/>
          <w:szCs w:val="23"/>
        </w:rPr>
        <w:t>. INFORMACJE O FORMALNOŚCIACH, JAKIE POWINNY BYĆ DOPEŁNIONE PO WYBORZE OFERTY W CELU ZAWARCIA UMOWY W SPRAWIE ZAMÓWIENIA PUBLICZNEGO</w:t>
      </w:r>
    </w:p>
    <w:p w14:paraId="07700088"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zawiera umowę w sprawie zamówienia publicznego w terminie nie krótszym niż 5 dni od dnia przesłania zawiadomienia o wyborze najkorzystniejszej oferty.</w:t>
      </w:r>
    </w:p>
    <w:p w14:paraId="2FB5A2F1"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Zamawiający może zawrzeć umowę w sprawie zamówienia publicznego przed upływem terminu, o którym mowa w ust. 1, jeżeli w postępowaniu o udzielenie zamówienia prowadzonym w trybie podstawowym złożono tylko jedną ofertę.</w:t>
      </w:r>
    </w:p>
    <w:p w14:paraId="6638BC2F" w14:textId="7DCEF922"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Wykonawca, którego oferta zostanie uznana za najkorzystniejszą, będzie zobowiązany przed podpisaniem umowy do wniesienia zabezpieczenia należytego wykonania umowy (jeżeli jego wniesienie było wymagane) w wysokości i f</w:t>
      </w:r>
      <w:r w:rsidR="00CF35FA" w:rsidRPr="00B30E40">
        <w:rPr>
          <w:rFonts w:ascii="Times New Roman" w:hAnsi="Times New Roman" w:cs="Times New Roman"/>
          <w:sz w:val="23"/>
          <w:szCs w:val="23"/>
        </w:rPr>
        <w:t>ormie określonej w Rozdziale XXI</w:t>
      </w:r>
      <w:r w:rsidRPr="00B30E40">
        <w:rPr>
          <w:rFonts w:ascii="Times New Roman" w:hAnsi="Times New Roman" w:cs="Times New Roman"/>
          <w:sz w:val="23"/>
          <w:szCs w:val="23"/>
        </w:rPr>
        <w:t xml:space="preserve"> SWZ.</w:t>
      </w:r>
    </w:p>
    <w:p w14:paraId="29983F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720D655" w14:textId="0B70D45A" w:rsidR="008C7F5D"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Wykonawca będzie zobowiązany do podpisania umowy w miejscu i terminie wskazanym przez Zamawiającego.</w:t>
      </w:r>
    </w:p>
    <w:p w14:paraId="028F3586" w14:textId="77777777" w:rsidR="00E80925" w:rsidRPr="00EC7C9A" w:rsidRDefault="00E80925" w:rsidP="00A464E7">
      <w:pPr>
        <w:jc w:val="both"/>
        <w:rPr>
          <w:rFonts w:ascii="Times New Roman" w:hAnsi="Times New Roman" w:cs="Times New Roman"/>
          <w:sz w:val="23"/>
          <w:szCs w:val="23"/>
        </w:rPr>
      </w:pPr>
    </w:p>
    <w:p w14:paraId="58EEC92B" w14:textId="7970A3E9"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w:t>
      </w:r>
      <w:r w:rsidR="004F520A" w:rsidRPr="00B30E40">
        <w:rPr>
          <w:rFonts w:ascii="Times New Roman" w:hAnsi="Times New Roman" w:cs="Times New Roman"/>
          <w:b/>
          <w:bCs/>
          <w:sz w:val="23"/>
          <w:szCs w:val="23"/>
        </w:rPr>
        <w:t>X. WYBÓR NAJKORZYSTNIEJSZEJ OFERTY</w:t>
      </w:r>
    </w:p>
    <w:p w14:paraId="5BA867E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Zamawiający wybiera najkorzystniejszą ofertę w terminie związania ofertą.</w:t>
      </w:r>
    </w:p>
    <w:p w14:paraId="66A7480F"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Jeżeli termin związania ofertą upłynął przed wyborem najkorzystniejszej oferty, Zamawiający wzywa Wykonawcę, którego oferta otrzymała najwyższą ocenę, do wyrażenia, w wyznaczonym przez Zamawiającego terminie, pisemnej zgody na wybór jego oferty.</w:t>
      </w:r>
    </w:p>
    <w:p w14:paraId="3A844F4D" w14:textId="4B89A4DA"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Stos</w:t>
      </w:r>
      <w:r w:rsidR="003A048D" w:rsidRPr="00B30E40">
        <w:rPr>
          <w:rFonts w:ascii="Times New Roman" w:hAnsi="Times New Roman" w:cs="Times New Roman"/>
          <w:sz w:val="23"/>
          <w:szCs w:val="23"/>
        </w:rPr>
        <w:t>owni</w:t>
      </w:r>
      <w:r w:rsidRPr="00B30E40">
        <w:rPr>
          <w:rFonts w:ascii="Times New Roman" w:hAnsi="Times New Roman" w:cs="Times New Roman"/>
          <w:sz w:val="23"/>
          <w:szCs w:val="23"/>
        </w:rPr>
        <w:t xml:space="preserve">e do art. 253 ust. 1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Zamawiający niezwłocznie po wyborze najkorzystniejszej oferty informuje równocześnie Wykonawców, którzy złożyli oferty, o:</w:t>
      </w:r>
    </w:p>
    <w:p w14:paraId="00E30D60"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w:t>
      </w:r>
      <w:r w:rsidRPr="00B30E40">
        <w:rPr>
          <w:rFonts w:ascii="Times New Roman" w:hAnsi="Times New Roman" w:cs="Times New Roman"/>
          <w:sz w:val="23"/>
          <w:szCs w:val="23"/>
        </w:rPr>
        <w:lastRenderedPageBreak/>
        <w:t>jeżeli są miejscami wykonywania działalności Wykonawców, którzy złożyli oferty, a także punktację przyznaną ofertom w każdym kryterium oceny ofert i łączną punktację,</w:t>
      </w:r>
    </w:p>
    <w:p w14:paraId="4A3A06F5" w14:textId="77777777" w:rsidR="00B213EC"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2) Wykonawcach, których oferty został</w:t>
      </w:r>
      <w:r w:rsidR="003A048D" w:rsidRPr="00B30E40">
        <w:rPr>
          <w:rFonts w:ascii="Times New Roman" w:hAnsi="Times New Roman" w:cs="Times New Roman"/>
          <w:sz w:val="23"/>
          <w:szCs w:val="23"/>
        </w:rPr>
        <w:t>y</w:t>
      </w:r>
      <w:r w:rsidRPr="00B30E40">
        <w:rPr>
          <w:rFonts w:ascii="Times New Roman" w:hAnsi="Times New Roman" w:cs="Times New Roman"/>
          <w:sz w:val="23"/>
          <w:szCs w:val="23"/>
        </w:rPr>
        <w:t xml:space="preserve"> odrzucone </w:t>
      </w:r>
    </w:p>
    <w:p w14:paraId="2184CB88" w14:textId="01DB0421"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 podając uzasadnienie faktyczne i prawne.</w:t>
      </w:r>
    </w:p>
    <w:p w14:paraId="091E4336" w14:textId="77BE1BEE" w:rsidR="00F709D1"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4. Zamawiający udostępnia niezwłocznie informacje, o których mowa w ust. 3 pkt. 1, na stronie internetowej prowadzonego </w:t>
      </w:r>
      <w:r w:rsidR="00FD30BD" w:rsidRPr="00B30E40">
        <w:rPr>
          <w:rFonts w:ascii="Times New Roman" w:hAnsi="Times New Roman" w:cs="Times New Roman"/>
          <w:sz w:val="23"/>
          <w:szCs w:val="23"/>
        </w:rPr>
        <w:t>postępowania</w:t>
      </w:r>
      <w:r w:rsidR="00FD30BD" w:rsidRPr="00B30E40">
        <w:rPr>
          <w:rFonts w:ascii="Times New Roman" w:hAnsi="Times New Roman" w:cs="Times New Roman"/>
          <w:b/>
          <w:sz w:val="23"/>
          <w:szCs w:val="23"/>
        </w:rPr>
        <w:t xml:space="preserve"> https://awf</w:t>
      </w:r>
      <w:r w:rsidR="00C4625A" w:rsidRPr="00B30E40">
        <w:rPr>
          <w:rFonts w:ascii="Times New Roman" w:hAnsi="Times New Roman" w:cs="Times New Roman"/>
          <w:b/>
          <w:sz w:val="23"/>
          <w:szCs w:val="23"/>
        </w:rPr>
        <w:t>-</w:t>
      </w:r>
      <w:r w:rsidR="00FD30BD" w:rsidRPr="00B30E40">
        <w:rPr>
          <w:rFonts w:ascii="Times New Roman" w:hAnsi="Times New Roman" w:cs="Times New Roman"/>
          <w:b/>
          <w:sz w:val="23"/>
          <w:szCs w:val="23"/>
        </w:rPr>
        <w:t>katowice</w:t>
      </w:r>
      <w:r w:rsidR="009427C1" w:rsidRPr="00B30E40">
        <w:rPr>
          <w:rFonts w:ascii="Times New Roman" w:hAnsi="Times New Roman" w:cs="Times New Roman"/>
          <w:b/>
          <w:sz w:val="23"/>
          <w:szCs w:val="23"/>
        </w:rPr>
        <w:t>.</w:t>
      </w:r>
      <w:r w:rsidR="00FD30BD" w:rsidRPr="00B30E40">
        <w:rPr>
          <w:rFonts w:ascii="Times New Roman" w:hAnsi="Times New Roman" w:cs="Times New Roman"/>
          <w:b/>
          <w:sz w:val="23"/>
          <w:szCs w:val="23"/>
        </w:rPr>
        <w:t>logintrade.net/</w:t>
      </w:r>
      <w:r w:rsidR="00FD30BD" w:rsidRPr="00B30E40">
        <w:rPr>
          <w:rFonts w:ascii="Times New Roman" w:hAnsi="Times New Roman" w:cs="Times New Roman"/>
          <w:sz w:val="23"/>
          <w:szCs w:val="23"/>
        </w:rPr>
        <w:t>.</w:t>
      </w:r>
    </w:p>
    <w:p w14:paraId="0151AADC" w14:textId="77777777" w:rsidR="007B2291" w:rsidRDefault="007B2291" w:rsidP="00A464E7">
      <w:pPr>
        <w:jc w:val="both"/>
        <w:rPr>
          <w:rFonts w:ascii="Times New Roman" w:hAnsi="Times New Roman" w:cs="Times New Roman"/>
          <w:b/>
          <w:bCs/>
          <w:sz w:val="23"/>
          <w:szCs w:val="23"/>
        </w:rPr>
      </w:pPr>
    </w:p>
    <w:p w14:paraId="69052E9B" w14:textId="6C25CEAE" w:rsidR="00F709D1" w:rsidRPr="007B2291"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 WYMAGANIA DOTYCZĄCE ZABEZPIECZENIA NALEŻYTEGO</w:t>
      </w:r>
      <w:r w:rsidR="00C967E5" w:rsidRPr="00B30E40">
        <w:rPr>
          <w:rFonts w:ascii="Times New Roman" w:hAnsi="Times New Roman" w:cs="Times New Roman"/>
          <w:b/>
          <w:bCs/>
          <w:sz w:val="23"/>
          <w:szCs w:val="23"/>
        </w:rPr>
        <w:t xml:space="preserve"> </w:t>
      </w:r>
      <w:r w:rsidRPr="00B30E40">
        <w:rPr>
          <w:rFonts w:ascii="Times New Roman" w:hAnsi="Times New Roman" w:cs="Times New Roman"/>
          <w:b/>
          <w:bCs/>
          <w:sz w:val="23"/>
          <w:szCs w:val="23"/>
        </w:rPr>
        <w:t>WYKONANIA UMOWY</w:t>
      </w:r>
      <w:r w:rsidR="007B2291">
        <w:rPr>
          <w:rFonts w:ascii="Times New Roman" w:hAnsi="Times New Roman" w:cs="Times New Roman"/>
          <w:b/>
          <w:bCs/>
          <w:sz w:val="23"/>
          <w:szCs w:val="23"/>
        </w:rPr>
        <w:br/>
      </w:r>
      <w:r w:rsidRPr="00B30E40">
        <w:rPr>
          <w:rFonts w:ascii="Times New Roman" w:hAnsi="Times New Roman" w:cs="Times New Roman"/>
          <w:sz w:val="23"/>
          <w:szCs w:val="23"/>
        </w:rPr>
        <w:t>Zamawiający nie wymaga wniesienia zabezpieczenia należytego wykonania umowy.</w:t>
      </w:r>
    </w:p>
    <w:p w14:paraId="4871AD74" w14:textId="77777777" w:rsidR="00B213EC" w:rsidRPr="00B30E40" w:rsidRDefault="00B213EC" w:rsidP="00A464E7">
      <w:pPr>
        <w:jc w:val="both"/>
        <w:rPr>
          <w:rFonts w:ascii="Times New Roman" w:hAnsi="Times New Roman" w:cs="Times New Roman"/>
          <w:b/>
          <w:bCs/>
          <w:sz w:val="23"/>
          <w:szCs w:val="23"/>
        </w:rPr>
      </w:pPr>
    </w:p>
    <w:p w14:paraId="429DD382" w14:textId="43AA56EE"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 INFORMACJE O TREŚCI ZAWIERANEJ UMOWY ORAZ MOŻLIWOŚCI JEJ ZMIANY</w:t>
      </w:r>
    </w:p>
    <w:p w14:paraId="3BC7FB2B" w14:textId="247A1476"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1. Wybrany Wykonawca jest zobowiązany do zawarcia umowy w sprawie zamówienia publicznego na warunkach określonych we Wzorze Umowy, stanowiącym Z</w:t>
      </w:r>
      <w:r w:rsidR="002A6C04" w:rsidRPr="00B30E40">
        <w:rPr>
          <w:rFonts w:ascii="Times New Roman" w:hAnsi="Times New Roman" w:cs="Times New Roman"/>
          <w:sz w:val="23"/>
          <w:szCs w:val="23"/>
        </w:rPr>
        <w:t xml:space="preserve">ałącznik nr </w:t>
      </w:r>
      <w:r w:rsidR="00CF2AAC" w:rsidRPr="00B30E40">
        <w:rPr>
          <w:rFonts w:ascii="Times New Roman" w:hAnsi="Times New Roman" w:cs="Times New Roman"/>
          <w:sz w:val="23"/>
          <w:szCs w:val="23"/>
        </w:rPr>
        <w:t>4</w:t>
      </w:r>
      <w:r w:rsidRPr="00B30E40">
        <w:rPr>
          <w:rFonts w:ascii="Times New Roman" w:hAnsi="Times New Roman" w:cs="Times New Roman"/>
          <w:sz w:val="23"/>
          <w:szCs w:val="23"/>
        </w:rPr>
        <w:t xml:space="preserve"> do SWZ.</w:t>
      </w:r>
    </w:p>
    <w:p w14:paraId="01FB6B67"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2. Zakres świadczenia Wykonawcy wynikający z umowy jest tożsamy z jego zobowiązaniem zawartym w ofercie.</w:t>
      </w:r>
    </w:p>
    <w:p w14:paraId="25540C89" w14:textId="5360ABEC"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Zamawiający przewiduje możliwość zmiany zawartej umowy w stosunku do treści wybranej oferty w zakresie ure</w:t>
      </w:r>
      <w:r w:rsidR="00FC639E" w:rsidRPr="00B30E40">
        <w:rPr>
          <w:rFonts w:ascii="Times New Roman" w:hAnsi="Times New Roman" w:cs="Times New Roman"/>
          <w:sz w:val="23"/>
          <w:szCs w:val="23"/>
        </w:rPr>
        <w:t>gul</w:t>
      </w:r>
      <w:r w:rsidRPr="00B30E40">
        <w:rPr>
          <w:rFonts w:ascii="Times New Roman" w:hAnsi="Times New Roman" w:cs="Times New Roman"/>
          <w:sz w:val="23"/>
          <w:szCs w:val="23"/>
        </w:rPr>
        <w:t xml:space="preserve">owanym w art. 454-455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oraz wskazanym we Wzorze Umowy, stanowiącym Z</w:t>
      </w:r>
      <w:r w:rsidR="002A6C04" w:rsidRPr="00B30E40">
        <w:rPr>
          <w:rFonts w:ascii="Times New Roman" w:hAnsi="Times New Roman" w:cs="Times New Roman"/>
          <w:sz w:val="23"/>
          <w:szCs w:val="23"/>
        </w:rPr>
        <w:t xml:space="preserve">ałącznik nr </w:t>
      </w:r>
      <w:r w:rsidR="00CF2AAC" w:rsidRPr="00B30E40">
        <w:rPr>
          <w:rFonts w:ascii="Times New Roman" w:hAnsi="Times New Roman" w:cs="Times New Roman"/>
          <w:sz w:val="23"/>
          <w:szCs w:val="23"/>
        </w:rPr>
        <w:t>4</w:t>
      </w:r>
      <w:r w:rsidRPr="00B30E40">
        <w:rPr>
          <w:rFonts w:ascii="Times New Roman" w:hAnsi="Times New Roman" w:cs="Times New Roman"/>
          <w:sz w:val="23"/>
          <w:szCs w:val="23"/>
        </w:rPr>
        <w:t xml:space="preserve"> do SWZ.</w:t>
      </w:r>
    </w:p>
    <w:p w14:paraId="06D9CECC" w14:textId="795E0999" w:rsidR="00F709D1"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4. Zmiana umowy wymaga dla swej ważności, pod rygorem nieważności, zachowania formy pisemnej.</w:t>
      </w:r>
    </w:p>
    <w:p w14:paraId="27A33748" w14:textId="77777777" w:rsidR="00E80925" w:rsidRPr="00D06B8D" w:rsidRDefault="00E80925" w:rsidP="00A464E7">
      <w:pPr>
        <w:jc w:val="both"/>
        <w:rPr>
          <w:rFonts w:ascii="Times New Roman" w:hAnsi="Times New Roman" w:cs="Times New Roman"/>
          <w:sz w:val="23"/>
          <w:szCs w:val="23"/>
        </w:rPr>
      </w:pPr>
    </w:p>
    <w:p w14:paraId="42EF23E6" w14:textId="78D5D015" w:rsidR="004F520A" w:rsidRPr="00B30E40" w:rsidRDefault="004F520A"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w:t>
      </w:r>
      <w:r w:rsidR="00676473" w:rsidRPr="00B30E40">
        <w:rPr>
          <w:rFonts w:ascii="Times New Roman" w:hAnsi="Times New Roman" w:cs="Times New Roman"/>
          <w:b/>
          <w:bCs/>
          <w:sz w:val="23"/>
          <w:szCs w:val="23"/>
        </w:rPr>
        <w:t>I</w:t>
      </w:r>
      <w:r w:rsidRPr="00B30E40">
        <w:rPr>
          <w:rFonts w:ascii="Times New Roman" w:hAnsi="Times New Roman" w:cs="Times New Roman"/>
          <w:b/>
          <w:bCs/>
          <w:sz w:val="23"/>
          <w:szCs w:val="23"/>
        </w:rPr>
        <w:t>I. POUCZENIE O ŚRODKACH OCHRONY PRAWNEJ PRZYSŁUGUJĄCYCH WYKONAWCY</w:t>
      </w:r>
    </w:p>
    <w:p w14:paraId="6B41076B"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w:t>
      </w:r>
    </w:p>
    <w:p w14:paraId="38C67E0C" w14:textId="288976AD"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30E40">
        <w:rPr>
          <w:rFonts w:ascii="Times New Roman" w:hAnsi="Times New Roman" w:cs="Times New Roman"/>
          <w:sz w:val="23"/>
          <w:szCs w:val="23"/>
        </w:rPr>
        <w:t>p.z.p</w:t>
      </w:r>
      <w:proofErr w:type="spellEnd"/>
      <w:r w:rsidRPr="00B30E40">
        <w:rPr>
          <w:rFonts w:ascii="Times New Roman" w:hAnsi="Times New Roman" w:cs="Times New Roman"/>
          <w:sz w:val="23"/>
          <w:szCs w:val="23"/>
        </w:rPr>
        <w:t>. oraz Rzecznikowi Małych i Średnich Przedsiębiorców.</w:t>
      </w:r>
    </w:p>
    <w:p w14:paraId="31DE54AC"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3. Odwołanie przysługuje na:</w:t>
      </w:r>
    </w:p>
    <w:p w14:paraId="39631ACF" w14:textId="77777777"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1) niezgodną z przepisami ustawy czynność Zamawiającego, podjętą w postępowaniu o udzielenie zamówienia, w tym na projektowane postanowienie umowy;</w:t>
      </w:r>
    </w:p>
    <w:p w14:paraId="2A084640" w14:textId="7287B809" w:rsidR="004F520A" w:rsidRPr="00B30E40" w:rsidRDefault="004F520A" w:rsidP="00A464E7">
      <w:pPr>
        <w:ind w:left="426"/>
        <w:jc w:val="both"/>
        <w:rPr>
          <w:rFonts w:ascii="Times New Roman" w:hAnsi="Times New Roman" w:cs="Times New Roman"/>
          <w:sz w:val="23"/>
          <w:szCs w:val="23"/>
        </w:rPr>
      </w:pPr>
      <w:r w:rsidRPr="00B30E40">
        <w:rPr>
          <w:rFonts w:ascii="Times New Roman" w:hAnsi="Times New Roman" w:cs="Times New Roman"/>
          <w:sz w:val="23"/>
          <w:szCs w:val="23"/>
        </w:rPr>
        <w:t>2) zaniechanie czynności w postępowaniu o udzielenie zamówienia</w:t>
      </w:r>
      <w:r w:rsidR="005E0FBE" w:rsidRPr="00B30E40">
        <w:rPr>
          <w:rFonts w:ascii="Times New Roman" w:hAnsi="Times New Roman" w:cs="Times New Roman"/>
          <w:sz w:val="23"/>
          <w:szCs w:val="23"/>
        </w:rPr>
        <w:t>,</w:t>
      </w:r>
      <w:r w:rsidRPr="00B30E40">
        <w:rPr>
          <w:rFonts w:ascii="Times New Roman" w:hAnsi="Times New Roman" w:cs="Times New Roman"/>
          <w:sz w:val="23"/>
          <w:szCs w:val="23"/>
        </w:rPr>
        <w:t xml:space="preserve"> do której zamawiający był obowiązany na podstawie ustawy;</w:t>
      </w:r>
    </w:p>
    <w:p w14:paraId="1A7BD0EE"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1B0AFF79"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5. Odwołanie wobec treści ogłoszenia lub treści SWZ wnosi się w terminie 5 dni od dnia zamieszczenia ogłoszenia w Biuletynie Zamówień Publicznych lub treści SWZ na stronie internetowej.</w:t>
      </w:r>
    </w:p>
    <w:p w14:paraId="0FF7839A" w14:textId="77777777"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6. Odwołanie wnosi się w terminie:</w:t>
      </w:r>
    </w:p>
    <w:p w14:paraId="258058BA"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1) 5 dni od dnia przekazania informacji o czynności zamawiającego stanowiącej podstawę jego wniesienia, jeżeli informacja została przekazana przy użyciu środków komunikacji elektronicznej,</w:t>
      </w:r>
    </w:p>
    <w:p w14:paraId="47D8B0BC" w14:textId="77777777" w:rsidR="004F520A" w:rsidRPr="00B30E40" w:rsidRDefault="004F520A" w:rsidP="00A464E7">
      <w:pPr>
        <w:ind w:left="567"/>
        <w:jc w:val="both"/>
        <w:rPr>
          <w:rFonts w:ascii="Times New Roman" w:hAnsi="Times New Roman" w:cs="Times New Roman"/>
          <w:sz w:val="23"/>
          <w:szCs w:val="23"/>
        </w:rPr>
      </w:pPr>
      <w:r w:rsidRPr="00B30E40">
        <w:rPr>
          <w:rFonts w:ascii="Times New Roman" w:hAnsi="Times New Roman" w:cs="Times New Roman"/>
          <w:sz w:val="23"/>
          <w:szCs w:val="23"/>
        </w:rPr>
        <w:t>2) 10 dni od dnia przekazania informacji o czynności zamawiającego stanowiącej podstawę jego wniesienia, jeżeli informacja została przekazana w sposób inny niż określony w pkt 1).</w:t>
      </w:r>
    </w:p>
    <w:p w14:paraId="5F00FBFB" w14:textId="48E31AF8" w:rsidR="004F520A" w:rsidRPr="00B30E40" w:rsidRDefault="004F520A" w:rsidP="00A464E7">
      <w:pPr>
        <w:jc w:val="both"/>
        <w:rPr>
          <w:rFonts w:ascii="Times New Roman" w:hAnsi="Times New Roman" w:cs="Times New Roman"/>
          <w:sz w:val="23"/>
          <w:szCs w:val="23"/>
        </w:rPr>
      </w:pPr>
      <w:r w:rsidRPr="00B30E40">
        <w:rPr>
          <w:rFonts w:ascii="Times New Roman" w:hAnsi="Times New Roman" w:cs="Times New Roman"/>
          <w:sz w:val="23"/>
          <w:szCs w:val="23"/>
        </w:rPr>
        <w:t>7. Odwołanie w przypadkach innych niż określone w pkt 5 i 6 wnosi się w terminie 5 dni od dnia, w którym powzięto lub przy zachowaniu należytej staranności można było powziąć wiadomość o okolicznościach stanowiących podstawę jego wniesienia</w:t>
      </w:r>
      <w:r w:rsidR="00C15E52" w:rsidRPr="00B30E40">
        <w:rPr>
          <w:rFonts w:ascii="Times New Roman" w:hAnsi="Times New Roman" w:cs="Times New Roman"/>
          <w:sz w:val="23"/>
          <w:szCs w:val="23"/>
        </w:rPr>
        <w:t>.</w:t>
      </w:r>
    </w:p>
    <w:p w14:paraId="43CFA44D" w14:textId="2EAD4955"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8</w:t>
      </w:r>
      <w:r w:rsidR="004F520A" w:rsidRPr="00B30E40">
        <w:rPr>
          <w:rFonts w:ascii="Times New Roman" w:hAnsi="Times New Roman" w:cs="Times New Roman"/>
          <w:sz w:val="23"/>
          <w:szCs w:val="23"/>
        </w:rPr>
        <w:t xml:space="preserve">. Na orzeczenie Izby oraz postanowienie Prezesa Izby, o którym mowa w art. 519 ust. 1 ustawy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stronom oraz uczestnikom postępowania odwoławczego przysługuje skarga do sądu.</w:t>
      </w:r>
    </w:p>
    <w:p w14:paraId="0FDEE8D4" w14:textId="33240570"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9</w:t>
      </w:r>
      <w:r w:rsidR="004F520A" w:rsidRPr="00B30E40">
        <w:rPr>
          <w:rFonts w:ascii="Times New Roman" w:hAnsi="Times New Roman" w:cs="Times New Roman"/>
          <w:sz w:val="23"/>
          <w:szCs w:val="23"/>
        </w:rPr>
        <w:t>. W postępowaniu toczącym się wskutek wniesienia skargi stosuje się odpowiednio przepisy ustawy z dnia 17 listopada 1964 r. - Kodeks postępowania cywilnego o apelacji, jeżeli przepisy niniejszego rozdziału nie stanowią inaczej.</w:t>
      </w:r>
    </w:p>
    <w:p w14:paraId="7596D219" w14:textId="5B092148"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10</w:t>
      </w:r>
      <w:r w:rsidR="004F520A" w:rsidRPr="00B30E40">
        <w:rPr>
          <w:rFonts w:ascii="Times New Roman" w:hAnsi="Times New Roman" w:cs="Times New Roman"/>
          <w:sz w:val="23"/>
          <w:szCs w:val="23"/>
        </w:rPr>
        <w:t>. Skargę wnosi się do Sądu Okręgowego w Warszawie - sądu zamówień publicznych, zwanego dalej "sądem zamówień publicznych".</w:t>
      </w:r>
    </w:p>
    <w:p w14:paraId="3606F50E" w14:textId="5B99792A" w:rsidR="004F520A"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11</w:t>
      </w:r>
      <w:r w:rsidR="004F520A" w:rsidRPr="00B30E40">
        <w:rPr>
          <w:rFonts w:ascii="Times New Roman" w:hAnsi="Times New Roman" w:cs="Times New Roman"/>
          <w:sz w:val="23"/>
          <w:szCs w:val="23"/>
        </w:rPr>
        <w:t xml:space="preserve">. Skargę wnosi się za pośrednictwem Prezesa Izby, w terminie 14 dni od dnia doręczenia orzeczenia Izby lub postanowienia Prezesa Izby, o którym mowa w art. 519 ust. 1 ustawy </w:t>
      </w:r>
      <w:proofErr w:type="spellStart"/>
      <w:r w:rsidR="004F520A" w:rsidRPr="00B30E40">
        <w:rPr>
          <w:rFonts w:ascii="Times New Roman" w:hAnsi="Times New Roman" w:cs="Times New Roman"/>
          <w:sz w:val="23"/>
          <w:szCs w:val="23"/>
        </w:rPr>
        <w:t>p.z.p</w:t>
      </w:r>
      <w:proofErr w:type="spellEnd"/>
      <w:r w:rsidR="004F520A" w:rsidRPr="00B30E40">
        <w:rPr>
          <w:rFonts w:ascii="Times New Roman" w:hAnsi="Times New Roman" w:cs="Times New Roman"/>
          <w:sz w:val="23"/>
          <w:szCs w:val="23"/>
        </w:rPr>
        <w:t>., przesyłając jednocześnie jej odpis przeciwnikowi skargi. Złożenie skargi w placówce pocztowej operatora wyznaczonego w rozumieniu ustawy z dnia 23 listopada 2012 r. - Prawo pocztowe jest równoznaczne z jej wniesieniem.</w:t>
      </w:r>
    </w:p>
    <w:p w14:paraId="64B52A80" w14:textId="4F3A0623" w:rsidR="00282848" w:rsidRPr="00B30E40" w:rsidRDefault="00C15E52" w:rsidP="00A464E7">
      <w:pPr>
        <w:jc w:val="both"/>
        <w:rPr>
          <w:rFonts w:ascii="Times New Roman" w:hAnsi="Times New Roman" w:cs="Times New Roman"/>
          <w:sz w:val="23"/>
          <w:szCs w:val="23"/>
        </w:rPr>
      </w:pPr>
      <w:r w:rsidRPr="00B30E40">
        <w:rPr>
          <w:rFonts w:ascii="Times New Roman" w:hAnsi="Times New Roman" w:cs="Times New Roman"/>
          <w:sz w:val="23"/>
          <w:szCs w:val="23"/>
        </w:rPr>
        <w:t>12</w:t>
      </w:r>
      <w:r w:rsidR="004F520A" w:rsidRPr="00B30E40">
        <w:rPr>
          <w:rFonts w:ascii="Times New Roman" w:hAnsi="Times New Roman" w:cs="Times New Roman"/>
          <w:sz w:val="23"/>
          <w:szCs w:val="23"/>
        </w:rPr>
        <w:t>. Prezes Izby przekazuje skargę wraz z aktami postępowania odwoławczego do sądu zamówień publicznych w terminie 7 dni od dnia jej otrzymania.</w:t>
      </w:r>
    </w:p>
    <w:p w14:paraId="164B1BC9" w14:textId="77777777" w:rsidR="005162D5" w:rsidRPr="00B30E40" w:rsidRDefault="005162D5" w:rsidP="00A464E7">
      <w:pPr>
        <w:jc w:val="both"/>
        <w:rPr>
          <w:rFonts w:ascii="Times New Roman" w:hAnsi="Times New Roman" w:cs="Times New Roman"/>
          <w:b/>
          <w:bCs/>
          <w:sz w:val="23"/>
          <w:szCs w:val="23"/>
        </w:rPr>
      </w:pPr>
    </w:p>
    <w:p w14:paraId="0FC54379" w14:textId="66E2650A" w:rsidR="004F520A" w:rsidRPr="00B30E40" w:rsidRDefault="00676473" w:rsidP="00A464E7">
      <w:pPr>
        <w:jc w:val="both"/>
        <w:rPr>
          <w:rFonts w:ascii="Times New Roman" w:hAnsi="Times New Roman" w:cs="Times New Roman"/>
          <w:b/>
          <w:bCs/>
          <w:sz w:val="23"/>
          <w:szCs w:val="23"/>
        </w:rPr>
      </w:pPr>
      <w:r w:rsidRPr="00B30E40">
        <w:rPr>
          <w:rFonts w:ascii="Times New Roman" w:hAnsi="Times New Roman" w:cs="Times New Roman"/>
          <w:b/>
          <w:bCs/>
          <w:sz w:val="23"/>
          <w:szCs w:val="23"/>
        </w:rPr>
        <w:t>XXIV</w:t>
      </w:r>
      <w:r w:rsidR="004F520A" w:rsidRPr="00B30E40">
        <w:rPr>
          <w:rFonts w:ascii="Times New Roman" w:hAnsi="Times New Roman" w:cs="Times New Roman"/>
          <w:b/>
          <w:bCs/>
          <w:sz w:val="23"/>
          <w:szCs w:val="23"/>
        </w:rPr>
        <w:t>. WYKAZ ZAŁĄCZNIKÓW DO SWZ</w:t>
      </w:r>
    </w:p>
    <w:p w14:paraId="09645A37" w14:textId="7207C5AE" w:rsidR="004F520A" w:rsidRPr="00B30E40" w:rsidRDefault="004F520A"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Załącznik nr 1</w:t>
      </w:r>
      <w:r w:rsidR="00C15E52" w:rsidRPr="00B30E40">
        <w:rPr>
          <w:rFonts w:ascii="Times New Roman" w:hAnsi="Times New Roman" w:cs="Times New Roman"/>
          <w:sz w:val="23"/>
          <w:szCs w:val="23"/>
        </w:rPr>
        <w:t xml:space="preserve"> </w:t>
      </w:r>
      <w:r w:rsidRPr="00B30E40">
        <w:rPr>
          <w:rFonts w:ascii="Times New Roman" w:hAnsi="Times New Roman" w:cs="Times New Roman"/>
          <w:sz w:val="23"/>
          <w:szCs w:val="23"/>
        </w:rPr>
        <w:t xml:space="preserve">Formularz </w:t>
      </w:r>
      <w:r w:rsidR="008E6F3E" w:rsidRPr="00B30E40">
        <w:rPr>
          <w:rFonts w:ascii="Times New Roman" w:hAnsi="Times New Roman" w:cs="Times New Roman"/>
          <w:sz w:val="23"/>
          <w:szCs w:val="23"/>
        </w:rPr>
        <w:t>o</w:t>
      </w:r>
      <w:r w:rsidRPr="00B30E40">
        <w:rPr>
          <w:rFonts w:ascii="Times New Roman" w:hAnsi="Times New Roman" w:cs="Times New Roman"/>
          <w:sz w:val="23"/>
          <w:szCs w:val="23"/>
        </w:rPr>
        <w:t>fertowy;</w:t>
      </w:r>
    </w:p>
    <w:p w14:paraId="5A5C22AF" w14:textId="7822C9DF" w:rsidR="002F3BB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2</w:t>
      </w:r>
      <w:r w:rsidR="00C15E52" w:rsidRPr="00B30E40">
        <w:rPr>
          <w:rFonts w:ascii="Times New Roman" w:hAnsi="Times New Roman" w:cs="Times New Roman"/>
          <w:sz w:val="23"/>
          <w:szCs w:val="23"/>
        </w:rPr>
        <w:t xml:space="preserve"> </w:t>
      </w:r>
      <w:r w:rsidR="000B76E8" w:rsidRPr="00B30E40">
        <w:rPr>
          <w:rFonts w:ascii="Times New Roman" w:hAnsi="Times New Roman" w:cs="Times New Roman"/>
          <w:sz w:val="23"/>
          <w:szCs w:val="23"/>
        </w:rPr>
        <w:t>Opis Przedmiotu Zamówienia (OPZ);</w:t>
      </w:r>
    </w:p>
    <w:p w14:paraId="4756BC07" w14:textId="53331DC4" w:rsidR="00590D0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3</w:t>
      </w:r>
      <w:r w:rsidR="00C15E52" w:rsidRPr="00B30E40">
        <w:rPr>
          <w:rFonts w:ascii="Times New Roman" w:hAnsi="Times New Roman" w:cs="Times New Roman"/>
          <w:sz w:val="23"/>
          <w:szCs w:val="23"/>
        </w:rPr>
        <w:t xml:space="preserve"> </w:t>
      </w:r>
      <w:r w:rsidR="00AA5DC5" w:rsidRPr="00B30E40">
        <w:rPr>
          <w:rFonts w:ascii="Times New Roman" w:hAnsi="Times New Roman" w:cs="Times New Roman"/>
          <w:sz w:val="23"/>
          <w:szCs w:val="23"/>
        </w:rPr>
        <w:t>O</w:t>
      </w:r>
      <w:r w:rsidR="00590D0C" w:rsidRPr="00B30E40">
        <w:rPr>
          <w:rFonts w:ascii="Times New Roman" w:hAnsi="Times New Roman" w:cs="Times New Roman"/>
          <w:sz w:val="23"/>
          <w:szCs w:val="23"/>
        </w:rPr>
        <w:t xml:space="preserve">świadczenie </w:t>
      </w:r>
      <w:r w:rsidR="00CE3EDF" w:rsidRPr="00B30E40">
        <w:rPr>
          <w:rFonts w:ascii="Times New Roman" w:hAnsi="Times New Roman" w:cs="Times New Roman"/>
          <w:sz w:val="23"/>
          <w:szCs w:val="23"/>
        </w:rPr>
        <w:t>o braku podstaw do wykluczenia;</w:t>
      </w:r>
    </w:p>
    <w:p w14:paraId="4CCA86F3" w14:textId="3CC978DF" w:rsidR="00590D0C" w:rsidRPr="00B30E40"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4</w:t>
      </w:r>
      <w:r w:rsidR="00C15E52" w:rsidRPr="00B30E40">
        <w:rPr>
          <w:rFonts w:ascii="Times New Roman" w:hAnsi="Times New Roman" w:cs="Times New Roman"/>
          <w:sz w:val="23"/>
          <w:szCs w:val="23"/>
        </w:rPr>
        <w:t xml:space="preserve"> </w:t>
      </w:r>
      <w:r w:rsidR="005F49B5" w:rsidRPr="00B30E40">
        <w:rPr>
          <w:rFonts w:ascii="Times New Roman" w:hAnsi="Times New Roman" w:cs="Times New Roman"/>
          <w:sz w:val="23"/>
          <w:szCs w:val="23"/>
        </w:rPr>
        <w:t>Wzór umowy;</w:t>
      </w:r>
    </w:p>
    <w:p w14:paraId="1D0C909A" w14:textId="5385DC68" w:rsidR="002F3BBC" w:rsidRDefault="002E6EAC" w:rsidP="007B3252">
      <w:pPr>
        <w:spacing w:line="240" w:lineRule="auto"/>
        <w:jc w:val="both"/>
        <w:rPr>
          <w:rFonts w:ascii="Times New Roman" w:hAnsi="Times New Roman" w:cs="Times New Roman"/>
          <w:sz w:val="23"/>
          <w:szCs w:val="23"/>
        </w:rPr>
      </w:pPr>
      <w:r w:rsidRPr="00B30E40">
        <w:rPr>
          <w:rFonts w:ascii="Times New Roman" w:hAnsi="Times New Roman" w:cs="Times New Roman"/>
          <w:sz w:val="23"/>
          <w:szCs w:val="23"/>
        </w:rPr>
        <w:t xml:space="preserve">Załącznik nr </w:t>
      </w:r>
      <w:r w:rsidR="00CF2AAC" w:rsidRPr="00B30E40">
        <w:rPr>
          <w:rFonts w:ascii="Times New Roman" w:hAnsi="Times New Roman" w:cs="Times New Roman"/>
          <w:sz w:val="23"/>
          <w:szCs w:val="23"/>
        </w:rPr>
        <w:t>5</w:t>
      </w:r>
      <w:r w:rsidR="00C15E52" w:rsidRPr="00B30E40">
        <w:rPr>
          <w:rFonts w:ascii="Times New Roman" w:hAnsi="Times New Roman" w:cs="Times New Roman"/>
          <w:sz w:val="23"/>
          <w:szCs w:val="23"/>
        </w:rPr>
        <w:t xml:space="preserve"> </w:t>
      </w:r>
      <w:r w:rsidR="005F49B5" w:rsidRPr="00B30E40">
        <w:rPr>
          <w:rFonts w:ascii="Times New Roman" w:hAnsi="Times New Roman" w:cs="Times New Roman"/>
          <w:sz w:val="23"/>
          <w:szCs w:val="23"/>
        </w:rPr>
        <w:t>Oświadczenie o tajemnicy przedsiębiorstwa</w:t>
      </w:r>
      <w:r w:rsidR="002A6C04" w:rsidRPr="00B30E40">
        <w:rPr>
          <w:rFonts w:ascii="Times New Roman" w:hAnsi="Times New Roman" w:cs="Times New Roman"/>
          <w:sz w:val="23"/>
          <w:szCs w:val="23"/>
        </w:rPr>
        <w:t>.</w:t>
      </w:r>
    </w:p>
    <w:p w14:paraId="5165576C" w14:textId="1729C9BC" w:rsidR="00E80925" w:rsidRDefault="00E80925" w:rsidP="007B3252">
      <w:pPr>
        <w:spacing w:line="240" w:lineRule="auto"/>
        <w:jc w:val="both"/>
        <w:rPr>
          <w:rFonts w:ascii="Times New Roman" w:hAnsi="Times New Roman" w:cs="Times New Roman"/>
          <w:sz w:val="23"/>
          <w:szCs w:val="23"/>
        </w:rPr>
      </w:pPr>
    </w:p>
    <w:p w14:paraId="70815AB8" w14:textId="23583D16" w:rsidR="00E80925" w:rsidRPr="00B30E40" w:rsidRDefault="00E80925" w:rsidP="007B3252">
      <w:pPr>
        <w:spacing w:line="240" w:lineRule="auto"/>
        <w:jc w:val="both"/>
        <w:rPr>
          <w:rFonts w:ascii="Times New Roman" w:hAnsi="Times New Roman" w:cs="Times New Roman"/>
          <w:sz w:val="23"/>
          <w:szCs w:val="23"/>
        </w:rPr>
      </w:pPr>
    </w:p>
    <w:sectPr w:rsidR="00E80925" w:rsidRPr="00B30E40" w:rsidSect="00200874">
      <w:headerReference w:type="default" r:id="rId10"/>
      <w:footerReference w:type="default" r:id="rId11"/>
      <w:pgSz w:w="11906" w:h="16838"/>
      <w:pgMar w:top="1417" w:right="1417" w:bottom="1417" w:left="1417"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2DF1" w16cex:dateUtc="2022-10-24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048AAC" w16cid:durableId="27012D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B6EC" w14:textId="77777777" w:rsidR="00D8639C" w:rsidRDefault="00D8639C" w:rsidP="004F520A">
      <w:pPr>
        <w:spacing w:after="0" w:line="240" w:lineRule="auto"/>
      </w:pPr>
      <w:r>
        <w:separator/>
      </w:r>
    </w:p>
  </w:endnote>
  <w:endnote w:type="continuationSeparator" w:id="0">
    <w:p w14:paraId="6F394C3C" w14:textId="77777777" w:rsidR="00D8639C" w:rsidRDefault="00D8639C" w:rsidP="004F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venir-Light">
    <w:altName w:val="Segoe Print"/>
    <w:charset w:val="00"/>
    <w:family w:val="auto"/>
    <w:pitch w:val="default"/>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imes New Roman ,serif">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81445"/>
      <w:docPartObj>
        <w:docPartGallery w:val="Page Numbers (Bottom of Page)"/>
        <w:docPartUnique/>
      </w:docPartObj>
    </w:sdtPr>
    <w:sdtEndPr/>
    <w:sdtContent>
      <w:p w14:paraId="6A3B149B" w14:textId="459EA582" w:rsidR="00D8639C" w:rsidRDefault="00D8639C">
        <w:pPr>
          <w:pStyle w:val="Stopka"/>
          <w:jc w:val="right"/>
        </w:pPr>
        <w:r>
          <w:fldChar w:fldCharType="begin"/>
        </w:r>
        <w:r>
          <w:instrText>PAGE   \* MERGEFORMAT</w:instrText>
        </w:r>
        <w:r>
          <w:fldChar w:fldCharType="separate"/>
        </w:r>
        <w:r w:rsidR="00242373">
          <w:rPr>
            <w:noProof/>
          </w:rPr>
          <w:t>21</w:t>
        </w:r>
        <w:r>
          <w:fldChar w:fldCharType="end"/>
        </w:r>
      </w:p>
    </w:sdtContent>
  </w:sdt>
  <w:p w14:paraId="62884695" w14:textId="77777777" w:rsidR="00D8639C" w:rsidRDefault="00D863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A6F2" w14:textId="77777777" w:rsidR="00D8639C" w:rsidRDefault="00D8639C" w:rsidP="004F520A">
      <w:pPr>
        <w:spacing w:after="0" w:line="240" w:lineRule="auto"/>
      </w:pPr>
      <w:r>
        <w:separator/>
      </w:r>
    </w:p>
  </w:footnote>
  <w:footnote w:type="continuationSeparator" w:id="0">
    <w:p w14:paraId="3385B6AE" w14:textId="77777777" w:rsidR="00D8639C" w:rsidRDefault="00D8639C" w:rsidP="004F5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09F7" w14:textId="6EA35C1D" w:rsidR="00D8639C" w:rsidRPr="005E5FAF" w:rsidRDefault="009957D0">
    <w:pPr>
      <w:pStyle w:val="Nagwek"/>
      <w:rPr>
        <w:rFonts w:ascii="Times New Roman" w:hAnsi="Times New Roman" w:cs="Times New Roman"/>
        <w:color w:val="2F5496" w:themeColor="accent1" w:themeShade="BF"/>
      </w:rPr>
    </w:pPr>
    <w:r>
      <w:rPr>
        <w:rFonts w:ascii="Times New Roman" w:hAnsi="Times New Roman" w:cs="Times New Roman"/>
        <w:color w:val="2F5496" w:themeColor="accent1" w:themeShade="BF"/>
      </w:rPr>
      <w:t>N</w:t>
    </w:r>
    <w:r w:rsidR="00D8639C" w:rsidRPr="005E5FAF">
      <w:rPr>
        <w:rFonts w:ascii="Times New Roman" w:hAnsi="Times New Roman" w:cs="Times New Roman"/>
        <w:color w:val="2F5496" w:themeColor="accent1" w:themeShade="BF"/>
      </w:rPr>
      <w:t xml:space="preserve">r postępowania </w:t>
    </w:r>
    <w:r>
      <w:rPr>
        <w:rFonts w:ascii="Times New Roman" w:hAnsi="Times New Roman" w:cs="Times New Roman"/>
        <w:color w:val="2F5496" w:themeColor="accent1" w:themeShade="BF"/>
      </w:rPr>
      <w:t>ZP/22</w:t>
    </w:r>
    <w:r w:rsidR="00D8639C">
      <w:rPr>
        <w:rFonts w:ascii="Times New Roman" w:hAnsi="Times New Roman" w:cs="Times New Roman"/>
        <w:color w:val="2F5496" w:themeColor="accent1" w:themeShade="BF"/>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94E"/>
    <w:multiLevelType w:val="multilevel"/>
    <w:tmpl w:val="D460E7B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2944B7"/>
    <w:multiLevelType w:val="hybridMultilevel"/>
    <w:tmpl w:val="7F928F9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E4FF4"/>
    <w:multiLevelType w:val="hybridMultilevel"/>
    <w:tmpl w:val="26446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2C1BA3"/>
    <w:multiLevelType w:val="hybridMultilevel"/>
    <w:tmpl w:val="0B2A87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534B7"/>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FCF1995"/>
    <w:multiLevelType w:val="hybridMultilevel"/>
    <w:tmpl w:val="4E6E4736"/>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6" w15:restartNumberingAfterBreak="0">
    <w:nsid w:val="1FA536B4"/>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20BA2CF2"/>
    <w:multiLevelType w:val="hybridMultilevel"/>
    <w:tmpl w:val="ABAA0ECA"/>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25335FE8"/>
    <w:multiLevelType w:val="hybridMultilevel"/>
    <w:tmpl w:val="6EAA012A"/>
    <w:lvl w:ilvl="0" w:tplc="EF3C81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BB27F2"/>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3635411B"/>
    <w:multiLevelType w:val="hybridMultilevel"/>
    <w:tmpl w:val="CBA071AE"/>
    <w:lvl w:ilvl="0" w:tplc="F3B8982E">
      <w:start w:val="1"/>
      <w:numFmt w:val="lowerLetter"/>
      <w:lvlText w:val="%1)"/>
      <w:lvlJc w:val="left"/>
      <w:pPr>
        <w:ind w:left="20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A3C2D6D"/>
    <w:multiLevelType w:val="hybridMultilevel"/>
    <w:tmpl w:val="E45414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738C7"/>
    <w:multiLevelType w:val="hybridMultilevel"/>
    <w:tmpl w:val="1C48755E"/>
    <w:lvl w:ilvl="0" w:tplc="F3B898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9F2C07"/>
    <w:multiLevelType w:val="hybridMultilevel"/>
    <w:tmpl w:val="ABFC89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5EEF3A57"/>
    <w:multiLevelType w:val="hybridMultilevel"/>
    <w:tmpl w:val="B30C662E"/>
    <w:lvl w:ilvl="0" w:tplc="F3B8982E">
      <w:start w:val="1"/>
      <w:numFmt w:val="lowerLetter"/>
      <w:lvlText w:val="%1)"/>
      <w:lvlJc w:val="left"/>
      <w:pPr>
        <w:ind w:left="3186" w:hanging="360"/>
      </w:pPr>
      <w:rPr>
        <w:rFonts w:hint="default"/>
      </w:r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6" w15:restartNumberingAfterBreak="0">
    <w:nsid w:val="71477A51"/>
    <w:multiLevelType w:val="hybridMultilevel"/>
    <w:tmpl w:val="6EAA012A"/>
    <w:lvl w:ilvl="0" w:tplc="EF3C81D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5A53E2"/>
    <w:multiLevelType w:val="hybridMultilevel"/>
    <w:tmpl w:val="1F00B472"/>
    <w:lvl w:ilvl="0" w:tplc="E44A6F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0"/>
  </w:num>
  <w:num w:numId="3">
    <w:abstractNumId w:val="5"/>
  </w:num>
  <w:num w:numId="4">
    <w:abstractNumId w:val="7"/>
  </w:num>
  <w:num w:numId="5">
    <w:abstractNumId w:val="15"/>
  </w:num>
  <w:num w:numId="6">
    <w:abstractNumId w:val="9"/>
  </w:num>
  <w:num w:numId="7">
    <w:abstractNumId w:val="12"/>
  </w:num>
  <w:num w:numId="8">
    <w:abstractNumId w:val="10"/>
  </w:num>
  <w:num w:numId="9">
    <w:abstractNumId w:val="17"/>
  </w:num>
  <w:num w:numId="10">
    <w:abstractNumId w:val="6"/>
  </w:num>
  <w:num w:numId="11">
    <w:abstractNumId w:val="3"/>
  </w:num>
  <w:num w:numId="12">
    <w:abstractNumId w:val="4"/>
  </w:num>
  <w:num w:numId="13">
    <w:abstractNumId w:val="14"/>
  </w:num>
  <w:num w:numId="14">
    <w:abstractNumId w:val="11"/>
  </w:num>
  <w:num w:numId="15">
    <w:abstractNumId w:val="8"/>
  </w:num>
  <w:num w:numId="16">
    <w:abstractNumId w:val="1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0A"/>
    <w:rsid w:val="00013198"/>
    <w:rsid w:val="00014800"/>
    <w:rsid w:val="000215BC"/>
    <w:rsid w:val="00023018"/>
    <w:rsid w:val="00025B7B"/>
    <w:rsid w:val="00026495"/>
    <w:rsid w:val="0003705D"/>
    <w:rsid w:val="000403E0"/>
    <w:rsid w:val="00044FBE"/>
    <w:rsid w:val="000508CC"/>
    <w:rsid w:val="00056C4E"/>
    <w:rsid w:val="00062820"/>
    <w:rsid w:val="00064045"/>
    <w:rsid w:val="00064256"/>
    <w:rsid w:val="00066C59"/>
    <w:rsid w:val="0007192F"/>
    <w:rsid w:val="00083C3B"/>
    <w:rsid w:val="00090C6C"/>
    <w:rsid w:val="00096AE4"/>
    <w:rsid w:val="000B4356"/>
    <w:rsid w:val="000B76E8"/>
    <w:rsid w:val="000C1218"/>
    <w:rsid w:val="000E5BEE"/>
    <w:rsid w:val="000E5CB2"/>
    <w:rsid w:val="000E61AC"/>
    <w:rsid w:val="000F7F36"/>
    <w:rsid w:val="0010095E"/>
    <w:rsid w:val="00103CA6"/>
    <w:rsid w:val="00115D71"/>
    <w:rsid w:val="001361B8"/>
    <w:rsid w:val="00142AE1"/>
    <w:rsid w:val="00154F8E"/>
    <w:rsid w:val="001553AE"/>
    <w:rsid w:val="001562BE"/>
    <w:rsid w:val="00166412"/>
    <w:rsid w:val="00167776"/>
    <w:rsid w:val="0018280B"/>
    <w:rsid w:val="00194DBC"/>
    <w:rsid w:val="001A13EC"/>
    <w:rsid w:val="001A6ABC"/>
    <w:rsid w:val="001B5067"/>
    <w:rsid w:val="001C0510"/>
    <w:rsid w:val="001C3F9C"/>
    <w:rsid w:val="001E743A"/>
    <w:rsid w:val="001E7A02"/>
    <w:rsid w:val="001F2969"/>
    <w:rsid w:val="001F6185"/>
    <w:rsid w:val="001F78C1"/>
    <w:rsid w:val="00200874"/>
    <w:rsid w:val="002009AC"/>
    <w:rsid w:val="00203BFA"/>
    <w:rsid w:val="002168FF"/>
    <w:rsid w:val="002302BA"/>
    <w:rsid w:val="00235D58"/>
    <w:rsid w:val="0023657F"/>
    <w:rsid w:val="002368AA"/>
    <w:rsid w:val="00242373"/>
    <w:rsid w:val="00244A44"/>
    <w:rsid w:val="002511DF"/>
    <w:rsid w:val="0025344D"/>
    <w:rsid w:val="00270628"/>
    <w:rsid w:val="00273EDC"/>
    <w:rsid w:val="00280B3B"/>
    <w:rsid w:val="00281907"/>
    <w:rsid w:val="00282848"/>
    <w:rsid w:val="00287A64"/>
    <w:rsid w:val="00295045"/>
    <w:rsid w:val="002A1512"/>
    <w:rsid w:val="002A25DC"/>
    <w:rsid w:val="002A4524"/>
    <w:rsid w:val="002A6C04"/>
    <w:rsid w:val="002A7C0C"/>
    <w:rsid w:val="002B2678"/>
    <w:rsid w:val="002B3F53"/>
    <w:rsid w:val="002B57EF"/>
    <w:rsid w:val="002D0CC8"/>
    <w:rsid w:val="002D4FC6"/>
    <w:rsid w:val="002D5808"/>
    <w:rsid w:val="002E02C2"/>
    <w:rsid w:val="002E1F95"/>
    <w:rsid w:val="002E33A0"/>
    <w:rsid w:val="002E6EAC"/>
    <w:rsid w:val="002F3BBC"/>
    <w:rsid w:val="002F7E84"/>
    <w:rsid w:val="002F7EF9"/>
    <w:rsid w:val="00315D63"/>
    <w:rsid w:val="003165EC"/>
    <w:rsid w:val="00326759"/>
    <w:rsid w:val="003329FE"/>
    <w:rsid w:val="00333F46"/>
    <w:rsid w:val="0033602C"/>
    <w:rsid w:val="00343340"/>
    <w:rsid w:val="00343693"/>
    <w:rsid w:val="00344043"/>
    <w:rsid w:val="003476DB"/>
    <w:rsid w:val="00351E3D"/>
    <w:rsid w:val="00355E76"/>
    <w:rsid w:val="00355EDC"/>
    <w:rsid w:val="003676B0"/>
    <w:rsid w:val="003821F7"/>
    <w:rsid w:val="003A048D"/>
    <w:rsid w:val="003B4737"/>
    <w:rsid w:val="003B63C0"/>
    <w:rsid w:val="003B7D48"/>
    <w:rsid w:val="003D0441"/>
    <w:rsid w:val="003E195E"/>
    <w:rsid w:val="003E1A56"/>
    <w:rsid w:val="003F0DBC"/>
    <w:rsid w:val="003F5E33"/>
    <w:rsid w:val="00412C82"/>
    <w:rsid w:val="0041790A"/>
    <w:rsid w:val="00424A4F"/>
    <w:rsid w:val="00432854"/>
    <w:rsid w:val="00436AC5"/>
    <w:rsid w:val="0044148A"/>
    <w:rsid w:val="00444B02"/>
    <w:rsid w:val="0047346F"/>
    <w:rsid w:val="004744A7"/>
    <w:rsid w:val="00487E0A"/>
    <w:rsid w:val="00490C79"/>
    <w:rsid w:val="004925A4"/>
    <w:rsid w:val="004968B3"/>
    <w:rsid w:val="0049737F"/>
    <w:rsid w:val="004974D9"/>
    <w:rsid w:val="004A2B6B"/>
    <w:rsid w:val="004B07F9"/>
    <w:rsid w:val="004B24D9"/>
    <w:rsid w:val="004B397B"/>
    <w:rsid w:val="004B5A88"/>
    <w:rsid w:val="004C3269"/>
    <w:rsid w:val="004C334D"/>
    <w:rsid w:val="004D154D"/>
    <w:rsid w:val="004D346D"/>
    <w:rsid w:val="004D3F48"/>
    <w:rsid w:val="004D75F6"/>
    <w:rsid w:val="004D76D4"/>
    <w:rsid w:val="004E168D"/>
    <w:rsid w:val="004E7929"/>
    <w:rsid w:val="004F520A"/>
    <w:rsid w:val="005019D6"/>
    <w:rsid w:val="00502F50"/>
    <w:rsid w:val="0051186B"/>
    <w:rsid w:val="00512EC5"/>
    <w:rsid w:val="005162D5"/>
    <w:rsid w:val="0051725C"/>
    <w:rsid w:val="00531FF7"/>
    <w:rsid w:val="005328B9"/>
    <w:rsid w:val="0054196D"/>
    <w:rsid w:val="00554A7E"/>
    <w:rsid w:val="00563865"/>
    <w:rsid w:val="00571E5D"/>
    <w:rsid w:val="00575022"/>
    <w:rsid w:val="00577580"/>
    <w:rsid w:val="00590D0C"/>
    <w:rsid w:val="00591179"/>
    <w:rsid w:val="005A2E09"/>
    <w:rsid w:val="005A4E97"/>
    <w:rsid w:val="005B4CF7"/>
    <w:rsid w:val="005B4FFE"/>
    <w:rsid w:val="005B7125"/>
    <w:rsid w:val="005C0063"/>
    <w:rsid w:val="005C4793"/>
    <w:rsid w:val="005D051E"/>
    <w:rsid w:val="005D0905"/>
    <w:rsid w:val="005D4423"/>
    <w:rsid w:val="005E0FBE"/>
    <w:rsid w:val="005E4921"/>
    <w:rsid w:val="005E5FAF"/>
    <w:rsid w:val="005F2B33"/>
    <w:rsid w:val="005F49B5"/>
    <w:rsid w:val="006104FC"/>
    <w:rsid w:val="00611EAB"/>
    <w:rsid w:val="0061739A"/>
    <w:rsid w:val="00623CA0"/>
    <w:rsid w:val="00631E1D"/>
    <w:rsid w:val="00641DBA"/>
    <w:rsid w:val="006439E6"/>
    <w:rsid w:val="00644980"/>
    <w:rsid w:val="00650DA1"/>
    <w:rsid w:val="006538AC"/>
    <w:rsid w:val="00654032"/>
    <w:rsid w:val="0066206F"/>
    <w:rsid w:val="00666BCA"/>
    <w:rsid w:val="00670B79"/>
    <w:rsid w:val="00670C13"/>
    <w:rsid w:val="006715C2"/>
    <w:rsid w:val="00673EBC"/>
    <w:rsid w:val="00676473"/>
    <w:rsid w:val="00676ECB"/>
    <w:rsid w:val="006771AD"/>
    <w:rsid w:val="0068460A"/>
    <w:rsid w:val="00692EEC"/>
    <w:rsid w:val="00695BA8"/>
    <w:rsid w:val="006A0081"/>
    <w:rsid w:val="006A1AC6"/>
    <w:rsid w:val="006B18BA"/>
    <w:rsid w:val="006B3C5B"/>
    <w:rsid w:val="006B49BE"/>
    <w:rsid w:val="006B5F08"/>
    <w:rsid w:val="006C5528"/>
    <w:rsid w:val="006D10E7"/>
    <w:rsid w:val="006E29B9"/>
    <w:rsid w:val="0070081B"/>
    <w:rsid w:val="00701266"/>
    <w:rsid w:val="00702505"/>
    <w:rsid w:val="007027A6"/>
    <w:rsid w:val="00705156"/>
    <w:rsid w:val="007226DB"/>
    <w:rsid w:val="00732B8A"/>
    <w:rsid w:val="007379E4"/>
    <w:rsid w:val="00746789"/>
    <w:rsid w:val="00757CC0"/>
    <w:rsid w:val="00760639"/>
    <w:rsid w:val="00764A6A"/>
    <w:rsid w:val="00764A75"/>
    <w:rsid w:val="007654B9"/>
    <w:rsid w:val="00771D3A"/>
    <w:rsid w:val="007738AA"/>
    <w:rsid w:val="007751D9"/>
    <w:rsid w:val="007877CF"/>
    <w:rsid w:val="00792147"/>
    <w:rsid w:val="007A75BD"/>
    <w:rsid w:val="007B2291"/>
    <w:rsid w:val="007B2CF1"/>
    <w:rsid w:val="007B3252"/>
    <w:rsid w:val="007B6721"/>
    <w:rsid w:val="007C7CD7"/>
    <w:rsid w:val="007D3347"/>
    <w:rsid w:val="007D6C97"/>
    <w:rsid w:val="007D769D"/>
    <w:rsid w:val="007F5A4B"/>
    <w:rsid w:val="008004FC"/>
    <w:rsid w:val="00805CEE"/>
    <w:rsid w:val="00807DB6"/>
    <w:rsid w:val="00812267"/>
    <w:rsid w:val="00814376"/>
    <w:rsid w:val="00817DE8"/>
    <w:rsid w:val="008214B3"/>
    <w:rsid w:val="00840EB8"/>
    <w:rsid w:val="0084375B"/>
    <w:rsid w:val="008502E8"/>
    <w:rsid w:val="00853ED0"/>
    <w:rsid w:val="00862C1D"/>
    <w:rsid w:val="00867581"/>
    <w:rsid w:val="008831FD"/>
    <w:rsid w:val="008853F5"/>
    <w:rsid w:val="0089046E"/>
    <w:rsid w:val="00890590"/>
    <w:rsid w:val="008A3245"/>
    <w:rsid w:val="008B01FD"/>
    <w:rsid w:val="008B254C"/>
    <w:rsid w:val="008B3E36"/>
    <w:rsid w:val="008B4C23"/>
    <w:rsid w:val="008B65C2"/>
    <w:rsid w:val="008B6F77"/>
    <w:rsid w:val="008C0E9E"/>
    <w:rsid w:val="008C0F5A"/>
    <w:rsid w:val="008C3B45"/>
    <w:rsid w:val="008C7F5D"/>
    <w:rsid w:val="008D2E3B"/>
    <w:rsid w:val="008D378E"/>
    <w:rsid w:val="008D4C38"/>
    <w:rsid w:val="008E6F3E"/>
    <w:rsid w:val="008F04C7"/>
    <w:rsid w:val="008F60B9"/>
    <w:rsid w:val="009113BD"/>
    <w:rsid w:val="009118BE"/>
    <w:rsid w:val="00911B00"/>
    <w:rsid w:val="00920510"/>
    <w:rsid w:val="009205E1"/>
    <w:rsid w:val="009313EE"/>
    <w:rsid w:val="00936004"/>
    <w:rsid w:val="009427C1"/>
    <w:rsid w:val="00944384"/>
    <w:rsid w:val="00945747"/>
    <w:rsid w:val="00951739"/>
    <w:rsid w:val="00964B4F"/>
    <w:rsid w:val="00972531"/>
    <w:rsid w:val="00991F4C"/>
    <w:rsid w:val="00992853"/>
    <w:rsid w:val="009957D0"/>
    <w:rsid w:val="00996028"/>
    <w:rsid w:val="00996417"/>
    <w:rsid w:val="009A0310"/>
    <w:rsid w:val="009A238A"/>
    <w:rsid w:val="009A4E80"/>
    <w:rsid w:val="009B02E5"/>
    <w:rsid w:val="009B0F25"/>
    <w:rsid w:val="009B29C2"/>
    <w:rsid w:val="009C1D65"/>
    <w:rsid w:val="009C5DDC"/>
    <w:rsid w:val="009C7636"/>
    <w:rsid w:val="009D0692"/>
    <w:rsid w:val="009D5828"/>
    <w:rsid w:val="009F1622"/>
    <w:rsid w:val="009F4E62"/>
    <w:rsid w:val="00A0453A"/>
    <w:rsid w:val="00A159B4"/>
    <w:rsid w:val="00A25CD7"/>
    <w:rsid w:val="00A25E79"/>
    <w:rsid w:val="00A45319"/>
    <w:rsid w:val="00A464E7"/>
    <w:rsid w:val="00A52882"/>
    <w:rsid w:val="00A542CC"/>
    <w:rsid w:val="00A66503"/>
    <w:rsid w:val="00A667FE"/>
    <w:rsid w:val="00A67FC9"/>
    <w:rsid w:val="00A7072D"/>
    <w:rsid w:val="00A7544D"/>
    <w:rsid w:val="00A76430"/>
    <w:rsid w:val="00A8056A"/>
    <w:rsid w:val="00A83AF5"/>
    <w:rsid w:val="00A850BC"/>
    <w:rsid w:val="00A866B5"/>
    <w:rsid w:val="00AA128A"/>
    <w:rsid w:val="00AA514C"/>
    <w:rsid w:val="00AA554A"/>
    <w:rsid w:val="00AA567F"/>
    <w:rsid w:val="00AA5DC5"/>
    <w:rsid w:val="00AB151C"/>
    <w:rsid w:val="00AB7901"/>
    <w:rsid w:val="00AC6C01"/>
    <w:rsid w:val="00AD1D5F"/>
    <w:rsid w:val="00AD2A41"/>
    <w:rsid w:val="00AD331A"/>
    <w:rsid w:val="00B000CF"/>
    <w:rsid w:val="00B02834"/>
    <w:rsid w:val="00B10DF2"/>
    <w:rsid w:val="00B16148"/>
    <w:rsid w:val="00B1744C"/>
    <w:rsid w:val="00B213EC"/>
    <w:rsid w:val="00B21542"/>
    <w:rsid w:val="00B27605"/>
    <w:rsid w:val="00B30E40"/>
    <w:rsid w:val="00B463CF"/>
    <w:rsid w:val="00B54044"/>
    <w:rsid w:val="00B60652"/>
    <w:rsid w:val="00B629AC"/>
    <w:rsid w:val="00B646B3"/>
    <w:rsid w:val="00B65DC5"/>
    <w:rsid w:val="00B660A2"/>
    <w:rsid w:val="00B707A3"/>
    <w:rsid w:val="00B80F14"/>
    <w:rsid w:val="00B91126"/>
    <w:rsid w:val="00B919D1"/>
    <w:rsid w:val="00B91AAB"/>
    <w:rsid w:val="00BA56F7"/>
    <w:rsid w:val="00BB1853"/>
    <w:rsid w:val="00BB682E"/>
    <w:rsid w:val="00BC1C69"/>
    <w:rsid w:val="00BC21BE"/>
    <w:rsid w:val="00BC4744"/>
    <w:rsid w:val="00BC4FDD"/>
    <w:rsid w:val="00BD1A84"/>
    <w:rsid w:val="00BD2752"/>
    <w:rsid w:val="00BE0943"/>
    <w:rsid w:val="00BE241C"/>
    <w:rsid w:val="00BE6C74"/>
    <w:rsid w:val="00C10DFD"/>
    <w:rsid w:val="00C15E52"/>
    <w:rsid w:val="00C20E68"/>
    <w:rsid w:val="00C232C3"/>
    <w:rsid w:val="00C276CC"/>
    <w:rsid w:val="00C312C8"/>
    <w:rsid w:val="00C32B1E"/>
    <w:rsid w:val="00C37CA9"/>
    <w:rsid w:val="00C4456B"/>
    <w:rsid w:val="00C44D49"/>
    <w:rsid w:val="00C4625A"/>
    <w:rsid w:val="00C55469"/>
    <w:rsid w:val="00C63FD5"/>
    <w:rsid w:val="00C660DF"/>
    <w:rsid w:val="00C66B69"/>
    <w:rsid w:val="00C700D8"/>
    <w:rsid w:val="00C70F7D"/>
    <w:rsid w:val="00C74D73"/>
    <w:rsid w:val="00C76B26"/>
    <w:rsid w:val="00C81E96"/>
    <w:rsid w:val="00C86033"/>
    <w:rsid w:val="00C90B39"/>
    <w:rsid w:val="00C9437A"/>
    <w:rsid w:val="00C965C8"/>
    <w:rsid w:val="00C967E5"/>
    <w:rsid w:val="00CA576B"/>
    <w:rsid w:val="00CA5944"/>
    <w:rsid w:val="00CA750C"/>
    <w:rsid w:val="00CC427D"/>
    <w:rsid w:val="00CD7484"/>
    <w:rsid w:val="00CE0548"/>
    <w:rsid w:val="00CE0C40"/>
    <w:rsid w:val="00CE3EDF"/>
    <w:rsid w:val="00CF2AAC"/>
    <w:rsid w:val="00CF3198"/>
    <w:rsid w:val="00CF35FA"/>
    <w:rsid w:val="00CF626C"/>
    <w:rsid w:val="00CF678F"/>
    <w:rsid w:val="00CF7645"/>
    <w:rsid w:val="00D06B8D"/>
    <w:rsid w:val="00D14235"/>
    <w:rsid w:val="00D2187A"/>
    <w:rsid w:val="00D26DBA"/>
    <w:rsid w:val="00D32B3B"/>
    <w:rsid w:val="00D47592"/>
    <w:rsid w:val="00D4763D"/>
    <w:rsid w:val="00D62D51"/>
    <w:rsid w:val="00D7012E"/>
    <w:rsid w:val="00D70FE3"/>
    <w:rsid w:val="00D77689"/>
    <w:rsid w:val="00D84F92"/>
    <w:rsid w:val="00D8639C"/>
    <w:rsid w:val="00D86AA7"/>
    <w:rsid w:val="00D87240"/>
    <w:rsid w:val="00D96BAC"/>
    <w:rsid w:val="00DA12EA"/>
    <w:rsid w:val="00DA3D1F"/>
    <w:rsid w:val="00DB0DA8"/>
    <w:rsid w:val="00DB28C7"/>
    <w:rsid w:val="00DC0B7B"/>
    <w:rsid w:val="00DD2AEE"/>
    <w:rsid w:val="00DD5649"/>
    <w:rsid w:val="00DD6BE4"/>
    <w:rsid w:val="00DE0075"/>
    <w:rsid w:val="00DE50CC"/>
    <w:rsid w:val="00DE65F7"/>
    <w:rsid w:val="00DE772D"/>
    <w:rsid w:val="00DF50ED"/>
    <w:rsid w:val="00E05020"/>
    <w:rsid w:val="00E06AF2"/>
    <w:rsid w:val="00E2383D"/>
    <w:rsid w:val="00E35195"/>
    <w:rsid w:val="00E3541E"/>
    <w:rsid w:val="00E36B13"/>
    <w:rsid w:val="00E40111"/>
    <w:rsid w:val="00E465DE"/>
    <w:rsid w:val="00E51E1E"/>
    <w:rsid w:val="00E568CC"/>
    <w:rsid w:val="00E73C76"/>
    <w:rsid w:val="00E74801"/>
    <w:rsid w:val="00E80925"/>
    <w:rsid w:val="00E81B5D"/>
    <w:rsid w:val="00E86F29"/>
    <w:rsid w:val="00EA485C"/>
    <w:rsid w:val="00EA6E76"/>
    <w:rsid w:val="00EA77F8"/>
    <w:rsid w:val="00EB1614"/>
    <w:rsid w:val="00EC0AE5"/>
    <w:rsid w:val="00EC7C9A"/>
    <w:rsid w:val="00ED11CA"/>
    <w:rsid w:val="00EE2C78"/>
    <w:rsid w:val="00EE7BDE"/>
    <w:rsid w:val="00EF1957"/>
    <w:rsid w:val="00EF7292"/>
    <w:rsid w:val="00F03207"/>
    <w:rsid w:val="00F23A6F"/>
    <w:rsid w:val="00F23D3A"/>
    <w:rsid w:val="00F3106B"/>
    <w:rsid w:val="00F43D47"/>
    <w:rsid w:val="00F44CCF"/>
    <w:rsid w:val="00F45135"/>
    <w:rsid w:val="00F571D1"/>
    <w:rsid w:val="00F63050"/>
    <w:rsid w:val="00F6381A"/>
    <w:rsid w:val="00F709D1"/>
    <w:rsid w:val="00F726DF"/>
    <w:rsid w:val="00F92464"/>
    <w:rsid w:val="00F928BB"/>
    <w:rsid w:val="00F9643C"/>
    <w:rsid w:val="00FC4E34"/>
    <w:rsid w:val="00FC5799"/>
    <w:rsid w:val="00FC5B77"/>
    <w:rsid w:val="00FC639E"/>
    <w:rsid w:val="00FD28AF"/>
    <w:rsid w:val="00FD30BD"/>
    <w:rsid w:val="00FD6F80"/>
    <w:rsid w:val="00FE0153"/>
    <w:rsid w:val="00FE2C59"/>
    <w:rsid w:val="00FF121F"/>
    <w:rsid w:val="00FF2D0D"/>
    <w:rsid w:val="00FF3931"/>
    <w:rsid w:val="00FF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03C9E"/>
  <w15:chartTrackingRefBased/>
  <w15:docId w15:val="{CD96187B-CD67-494E-9C1E-33A3B901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52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520A"/>
  </w:style>
  <w:style w:type="paragraph" w:styleId="Stopka">
    <w:name w:val="footer"/>
    <w:basedOn w:val="Normalny"/>
    <w:link w:val="StopkaZnak"/>
    <w:uiPriority w:val="99"/>
    <w:unhideWhenUsed/>
    <w:rsid w:val="004F52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520A"/>
  </w:style>
  <w:style w:type="paragraph" w:customStyle="1" w:styleId="western">
    <w:name w:val="western"/>
    <w:basedOn w:val="Normalny"/>
    <w:rsid w:val="00C9437A"/>
    <w:pPr>
      <w:spacing w:before="100" w:beforeAutospacing="1" w:after="142" w:line="288" w:lineRule="auto"/>
    </w:pPr>
    <w:rPr>
      <w:rFonts w:ascii="Calibri" w:eastAsia="SimSun" w:hAnsi="Calibri" w:cs="Calibri"/>
      <w:lang w:eastAsia="zh-CN"/>
    </w:rPr>
  </w:style>
  <w:style w:type="paragraph" w:styleId="NormalnyWeb">
    <w:name w:val="Normal (Web)"/>
    <w:basedOn w:val="Normalny"/>
    <w:uiPriority w:val="99"/>
    <w:rsid w:val="00C9437A"/>
    <w:pPr>
      <w:spacing w:before="100" w:beforeAutospacing="1" w:after="142" w:line="288" w:lineRule="auto"/>
    </w:pPr>
    <w:rPr>
      <w:rFonts w:ascii="Times New Roman" w:eastAsia="SimSun" w:hAnsi="Times New Roman" w:cs="Times New Roman"/>
      <w:sz w:val="24"/>
      <w:szCs w:val="24"/>
      <w:lang w:eastAsia="zh-CN"/>
    </w:rPr>
  </w:style>
  <w:style w:type="character" w:styleId="Hipercze">
    <w:name w:val="Hyperlink"/>
    <w:rsid w:val="00B463CF"/>
    <w:rPr>
      <w:color w:val="000080"/>
      <w:u w:val="single"/>
    </w:rPr>
  </w:style>
  <w:style w:type="character" w:styleId="Pogrubienie">
    <w:name w:val="Strong"/>
    <w:uiPriority w:val="22"/>
    <w:qFormat/>
    <w:rsid w:val="00B463CF"/>
    <w:rPr>
      <w:b/>
      <w:bC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63CF"/>
    <w:pPr>
      <w:spacing w:after="200" w:line="276" w:lineRule="auto"/>
      <w:ind w:left="720"/>
      <w:contextualSpacing/>
    </w:pPr>
    <w:rPr>
      <w:rFonts w:ascii="Calibri" w:eastAsia="Calibri" w:hAnsi="Calibri" w:cs="Times New Roman"/>
      <w:lang w:val="x-none"/>
    </w:rPr>
  </w:style>
  <w:style w:type="paragraph" w:customStyle="1" w:styleId="TableParagraph">
    <w:name w:val="Table Paragraph"/>
    <w:basedOn w:val="Normalny"/>
    <w:uiPriority w:val="1"/>
    <w:qFormat/>
    <w:rsid w:val="00B463CF"/>
    <w:pPr>
      <w:widowControl w:val="0"/>
      <w:numPr>
        <w:numId w:val="1"/>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63CF"/>
    <w:rPr>
      <w:rFonts w:ascii="Calibri" w:eastAsia="Calibri" w:hAnsi="Calibri" w:cs="Times New Roman"/>
      <w:lang w:val="x-none"/>
    </w:rPr>
  </w:style>
  <w:style w:type="character" w:styleId="Odwoaniedokomentarza">
    <w:name w:val="annotation reference"/>
    <w:basedOn w:val="Domylnaczcionkaakapitu"/>
    <w:uiPriority w:val="99"/>
    <w:semiHidden/>
    <w:unhideWhenUsed/>
    <w:rsid w:val="00E81B5D"/>
    <w:rPr>
      <w:sz w:val="16"/>
      <w:szCs w:val="16"/>
    </w:rPr>
  </w:style>
  <w:style w:type="paragraph" w:styleId="Tekstkomentarza">
    <w:name w:val="annotation text"/>
    <w:basedOn w:val="Normalny"/>
    <w:link w:val="TekstkomentarzaZnak"/>
    <w:uiPriority w:val="99"/>
    <w:unhideWhenUsed/>
    <w:rsid w:val="00E81B5D"/>
    <w:pPr>
      <w:spacing w:line="240" w:lineRule="auto"/>
    </w:pPr>
    <w:rPr>
      <w:sz w:val="20"/>
      <w:szCs w:val="20"/>
    </w:rPr>
  </w:style>
  <w:style w:type="character" w:customStyle="1" w:styleId="TekstkomentarzaZnak">
    <w:name w:val="Tekst komentarza Znak"/>
    <w:basedOn w:val="Domylnaczcionkaakapitu"/>
    <w:link w:val="Tekstkomentarza"/>
    <w:uiPriority w:val="99"/>
    <w:rsid w:val="00E81B5D"/>
    <w:rPr>
      <w:sz w:val="20"/>
      <w:szCs w:val="20"/>
    </w:rPr>
  </w:style>
  <w:style w:type="paragraph" w:styleId="Tematkomentarza">
    <w:name w:val="annotation subject"/>
    <w:basedOn w:val="Tekstkomentarza"/>
    <w:next w:val="Tekstkomentarza"/>
    <w:link w:val="TematkomentarzaZnak"/>
    <w:uiPriority w:val="99"/>
    <w:semiHidden/>
    <w:unhideWhenUsed/>
    <w:rsid w:val="00E81B5D"/>
    <w:rPr>
      <w:b/>
      <w:bCs/>
    </w:rPr>
  </w:style>
  <w:style w:type="character" w:customStyle="1" w:styleId="TematkomentarzaZnak">
    <w:name w:val="Temat komentarza Znak"/>
    <w:basedOn w:val="TekstkomentarzaZnak"/>
    <w:link w:val="Tematkomentarza"/>
    <w:uiPriority w:val="99"/>
    <w:semiHidden/>
    <w:rsid w:val="00E81B5D"/>
    <w:rPr>
      <w:b/>
      <w:bCs/>
      <w:sz w:val="20"/>
      <w:szCs w:val="20"/>
    </w:rPr>
  </w:style>
  <w:style w:type="paragraph" w:styleId="Poprawka">
    <w:name w:val="Revision"/>
    <w:hidden/>
    <w:uiPriority w:val="99"/>
    <w:semiHidden/>
    <w:rsid w:val="00E81B5D"/>
    <w:pPr>
      <w:spacing w:after="0" w:line="240" w:lineRule="auto"/>
    </w:pPr>
  </w:style>
  <w:style w:type="paragraph" w:styleId="Tekstdymka">
    <w:name w:val="Balloon Text"/>
    <w:basedOn w:val="Normalny"/>
    <w:link w:val="TekstdymkaZnak"/>
    <w:uiPriority w:val="99"/>
    <w:semiHidden/>
    <w:unhideWhenUsed/>
    <w:rsid w:val="00E81B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B5D"/>
    <w:rPr>
      <w:rFonts w:ascii="Segoe UI" w:hAnsi="Segoe UI" w:cs="Segoe UI"/>
      <w:sz w:val="18"/>
      <w:szCs w:val="18"/>
    </w:rPr>
  </w:style>
  <w:style w:type="paragraph" w:styleId="Tekstpodstawowy">
    <w:name w:val="Body Text"/>
    <w:basedOn w:val="Normalny"/>
    <w:link w:val="TekstpodstawowyZnak"/>
    <w:rsid w:val="004B24D9"/>
    <w:pPr>
      <w:widowControl w:val="0"/>
      <w:suppressAutoHyphens/>
      <w:spacing w:after="120" w:line="240" w:lineRule="auto"/>
    </w:pPr>
    <w:rPr>
      <w:rFonts w:ascii="Times New Roman" w:eastAsia="Andale Sans UI" w:hAnsi="Times New Roman" w:cs="Times New Roman"/>
      <w:kern w:val="2"/>
      <w:sz w:val="24"/>
      <w:szCs w:val="24"/>
      <w:lang w:val="x-none" w:eastAsia="zh-CN"/>
    </w:rPr>
  </w:style>
  <w:style w:type="character" w:customStyle="1" w:styleId="TekstpodstawowyZnak">
    <w:name w:val="Tekst podstawowy Znak"/>
    <w:basedOn w:val="Domylnaczcionkaakapitu"/>
    <w:link w:val="Tekstpodstawowy"/>
    <w:rsid w:val="004B24D9"/>
    <w:rPr>
      <w:rFonts w:ascii="Times New Roman" w:eastAsia="Andale Sans UI" w:hAnsi="Times New Roman" w:cs="Times New Roman"/>
      <w:kern w:val="2"/>
      <w:sz w:val="24"/>
      <w:szCs w:val="24"/>
      <w:lang w:val="x-none" w:eastAsia="zh-CN"/>
    </w:rPr>
  </w:style>
  <w:style w:type="paragraph" w:customStyle="1" w:styleId="Zawartotabeli">
    <w:name w:val="Zawartość tabeli"/>
    <w:basedOn w:val="Normalny"/>
    <w:rsid w:val="004B24D9"/>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8787">
      <w:bodyDiv w:val="1"/>
      <w:marLeft w:val="0"/>
      <w:marRight w:val="0"/>
      <w:marTop w:val="0"/>
      <w:marBottom w:val="0"/>
      <w:divBdr>
        <w:top w:val="none" w:sz="0" w:space="0" w:color="auto"/>
        <w:left w:val="none" w:sz="0" w:space="0" w:color="auto"/>
        <w:bottom w:val="none" w:sz="0" w:space="0" w:color="auto"/>
        <w:right w:val="none" w:sz="0" w:space="0" w:color="auto"/>
      </w:divBdr>
      <w:divsChild>
        <w:div w:id="705913525">
          <w:marLeft w:val="0"/>
          <w:marRight w:val="0"/>
          <w:marTop w:val="0"/>
          <w:marBottom w:val="0"/>
          <w:divBdr>
            <w:top w:val="none" w:sz="0" w:space="0" w:color="auto"/>
            <w:left w:val="none" w:sz="0" w:space="0" w:color="auto"/>
            <w:bottom w:val="none" w:sz="0" w:space="0" w:color="auto"/>
            <w:right w:val="none" w:sz="0" w:space="0" w:color="auto"/>
          </w:divBdr>
        </w:div>
        <w:div w:id="152266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fz@awf.katowice.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wf.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42E6C-62F7-47CA-8896-0E842B2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23</Pages>
  <Words>8744</Words>
  <Characters>52468</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Guzińska</dc:creator>
  <cp:keywords/>
  <dc:description/>
  <cp:lastModifiedBy>A_Wacek</cp:lastModifiedBy>
  <cp:revision>49</cp:revision>
  <cp:lastPrinted>2023-11-23T07:43:00Z</cp:lastPrinted>
  <dcterms:created xsi:type="dcterms:W3CDTF">2022-08-24T13:59:00Z</dcterms:created>
  <dcterms:modified xsi:type="dcterms:W3CDTF">2023-11-23T07:43:00Z</dcterms:modified>
</cp:coreProperties>
</file>