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C0AFC04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C1419D">
        <w:rPr>
          <w:rFonts w:ascii="Times New Roman" w:hAnsi="Times New Roman"/>
          <w:b/>
        </w:rPr>
        <w:t>45</w:t>
      </w:r>
      <w:r w:rsidR="00474D42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6FAC2565" w:rsidR="00BB468B" w:rsidRPr="00BB468B" w:rsidRDefault="00BD1B2C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A92CF08" w14:textId="327AA5CF" w:rsidR="004540EE" w:rsidRDefault="001745CA" w:rsidP="00BB468B">
      <w:pPr>
        <w:pStyle w:val="Akapitzlist"/>
        <w:autoSpaceDE w:val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45CA">
        <w:rPr>
          <w:rFonts w:ascii="Times New Roman" w:hAnsi="Times New Roman"/>
          <w:b/>
          <w:sz w:val="24"/>
          <w:szCs w:val="24"/>
        </w:rPr>
        <w:t xml:space="preserve">Świadczenie usług medycznych w zakresie diagnostyki laboratoryjnej </w:t>
      </w:r>
      <w:r w:rsidR="005640A4">
        <w:rPr>
          <w:rFonts w:ascii="Times New Roman" w:hAnsi="Times New Roman"/>
          <w:b/>
          <w:sz w:val="24"/>
          <w:szCs w:val="24"/>
        </w:rPr>
        <w:t>krwi, opieki ratownika medycznego, przeprowadzenia badań lekarskich oraz interpretacji wyników dla kandydatów i uczestników badań naukowych dla Akademii Wychowania Fizycznego im. Jerzego Kukuczki w Katowicach.</w:t>
      </w:r>
    </w:p>
    <w:p w14:paraId="22186CFA" w14:textId="77777777" w:rsidR="00573AAD" w:rsidRPr="00BB468B" w:rsidRDefault="00573AAD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18FA727A" w:rsidR="00E814BD" w:rsidRPr="004540EE" w:rsidRDefault="001745CA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>Sukcesywnie o</w:t>
      </w:r>
      <w:r w:rsidR="005D45A0">
        <w:rPr>
          <w:rStyle w:val="Pogrubienie"/>
          <w:b w:val="0"/>
          <w:sz w:val="23"/>
          <w:szCs w:val="23"/>
        </w:rPr>
        <w:t xml:space="preserve">d dnia zawarcia umowy </w:t>
      </w:r>
      <w:r w:rsidR="005D45A0" w:rsidRPr="005D45A0">
        <w:rPr>
          <w:rStyle w:val="Pogrubienie"/>
          <w:sz w:val="23"/>
          <w:szCs w:val="23"/>
        </w:rPr>
        <w:t>maksymalnie do</w:t>
      </w:r>
      <w:r w:rsidR="005D45A0">
        <w:rPr>
          <w:rStyle w:val="Pogrubienie"/>
          <w:b w:val="0"/>
          <w:sz w:val="23"/>
          <w:szCs w:val="23"/>
        </w:rPr>
        <w:t xml:space="preserve"> </w:t>
      </w:r>
      <w:r w:rsidR="003A025B">
        <w:rPr>
          <w:rStyle w:val="Pogrubienie"/>
          <w:sz w:val="23"/>
          <w:szCs w:val="23"/>
        </w:rPr>
        <w:t>31</w:t>
      </w:r>
      <w:r w:rsidR="00573AAD">
        <w:rPr>
          <w:rStyle w:val="Pogrubienie"/>
          <w:sz w:val="23"/>
          <w:szCs w:val="23"/>
        </w:rPr>
        <w:t xml:space="preserve"> </w:t>
      </w:r>
      <w:r w:rsidR="003A025B">
        <w:rPr>
          <w:rStyle w:val="Pogrubienie"/>
          <w:sz w:val="23"/>
          <w:szCs w:val="23"/>
        </w:rPr>
        <w:t>maja</w:t>
      </w:r>
      <w:r w:rsidR="00573AAD">
        <w:rPr>
          <w:rStyle w:val="Pogrubienie"/>
          <w:sz w:val="23"/>
          <w:szCs w:val="23"/>
        </w:rPr>
        <w:t xml:space="preserve"> 2024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6BA61CE8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z</w:t>
      </w:r>
      <w:r w:rsidR="001745CA">
        <w:rPr>
          <w:rFonts w:ascii="Times New Roman" w:hAnsi="Times New Roman"/>
          <w:iCs/>
          <w:sz w:val="23"/>
          <w:szCs w:val="23"/>
        </w:rPr>
        <w:t xml:space="preserve"> 2023 r., poz. 991</w:t>
      </w:r>
      <w:r w:rsidR="00BB468B">
        <w:rPr>
          <w:rFonts w:ascii="Times New Roman" w:hAnsi="Times New Roman"/>
          <w:iCs/>
          <w:sz w:val="23"/>
          <w:szCs w:val="23"/>
        </w:rPr>
        <w:t xml:space="preserve"> z późn. zm.)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1745CA">
        <w:rPr>
          <w:rFonts w:ascii="Times New Roman" w:hAnsi="Times New Roman"/>
          <w:iCs/>
          <w:sz w:val="23"/>
          <w:szCs w:val="23"/>
        </w:rPr>
        <w:t>;</w:t>
      </w:r>
    </w:p>
    <w:p w14:paraId="45883B18" w14:textId="22D68F68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C484613" w14:textId="1F0BDEC7" w:rsidR="003A025B" w:rsidRDefault="003A025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2. Zamawiający wymaga, aby </w:t>
      </w:r>
      <w:r w:rsidRPr="003A025B">
        <w:rPr>
          <w:rFonts w:ascii="Times New Roman" w:hAnsi="Times New Roman"/>
          <w:iCs/>
          <w:sz w:val="23"/>
          <w:szCs w:val="23"/>
        </w:rPr>
        <w:t xml:space="preserve">badania dopplerowskie i </w:t>
      </w:r>
      <w:r>
        <w:rPr>
          <w:rFonts w:ascii="Times New Roman" w:hAnsi="Times New Roman"/>
          <w:iCs/>
          <w:sz w:val="23"/>
          <w:szCs w:val="23"/>
        </w:rPr>
        <w:t xml:space="preserve">ich </w:t>
      </w:r>
      <w:r w:rsidRPr="003A025B">
        <w:rPr>
          <w:rFonts w:ascii="Times New Roman" w:hAnsi="Times New Roman"/>
          <w:iCs/>
          <w:sz w:val="23"/>
          <w:szCs w:val="23"/>
        </w:rPr>
        <w:t xml:space="preserve">interpretacja przeprowadzona </w:t>
      </w:r>
      <w:r>
        <w:rPr>
          <w:rFonts w:ascii="Times New Roman" w:hAnsi="Times New Roman"/>
          <w:iCs/>
          <w:sz w:val="23"/>
          <w:szCs w:val="23"/>
        </w:rPr>
        <w:t xml:space="preserve">została </w:t>
      </w:r>
      <w:r w:rsidRPr="003A025B">
        <w:rPr>
          <w:rFonts w:ascii="Times New Roman" w:hAnsi="Times New Roman"/>
          <w:iCs/>
          <w:sz w:val="23"/>
          <w:szCs w:val="23"/>
        </w:rPr>
        <w:t>wyłączenie przez lekarza radiologa, figurującego w rejestrze Naczelnej Izby Lekarskiej jako aktywny zawodowo</w:t>
      </w:r>
      <w:r>
        <w:rPr>
          <w:rFonts w:ascii="Times New Roman" w:hAnsi="Times New Roman"/>
          <w:iCs/>
          <w:sz w:val="23"/>
          <w:szCs w:val="23"/>
        </w:rPr>
        <w:t>;</w:t>
      </w:r>
    </w:p>
    <w:p w14:paraId="256E3FB4" w14:textId="118E93D7" w:rsidR="003A025B" w:rsidRDefault="003A025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25CA6278" w14:textId="744FF9B6" w:rsidR="003A025B" w:rsidRDefault="003A025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3. Zamawiający wymaga, aby </w:t>
      </w:r>
      <w:r w:rsidRPr="003A025B">
        <w:rPr>
          <w:rFonts w:ascii="Times New Roman" w:hAnsi="Times New Roman"/>
          <w:iCs/>
          <w:sz w:val="23"/>
          <w:szCs w:val="23"/>
        </w:rPr>
        <w:t>badania</w:t>
      </w:r>
      <w:r w:rsidR="00C1419D">
        <w:rPr>
          <w:rFonts w:ascii="Times New Roman" w:hAnsi="Times New Roman"/>
          <w:iCs/>
          <w:sz w:val="23"/>
          <w:szCs w:val="23"/>
        </w:rPr>
        <w:t xml:space="preserve"> </w:t>
      </w:r>
      <w:r w:rsidR="00C1419D" w:rsidRPr="00C1419D">
        <w:rPr>
          <w:rFonts w:ascii="Times New Roman" w:hAnsi="Times New Roman"/>
          <w:iCs/>
          <w:sz w:val="23"/>
          <w:szCs w:val="23"/>
        </w:rPr>
        <w:t xml:space="preserve">elektrokardiograficzne i interpretacja przeprowadzona przez lekarza </w:t>
      </w:r>
      <w:r w:rsidR="001B06B4">
        <w:rPr>
          <w:rFonts w:ascii="Times New Roman" w:hAnsi="Times New Roman"/>
          <w:iCs/>
          <w:sz w:val="23"/>
          <w:szCs w:val="23"/>
        </w:rPr>
        <w:t>medycyny rodzinnej</w:t>
      </w:r>
      <w:r w:rsidR="00977F4B">
        <w:rPr>
          <w:rFonts w:ascii="Times New Roman" w:hAnsi="Times New Roman"/>
          <w:iCs/>
          <w:sz w:val="23"/>
          <w:szCs w:val="23"/>
        </w:rPr>
        <w:t>;</w:t>
      </w:r>
    </w:p>
    <w:p w14:paraId="4544421C" w14:textId="7CE857CD" w:rsidR="00977F4B" w:rsidRDefault="00977F4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787D5A7E" w14:textId="16343C55" w:rsidR="00977F4B" w:rsidRDefault="00977F4B" w:rsidP="00977F4B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4. Zamawiający wymaga, aby osoba skierowana przez Wykonawcę do wykonania poboru krwi posiadała odpowiednie kwalifikacje </w:t>
      </w:r>
      <w:r w:rsidR="00EA5503">
        <w:rPr>
          <w:rFonts w:ascii="Times New Roman" w:hAnsi="Times New Roman"/>
          <w:iCs/>
          <w:sz w:val="23"/>
          <w:szCs w:val="23"/>
        </w:rPr>
        <w:t xml:space="preserve">zawodowe </w:t>
      </w:r>
      <w:r w:rsidRPr="00977F4B">
        <w:rPr>
          <w:rFonts w:ascii="Times New Roman" w:hAnsi="Times New Roman"/>
          <w:iCs/>
          <w:sz w:val="23"/>
          <w:szCs w:val="23"/>
        </w:rPr>
        <w:t>zgodnie z ustaw</w:t>
      </w:r>
      <w:r w:rsidR="000572BE">
        <w:rPr>
          <w:rFonts w:ascii="Times New Roman" w:hAnsi="Times New Roman"/>
          <w:iCs/>
          <w:sz w:val="23"/>
          <w:szCs w:val="23"/>
        </w:rPr>
        <w:t>ą</w:t>
      </w:r>
      <w:r w:rsidRPr="00977F4B">
        <w:rPr>
          <w:rFonts w:ascii="Times New Roman" w:hAnsi="Times New Roman"/>
          <w:iCs/>
          <w:sz w:val="23"/>
          <w:szCs w:val="23"/>
        </w:rPr>
        <w:t xml:space="preserve"> </w:t>
      </w:r>
      <w:r>
        <w:rPr>
          <w:rFonts w:ascii="Times New Roman" w:hAnsi="Times New Roman"/>
          <w:iCs/>
          <w:sz w:val="23"/>
          <w:szCs w:val="23"/>
        </w:rPr>
        <w:t>z dnia 15 września 2022</w:t>
      </w:r>
      <w:r w:rsidRPr="00977F4B">
        <w:rPr>
          <w:rFonts w:ascii="Times New Roman" w:hAnsi="Times New Roman"/>
          <w:iCs/>
          <w:sz w:val="23"/>
          <w:szCs w:val="23"/>
        </w:rPr>
        <w:t xml:space="preserve"> r.</w:t>
      </w:r>
      <w:r>
        <w:rPr>
          <w:rFonts w:ascii="Times New Roman" w:hAnsi="Times New Roman"/>
          <w:iCs/>
          <w:sz w:val="23"/>
          <w:szCs w:val="23"/>
        </w:rPr>
        <w:t xml:space="preserve"> </w:t>
      </w:r>
      <w:r w:rsidRPr="00977F4B">
        <w:rPr>
          <w:rFonts w:ascii="Times New Roman" w:hAnsi="Times New Roman"/>
          <w:iCs/>
          <w:sz w:val="23"/>
          <w:szCs w:val="23"/>
        </w:rPr>
        <w:t xml:space="preserve">o o medycynie laboratoryjnej </w:t>
      </w:r>
      <w:r>
        <w:rPr>
          <w:rFonts w:ascii="Times New Roman" w:hAnsi="Times New Roman"/>
          <w:iCs/>
          <w:sz w:val="23"/>
          <w:szCs w:val="23"/>
        </w:rPr>
        <w:t xml:space="preserve">(t.j. Dz. U. z 2023 r. poz. 2125 z późn. Zm.) </w:t>
      </w:r>
      <w:r w:rsidRPr="00977F4B">
        <w:rPr>
          <w:rFonts w:ascii="Times New Roman" w:hAnsi="Times New Roman"/>
          <w:iCs/>
          <w:sz w:val="23"/>
          <w:szCs w:val="23"/>
        </w:rPr>
        <w:t>oraz  r</w:t>
      </w:r>
      <w:r>
        <w:rPr>
          <w:rFonts w:ascii="Times New Roman" w:hAnsi="Times New Roman"/>
          <w:iCs/>
          <w:sz w:val="23"/>
          <w:szCs w:val="23"/>
        </w:rPr>
        <w:t xml:space="preserve">ozporządzeniem Ministra Zdrowia z dnia 3 listopada 2004 r. </w:t>
      </w:r>
      <w:r w:rsidRPr="00977F4B">
        <w:rPr>
          <w:rFonts w:ascii="Times New Roman" w:hAnsi="Times New Roman"/>
          <w:iCs/>
          <w:sz w:val="23"/>
          <w:szCs w:val="23"/>
        </w:rPr>
        <w:t>w sprawie wykazu zabiegów i czynności polegających na pobraniu od pacjenta materiału do badań laboratoryjnych</w:t>
      </w:r>
      <w:r>
        <w:rPr>
          <w:rFonts w:ascii="Times New Roman" w:hAnsi="Times New Roman"/>
          <w:iCs/>
          <w:sz w:val="23"/>
          <w:szCs w:val="23"/>
        </w:rPr>
        <w:t>;</w:t>
      </w:r>
    </w:p>
    <w:p w14:paraId="7ADEF2B3" w14:textId="5611B5E3" w:rsidR="00977F4B" w:rsidRDefault="00977F4B" w:rsidP="00977F4B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007B9EDC" w14:textId="54D02F10" w:rsidR="00977F4B" w:rsidRDefault="00977F4B" w:rsidP="00977F4B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5. Zamawiający wymaga, aby ratownik medyczny skierowany przez Wykonawcę do realizacji zamówienia</w:t>
      </w:r>
      <w:r w:rsidR="00EA5503">
        <w:rPr>
          <w:rFonts w:ascii="Times New Roman" w:hAnsi="Times New Roman"/>
          <w:iCs/>
          <w:sz w:val="23"/>
          <w:szCs w:val="23"/>
        </w:rPr>
        <w:t xml:space="preserve"> posiadał odpowiednie</w:t>
      </w:r>
      <w:r w:rsidR="00EA5503" w:rsidRPr="00EA5503">
        <w:rPr>
          <w:rFonts w:ascii="Times New Roman" w:hAnsi="Times New Roman"/>
          <w:iCs/>
          <w:sz w:val="23"/>
          <w:szCs w:val="23"/>
        </w:rPr>
        <w:t xml:space="preserve"> kwalifikacje </w:t>
      </w:r>
      <w:r w:rsidR="00EA5503">
        <w:rPr>
          <w:rFonts w:ascii="Times New Roman" w:hAnsi="Times New Roman"/>
          <w:iCs/>
          <w:sz w:val="23"/>
          <w:szCs w:val="23"/>
        </w:rPr>
        <w:t xml:space="preserve">zawodowe </w:t>
      </w:r>
      <w:r w:rsidR="00EA5503" w:rsidRPr="00EA5503">
        <w:rPr>
          <w:rFonts w:ascii="Times New Roman" w:hAnsi="Times New Roman"/>
          <w:iCs/>
          <w:sz w:val="23"/>
          <w:szCs w:val="23"/>
        </w:rPr>
        <w:t>zgodnie z ustawą  z dnia 8 września 2006 r. o Państwowym Ratownictwie Medycznym</w:t>
      </w:r>
      <w:r w:rsidR="00EA5503">
        <w:rPr>
          <w:rFonts w:ascii="Times New Roman" w:hAnsi="Times New Roman"/>
          <w:iCs/>
          <w:sz w:val="23"/>
          <w:szCs w:val="23"/>
        </w:rPr>
        <w:t xml:space="preserve"> (t.j. Dz.U. z 2023 r. poz. 1541 z późn. zm.);</w:t>
      </w:r>
    </w:p>
    <w:p w14:paraId="610643E1" w14:textId="77777777" w:rsidR="00C1419D" w:rsidRDefault="00C1419D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6CFB3EFA" w:rsidR="005A342E" w:rsidRPr="001378A7" w:rsidRDefault="000572B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6</w:t>
      </w:r>
      <w:r w:rsidR="005A342E">
        <w:rPr>
          <w:rFonts w:ascii="Times New Roman" w:hAnsi="Times New Roman"/>
          <w:iCs/>
          <w:sz w:val="23"/>
          <w:szCs w:val="23"/>
        </w:rPr>
        <w:t xml:space="preserve">. Zamawiający wymaga, aby usługa </w:t>
      </w:r>
      <w:r w:rsidR="003A025B">
        <w:rPr>
          <w:rFonts w:ascii="Times New Roman" w:hAnsi="Times New Roman"/>
          <w:iCs/>
          <w:sz w:val="23"/>
          <w:szCs w:val="23"/>
        </w:rPr>
        <w:t xml:space="preserve">diagnostyki laboratoryjnej i usługa badań lekarskich </w:t>
      </w:r>
      <w:r w:rsidR="005A342E">
        <w:rPr>
          <w:rFonts w:ascii="Times New Roman" w:hAnsi="Times New Roman"/>
          <w:iCs/>
          <w:sz w:val="23"/>
          <w:szCs w:val="23"/>
        </w:rPr>
        <w:t>została zrealizo</w:t>
      </w:r>
      <w:r w:rsidR="00573AAD">
        <w:rPr>
          <w:rFonts w:ascii="Times New Roman" w:hAnsi="Times New Roman"/>
          <w:iCs/>
          <w:sz w:val="23"/>
          <w:szCs w:val="23"/>
        </w:rPr>
        <w:t>wana na terenie miasta Katowice.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771D2FDB" w:rsidR="00E814BD" w:rsidRDefault="003A025B" w:rsidP="001378A7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Łączna</w:t>
      </w:r>
      <w:r w:rsidR="002C51E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cena brutto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16F9D31E" w14:textId="77777777" w:rsidR="002C51E3" w:rsidRPr="00743F9B" w:rsidRDefault="002C51E3" w:rsidP="002C51E3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924D4E2" w14:textId="77777777" w:rsidR="002C51E3" w:rsidRPr="00E151BE" w:rsidRDefault="002C51E3" w:rsidP="002C51E3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>ena brutto:</w:t>
      </w:r>
    </w:p>
    <w:p w14:paraId="6507914E" w14:textId="423A9DEE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14:paraId="6E5E47CE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31F5AE4F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392CEBEF" w14:textId="77777777" w:rsidR="002C51E3" w:rsidRDefault="002C51E3" w:rsidP="002C51E3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81096B7" w14:textId="6BE1CE08" w:rsidR="002C51E3" w:rsidRDefault="002C51E3" w:rsidP="003A025B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50A9F2DB" w14:textId="77777777" w:rsidR="003A025B" w:rsidRPr="001378A7" w:rsidRDefault="003A025B" w:rsidP="003A025B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52BC2D95" w:rsidR="00E814BD" w:rsidRPr="00573AAD" w:rsidRDefault="00BB468B" w:rsidP="00573AAD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27B29C1" w:rsidR="0078692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47EF3B96" w14:textId="42E09D37" w:rsidR="00573AAD" w:rsidRPr="001378A7" w:rsidRDefault="00573AA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370268CC" w:rsidR="00E814BD" w:rsidRPr="00786927" w:rsidRDefault="00E814BD" w:rsidP="00573AA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573AA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573AA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BAC3EB4" w14:textId="2C732B19" w:rsidR="001745CA" w:rsidRPr="00FC43D8" w:rsidRDefault="001745CA" w:rsidP="001745CA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AE45D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7.</w:t>
      </w:r>
      <w:r w:rsidR="00C141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AE45D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9EE70C1" w14:textId="3392D328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C141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/45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4B68957F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063C0CDF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rozszerzeniem .pdf, .doc, .docx, odt. </w:t>
      </w:r>
    </w:p>
    <w:p w14:paraId="48C6716C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FFA0EBA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713F54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13B45F83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09C0CE1B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44AF870C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CDCBBC4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B1C10F7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5EC3A78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12FDB63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2A431D5D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BCA4F06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4B469C01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6EDBB1E5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7D448EB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C1419D">
        <w:rPr>
          <w:rFonts w:ascii="Times New Roman" w:hAnsi="Times New Roman"/>
          <w:b/>
          <w:sz w:val="23"/>
          <w:szCs w:val="23"/>
        </w:rPr>
        <w:t>Zamawiający nie dopuszcza składania ofert częściowych</w:t>
      </w:r>
      <w:r w:rsidRPr="00B41A0E">
        <w:rPr>
          <w:rFonts w:ascii="Times New Roman" w:hAnsi="Times New Roman"/>
          <w:sz w:val="23"/>
          <w:szCs w:val="23"/>
        </w:rPr>
        <w:t>.</w:t>
      </w:r>
    </w:p>
    <w:p w14:paraId="4A24958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889C7D7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58C474D8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03C3787C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CF1E3BE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6BAE0CA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A4E8D76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2295A6CF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622D1CDA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7B8C63C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699F359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5B194112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2E24207" w14:textId="77777777" w:rsidR="001745CA" w:rsidRPr="00FC43D8" w:rsidRDefault="001745CA" w:rsidP="001745CA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D0BF55C" w14:textId="77777777" w:rsidR="001745CA" w:rsidRPr="00FC43D8" w:rsidRDefault="001745CA" w:rsidP="001745CA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7ED0BD22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28F4C527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13C3020" w14:textId="77777777" w:rsidR="001745CA" w:rsidRPr="00FC43D8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0D0F15FE" w14:textId="77777777" w:rsidR="001745CA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6CB670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143B278C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3C68D058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C0D997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50C40C84" w14:textId="77777777" w:rsidR="001745CA" w:rsidRPr="003969CE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6D61074" w14:textId="5A286B61" w:rsidR="000B7D65" w:rsidRPr="001378A7" w:rsidRDefault="000B7D65" w:rsidP="001745CA">
      <w:pPr>
        <w:pStyle w:val="Akapitzlist"/>
        <w:spacing w:after="135"/>
        <w:ind w:left="284" w:hanging="284"/>
        <w:jc w:val="both"/>
        <w:rPr>
          <w:rFonts w:ascii="Times New Roman" w:hAnsi="Times New Roman"/>
        </w:rPr>
      </w:pP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572BE"/>
    <w:rsid w:val="000A6EFA"/>
    <w:rsid w:val="000B7D65"/>
    <w:rsid w:val="000D323B"/>
    <w:rsid w:val="000D49EF"/>
    <w:rsid w:val="0010344F"/>
    <w:rsid w:val="001378A7"/>
    <w:rsid w:val="00167086"/>
    <w:rsid w:val="001745CA"/>
    <w:rsid w:val="001B06B4"/>
    <w:rsid w:val="001D59D4"/>
    <w:rsid w:val="001F6AB0"/>
    <w:rsid w:val="00225334"/>
    <w:rsid w:val="0026035E"/>
    <w:rsid w:val="00262632"/>
    <w:rsid w:val="002C11F7"/>
    <w:rsid w:val="002C51E3"/>
    <w:rsid w:val="00336748"/>
    <w:rsid w:val="00347212"/>
    <w:rsid w:val="00380F38"/>
    <w:rsid w:val="003A025B"/>
    <w:rsid w:val="003C4812"/>
    <w:rsid w:val="003F129A"/>
    <w:rsid w:val="004540EE"/>
    <w:rsid w:val="00474D42"/>
    <w:rsid w:val="00487D60"/>
    <w:rsid w:val="004B67B5"/>
    <w:rsid w:val="004C2559"/>
    <w:rsid w:val="004E43EE"/>
    <w:rsid w:val="00510615"/>
    <w:rsid w:val="00516511"/>
    <w:rsid w:val="00545FA9"/>
    <w:rsid w:val="005640A4"/>
    <w:rsid w:val="00573AAD"/>
    <w:rsid w:val="00595678"/>
    <w:rsid w:val="005A342E"/>
    <w:rsid w:val="005D45A0"/>
    <w:rsid w:val="00622273"/>
    <w:rsid w:val="006B1D9A"/>
    <w:rsid w:val="007152EA"/>
    <w:rsid w:val="00783223"/>
    <w:rsid w:val="00786927"/>
    <w:rsid w:val="00791D82"/>
    <w:rsid w:val="007B7A10"/>
    <w:rsid w:val="007C602D"/>
    <w:rsid w:val="007D5145"/>
    <w:rsid w:val="00810F6A"/>
    <w:rsid w:val="008246F0"/>
    <w:rsid w:val="00847133"/>
    <w:rsid w:val="00864877"/>
    <w:rsid w:val="00874063"/>
    <w:rsid w:val="008935D0"/>
    <w:rsid w:val="008B0BF6"/>
    <w:rsid w:val="008B2CFB"/>
    <w:rsid w:val="008E2288"/>
    <w:rsid w:val="008F4087"/>
    <w:rsid w:val="0090616D"/>
    <w:rsid w:val="009254C0"/>
    <w:rsid w:val="0093504F"/>
    <w:rsid w:val="009578DE"/>
    <w:rsid w:val="0097459F"/>
    <w:rsid w:val="00977DED"/>
    <w:rsid w:val="00977F4B"/>
    <w:rsid w:val="0099085D"/>
    <w:rsid w:val="009B0AA0"/>
    <w:rsid w:val="009D0BF9"/>
    <w:rsid w:val="009E7CFC"/>
    <w:rsid w:val="00A171A6"/>
    <w:rsid w:val="00A621E8"/>
    <w:rsid w:val="00AE45DF"/>
    <w:rsid w:val="00B34154"/>
    <w:rsid w:val="00B65481"/>
    <w:rsid w:val="00B71539"/>
    <w:rsid w:val="00B8717B"/>
    <w:rsid w:val="00B94EE5"/>
    <w:rsid w:val="00B950C0"/>
    <w:rsid w:val="00BB468B"/>
    <w:rsid w:val="00BD1B2C"/>
    <w:rsid w:val="00BD6C73"/>
    <w:rsid w:val="00BF3769"/>
    <w:rsid w:val="00BF599C"/>
    <w:rsid w:val="00C1419D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A5503"/>
    <w:rsid w:val="00EB452E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51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2C51E3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5</cp:revision>
  <cp:lastPrinted>2022-02-10T09:02:00Z</cp:lastPrinted>
  <dcterms:created xsi:type="dcterms:W3CDTF">2023-10-30T08:01:00Z</dcterms:created>
  <dcterms:modified xsi:type="dcterms:W3CDTF">2023-10-31T17:05:00Z</dcterms:modified>
</cp:coreProperties>
</file>