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BF55" w14:textId="507260C5" w:rsidR="00FB65DE" w:rsidRDefault="00FB65DE" w:rsidP="00FB65D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Zaproszenia</w:t>
      </w:r>
    </w:p>
    <w:p w14:paraId="3BD1661C" w14:textId="3D2AA4C4" w:rsidR="00DC5344" w:rsidRPr="00E4474F" w:rsidRDefault="000B3961" w:rsidP="00F51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4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B470AA6" w14:textId="5A50A220" w:rsidR="00F5147B" w:rsidRDefault="00817EC1" w:rsidP="00F514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</w:t>
      </w:r>
      <w:r w:rsidR="000B3961">
        <w:rPr>
          <w:rFonts w:ascii="Times New Roman" w:hAnsi="Times New Roman" w:cs="Times New Roman"/>
          <w:sz w:val="24"/>
          <w:szCs w:val="24"/>
        </w:rPr>
        <w:t xml:space="preserve"> jest podzielone na 2 części</w:t>
      </w:r>
    </w:p>
    <w:p w14:paraId="1F707CBD" w14:textId="77777777" w:rsidR="000B3961" w:rsidRPr="00E4474F" w:rsidRDefault="000B3961" w:rsidP="00E44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74F">
        <w:rPr>
          <w:rFonts w:ascii="Times New Roman" w:hAnsi="Times New Roman" w:cs="Times New Roman"/>
          <w:b/>
          <w:sz w:val="24"/>
          <w:szCs w:val="24"/>
        </w:rPr>
        <w:t>Część 1:</w:t>
      </w:r>
    </w:p>
    <w:p w14:paraId="396E3102" w14:textId="1277FC39" w:rsidR="00F5147B" w:rsidRPr="00E4474F" w:rsidRDefault="000B3961" w:rsidP="00AC1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F5147B" w:rsidRPr="00E4474F">
        <w:rPr>
          <w:rFonts w:ascii="Times New Roman" w:hAnsi="Times New Roman" w:cs="Times New Roman"/>
          <w:sz w:val="24"/>
          <w:szCs w:val="24"/>
        </w:rPr>
        <w:t>kamizelk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147B" w:rsidRPr="00E4474F">
        <w:rPr>
          <w:rFonts w:ascii="Times New Roman" w:hAnsi="Times New Roman" w:cs="Times New Roman"/>
          <w:sz w:val="24"/>
          <w:szCs w:val="24"/>
        </w:rPr>
        <w:t xml:space="preserve"> bezpieczeństwa do wysięgnika wraz z lin</w:t>
      </w:r>
      <w:r w:rsidR="00AC1D86">
        <w:rPr>
          <w:rFonts w:ascii="Times New Roman" w:hAnsi="Times New Roman" w:cs="Times New Roman"/>
          <w:sz w:val="24"/>
          <w:szCs w:val="24"/>
        </w:rPr>
        <w:t xml:space="preserve">ą zabezpieczającą do bieżni h/p </w:t>
      </w:r>
      <w:proofErr w:type="spellStart"/>
      <w:r w:rsidR="00F5147B" w:rsidRPr="00E4474F">
        <w:rPr>
          <w:rFonts w:ascii="Times New Roman" w:hAnsi="Times New Roman" w:cs="Times New Roman"/>
          <w:sz w:val="24"/>
          <w:szCs w:val="24"/>
        </w:rPr>
        <w:t>cosmos</w:t>
      </w:r>
      <w:proofErr w:type="spellEnd"/>
    </w:p>
    <w:p w14:paraId="535AE51B" w14:textId="77777777" w:rsidR="00F5147B" w:rsidRPr="00F5147B" w:rsidRDefault="00F5147B" w:rsidP="00F51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140C4E" w14:textId="77777777" w:rsidR="000B3961" w:rsidRPr="00E4474F" w:rsidRDefault="000B3961" w:rsidP="00E44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74F">
        <w:rPr>
          <w:rFonts w:ascii="Times New Roman" w:hAnsi="Times New Roman" w:cs="Times New Roman"/>
          <w:b/>
          <w:sz w:val="24"/>
          <w:szCs w:val="24"/>
        </w:rPr>
        <w:t>Część 2:</w:t>
      </w:r>
    </w:p>
    <w:p w14:paraId="592901D3" w14:textId="3990CCF2" w:rsidR="00F5147B" w:rsidRPr="00E4474F" w:rsidRDefault="000B3961" w:rsidP="00E4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n</w:t>
      </w:r>
      <w:r w:rsidR="00F5147B" w:rsidRPr="00E4474F">
        <w:rPr>
          <w:rFonts w:ascii="Times New Roman" w:hAnsi="Times New Roman" w:cs="Times New Roman"/>
          <w:sz w:val="24"/>
          <w:szCs w:val="24"/>
        </w:rPr>
        <w:t>adajnik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F5147B" w:rsidRPr="00E4474F">
        <w:rPr>
          <w:rFonts w:ascii="Times New Roman" w:hAnsi="Times New Roman" w:cs="Times New Roman"/>
          <w:sz w:val="24"/>
          <w:szCs w:val="24"/>
        </w:rPr>
        <w:t xml:space="preserve"> na klatkę piersiową do pomiaru tętna </w:t>
      </w:r>
      <w:r w:rsidR="00E4474F">
        <w:rPr>
          <w:rFonts w:ascii="Times New Roman" w:hAnsi="Times New Roman" w:cs="Times New Roman"/>
          <w:sz w:val="24"/>
          <w:szCs w:val="24"/>
        </w:rPr>
        <w:t xml:space="preserve">Polar </w:t>
      </w:r>
      <w:r w:rsidR="00821147">
        <w:rPr>
          <w:rFonts w:ascii="Times New Roman" w:hAnsi="Times New Roman" w:cs="Times New Roman"/>
          <w:sz w:val="24"/>
          <w:szCs w:val="24"/>
        </w:rPr>
        <w:t xml:space="preserve">H9 </w:t>
      </w:r>
      <w:r w:rsidR="00F5147B" w:rsidRPr="00E4474F">
        <w:rPr>
          <w:rFonts w:ascii="Times New Roman" w:hAnsi="Times New Roman" w:cs="Times New Roman"/>
          <w:sz w:val="24"/>
          <w:szCs w:val="24"/>
        </w:rPr>
        <w:t>z 2-letnią gwarancją producenta lub urządzenie równoważne</w:t>
      </w:r>
    </w:p>
    <w:p w14:paraId="1537CE4D" w14:textId="77777777" w:rsidR="00F5147B" w:rsidRP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F220DD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równoważności:</w:t>
      </w:r>
    </w:p>
    <w:p w14:paraId="1BE37D4D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-Łączność Bluetooth, ANT+ i 5 KHz</w:t>
      </w:r>
    </w:p>
    <w:p w14:paraId="014AC39A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-Czas pracy baterii powyżej 300 godzin</w:t>
      </w:r>
    </w:p>
    <w:p w14:paraId="2C3E8925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-Wodoszczelny do minimum 25m</w:t>
      </w:r>
    </w:p>
    <w:p w14:paraId="76200BA2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-Pomiar tętna z dokładnością aparatury EKG</w:t>
      </w:r>
    </w:p>
    <w:p w14:paraId="466B3E39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3EF663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Opaski na klatkę piersiową:</w:t>
      </w:r>
    </w:p>
    <w:p w14:paraId="597EFA19" w14:textId="77777777" w:rsid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-Rozmiar XS-S – 1 szt.</w:t>
      </w:r>
    </w:p>
    <w:p w14:paraId="774D6B84" w14:textId="19C9590F" w:rsidR="00F5147B" w:rsidRPr="00F5147B" w:rsidRDefault="00F5147B" w:rsidP="00F51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-Rozmiar M-XXL – 1 szt.</w:t>
      </w:r>
      <w:r w:rsidR="00821147" w:rsidDel="008211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147B" w:rsidRPr="00F5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5B01"/>
    <w:multiLevelType w:val="hybridMultilevel"/>
    <w:tmpl w:val="1E4EE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7B"/>
    <w:rsid w:val="000B3961"/>
    <w:rsid w:val="001E2A51"/>
    <w:rsid w:val="004F5441"/>
    <w:rsid w:val="00817EC1"/>
    <w:rsid w:val="00821147"/>
    <w:rsid w:val="00AB22B5"/>
    <w:rsid w:val="00AC1D86"/>
    <w:rsid w:val="00DC5344"/>
    <w:rsid w:val="00DD6831"/>
    <w:rsid w:val="00E4474F"/>
    <w:rsid w:val="00F5147B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A20"/>
  <w15:chartTrackingRefBased/>
  <w15:docId w15:val="{5C05AE21-99CB-4862-85FC-DD2D1CA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4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9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4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DF6C-0D1F-4F67-B0F2-64CC7C7B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Siatkowski</dc:creator>
  <cp:keywords/>
  <dc:description/>
  <cp:lastModifiedBy>A_Wacek</cp:lastModifiedBy>
  <cp:revision>7</cp:revision>
  <dcterms:created xsi:type="dcterms:W3CDTF">2023-10-24T10:53:00Z</dcterms:created>
  <dcterms:modified xsi:type="dcterms:W3CDTF">2023-10-26T09:31:00Z</dcterms:modified>
</cp:coreProperties>
</file>