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B7A30" w14:textId="77777777" w:rsidR="00D0375A" w:rsidRPr="00F53980" w:rsidRDefault="00D0375A" w:rsidP="00F53980">
      <w:pPr>
        <w:spacing w:after="0"/>
        <w:jc w:val="right"/>
        <w:rPr>
          <w:rFonts w:ascii="Times New Roman" w:eastAsia="Times New Roman" w:hAnsi="Times New Roman" w:cs="Times New Roman"/>
          <w:b/>
          <w:sz w:val="24"/>
          <w:szCs w:val="24"/>
        </w:rPr>
      </w:pPr>
      <w:r w:rsidRPr="00F53980">
        <w:rPr>
          <w:rFonts w:ascii="Times New Roman" w:eastAsia="Times New Roman" w:hAnsi="Times New Roman" w:cs="Times New Roman"/>
          <w:b/>
          <w:sz w:val="24"/>
          <w:szCs w:val="24"/>
        </w:rPr>
        <w:t>Załącznik nr 5 do zaproszenia do składania ofert</w:t>
      </w:r>
    </w:p>
    <w:p w14:paraId="73BB69F0" w14:textId="77777777" w:rsidR="00D0375A" w:rsidRPr="00F53980" w:rsidRDefault="00D0375A" w:rsidP="00F53980">
      <w:pPr>
        <w:spacing w:after="0"/>
        <w:jc w:val="both"/>
        <w:rPr>
          <w:rFonts w:ascii="Times New Roman" w:eastAsia="Times New Roman" w:hAnsi="Times New Roman" w:cs="Times New Roman"/>
          <w:b/>
          <w:color w:val="FF0000"/>
          <w:sz w:val="24"/>
          <w:szCs w:val="24"/>
        </w:rPr>
      </w:pPr>
    </w:p>
    <w:p w14:paraId="77DC089B" w14:textId="77777777" w:rsidR="00D0375A" w:rsidRPr="00F53980" w:rsidRDefault="00D0375A" w:rsidP="00F53980">
      <w:pPr>
        <w:spacing w:after="0"/>
        <w:jc w:val="right"/>
        <w:rPr>
          <w:rFonts w:ascii="Times New Roman" w:eastAsia="Times New Roman" w:hAnsi="Times New Roman" w:cs="Times New Roman"/>
          <w:b/>
          <w:color w:val="FF0000"/>
          <w:sz w:val="24"/>
          <w:szCs w:val="24"/>
        </w:rPr>
      </w:pPr>
      <w:r w:rsidRPr="00F53980">
        <w:rPr>
          <w:rFonts w:ascii="Times New Roman" w:eastAsia="Times New Roman" w:hAnsi="Times New Roman" w:cs="Times New Roman"/>
          <w:b/>
          <w:color w:val="FF0000"/>
          <w:sz w:val="24"/>
          <w:szCs w:val="24"/>
        </w:rPr>
        <w:t>Projekt</w:t>
      </w:r>
    </w:p>
    <w:p w14:paraId="4F431C37" w14:textId="27C80302" w:rsidR="00D0375A" w:rsidRPr="00F53980" w:rsidRDefault="00D0375A" w:rsidP="00F53980">
      <w:pPr>
        <w:spacing w:after="0"/>
        <w:jc w:val="center"/>
        <w:rPr>
          <w:rFonts w:ascii="Times New Roman" w:eastAsia="Times New Roman" w:hAnsi="Times New Roman" w:cs="Times New Roman"/>
          <w:b/>
          <w:color w:val="FF0000"/>
          <w:sz w:val="24"/>
          <w:szCs w:val="24"/>
        </w:rPr>
      </w:pPr>
      <w:r w:rsidRPr="00F53980">
        <w:rPr>
          <w:rFonts w:ascii="Times New Roman" w:eastAsia="Times New Roman" w:hAnsi="Times New Roman" w:cs="Times New Roman"/>
          <w:b/>
          <w:color w:val="FF0000"/>
          <w:sz w:val="24"/>
          <w:szCs w:val="24"/>
        </w:rPr>
        <w:t>Umowa zostanie uzupełniona adekwatnie do treści wybranej oferty</w:t>
      </w:r>
    </w:p>
    <w:p w14:paraId="5C9E5833" w14:textId="77777777" w:rsidR="00D0375A" w:rsidRPr="00F53980" w:rsidRDefault="00D0375A" w:rsidP="00F53980">
      <w:pPr>
        <w:spacing w:after="0"/>
        <w:jc w:val="center"/>
        <w:rPr>
          <w:rFonts w:ascii="Times New Roman" w:eastAsia="Times New Roman" w:hAnsi="Times New Roman" w:cs="Times New Roman"/>
          <w:b/>
          <w:sz w:val="24"/>
          <w:szCs w:val="24"/>
        </w:rPr>
      </w:pPr>
      <w:r w:rsidRPr="00F53980">
        <w:rPr>
          <w:rFonts w:ascii="Times New Roman" w:eastAsia="Times New Roman" w:hAnsi="Times New Roman" w:cs="Times New Roman"/>
          <w:b/>
          <w:sz w:val="24"/>
          <w:szCs w:val="24"/>
        </w:rPr>
        <w:t>UMOWA</w:t>
      </w:r>
    </w:p>
    <w:p w14:paraId="41AA7DC9" w14:textId="77777777" w:rsidR="00D0375A" w:rsidRPr="00F53980" w:rsidRDefault="00D0375A" w:rsidP="00F53980">
      <w:pPr>
        <w:spacing w:after="0"/>
        <w:jc w:val="center"/>
        <w:rPr>
          <w:rFonts w:ascii="Times New Roman" w:eastAsia="Times New Roman" w:hAnsi="Times New Roman" w:cs="Times New Roman"/>
          <w:b/>
          <w:sz w:val="24"/>
          <w:szCs w:val="24"/>
        </w:rPr>
      </w:pPr>
      <w:r w:rsidRPr="00F53980">
        <w:rPr>
          <w:rFonts w:ascii="Times New Roman" w:eastAsia="Times New Roman" w:hAnsi="Times New Roman" w:cs="Times New Roman"/>
          <w:b/>
          <w:sz w:val="24"/>
          <w:szCs w:val="24"/>
        </w:rPr>
        <w:t>Nr …………….</w:t>
      </w:r>
    </w:p>
    <w:p w14:paraId="44A85904" w14:textId="77777777" w:rsidR="00D0375A" w:rsidRPr="00F53980" w:rsidRDefault="00D0375A" w:rsidP="00F53980">
      <w:pPr>
        <w:spacing w:after="0"/>
        <w:jc w:val="center"/>
        <w:rPr>
          <w:rFonts w:ascii="Times New Roman" w:eastAsia="Times New Roman" w:hAnsi="Times New Roman" w:cs="Times New Roman"/>
          <w:b/>
          <w:sz w:val="24"/>
          <w:szCs w:val="24"/>
        </w:rPr>
      </w:pPr>
    </w:p>
    <w:p w14:paraId="096BD5DC" w14:textId="77777777" w:rsidR="00D0375A" w:rsidRPr="00F53980" w:rsidRDefault="00D0375A" w:rsidP="00F53980">
      <w:pPr>
        <w:spacing w:after="0"/>
        <w:jc w:val="both"/>
        <w:rPr>
          <w:rFonts w:ascii="Times New Roman" w:eastAsia="Times New Roman" w:hAnsi="Times New Roman" w:cs="Times New Roman"/>
          <w:sz w:val="24"/>
          <w:szCs w:val="24"/>
        </w:rPr>
      </w:pPr>
      <w:r w:rsidRPr="00F53980">
        <w:rPr>
          <w:rFonts w:ascii="Times New Roman" w:eastAsia="Times New Roman" w:hAnsi="Times New Roman" w:cs="Times New Roman"/>
          <w:sz w:val="24"/>
          <w:szCs w:val="24"/>
        </w:rPr>
        <w:t>zawarta w Katowicach w dniu ………………… pomiędzy:</w:t>
      </w:r>
    </w:p>
    <w:p w14:paraId="08F7FF83" w14:textId="77777777" w:rsidR="00D0375A" w:rsidRPr="00F53980" w:rsidRDefault="00D0375A" w:rsidP="00F53980">
      <w:pPr>
        <w:spacing w:after="0"/>
        <w:jc w:val="both"/>
        <w:rPr>
          <w:rFonts w:ascii="Times New Roman" w:eastAsia="Times New Roman" w:hAnsi="Times New Roman" w:cs="Times New Roman"/>
          <w:sz w:val="24"/>
          <w:szCs w:val="24"/>
        </w:rPr>
      </w:pPr>
    </w:p>
    <w:p w14:paraId="2D120CF9" w14:textId="77777777" w:rsidR="00D0375A" w:rsidRPr="00F53980" w:rsidRDefault="00D0375A" w:rsidP="00F53980">
      <w:pPr>
        <w:jc w:val="both"/>
        <w:rPr>
          <w:rFonts w:ascii="Times New Roman" w:hAnsi="Times New Roman" w:cs="Times New Roman"/>
          <w:sz w:val="24"/>
          <w:szCs w:val="24"/>
        </w:rPr>
      </w:pPr>
      <w:r w:rsidRPr="00F53980">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Pr="00F53980">
        <w:rPr>
          <w:rFonts w:ascii="Times New Roman" w:hAnsi="Times New Roman" w:cs="Times New Roman"/>
          <w:sz w:val="24"/>
          <w:szCs w:val="24"/>
        </w:rPr>
        <w:br/>
        <w:t xml:space="preserve">1 września 1970 roku w sprawie utworzenia Wyższej Szkoły Wychowania Fizycznego </w:t>
      </w:r>
      <w:r w:rsidRPr="00F53980">
        <w:rPr>
          <w:rFonts w:ascii="Times New Roman" w:hAnsi="Times New Roman" w:cs="Times New Roman"/>
          <w:sz w:val="24"/>
          <w:szCs w:val="24"/>
        </w:rPr>
        <w:br/>
        <w:t xml:space="preserve">w Katowicach  (Dz. U. Nr  22, poz. 182) NIP 6340195342, REGON 000327882, BDO 000045919, którą reprezentuje </w:t>
      </w:r>
    </w:p>
    <w:p w14:paraId="288871C4" w14:textId="77777777" w:rsidR="00D0375A" w:rsidRPr="00F53980" w:rsidRDefault="00D0375A" w:rsidP="00F53980">
      <w:pPr>
        <w:jc w:val="both"/>
        <w:rPr>
          <w:rFonts w:ascii="Times New Roman" w:hAnsi="Times New Roman" w:cs="Times New Roman"/>
          <w:sz w:val="24"/>
          <w:szCs w:val="24"/>
        </w:rPr>
      </w:pPr>
      <w:r w:rsidRPr="00F53980">
        <w:rPr>
          <w:rFonts w:ascii="Times New Roman" w:hAnsi="Times New Roman" w:cs="Times New Roman"/>
          <w:sz w:val="24"/>
          <w:szCs w:val="24"/>
        </w:rPr>
        <w:t>……………………………………………………….</w:t>
      </w:r>
    </w:p>
    <w:p w14:paraId="158146B8" w14:textId="77777777" w:rsidR="00D0375A" w:rsidRPr="00F53980" w:rsidRDefault="00D0375A" w:rsidP="00F53980">
      <w:pPr>
        <w:spacing w:after="0"/>
        <w:jc w:val="both"/>
        <w:rPr>
          <w:rFonts w:ascii="Times New Roman" w:eastAsia="Times New Roman" w:hAnsi="Times New Roman" w:cs="Times New Roman"/>
          <w:bCs/>
          <w:sz w:val="24"/>
          <w:szCs w:val="24"/>
        </w:rPr>
      </w:pPr>
      <w:r w:rsidRPr="00F53980">
        <w:rPr>
          <w:rFonts w:ascii="Times New Roman" w:eastAsia="Times New Roman" w:hAnsi="Times New Roman" w:cs="Times New Roman"/>
          <w:bCs/>
          <w:sz w:val="24"/>
          <w:szCs w:val="24"/>
        </w:rPr>
        <w:t>zwaną dalej „</w:t>
      </w:r>
      <w:r w:rsidRPr="00F53980">
        <w:rPr>
          <w:rFonts w:ascii="Times New Roman" w:eastAsia="Times New Roman" w:hAnsi="Times New Roman" w:cs="Times New Roman"/>
          <w:b/>
          <w:bCs/>
          <w:sz w:val="24"/>
          <w:szCs w:val="24"/>
        </w:rPr>
        <w:t>Zamawiającym”,</w:t>
      </w:r>
      <w:r w:rsidRPr="00F53980">
        <w:rPr>
          <w:rFonts w:ascii="Times New Roman" w:eastAsia="Times New Roman" w:hAnsi="Times New Roman" w:cs="Times New Roman"/>
          <w:bCs/>
          <w:sz w:val="24"/>
          <w:szCs w:val="24"/>
        </w:rPr>
        <w:t xml:space="preserve"> </w:t>
      </w:r>
    </w:p>
    <w:p w14:paraId="1B82C482" w14:textId="77777777" w:rsidR="00D0375A" w:rsidRPr="00F53980" w:rsidRDefault="00D0375A" w:rsidP="00F53980">
      <w:pPr>
        <w:spacing w:after="0"/>
        <w:jc w:val="both"/>
        <w:rPr>
          <w:rFonts w:ascii="Times New Roman" w:eastAsia="Times New Roman" w:hAnsi="Times New Roman" w:cs="Times New Roman"/>
          <w:bCs/>
          <w:sz w:val="24"/>
          <w:szCs w:val="24"/>
        </w:rPr>
      </w:pPr>
    </w:p>
    <w:p w14:paraId="02B96388" w14:textId="77777777" w:rsidR="00D0375A" w:rsidRPr="00F53980" w:rsidRDefault="00D0375A" w:rsidP="00F53980">
      <w:pPr>
        <w:spacing w:after="0"/>
        <w:jc w:val="both"/>
        <w:rPr>
          <w:rFonts w:ascii="Times New Roman" w:eastAsia="Times New Roman" w:hAnsi="Times New Roman" w:cs="Times New Roman"/>
          <w:b/>
          <w:bCs/>
          <w:sz w:val="24"/>
          <w:szCs w:val="24"/>
        </w:rPr>
      </w:pPr>
      <w:r w:rsidRPr="00F53980">
        <w:rPr>
          <w:rFonts w:ascii="Times New Roman" w:eastAsia="Times New Roman" w:hAnsi="Times New Roman" w:cs="Times New Roman"/>
          <w:b/>
          <w:bCs/>
          <w:sz w:val="24"/>
          <w:szCs w:val="24"/>
        </w:rPr>
        <w:t xml:space="preserve">a </w:t>
      </w:r>
    </w:p>
    <w:p w14:paraId="1D2C03A4" w14:textId="77777777" w:rsidR="00D0375A" w:rsidRPr="00F53980" w:rsidRDefault="00D0375A" w:rsidP="00F53980">
      <w:pPr>
        <w:pStyle w:val="Default"/>
        <w:spacing w:line="276" w:lineRule="auto"/>
        <w:jc w:val="both"/>
        <w:rPr>
          <w:color w:val="auto"/>
          <w:szCs w:val="24"/>
        </w:rPr>
      </w:pPr>
    </w:p>
    <w:p w14:paraId="3C947D01" w14:textId="77777777" w:rsidR="00D0375A" w:rsidRPr="00F53980" w:rsidRDefault="00D0375A" w:rsidP="00F53980">
      <w:pPr>
        <w:pStyle w:val="Default"/>
        <w:spacing w:line="276" w:lineRule="auto"/>
        <w:jc w:val="both"/>
        <w:rPr>
          <w:color w:val="auto"/>
          <w:szCs w:val="24"/>
        </w:rPr>
      </w:pPr>
      <w:r w:rsidRPr="00F53980">
        <w:rPr>
          <w:b/>
          <w:bCs/>
          <w:i/>
          <w:iCs/>
          <w:color w:val="auto"/>
          <w:szCs w:val="24"/>
        </w:rPr>
        <w:t xml:space="preserve">[w przypadku spółek handlowych] </w:t>
      </w:r>
    </w:p>
    <w:p w14:paraId="278C525A" w14:textId="77777777" w:rsidR="00D0375A" w:rsidRPr="00F53980" w:rsidRDefault="00D0375A" w:rsidP="00F53980">
      <w:pPr>
        <w:pStyle w:val="Default"/>
        <w:spacing w:line="276" w:lineRule="auto"/>
        <w:jc w:val="both"/>
        <w:rPr>
          <w:color w:val="auto"/>
          <w:szCs w:val="24"/>
        </w:rPr>
      </w:pPr>
      <w:r w:rsidRPr="00F53980">
        <w:rPr>
          <w:b/>
          <w:bCs/>
          <w:color w:val="auto"/>
          <w:szCs w:val="24"/>
        </w:rPr>
        <w:t>………………….. z siedzibą w ………………</w:t>
      </w:r>
      <w:r w:rsidRPr="00F53980">
        <w:rPr>
          <w:color w:val="auto"/>
          <w:szCs w:val="24"/>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4D400902" w14:textId="77777777" w:rsidR="00D0375A" w:rsidRPr="00F53980" w:rsidRDefault="00D0375A" w:rsidP="00F53980">
      <w:pPr>
        <w:pStyle w:val="Default"/>
        <w:spacing w:line="276" w:lineRule="auto"/>
        <w:jc w:val="both"/>
        <w:rPr>
          <w:color w:val="auto"/>
          <w:szCs w:val="24"/>
        </w:rPr>
      </w:pPr>
      <w:r w:rsidRPr="00F53980">
        <w:rPr>
          <w:color w:val="auto"/>
          <w:szCs w:val="24"/>
        </w:rPr>
        <w:t xml:space="preserve">…………………………………………………………. </w:t>
      </w:r>
    </w:p>
    <w:p w14:paraId="2CA6620D" w14:textId="77777777" w:rsidR="00D0375A" w:rsidRPr="00F53980" w:rsidRDefault="00D0375A" w:rsidP="00F53980">
      <w:pPr>
        <w:pStyle w:val="Default"/>
        <w:spacing w:line="276" w:lineRule="auto"/>
        <w:jc w:val="both"/>
        <w:rPr>
          <w:color w:val="auto"/>
          <w:szCs w:val="24"/>
        </w:rPr>
      </w:pPr>
      <w:r w:rsidRPr="00F53980">
        <w:rPr>
          <w:b/>
          <w:bCs/>
          <w:i/>
          <w:iCs/>
          <w:color w:val="auto"/>
          <w:szCs w:val="24"/>
        </w:rPr>
        <w:t xml:space="preserve">[w przypadku osób fizycznych prowadzących działalność gospodarczą] </w:t>
      </w:r>
    </w:p>
    <w:p w14:paraId="060C5BC7" w14:textId="77777777" w:rsidR="00D0375A" w:rsidRPr="00F53980" w:rsidRDefault="00D0375A" w:rsidP="00F53980">
      <w:pPr>
        <w:pStyle w:val="Default"/>
        <w:spacing w:line="276" w:lineRule="auto"/>
        <w:jc w:val="both"/>
        <w:rPr>
          <w:color w:val="auto"/>
          <w:szCs w:val="24"/>
        </w:rPr>
      </w:pPr>
      <w:r w:rsidRPr="00F53980">
        <w:rPr>
          <w:b/>
          <w:bCs/>
          <w:color w:val="auto"/>
          <w:szCs w:val="24"/>
        </w:rPr>
        <w:t>…………………….</w:t>
      </w:r>
      <w:r w:rsidRPr="00F53980">
        <w:rPr>
          <w:color w:val="auto"/>
          <w:szCs w:val="24"/>
        </w:rPr>
        <w:t xml:space="preserve">, prowadzącym działalność gospodarczą </w:t>
      </w:r>
      <w:r w:rsidRPr="00F53980">
        <w:rPr>
          <w:b/>
          <w:bCs/>
          <w:color w:val="auto"/>
          <w:szCs w:val="24"/>
        </w:rPr>
        <w:t>pod firmą ……………………….. z siedzibą w ……………….</w:t>
      </w:r>
      <w:r w:rsidRPr="00F53980">
        <w:rPr>
          <w:color w:val="auto"/>
          <w:szCs w:val="24"/>
        </w:rPr>
        <w:t xml:space="preserve">, przy ul. ………………., kod …– ……, wpisanym do Centralnej Ewidencji i Informacji o Działalności Gospodarczej, zam. w ……………………….., przy ul. …………………………, kod ….–……, NIP: …………………, REGON: ……………………., PESEL ……………………., </w:t>
      </w:r>
    </w:p>
    <w:p w14:paraId="2329869C" w14:textId="77777777" w:rsidR="00D0375A" w:rsidRPr="00F53980" w:rsidRDefault="00D0375A" w:rsidP="00F53980">
      <w:pPr>
        <w:pStyle w:val="Default"/>
        <w:spacing w:line="276" w:lineRule="auto"/>
        <w:jc w:val="both"/>
        <w:rPr>
          <w:color w:val="auto"/>
          <w:szCs w:val="24"/>
        </w:rPr>
      </w:pPr>
      <w:r w:rsidRPr="00F53980">
        <w:rPr>
          <w:b/>
          <w:bCs/>
          <w:i/>
          <w:iCs/>
          <w:color w:val="auto"/>
          <w:szCs w:val="24"/>
        </w:rPr>
        <w:t xml:space="preserve">[w przypadku spółek cywilnych] </w:t>
      </w:r>
    </w:p>
    <w:p w14:paraId="0B1DD3AF" w14:textId="77777777" w:rsidR="00D0375A" w:rsidRPr="00F53980" w:rsidRDefault="00D0375A" w:rsidP="00F53980">
      <w:pPr>
        <w:pStyle w:val="Default"/>
        <w:spacing w:line="276" w:lineRule="auto"/>
        <w:jc w:val="both"/>
        <w:rPr>
          <w:color w:val="auto"/>
          <w:szCs w:val="24"/>
        </w:rPr>
      </w:pPr>
      <w:r w:rsidRPr="00F53980">
        <w:rPr>
          <w:b/>
          <w:bCs/>
          <w:color w:val="auto"/>
          <w:szCs w:val="24"/>
        </w:rPr>
        <w:t>...................................................</w:t>
      </w:r>
      <w:r w:rsidRPr="00F53980">
        <w:rPr>
          <w:color w:val="auto"/>
          <w:szCs w:val="24"/>
        </w:rPr>
        <w:t xml:space="preserve">, zam. w ………………………….., przy ul. ……………………….., kod …–…, PESEL: …….…….. i </w:t>
      </w:r>
      <w:r w:rsidRPr="00F53980">
        <w:rPr>
          <w:b/>
          <w:bCs/>
          <w:color w:val="auto"/>
          <w:szCs w:val="24"/>
        </w:rPr>
        <w:t>...........................................</w:t>
      </w:r>
      <w:r w:rsidRPr="00F53980">
        <w:rPr>
          <w:color w:val="auto"/>
          <w:szCs w:val="24"/>
        </w:rPr>
        <w:t xml:space="preserve">, zam. w ………………………, przy ul. …………………………, kod …–….., PESEL: ……..…….., prowadzącymi działalność gospodarczą w formie spółki cywilnej pod nazwą </w:t>
      </w:r>
      <w:r w:rsidRPr="00F53980">
        <w:rPr>
          <w:b/>
          <w:bCs/>
          <w:color w:val="auto"/>
          <w:szCs w:val="24"/>
        </w:rPr>
        <w:t>............................................ z siedzibą w ...........................</w:t>
      </w:r>
      <w:r w:rsidRPr="00F53980">
        <w:rPr>
          <w:color w:val="auto"/>
          <w:szCs w:val="24"/>
        </w:rPr>
        <w:t xml:space="preserve">, przy ul. ............................, kod …–…., NIP: ......................, REGON: ……………….,……, wpisanymi do Centralnej Ewidencji i Informacji o Działalności Gospodarczej, reprezentowanymi przez: </w:t>
      </w:r>
    </w:p>
    <w:p w14:paraId="124E9F38" w14:textId="77777777" w:rsidR="00D0375A" w:rsidRPr="00F53980" w:rsidRDefault="00D0375A" w:rsidP="00F53980">
      <w:pPr>
        <w:pStyle w:val="Default"/>
        <w:spacing w:line="276" w:lineRule="auto"/>
        <w:jc w:val="both"/>
        <w:rPr>
          <w:color w:val="auto"/>
          <w:szCs w:val="24"/>
        </w:rPr>
      </w:pPr>
      <w:r w:rsidRPr="00F53980">
        <w:rPr>
          <w:color w:val="auto"/>
          <w:szCs w:val="24"/>
        </w:rPr>
        <w:t xml:space="preserve">…………………………………………………………. </w:t>
      </w:r>
    </w:p>
    <w:p w14:paraId="6D3ED51F" w14:textId="77777777" w:rsidR="00D0375A" w:rsidRPr="00F53980" w:rsidRDefault="00D0375A" w:rsidP="00F53980">
      <w:pPr>
        <w:tabs>
          <w:tab w:val="left" w:pos="373"/>
          <w:tab w:val="left" w:pos="720"/>
        </w:tabs>
        <w:jc w:val="both"/>
        <w:rPr>
          <w:rFonts w:ascii="Times New Roman" w:hAnsi="Times New Roman" w:cs="Times New Roman"/>
          <w:sz w:val="24"/>
          <w:szCs w:val="24"/>
        </w:rPr>
      </w:pPr>
    </w:p>
    <w:p w14:paraId="2381F638" w14:textId="77777777" w:rsidR="00D0375A" w:rsidRPr="00F53980" w:rsidRDefault="00D0375A" w:rsidP="00F53980">
      <w:pPr>
        <w:tabs>
          <w:tab w:val="left" w:pos="373"/>
          <w:tab w:val="left" w:pos="720"/>
        </w:tabs>
        <w:jc w:val="both"/>
        <w:rPr>
          <w:rFonts w:ascii="Times New Roman" w:hAnsi="Times New Roman" w:cs="Times New Roman"/>
          <w:sz w:val="24"/>
          <w:szCs w:val="24"/>
        </w:rPr>
      </w:pPr>
      <w:r w:rsidRPr="00F53980">
        <w:rPr>
          <w:rFonts w:ascii="Times New Roman" w:hAnsi="Times New Roman" w:cs="Times New Roman"/>
          <w:sz w:val="24"/>
          <w:szCs w:val="24"/>
        </w:rPr>
        <w:lastRenderedPageBreak/>
        <w:t>zwanym/ną w dalszej treści umowy „Wykonawcą”</w:t>
      </w:r>
    </w:p>
    <w:p w14:paraId="4BCF8208" w14:textId="77777777" w:rsidR="00D0375A" w:rsidRPr="00F53980" w:rsidRDefault="00D0375A" w:rsidP="00F53980">
      <w:pPr>
        <w:spacing w:after="0"/>
        <w:jc w:val="both"/>
        <w:rPr>
          <w:rFonts w:ascii="Times New Roman" w:eastAsia="Times New Roman" w:hAnsi="Times New Roman" w:cs="Times New Roman"/>
          <w:b/>
          <w:bCs/>
          <w:sz w:val="24"/>
          <w:szCs w:val="24"/>
        </w:rPr>
      </w:pPr>
      <w:r w:rsidRPr="00F53980">
        <w:rPr>
          <w:rFonts w:ascii="Times New Roman" w:eastAsia="Times New Roman" w:hAnsi="Times New Roman" w:cs="Times New Roman"/>
          <w:bCs/>
          <w:sz w:val="24"/>
          <w:szCs w:val="24"/>
        </w:rPr>
        <w:t>zwanymi łącznie w dalszej części niniejszej Umowy</w:t>
      </w:r>
      <w:r w:rsidRPr="00F53980">
        <w:rPr>
          <w:rFonts w:ascii="Times New Roman" w:eastAsia="Times New Roman" w:hAnsi="Times New Roman" w:cs="Times New Roman"/>
          <w:b/>
          <w:bCs/>
          <w:sz w:val="24"/>
          <w:szCs w:val="24"/>
        </w:rPr>
        <w:t xml:space="preserve"> „Stronami”.</w:t>
      </w:r>
    </w:p>
    <w:p w14:paraId="72BC55E1" w14:textId="77777777" w:rsidR="00D0375A" w:rsidRPr="00F53980" w:rsidRDefault="00D0375A" w:rsidP="00F53980">
      <w:pPr>
        <w:spacing w:after="0"/>
        <w:jc w:val="both"/>
        <w:rPr>
          <w:rFonts w:ascii="Times New Roman" w:eastAsia="Times New Roman" w:hAnsi="Times New Roman" w:cs="Times New Roman"/>
          <w:bCs/>
          <w:sz w:val="24"/>
          <w:szCs w:val="24"/>
        </w:rPr>
      </w:pPr>
    </w:p>
    <w:p w14:paraId="3E3784EF" w14:textId="06E171B9" w:rsidR="00D0375A" w:rsidRPr="00F53980" w:rsidRDefault="00D0375A" w:rsidP="00ED48ED">
      <w:pPr>
        <w:autoSpaceDE w:val="0"/>
        <w:jc w:val="both"/>
        <w:rPr>
          <w:rFonts w:ascii="Times New Roman" w:eastAsia="Times New Roman" w:hAnsi="Times New Roman" w:cs="Times New Roman"/>
          <w:bCs/>
          <w:sz w:val="24"/>
          <w:szCs w:val="24"/>
        </w:rPr>
      </w:pPr>
      <w:r w:rsidRPr="00F53980">
        <w:rPr>
          <w:rFonts w:ascii="Times New Roman" w:eastAsia="Times New Roman" w:hAnsi="Times New Roman" w:cs="Times New Roman"/>
          <w:bCs/>
          <w:sz w:val="24"/>
          <w:szCs w:val="24"/>
        </w:rPr>
        <w:t xml:space="preserve">Niniejsza umowa została zawarta w wyniku rozstrzygnięcia postępowania o udzielenie Zamówienia publicznego o wartości nieprzekraczającej 130 tys. zł netto na wykonanie zadania pn. </w:t>
      </w:r>
      <w:r w:rsidRPr="00F53980">
        <w:rPr>
          <w:rFonts w:ascii="Times New Roman" w:eastAsia="Times New Roman" w:hAnsi="Times New Roman" w:cs="Times New Roman"/>
          <w:b/>
          <w:bCs/>
          <w:sz w:val="24"/>
          <w:szCs w:val="24"/>
        </w:rPr>
        <w:t>„</w:t>
      </w:r>
      <w:r w:rsidR="00ED48ED">
        <w:rPr>
          <w:rFonts w:ascii="Times New Roman" w:hAnsi="Times New Roman"/>
          <w:b/>
          <w:bCs/>
          <w:sz w:val="23"/>
          <w:szCs w:val="23"/>
        </w:rPr>
        <w:t>Opracowanie świadectw charakterystyki energetycznej budynków będących własnością Akademii Wychowania Fizycznego im. Jerzego Kukuczki w Katowicach</w:t>
      </w:r>
      <w:r w:rsidR="00C75BE3" w:rsidRPr="00F53980">
        <w:rPr>
          <w:rFonts w:ascii="Times New Roman" w:hAnsi="Times New Roman" w:cs="Times New Roman"/>
          <w:b/>
          <w:color w:val="000000"/>
          <w:sz w:val="24"/>
          <w:szCs w:val="24"/>
        </w:rPr>
        <w:t>”</w:t>
      </w:r>
      <w:r w:rsidRPr="00F53980">
        <w:rPr>
          <w:rFonts w:ascii="Times New Roman" w:eastAsia="Times New Roman" w:hAnsi="Times New Roman" w:cs="Times New Roman"/>
          <w:bCs/>
          <w:sz w:val="24"/>
          <w:szCs w:val="24"/>
        </w:rPr>
        <w:t xml:space="preserve"> w trybie zaproszenia do składania ofert.</w:t>
      </w:r>
    </w:p>
    <w:p w14:paraId="784C0994" w14:textId="77777777" w:rsidR="00763F8B" w:rsidRPr="00F53980" w:rsidRDefault="001B5E0E" w:rsidP="00F53980">
      <w:pPr>
        <w:spacing w:before="360"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1</w:t>
      </w:r>
    </w:p>
    <w:p w14:paraId="18187A9D" w14:textId="77777777" w:rsidR="00763F8B" w:rsidRPr="00F53980" w:rsidRDefault="001B5E0E" w:rsidP="00F53980">
      <w:pPr>
        <w:spacing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Przedmiot umowy</w:t>
      </w:r>
    </w:p>
    <w:p w14:paraId="78D2237A" w14:textId="2CD6B841" w:rsidR="00FA4F51" w:rsidRPr="00D21F88" w:rsidRDefault="00ED5645" w:rsidP="00ED48ED">
      <w:pPr>
        <w:numPr>
          <w:ilvl w:val="0"/>
          <w:numId w:val="16"/>
        </w:numPr>
        <w:pBdr>
          <w:top w:val="nil"/>
          <w:left w:val="nil"/>
          <w:bottom w:val="nil"/>
          <w:right w:val="nil"/>
          <w:between w:val="nil"/>
        </w:pBdr>
        <w:tabs>
          <w:tab w:val="left" w:pos="6521"/>
        </w:tabs>
        <w:spacing w:after="0"/>
        <w:ind w:left="426"/>
        <w:jc w:val="both"/>
        <w:rPr>
          <w:rFonts w:ascii="Times New Roman" w:eastAsia="Calibri" w:hAnsi="Times New Roman" w:cs="Times New Roman"/>
          <w:color w:val="000000"/>
          <w:sz w:val="24"/>
          <w:szCs w:val="24"/>
        </w:rPr>
      </w:pPr>
      <w:r w:rsidRPr="005B6678">
        <w:rPr>
          <w:rFonts w:ascii="Times New Roman" w:hAnsi="Times New Roman" w:cs="Times New Roman"/>
          <w:sz w:val="24"/>
          <w:szCs w:val="24"/>
        </w:rPr>
        <w:t>Zamawiający zleca, a Wykonawca zobowiązuje się do</w:t>
      </w:r>
      <w:r w:rsidR="00D21F88">
        <w:rPr>
          <w:rFonts w:ascii="Times New Roman" w:hAnsi="Times New Roman" w:cs="Times New Roman"/>
          <w:sz w:val="24"/>
          <w:szCs w:val="24"/>
        </w:rPr>
        <w:t>:</w:t>
      </w:r>
    </w:p>
    <w:p w14:paraId="52844EE8" w14:textId="2117D701" w:rsidR="00FA4F51" w:rsidRPr="00D21F88" w:rsidRDefault="00ED48ED" w:rsidP="00C833C1">
      <w:pPr>
        <w:pStyle w:val="Akapitzlist"/>
        <w:numPr>
          <w:ilvl w:val="0"/>
          <w:numId w:val="19"/>
        </w:numPr>
        <w:pBdr>
          <w:top w:val="nil"/>
          <w:left w:val="nil"/>
          <w:bottom w:val="nil"/>
          <w:right w:val="nil"/>
          <w:between w:val="nil"/>
        </w:pBdr>
        <w:tabs>
          <w:tab w:val="left" w:pos="6521"/>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opracowania świadectw charakterystyki energetycznej budynków będących</w:t>
      </w:r>
      <w:r w:rsidR="00FA4F51">
        <w:rPr>
          <w:rFonts w:ascii="Times New Roman" w:hAnsi="Times New Roman" w:cs="Times New Roman"/>
          <w:color w:val="000000"/>
          <w:sz w:val="24"/>
          <w:szCs w:val="24"/>
        </w:rPr>
        <w:t xml:space="preserve"> własnością Akademii Wychowania Fizycznego w Katowicach</w:t>
      </w:r>
      <w:r w:rsidR="00FE67C1">
        <w:rPr>
          <w:rFonts w:ascii="Times New Roman" w:hAnsi="Times New Roman" w:cs="Times New Roman"/>
          <w:color w:val="000000"/>
          <w:sz w:val="24"/>
          <w:szCs w:val="24"/>
        </w:rPr>
        <w:t xml:space="preserve"> (dalej: przedmiot zamówienia)</w:t>
      </w:r>
      <w:r w:rsidR="009B3C60">
        <w:rPr>
          <w:rFonts w:ascii="Times New Roman" w:hAnsi="Times New Roman" w:cs="Times New Roman"/>
          <w:sz w:val="24"/>
          <w:szCs w:val="24"/>
        </w:rPr>
        <w:t>,</w:t>
      </w:r>
    </w:p>
    <w:p w14:paraId="2B1DDEE7" w14:textId="048EF6F6" w:rsidR="00545719" w:rsidRDefault="005B6678" w:rsidP="00C833C1">
      <w:pPr>
        <w:pStyle w:val="Akapitzlist"/>
        <w:numPr>
          <w:ilvl w:val="0"/>
          <w:numId w:val="19"/>
        </w:numPr>
        <w:pBdr>
          <w:top w:val="nil"/>
          <w:left w:val="nil"/>
          <w:bottom w:val="nil"/>
          <w:right w:val="nil"/>
          <w:between w:val="nil"/>
        </w:pBdr>
        <w:tabs>
          <w:tab w:val="left" w:pos="6521"/>
        </w:tabs>
        <w:spacing w:after="0"/>
        <w:jc w:val="both"/>
        <w:rPr>
          <w:rFonts w:ascii="Times New Roman" w:eastAsia="Calibri" w:hAnsi="Times New Roman" w:cs="Times New Roman"/>
          <w:color w:val="000000"/>
          <w:sz w:val="24"/>
          <w:szCs w:val="24"/>
        </w:rPr>
      </w:pPr>
      <w:r w:rsidRPr="00D21F88">
        <w:rPr>
          <w:rFonts w:ascii="Times New Roman" w:hAnsi="Times New Roman" w:cs="Times New Roman"/>
          <w:color w:val="000000"/>
          <w:sz w:val="24"/>
          <w:szCs w:val="24"/>
        </w:rPr>
        <w:t>przygotowani</w:t>
      </w:r>
      <w:r w:rsidR="00FA4F51">
        <w:rPr>
          <w:rFonts w:ascii="Times New Roman" w:hAnsi="Times New Roman" w:cs="Times New Roman"/>
          <w:color w:val="000000"/>
          <w:sz w:val="24"/>
          <w:szCs w:val="24"/>
        </w:rPr>
        <w:t>a</w:t>
      </w:r>
      <w:r w:rsidRPr="00D21F88">
        <w:rPr>
          <w:rFonts w:ascii="Times New Roman" w:hAnsi="Times New Roman" w:cs="Times New Roman"/>
          <w:color w:val="000000"/>
          <w:sz w:val="24"/>
          <w:szCs w:val="24"/>
        </w:rPr>
        <w:t xml:space="preserve"> </w:t>
      </w:r>
      <w:r w:rsidR="00ED48ED">
        <w:rPr>
          <w:rFonts w:ascii="Times New Roman" w:hAnsi="Times New Roman" w:cs="Times New Roman"/>
          <w:color w:val="000000"/>
          <w:sz w:val="24"/>
          <w:szCs w:val="24"/>
        </w:rPr>
        <w:t>świadectw w formie papierowej i w wersji elektronicznej (zapis w formacie pdf).</w:t>
      </w:r>
    </w:p>
    <w:p w14:paraId="36B78EB2" w14:textId="2AFFBBF5" w:rsidR="00763F8B" w:rsidRPr="00F53980" w:rsidRDefault="001B5E0E" w:rsidP="00C833C1">
      <w:pPr>
        <w:pStyle w:val="Akapitzlist"/>
        <w:numPr>
          <w:ilvl w:val="0"/>
          <w:numId w:val="16"/>
        </w:numPr>
        <w:pBdr>
          <w:top w:val="nil"/>
          <w:left w:val="nil"/>
          <w:bottom w:val="nil"/>
          <w:right w:val="nil"/>
          <w:between w:val="nil"/>
        </w:pBdr>
        <w:tabs>
          <w:tab w:val="left" w:pos="6521"/>
        </w:tabs>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 xml:space="preserve">Szczegółowy zakres </w:t>
      </w:r>
      <w:r w:rsidR="00ED48ED">
        <w:rPr>
          <w:rFonts w:ascii="Times New Roman" w:eastAsia="Calibri" w:hAnsi="Times New Roman" w:cs="Times New Roman"/>
          <w:color w:val="000000"/>
          <w:sz w:val="24"/>
          <w:szCs w:val="24"/>
        </w:rPr>
        <w:t>usługi</w:t>
      </w:r>
      <w:r w:rsidR="00ED48ED" w:rsidRPr="00F53980">
        <w:rPr>
          <w:rFonts w:ascii="Times New Roman" w:eastAsia="Calibri" w:hAnsi="Times New Roman" w:cs="Times New Roman"/>
          <w:color w:val="000000"/>
          <w:sz w:val="24"/>
          <w:szCs w:val="24"/>
        </w:rPr>
        <w:t xml:space="preserve"> </w:t>
      </w:r>
      <w:r w:rsidR="00C75BE3" w:rsidRPr="00F53980">
        <w:rPr>
          <w:rFonts w:ascii="Times New Roman" w:eastAsia="Calibri" w:hAnsi="Times New Roman" w:cs="Times New Roman"/>
          <w:color w:val="000000"/>
          <w:sz w:val="24"/>
          <w:szCs w:val="24"/>
        </w:rPr>
        <w:t xml:space="preserve">zawiera opis przedmiotu zamówienia </w:t>
      </w:r>
      <w:r w:rsidRPr="00F53980">
        <w:rPr>
          <w:rFonts w:ascii="Times New Roman" w:eastAsia="Calibri" w:hAnsi="Times New Roman" w:cs="Times New Roman"/>
          <w:color w:val="000000"/>
          <w:sz w:val="24"/>
          <w:szCs w:val="24"/>
        </w:rPr>
        <w:t>stanowi</w:t>
      </w:r>
      <w:r w:rsidR="00C75BE3" w:rsidRPr="00F53980">
        <w:rPr>
          <w:rFonts w:ascii="Times New Roman" w:eastAsia="Calibri" w:hAnsi="Times New Roman" w:cs="Times New Roman"/>
          <w:color w:val="000000"/>
          <w:sz w:val="24"/>
          <w:szCs w:val="24"/>
        </w:rPr>
        <w:t>ący</w:t>
      </w:r>
      <w:r w:rsidRPr="00F53980">
        <w:rPr>
          <w:rFonts w:ascii="Times New Roman" w:eastAsia="Calibri" w:hAnsi="Times New Roman" w:cs="Times New Roman"/>
          <w:color w:val="000000"/>
          <w:sz w:val="24"/>
          <w:szCs w:val="24"/>
        </w:rPr>
        <w:t xml:space="preserve"> załącznik nr 1 do umowy.</w:t>
      </w:r>
    </w:p>
    <w:p w14:paraId="4162DD66" w14:textId="77777777" w:rsidR="00763F8B" w:rsidRPr="00F53980" w:rsidRDefault="001B5E0E" w:rsidP="005B6678">
      <w:pPr>
        <w:spacing w:before="360" w:after="0"/>
        <w:ind w:left="426"/>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2</w:t>
      </w:r>
    </w:p>
    <w:p w14:paraId="08D46C59" w14:textId="7A532E71" w:rsidR="00763F8B" w:rsidRPr="00F53980" w:rsidRDefault="00C75BE3" w:rsidP="00F53980">
      <w:pPr>
        <w:tabs>
          <w:tab w:val="left" w:pos="6521"/>
        </w:tabs>
        <w:spacing w:after="0"/>
        <w:ind w:left="66"/>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Obowiązki</w:t>
      </w:r>
      <w:r w:rsidR="001B5E0E" w:rsidRPr="00F53980">
        <w:rPr>
          <w:rFonts w:ascii="Times New Roman" w:eastAsia="Calibri" w:hAnsi="Times New Roman" w:cs="Times New Roman"/>
          <w:b/>
          <w:sz w:val="24"/>
          <w:szCs w:val="24"/>
        </w:rPr>
        <w:t xml:space="preserve"> Zamawiającego</w:t>
      </w:r>
    </w:p>
    <w:p w14:paraId="584D4116" w14:textId="77777777" w:rsidR="00763F8B" w:rsidRPr="00F53980" w:rsidRDefault="001B5E0E" w:rsidP="00F53980">
      <w:pPr>
        <w:numPr>
          <w:ilvl w:val="0"/>
          <w:numId w:val="1"/>
        </w:numPr>
        <w:pBdr>
          <w:top w:val="nil"/>
          <w:left w:val="nil"/>
          <w:bottom w:val="nil"/>
          <w:right w:val="nil"/>
          <w:between w:val="nil"/>
        </w:pBdr>
        <w:tabs>
          <w:tab w:val="left" w:pos="6521"/>
        </w:tabs>
        <w:spacing w:after="0"/>
        <w:ind w:left="426" w:hanging="349"/>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Zamawiający zobowiązuje się współdziałać z Wykonawcą w celu prawidłowej realizacji umowy.</w:t>
      </w:r>
    </w:p>
    <w:p w14:paraId="26C6D005" w14:textId="2CFE963E" w:rsidR="00763F8B" w:rsidRPr="00F53980" w:rsidRDefault="001B5E0E" w:rsidP="00F53980">
      <w:pPr>
        <w:numPr>
          <w:ilvl w:val="0"/>
          <w:numId w:val="1"/>
        </w:numPr>
        <w:pBdr>
          <w:top w:val="nil"/>
          <w:left w:val="nil"/>
          <w:bottom w:val="nil"/>
          <w:right w:val="nil"/>
          <w:between w:val="nil"/>
        </w:pBdr>
        <w:tabs>
          <w:tab w:val="left" w:pos="6521"/>
        </w:tabs>
        <w:spacing w:after="0"/>
        <w:ind w:left="426" w:hanging="349"/>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 xml:space="preserve">Zamawiający zapewni Wykonawcy dostęp do </w:t>
      </w:r>
      <w:r w:rsidR="00ED48ED">
        <w:rPr>
          <w:rFonts w:ascii="Times New Roman" w:eastAsia="Calibri" w:hAnsi="Times New Roman" w:cs="Times New Roman"/>
          <w:color w:val="000000"/>
          <w:sz w:val="24"/>
          <w:szCs w:val="24"/>
        </w:rPr>
        <w:t>budynków</w:t>
      </w:r>
      <w:r w:rsidR="00ED48ED" w:rsidRPr="00F53980">
        <w:rPr>
          <w:rFonts w:ascii="Times New Roman" w:eastAsia="Calibri" w:hAnsi="Times New Roman" w:cs="Times New Roman"/>
          <w:color w:val="000000"/>
          <w:sz w:val="24"/>
          <w:szCs w:val="24"/>
        </w:rPr>
        <w:t xml:space="preserve"> </w:t>
      </w:r>
      <w:r w:rsidRPr="00F53980">
        <w:rPr>
          <w:rFonts w:ascii="Times New Roman" w:eastAsia="Calibri" w:hAnsi="Times New Roman" w:cs="Times New Roman"/>
          <w:color w:val="000000"/>
          <w:sz w:val="24"/>
          <w:szCs w:val="24"/>
        </w:rPr>
        <w:t xml:space="preserve">objętych </w:t>
      </w:r>
      <w:r w:rsidR="00ED48ED">
        <w:rPr>
          <w:rFonts w:ascii="Times New Roman" w:eastAsia="Calibri" w:hAnsi="Times New Roman" w:cs="Times New Roman"/>
          <w:color w:val="000000"/>
          <w:sz w:val="24"/>
          <w:szCs w:val="24"/>
        </w:rPr>
        <w:t xml:space="preserve">opracowaniem </w:t>
      </w:r>
      <w:r w:rsidRPr="00F53980">
        <w:rPr>
          <w:rFonts w:ascii="Times New Roman" w:eastAsia="Calibri" w:hAnsi="Times New Roman" w:cs="Times New Roman"/>
          <w:color w:val="000000"/>
          <w:sz w:val="24"/>
          <w:szCs w:val="24"/>
        </w:rPr>
        <w:t xml:space="preserve">i zapoznania się z nimi w terminach ustalonych przez Strony, a także zapewni Wykonawcy </w:t>
      </w:r>
      <w:r w:rsidR="00ED48ED" w:rsidRPr="00F53980">
        <w:rPr>
          <w:rFonts w:ascii="Times New Roman" w:eastAsia="Calibri" w:hAnsi="Times New Roman" w:cs="Times New Roman"/>
          <w:color w:val="000000"/>
          <w:sz w:val="24"/>
          <w:szCs w:val="24"/>
        </w:rPr>
        <w:t>stał</w:t>
      </w:r>
      <w:r w:rsidR="00ED48ED">
        <w:rPr>
          <w:rFonts w:ascii="Times New Roman" w:eastAsia="Calibri" w:hAnsi="Times New Roman" w:cs="Times New Roman"/>
          <w:color w:val="000000"/>
          <w:sz w:val="24"/>
          <w:szCs w:val="24"/>
        </w:rPr>
        <w:t>y</w:t>
      </w:r>
      <w:r w:rsidR="00ED48ED" w:rsidRPr="00F53980">
        <w:rPr>
          <w:rFonts w:ascii="Times New Roman" w:eastAsia="Calibri" w:hAnsi="Times New Roman" w:cs="Times New Roman"/>
          <w:color w:val="000000"/>
          <w:sz w:val="24"/>
          <w:szCs w:val="24"/>
        </w:rPr>
        <w:t xml:space="preserve"> </w:t>
      </w:r>
      <w:r w:rsidRPr="00F53980">
        <w:rPr>
          <w:rFonts w:ascii="Times New Roman" w:eastAsia="Calibri" w:hAnsi="Times New Roman" w:cs="Times New Roman"/>
          <w:color w:val="000000"/>
          <w:sz w:val="24"/>
          <w:szCs w:val="24"/>
        </w:rPr>
        <w:t>kontakt z osobami reprezentującymi Zamawiającego w trakcie realizacji przedmiotu umowy.</w:t>
      </w:r>
    </w:p>
    <w:p w14:paraId="364B9573" w14:textId="77777777" w:rsidR="00763F8B" w:rsidRPr="00F53980" w:rsidRDefault="001B5E0E" w:rsidP="00F53980">
      <w:pPr>
        <w:spacing w:before="360"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3</w:t>
      </w:r>
    </w:p>
    <w:p w14:paraId="0CB1228A" w14:textId="4C27CE57" w:rsidR="00763F8B" w:rsidRPr="00F53980" w:rsidRDefault="00C75BE3" w:rsidP="00F53980">
      <w:pPr>
        <w:spacing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Obowiązki</w:t>
      </w:r>
      <w:r w:rsidR="001B5E0E" w:rsidRPr="00F53980">
        <w:rPr>
          <w:rFonts w:ascii="Times New Roman" w:eastAsia="Calibri" w:hAnsi="Times New Roman" w:cs="Times New Roman"/>
          <w:b/>
          <w:sz w:val="24"/>
          <w:szCs w:val="24"/>
        </w:rPr>
        <w:t xml:space="preserve"> Wykonawcy</w:t>
      </w:r>
    </w:p>
    <w:p w14:paraId="06006A05" w14:textId="627E04E0" w:rsidR="00AD4152" w:rsidRDefault="001B5E0E" w:rsidP="00AA2C06">
      <w:pPr>
        <w:numPr>
          <w:ilvl w:val="0"/>
          <w:numId w:val="6"/>
        </w:numPr>
        <w:pBdr>
          <w:top w:val="nil"/>
          <w:left w:val="nil"/>
          <w:bottom w:val="nil"/>
          <w:right w:val="nil"/>
          <w:between w:val="nil"/>
        </w:pBdr>
        <w:tabs>
          <w:tab w:val="left" w:pos="6521"/>
        </w:tabs>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 xml:space="preserve">Wykonawca </w:t>
      </w:r>
      <w:r w:rsidR="00ED48ED">
        <w:rPr>
          <w:rFonts w:ascii="Times New Roman" w:eastAsia="Calibri" w:hAnsi="Times New Roman" w:cs="Times New Roman"/>
          <w:color w:val="000000"/>
          <w:sz w:val="24"/>
          <w:szCs w:val="24"/>
        </w:rPr>
        <w:t>wykona przedmiot zamówienia</w:t>
      </w:r>
      <w:r w:rsidRPr="00F53980">
        <w:rPr>
          <w:rFonts w:ascii="Times New Roman" w:eastAsia="Calibri" w:hAnsi="Times New Roman" w:cs="Times New Roman"/>
          <w:color w:val="000000"/>
          <w:sz w:val="24"/>
          <w:szCs w:val="24"/>
        </w:rPr>
        <w:t xml:space="preserve"> zgodnie z posiadanymi kwalifikacjami oraz obowiązującymi </w:t>
      </w:r>
      <w:r w:rsidR="00E71CFE" w:rsidRPr="00F53980">
        <w:rPr>
          <w:rFonts w:ascii="Times New Roman" w:eastAsia="Calibri" w:hAnsi="Times New Roman" w:cs="Times New Roman"/>
          <w:color w:val="000000"/>
          <w:sz w:val="24"/>
          <w:szCs w:val="24"/>
        </w:rPr>
        <w:t xml:space="preserve">w tym zakresie </w:t>
      </w:r>
      <w:r w:rsidRPr="00F53980">
        <w:rPr>
          <w:rFonts w:ascii="Times New Roman" w:eastAsia="Calibri" w:hAnsi="Times New Roman" w:cs="Times New Roman"/>
          <w:color w:val="000000"/>
          <w:sz w:val="24"/>
          <w:szCs w:val="24"/>
        </w:rPr>
        <w:t>przepisami prawa polskiego</w:t>
      </w:r>
      <w:r w:rsidR="00AD4152">
        <w:rPr>
          <w:rFonts w:ascii="Times New Roman" w:eastAsia="Calibri" w:hAnsi="Times New Roman" w:cs="Times New Roman"/>
          <w:color w:val="000000"/>
          <w:sz w:val="24"/>
          <w:szCs w:val="24"/>
        </w:rPr>
        <w:t>, w tym:</w:t>
      </w:r>
    </w:p>
    <w:p w14:paraId="0286BFBC" w14:textId="39D8BE14" w:rsidR="00763F8B" w:rsidRPr="00A7108F" w:rsidRDefault="00FE67C1" w:rsidP="00A91B52">
      <w:pPr>
        <w:pStyle w:val="Akapitzlist"/>
        <w:numPr>
          <w:ilvl w:val="0"/>
          <w:numId w:val="24"/>
        </w:numPr>
        <w:pBdr>
          <w:top w:val="nil"/>
          <w:left w:val="nil"/>
          <w:bottom w:val="nil"/>
          <w:right w:val="nil"/>
          <w:between w:val="nil"/>
        </w:pBdr>
        <w:tabs>
          <w:tab w:val="left" w:pos="6521"/>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Ustawy z dnia 7 lipca 1994 r. Prawo budowlane (</w:t>
      </w:r>
      <w:r w:rsidR="00A91B52">
        <w:rPr>
          <w:rFonts w:ascii="Times New Roman" w:eastAsia="Calibri" w:hAnsi="Times New Roman" w:cs="Times New Roman"/>
          <w:color w:val="000000"/>
          <w:sz w:val="24"/>
          <w:szCs w:val="24"/>
        </w:rPr>
        <w:t xml:space="preserve">tekst jedn. </w:t>
      </w:r>
      <w:r>
        <w:rPr>
          <w:rFonts w:ascii="Times New Roman" w:eastAsia="Calibri" w:hAnsi="Times New Roman" w:cs="Times New Roman"/>
          <w:color w:val="000000"/>
          <w:sz w:val="24"/>
          <w:szCs w:val="24"/>
        </w:rPr>
        <w:t xml:space="preserve">Dz. U. z </w:t>
      </w:r>
      <w:r w:rsidR="00A91B52">
        <w:rPr>
          <w:rFonts w:ascii="Times New Roman" w:eastAsia="Calibri" w:hAnsi="Times New Roman" w:cs="Times New Roman"/>
          <w:color w:val="000000"/>
          <w:sz w:val="24"/>
          <w:szCs w:val="24"/>
        </w:rPr>
        <w:t xml:space="preserve"> 2023 r. poz. 682 </w:t>
      </w:r>
      <w:r>
        <w:rPr>
          <w:rFonts w:ascii="Times New Roman" w:eastAsia="Calibri" w:hAnsi="Times New Roman" w:cs="Times New Roman"/>
          <w:color w:val="000000"/>
          <w:sz w:val="24"/>
          <w:szCs w:val="24"/>
        </w:rPr>
        <w:t>z późn. zm.)</w:t>
      </w:r>
      <w:r w:rsidR="00AD4152" w:rsidRPr="00A7108F">
        <w:rPr>
          <w:rFonts w:ascii="Times New Roman" w:eastAsia="Calibri" w:hAnsi="Times New Roman" w:cs="Times New Roman"/>
          <w:color w:val="000000"/>
          <w:sz w:val="24"/>
          <w:szCs w:val="24"/>
        </w:rPr>
        <w:t>;</w:t>
      </w:r>
    </w:p>
    <w:p w14:paraId="418C9A94" w14:textId="35E45FF1" w:rsidR="00B92505" w:rsidRPr="00A7108F" w:rsidRDefault="00FE67C1" w:rsidP="00C833C1">
      <w:pPr>
        <w:pStyle w:val="Akapitzlist"/>
        <w:numPr>
          <w:ilvl w:val="0"/>
          <w:numId w:val="24"/>
        </w:numPr>
        <w:pBdr>
          <w:top w:val="nil"/>
          <w:left w:val="nil"/>
          <w:bottom w:val="nil"/>
          <w:right w:val="nil"/>
          <w:between w:val="nil"/>
        </w:pBdr>
        <w:tabs>
          <w:tab w:val="left" w:pos="6521"/>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Ustawy z dnia 29 sierpnia 2014 r. o charakterystyce energetycznej budynków (Dz. U. z 2021 r., poz. 497 z późn. zm.);</w:t>
      </w:r>
    </w:p>
    <w:p w14:paraId="5C578BBF" w14:textId="4B00CF4B" w:rsidR="00B92505" w:rsidRPr="00A7108F" w:rsidRDefault="00FE67C1" w:rsidP="00C833C1">
      <w:pPr>
        <w:pStyle w:val="Akapitzlist"/>
        <w:numPr>
          <w:ilvl w:val="0"/>
          <w:numId w:val="24"/>
        </w:numPr>
        <w:pBdr>
          <w:top w:val="nil"/>
          <w:left w:val="nil"/>
          <w:bottom w:val="nil"/>
          <w:right w:val="nil"/>
          <w:between w:val="nil"/>
        </w:pBdr>
        <w:tabs>
          <w:tab w:val="left" w:pos="6521"/>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Rozporządzenia Ministra Infrastruktury i Rozwoju z dnia 27 lutego 2015 r., w sprawie metodologii wyznaczenia charakterystyki energetycznej budynku lub części budynku oraz świadectw charakterystyki energetycznej (Dz. U. z 2015 r., poz. 376 z późn. zm.).</w:t>
      </w:r>
    </w:p>
    <w:p w14:paraId="06763A3C" w14:textId="16A0E664" w:rsidR="00763F8B" w:rsidRPr="00F53980" w:rsidRDefault="001B5E0E" w:rsidP="00AA2C06">
      <w:pPr>
        <w:numPr>
          <w:ilvl w:val="0"/>
          <w:numId w:val="6"/>
        </w:numPr>
        <w:pBdr>
          <w:top w:val="nil"/>
          <w:left w:val="nil"/>
          <w:bottom w:val="nil"/>
          <w:right w:val="nil"/>
          <w:between w:val="nil"/>
        </w:pBdr>
        <w:tabs>
          <w:tab w:val="left" w:pos="6521"/>
        </w:tabs>
        <w:spacing w:after="0"/>
        <w:ind w:left="426" w:hanging="349"/>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 xml:space="preserve">Wykonawca zapewni niezbędny personel i narzędzia do właściwego i terminowego wykonania </w:t>
      </w:r>
      <w:r w:rsidR="00E71CFE" w:rsidRPr="00F53980">
        <w:rPr>
          <w:rFonts w:ascii="Times New Roman" w:eastAsia="Calibri" w:hAnsi="Times New Roman" w:cs="Times New Roman"/>
          <w:color w:val="000000"/>
          <w:sz w:val="24"/>
          <w:szCs w:val="24"/>
        </w:rPr>
        <w:t xml:space="preserve">przedmiotu </w:t>
      </w:r>
      <w:r w:rsidRPr="00F53980">
        <w:rPr>
          <w:rFonts w:ascii="Times New Roman" w:eastAsia="Calibri" w:hAnsi="Times New Roman" w:cs="Times New Roman"/>
          <w:color w:val="000000"/>
          <w:sz w:val="24"/>
          <w:szCs w:val="24"/>
        </w:rPr>
        <w:t>umowy.</w:t>
      </w:r>
    </w:p>
    <w:p w14:paraId="00A4C65A" w14:textId="77777777" w:rsidR="00763F8B" w:rsidRDefault="001B5E0E" w:rsidP="00AA2C06">
      <w:pPr>
        <w:numPr>
          <w:ilvl w:val="0"/>
          <w:numId w:val="6"/>
        </w:numPr>
        <w:pBdr>
          <w:top w:val="nil"/>
          <w:left w:val="nil"/>
          <w:bottom w:val="nil"/>
          <w:right w:val="nil"/>
          <w:between w:val="nil"/>
        </w:pBdr>
        <w:tabs>
          <w:tab w:val="left" w:pos="6521"/>
        </w:tabs>
        <w:spacing w:after="0"/>
        <w:ind w:left="426" w:hanging="349"/>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lastRenderedPageBreak/>
        <w:t>Wykonawca zobowiązany jest do udzielania pełnej informacji na temat postępu i zakresu wykonywanych prac na każde żądanie osoby upoważnionej przez Zamawiającego.</w:t>
      </w:r>
    </w:p>
    <w:p w14:paraId="374F9EAB" w14:textId="77777777" w:rsidR="00763F8B" w:rsidRPr="00F53980" w:rsidRDefault="001B5E0E" w:rsidP="00F53980">
      <w:pPr>
        <w:spacing w:before="360"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4</w:t>
      </w:r>
    </w:p>
    <w:p w14:paraId="0486CEF5" w14:textId="77777777" w:rsidR="00763F8B" w:rsidRPr="00F53980" w:rsidRDefault="001B5E0E" w:rsidP="00F53980">
      <w:pPr>
        <w:spacing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Wartość umowy</w:t>
      </w:r>
    </w:p>
    <w:p w14:paraId="1C491C00" w14:textId="11273EAF" w:rsidR="001A3C04" w:rsidRPr="001A3C04" w:rsidRDefault="001A3C04" w:rsidP="001A3C04">
      <w:pPr>
        <w:pStyle w:val="Akapitzlist"/>
        <w:numPr>
          <w:ilvl w:val="0"/>
          <w:numId w:val="17"/>
        </w:numPr>
        <w:suppressAutoHyphens/>
        <w:spacing w:after="0"/>
        <w:jc w:val="both"/>
        <w:rPr>
          <w:rFonts w:ascii="Times New Roman" w:hAnsi="Times New Roman" w:cs="Times New Roman"/>
          <w:sz w:val="24"/>
          <w:szCs w:val="24"/>
        </w:rPr>
      </w:pPr>
      <w:r w:rsidRPr="001A3C04">
        <w:rPr>
          <w:rFonts w:ascii="Times New Roman" w:hAnsi="Times New Roman" w:cs="Times New Roman"/>
          <w:sz w:val="24"/>
          <w:szCs w:val="24"/>
        </w:rPr>
        <w:t>Wynagrodzenie Wykonawcy (dalej jako: „Wynagrodzenie”) za wykonanie Przedmiotu Umowy ustala się na kwotę netto …………….. zł (słownie: ……………………</w:t>
      </w:r>
      <w:r>
        <w:rPr>
          <w:rFonts w:ascii="Times New Roman" w:hAnsi="Times New Roman" w:cs="Times New Roman"/>
          <w:sz w:val="24"/>
          <w:szCs w:val="24"/>
        </w:rPr>
        <w:t xml:space="preserve"> </w:t>
      </w:r>
      <w:r w:rsidRPr="001A3C04">
        <w:rPr>
          <w:rFonts w:ascii="Times New Roman" w:hAnsi="Times New Roman" w:cs="Times New Roman"/>
          <w:sz w:val="24"/>
          <w:szCs w:val="24"/>
        </w:rPr>
        <w:t>00/100 ), VAT 23 % w kwocie ………………….., łącznie ……………. zł brutto (słownie: …………………………………….. 00/100).</w:t>
      </w:r>
    </w:p>
    <w:p w14:paraId="3BC3E2A0" w14:textId="77777777" w:rsidR="001A3C04" w:rsidRPr="001A3C04" w:rsidRDefault="001A3C04" w:rsidP="001A3C04">
      <w:pPr>
        <w:pStyle w:val="Akapitzlist"/>
        <w:numPr>
          <w:ilvl w:val="0"/>
          <w:numId w:val="17"/>
        </w:numPr>
        <w:suppressAutoHyphens/>
        <w:spacing w:after="0"/>
        <w:jc w:val="both"/>
        <w:rPr>
          <w:rFonts w:ascii="Times New Roman" w:hAnsi="Times New Roman" w:cs="Times New Roman"/>
          <w:sz w:val="24"/>
          <w:szCs w:val="24"/>
        </w:rPr>
      </w:pPr>
      <w:r w:rsidRPr="001A3C04">
        <w:rPr>
          <w:rFonts w:ascii="Times New Roman" w:hAnsi="Times New Roman" w:cs="Times New Roman"/>
          <w:sz w:val="24"/>
          <w:szCs w:val="24"/>
        </w:rPr>
        <w:t>Wynagrodzenie wskazane w ust. 1 jest wynagrodzeniem ryczałtowym, nie podlega podwyższeniu i obejmuje wszystkie koszty związane z wykonaniem Umowy, w tym te których Wykonawca wcześniej nie przewidział.</w:t>
      </w:r>
    </w:p>
    <w:p w14:paraId="410B5280" w14:textId="029434C9" w:rsidR="00A4458F" w:rsidRDefault="00A4458F" w:rsidP="00A7108F">
      <w:pPr>
        <w:numPr>
          <w:ilvl w:val="0"/>
          <w:numId w:val="4"/>
        </w:numPr>
        <w:pBdr>
          <w:top w:val="nil"/>
          <w:left w:val="nil"/>
          <w:bottom w:val="nil"/>
          <w:right w:val="nil"/>
          <w:between w:val="nil"/>
        </w:pBdr>
        <w:tabs>
          <w:tab w:val="left" w:pos="6521"/>
        </w:tabs>
        <w:spacing w:after="0"/>
        <w:ind w:left="284"/>
        <w:jc w:val="both"/>
        <w:rPr>
          <w:rFonts w:ascii="Times New Roman" w:eastAsia="Calibri" w:hAnsi="Times New Roman" w:cs="Times New Roman"/>
          <w:color w:val="000000"/>
          <w:sz w:val="24"/>
          <w:szCs w:val="24"/>
        </w:rPr>
      </w:pPr>
      <w:r w:rsidRPr="00A4458F">
        <w:rPr>
          <w:rFonts w:ascii="Times New Roman" w:eastAsia="Calibri" w:hAnsi="Times New Roman" w:cs="Times New Roman"/>
          <w:color w:val="000000"/>
          <w:sz w:val="24"/>
          <w:szCs w:val="24"/>
        </w:rPr>
        <w:t>Wszelkie koszty poniesione przez Wykonawcę w związku z realizacją niniejszej umowy zawarte są w wynagrodzeniu, o którym  mowa</w:t>
      </w:r>
      <w:r>
        <w:rPr>
          <w:rFonts w:ascii="Times New Roman" w:eastAsia="Calibri" w:hAnsi="Times New Roman" w:cs="Times New Roman"/>
          <w:color w:val="000000"/>
          <w:sz w:val="24"/>
          <w:szCs w:val="24"/>
        </w:rPr>
        <w:t xml:space="preserve"> w § 4 ust. 1.</w:t>
      </w:r>
    </w:p>
    <w:p w14:paraId="3FAE27C6" w14:textId="352D62E0" w:rsidR="00763F8B" w:rsidRDefault="001B5E0E" w:rsidP="00A7108F">
      <w:pPr>
        <w:numPr>
          <w:ilvl w:val="0"/>
          <w:numId w:val="4"/>
        </w:numPr>
        <w:pBdr>
          <w:top w:val="nil"/>
          <w:left w:val="nil"/>
          <w:bottom w:val="nil"/>
          <w:right w:val="nil"/>
          <w:between w:val="nil"/>
        </w:pBdr>
        <w:tabs>
          <w:tab w:val="left" w:pos="6521"/>
        </w:tabs>
        <w:spacing w:after="0"/>
        <w:ind w:left="284"/>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 xml:space="preserve">Zamawiający zobowiązuje się zapłacić należne wynagrodzenie </w:t>
      </w:r>
      <w:r w:rsidR="00103622">
        <w:rPr>
          <w:rFonts w:ascii="Times New Roman" w:eastAsia="Calibri" w:hAnsi="Times New Roman" w:cs="Times New Roman"/>
          <w:color w:val="000000"/>
          <w:sz w:val="24"/>
          <w:szCs w:val="24"/>
        </w:rPr>
        <w:t xml:space="preserve">o którym mowa </w:t>
      </w:r>
      <w:r w:rsidR="00B92505">
        <w:rPr>
          <w:rFonts w:ascii="Times New Roman" w:eastAsia="Calibri" w:hAnsi="Times New Roman" w:cs="Times New Roman"/>
          <w:color w:val="000000"/>
          <w:sz w:val="24"/>
          <w:szCs w:val="24"/>
        </w:rPr>
        <w:t xml:space="preserve">w </w:t>
      </w:r>
      <w:r w:rsidR="00103622">
        <w:rPr>
          <w:rFonts w:ascii="Times New Roman" w:eastAsia="Calibri" w:hAnsi="Times New Roman" w:cs="Times New Roman"/>
          <w:color w:val="000000"/>
          <w:sz w:val="24"/>
          <w:szCs w:val="24"/>
        </w:rPr>
        <w:t xml:space="preserve">ust. 1 </w:t>
      </w:r>
      <w:r w:rsidRPr="00F53980">
        <w:rPr>
          <w:rFonts w:ascii="Times New Roman" w:eastAsia="Calibri" w:hAnsi="Times New Roman" w:cs="Times New Roman"/>
          <w:color w:val="000000"/>
          <w:sz w:val="24"/>
          <w:szCs w:val="24"/>
        </w:rPr>
        <w:t xml:space="preserve">przelewem na rachunek bankowy Wykonawcy, w terminie </w:t>
      </w:r>
      <w:r w:rsidR="007113A1" w:rsidRPr="00F53980">
        <w:rPr>
          <w:rFonts w:ascii="Times New Roman" w:eastAsia="Calibri" w:hAnsi="Times New Roman" w:cs="Times New Roman"/>
          <w:color w:val="000000"/>
          <w:sz w:val="24"/>
          <w:szCs w:val="24"/>
        </w:rPr>
        <w:t xml:space="preserve">do </w:t>
      </w:r>
      <w:r w:rsidRPr="00F53980">
        <w:rPr>
          <w:rFonts w:ascii="Times New Roman" w:eastAsia="Calibri" w:hAnsi="Times New Roman" w:cs="Times New Roman"/>
          <w:color w:val="000000"/>
          <w:sz w:val="24"/>
          <w:szCs w:val="24"/>
        </w:rPr>
        <w:t>30 dni licząc od daty dostarczenia prawidłowo wystawionej faktury.</w:t>
      </w:r>
    </w:p>
    <w:p w14:paraId="4ED05990" w14:textId="3CDECF67" w:rsidR="00103622" w:rsidRPr="001A3C04" w:rsidRDefault="00103622" w:rsidP="001A3C04">
      <w:pPr>
        <w:numPr>
          <w:ilvl w:val="0"/>
          <w:numId w:val="4"/>
        </w:numPr>
        <w:pBdr>
          <w:top w:val="nil"/>
          <w:left w:val="nil"/>
          <w:bottom w:val="nil"/>
          <w:right w:val="nil"/>
          <w:between w:val="nil"/>
        </w:pBdr>
        <w:tabs>
          <w:tab w:val="left" w:pos="6521"/>
        </w:tabs>
        <w:spacing w:after="0"/>
        <w:ind w:left="349"/>
        <w:jc w:val="both"/>
        <w:rPr>
          <w:rFonts w:ascii="Times New Roman" w:eastAsia="Calibri" w:hAnsi="Times New Roman" w:cs="Times New Roman"/>
          <w:color w:val="000000"/>
          <w:sz w:val="24"/>
          <w:szCs w:val="24"/>
        </w:rPr>
      </w:pPr>
      <w:r w:rsidRPr="001A3C04">
        <w:rPr>
          <w:rFonts w:ascii="Times New Roman" w:eastAsia="Calibri" w:hAnsi="Times New Roman" w:cs="Times New Roman"/>
          <w:sz w:val="24"/>
          <w:szCs w:val="24"/>
        </w:rPr>
        <w:t xml:space="preserve">Warunkiem </w:t>
      </w:r>
      <w:bookmarkStart w:id="0" w:name="_Hlk119485431"/>
      <w:r w:rsidR="00FA4F51" w:rsidRPr="001A3C04">
        <w:rPr>
          <w:rFonts w:ascii="Times New Roman" w:eastAsia="Calibri" w:hAnsi="Times New Roman" w:cs="Times New Roman"/>
          <w:sz w:val="24"/>
          <w:szCs w:val="24"/>
        </w:rPr>
        <w:t>dokonania płatnoś</w:t>
      </w:r>
      <w:r w:rsidR="00765D14" w:rsidRPr="001A3C04">
        <w:rPr>
          <w:rFonts w:ascii="Times New Roman" w:eastAsia="Calibri" w:hAnsi="Times New Roman" w:cs="Times New Roman"/>
          <w:sz w:val="24"/>
          <w:szCs w:val="24"/>
        </w:rPr>
        <w:t xml:space="preserve">ci </w:t>
      </w:r>
      <w:r w:rsidR="000811E2" w:rsidRPr="001A3C04">
        <w:rPr>
          <w:rFonts w:ascii="Times New Roman" w:eastAsia="Calibri" w:hAnsi="Times New Roman" w:cs="Times New Roman"/>
          <w:sz w:val="24"/>
          <w:szCs w:val="24"/>
        </w:rPr>
        <w:t xml:space="preserve">za wykonanie przedmiotu umowy </w:t>
      </w:r>
      <w:r w:rsidR="00765D14" w:rsidRPr="001A3C04">
        <w:rPr>
          <w:rFonts w:ascii="Times New Roman" w:eastAsia="Calibri" w:hAnsi="Times New Roman" w:cs="Times New Roman"/>
          <w:sz w:val="24"/>
          <w:szCs w:val="24"/>
        </w:rPr>
        <w:t>jest</w:t>
      </w:r>
      <w:r w:rsidR="001A3C04" w:rsidRPr="001A3C04">
        <w:rPr>
          <w:rFonts w:ascii="Times New Roman" w:eastAsia="Calibri" w:hAnsi="Times New Roman" w:cs="Times New Roman"/>
          <w:sz w:val="24"/>
          <w:szCs w:val="24"/>
        </w:rPr>
        <w:t xml:space="preserve"> </w:t>
      </w:r>
      <w:r w:rsidR="00FA4F51" w:rsidRPr="001A3C04">
        <w:rPr>
          <w:rFonts w:ascii="Times New Roman" w:eastAsia="Calibri" w:hAnsi="Times New Roman" w:cs="Times New Roman"/>
          <w:sz w:val="24"/>
          <w:szCs w:val="24"/>
        </w:rPr>
        <w:t xml:space="preserve">podpisany obustronnie protokół odbioru za wykonanie przedmiotu umowy </w:t>
      </w:r>
      <w:r w:rsidRPr="001A3C04">
        <w:rPr>
          <w:rFonts w:ascii="Times New Roman" w:eastAsia="Calibri" w:hAnsi="Times New Roman" w:cs="Times New Roman"/>
          <w:sz w:val="24"/>
          <w:szCs w:val="24"/>
        </w:rPr>
        <w:t>o któr</w:t>
      </w:r>
      <w:r w:rsidR="00765D14" w:rsidRPr="001A3C04">
        <w:rPr>
          <w:rFonts w:ascii="Times New Roman" w:eastAsia="Calibri" w:hAnsi="Times New Roman" w:cs="Times New Roman"/>
          <w:sz w:val="24"/>
          <w:szCs w:val="24"/>
        </w:rPr>
        <w:t>ym</w:t>
      </w:r>
      <w:r w:rsidRPr="001A3C04">
        <w:rPr>
          <w:rFonts w:ascii="Times New Roman" w:eastAsia="Calibri" w:hAnsi="Times New Roman" w:cs="Times New Roman"/>
          <w:sz w:val="24"/>
          <w:szCs w:val="24"/>
        </w:rPr>
        <w:t xml:space="preserve"> mowa w </w:t>
      </w:r>
      <w:r w:rsidR="000811E2" w:rsidRPr="001A3C04">
        <w:rPr>
          <w:rFonts w:ascii="Times New Roman" w:eastAsia="Calibri" w:hAnsi="Times New Roman" w:cs="Times New Roman"/>
          <w:sz w:val="24"/>
          <w:szCs w:val="24"/>
        </w:rPr>
        <w:t xml:space="preserve">§ 1 </w:t>
      </w:r>
      <w:r w:rsidRPr="001A3C04">
        <w:rPr>
          <w:rFonts w:ascii="Times New Roman" w:eastAsia="Calibri" w:hAnsi="Times New Roman" w:cs="Times New Roman"/>
          <w:sz w:val="24"/>
          <w:szCs w:val="24"/>
        </w:rPr>
        <w:t>ust</w:t>
      </w:r>
      <w:r w:rsidR="001A3C04" w:rsidRPr="001A3C04">
        <w:rPr>
          <w:rFonts w:ascii="Times New Roman" w:eastAsia="Calibri" w:hAnsi="Times New Roman" w:cs="Times New Roman"/>
          <w:sz w:val="24"/>
          <w:szCs w:val="24"/>
        </w:rPr>
        <w:t>.</w:t>
      </w:r>
      <w:r w:rsidR="001A3C04">
        <w:rPr>
          <w:rFonts w:ascii="Times New Roman" w:eastAsia="Calibri" w:hAnsi="Times New Roman" w:cs="Times New Roman"/>
          <w:sz w:val="24"/>
          <w:szCs w:val="24"/>
        </w:rPr>
        <w:t> </w:t>
      </w:r>
      <w:r w:rsidRPr="001A3C04">
        <w:rPr>
          <w:rFonts w:ascii="Times New Roman" w:eastAsia="Calibri" w:hAnsi="Times New Roman" w:cs="Times New Roman"/>
          <w:sz w:val="24"/>
          <w:szCs w:val="24"/>
        </w:rPr>
        <w:t>1</w:t>
      </w:r>
      <w:bookmarkEnd w:id="0"/>
      <w:r w:rsidR="001A3C04">
        <w:rPr>
          <w:rFonts w:ascii="Times New Roman" w:eastAsia="Calibri" w:hAnsi="Times New Roman" w:cs="Times New Roman"/>
          <w:sz w:val="24"/>
          <w:szCs w:val="24"/>
        </w:rPr>
        <w:t>.</w:t>
      </w:r>
    </w:p>
    <w:p w14:paraId="0375401F" w14:textId="3FAE8FB4" w:rsidR="00D06827" w:rsidRPr="00753502" w:rsidRDefault="00D06827" w:rsidP="00D21F88">
      <w:pPr>
        <w:numPr>
          <w:ilvl w:val="0"/>
          <w:numId w:val="4"/>
        </w:numPr>
        <w:pBdr>
          <w:top w:val="nil"/>
          <w:left w:val="nil"/>
          <w:bottom w:val="nil"/>
          <w:right w:val="nil"/>
          <w:between w:val="nil"/>
        </w:pBdr>
        <w:tabs>
          <w:tab w:val="left" w:pos="6521"/>
        </w:tabs>
        <w:spacing w:after="0"/>
        <w:ind w:left="284"/>
        <w:jc w:val="both"/>
        <w:rPr>
          <w:rFonts w:ascii="Times New Roman" w:hAnsi="Times New Roman" w:cs="Times New Roman"/>
          <w:sz w:val="24"/>
          <w:szCs w:val="24"/>
        </w:rPr>
      </w:pPr>
      <w:r w:rsidRPr="00F53980">
        <w:rPr>
          <w:rFonts w:ascii="Times New Roman" w:eastAsia="TTE1241588t00" w:hAnsi="Times New Roman" w:cs="Times New Roman"/>
          <w:sz w:val="24"/>
          <w:szCs w:val="24"/>
        </w:rPr>
        <w:t>Za dzień zapłaty Strony uznają dzień obciążenia rachunku bankowego Zamawiającego.</w:t>
      </w:r>
    </w:p>
    <w:p w14:paraId="4429913F" w14:textId="77777777" w:rsidR="00D06827" w:rsidRPr="00753502" w:rsidRDefault="00D06827" w:rsidP="00103622">
      <w:pPr>
        <w:widowControl w:val="0"/>
        <w:numPr>
          <w:ilvl w:val="0"/>
          <w:numId w:val="4"/>
        </w:numPr>
        <w:tabs>
          <w:tab w:val="left" w:leader="dot" w:pos="426"/>
          <w:tab w:val="left" w:leader="dot" w:pos="3859"/>
          <w:tab w:val="left" w:leader="dot" w:pos="4608"/>
          <w:tab w:val="right" w:leader="dot" w:pos="8462"/>
        </w:tabs>
        <w:suppressAutoHyphens/>
        <w:spacing w:after="0"/>
        <w:ind w:left="284"/>
        <w:jc w:val="both"/>
        <w:rPr>
          <w:rFonts w:ascii="Times New Roman" w:hAnsi="Times New Roman" w:cs="Times New Roman"/>
          <w:sz w:val="24"/>
          <w:szCs w:val="24"/>
        </w:rPr>
      </w:pPr>
      <w:r w:rsidRPr="00753502">
        <w:rPr>
          <w:rFonts w:ascii="Times New Roman" w:hAnsi="Times New Roman" w:cs="Times New Roman"/>
          <w:sz w:val="24"/>
          <w:szCs w:val="24"/>
        </w:rPr>
        <w:t>Za wykonaną usługę faktury będą wystawiane na adres płatnika wskazany w komparycji umowy.</w:t>
      </w:r>
    </w:p>
    <w:p w14:paraId="09B5E945" w14:textId="77777777" w:rsidR="00D06827" w:rsidRPr="00F53980" w:rsidRDefault="00D06827" w:rsidP="00103622">
      <w:pPr>
        <w:pStyle w:val="Akapitzlist"/>
        <w:widowControl w:val="0"/>
        <w:numPr>
          <w:ilvl w:val="0"/>
          <w:numId w:val="4"/>
        </w:numPr>
        <w:spacing w:after="160"/>
        <w:ind w:left="284"/>
        <w:jc w:val="both"/>
        <w:rPr>
          <w:rFonts w:ascii="Times New Roman" w:hAnsi="Times New Roman" w:cs="Times New Roman"/>
          <w:sz w:val="24"/>
          <w:szCs w:val="24"/>
        </w:rPr>
      </w:pPr>
      <w:r w:rsidRPr="00F53980">
        <w:rPr>
          <w:rFonts w:ascii="Times New Roman" w:hAnsi="Times New Roman" w:cs="Times New Roman"/>
          <w:sz w:val="24"/>
          <w:szCs w:val="24"/>
        </w:rPr>
        <w:t>Zamawiający oświadcza, że będzie realizować płatności za faktury z zastosowaniem mechanizmu podzielonej płatności tzw. split payment.*jeśli dotyczy</w:t>
      </w:r>
    </w:p>
    <w:p w14:paraId="22C2A534" w14:textId="77777777" w:rsidR="00D06827" w:rsidRPr="00F53980" w:rsidRDefault="00D06827" w:rsidP="00103622">
      <w:pPr>
        <w:pStyle w:val="Akapitzlist"/>
        <w:widowControl w:val="0"/>
        <w:numPr>
          <w:ilvl w:val="0"/>
          <w:numId w:val="4"/>
        </w:numPr>
        <w:spacing w:after="160"/>
        <w:ind w:left="284"/>
        <w:jc w:val="both"/>
        <w:rPr>
          <w:rFonts w:ascii="Times New Roman" w:hAnsi="Times New Roman" w:cs="Times New Roman"/>
          <w:sz w:val="24"/>
          <w:szCs w:val="24"/>
        </w:rPr>
      </w:pPr>
      <w:r w:rsidRPr="00F53980">
        <w:rPr>
          <w:rFonts w:ascii="Times New Roman" w:hAnsi="Times New Roman" w:cs="Times New Roman"/>
          <w:sz w:val="24"/>
          <w:szCs w:val="24"/>
        </w:rPr>
        <w:t>Wykonawca oświadcza, że wyraża zgodę na dokonywanie przez Zamawiającego płatności w systemie podzielonej płatności tzw. split payment.*jeśli dotyczy</w:t>
      </w:r>
    </w:p>
    <w:p w14:paraId="651886B3" w14:textId="77777777" w:rsidR="00103622" w:rsidRPr="005C73B3" w:rsidRDefault="00103622" w:rsidP="005C73B3">
      <w:pPr>
        <w:widowControl w:val="0"/>
        <w:numPr>
          <w:ilvl w:val="0"/>
          <w:numId w:val="4"/>
        </w:numPr>
        <w:suppressAutoHyphens/>
        <w:spacing w:after="0"/>
        <w:ind w:left="426"/>
        <w:jc w:val="both"/>
        <w:rPr>
          <w:rFonts w:ascii="Times New Roman" w:hAnsi="Times New Roman" w:cs="Times New Roman"/>
          <w:sz w:val="24"/>
          <w:szCs w:val="24"/>
        </w:rPr>
      </w:pPr>
      <w:r w:rsidRPr="005C73B3">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2022 r. poz. 2324z póżn. zm.), prowadzony jest rachunek VAT.* nie dotyczy Wykonawcy składającego ofertę jako osoba fizyczna</w:t>
      </w:r>
    </w:p>
    <w:p w14:paraId="78F47038" w14:textId="77777777" w:rsidR="00103622" w:rsidRPr="005C73B3" w:rsidRDefault="00103622" w:rsidP="005C73B3">
      <w:pPr>
        <w:widowControl w:val="0"/>
        <w:numPr>
          <w:ilvl w:val="0"/>
          <w:numId w:val="4"/>
        </w:numPr>
        <w:suppressAutoHyphens/>
        <w:spacing w:after="0"/>
        <w:ind w:left="426"/>
        <w:jc w:val="both"/>
        <w:rPr>
          <w:rFonts w:ascii="Times New Roman" w:hAnsi="Times New Roman" w:cs="Times New Roman"/>
          <w:sz w:val="24"/>
          <w:szCs w:val="24"/>
        </w:rPr>
      </w:pPr>
      <w:r w:rsidRPr="005C73B3">
        <w:rPr>
          <w:rStyle w:val="cf01"/>
          <w:rFonts w:ascii="Times New Roman" w:hAnsi="Times New Roman" w:cs="Times New Roman"/>
          <w:sz w:val="24"/>
          <w:szCs w:val="24"/>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Dz.U. z 2020 r. poz. 1666 z późn. Zm.), przez którą rozumie się spełniającą wymagania umożliwiające przesyłanie za pośrednictwem platformy faktury elektroniczne, o których mowa w art. 2 pkt. 32) ustawy z dnia 11 marca 2004 r. o podatku od towarów i usług (t.j. Dz.U. z 2022 r. poz. 931 z późn. zm.). W przypadku</w:t>
      </w:r>
      <w:r w:rsidRPr="005C73B3">
        <w:rPr>
          <w:rFonts w:ascii="Times New Roman" w:hAnsi="Times New Roman" w:cs="Times New Roman"/>
          <w:sz w:val="24"/>
          <w:szCs w:val="24"/>
        </w:rPr>
        <w:t xml:space="preserve">,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w:t>
      </w:r>
      <w:r w:rsidRPr="005C73B3">
        <w:rPr>
          <w:rFonts w:ascii="Times New Roman" w:hAnsi="Times New Roman" w:cs="Times New Roman"/>
          <w:sz w:val="24"/>
          <w:szCs w:val="24"/>
        </w:rPr>
        <w:lastRenderedPageBreak/>
        <w:t xml:space="preserve">organizacyjna nieposiadająca osobowości prawnej, w ich treści zamieszcza się stosowną informację o Wykonawcy. </w:t>
      </w:r>
    </w:p>
    <w:p w14:paraId="54820376" w14:textId="77777777" w:rsidR="00103622" w:rsidRPr="005C73B3" w:rsidRDefault="00103622" w:rsidP="005C73B3">
      <w:pPr>
        <w:widowControl w:val="0"/>
        <w:numPr>
          <w:ilvl w:val="0"/>
          <w:numId w:val="4"/>
        </w:numPr>
        <w:suppressAutoHyphens/>
        <w:spacing w:after="0"/>
        <w:ind w:left="426"/>
        <w:jc w:val="both"/>
        <w:rPr>
          <w:rFonts w:ascii="Times New Roman" w:hAnsi="Times New Roman" w:cs="Times New Roman"/>
          <w:sz w:val="24"/>
          <w:szCs w:val="24"/>
        </w:rPr>
      </w:pPr>
      <w:r w:rsidRPr="005C73B3">
        <w:rPr>
          <w:rFonts w:ascii="Times New Roman" w:hAnsi="Times New Roman" w:cs="Times New Roman"/>
          <w:sz w:val="24"/>
          <w:szCs w:val="24"/>
        </w:rPr>
        <w:t xml:space="preserve">Ustrukturyzowana faktura elektroniczna składa się z danych wymaganych przepisami o podatku od towarów i usług oraz danych zawierających: </w:t>
      </w:r>
    </w:p>
    <w:p w14:paraId="1ACBAE18" w14:textId="77777777" w:rsidR="00103622" w:rsidRPr="005C73B3" w:rsidRDefault="00103622" w:rsidP="003618BA">
      <w:pPr>
        <w:widowControl w:val="0"/>
        <w:spacing w:after="0"/>
        <w:ind w:left="425"/>
        <w:jc w:val="both"/>
        <w:rPr>
          <w:rFonts w:ascii="Times New Roman" w:hAnsi="Times New Roman" w:cs="Times New Roman"/>
          <w:sz w:val="24"/>
          <w:szCs w:val="24"/>
        </w:rPr>
      </w:pPr>
      <w:r w:rsidRPr="005C73B3">
        <w:rPr>
          <w:rFonts w:ascii="Times New Roman" w:hAnsi="Times New Roman" w:cs="Times New Roman"/>
          <w:sz w:val="24"/>
          <w:szCs w:val="24"/>
        </w:rPr>
        <w:t>a) informacje dotyczące odbiorcy płatności,</w:t>
      </w:r>
    </w:p>
    <w:p w14:paraId="12E29B99" w14:textId="77777777" w:rsidR="00103622" w:rsidRPr="005C73B3" w:rsidRDefault="00103622" w:rsidP="003618BA">
      <w:pPr>
        <w:widowControl w:val="0"/>
        <w:spacing w:after="0"/>
        <w:ind w:left="425"/>
        <w:jc w:val="both"/>
        <w:rPr>
          <w:rFonts w:ascii="Times New Roman" w:hAnsi="Times New Roman" w:cs="Times New Roman"/>
          <w:sz w:val="24"/>
          <w:szCs w:val="24"/>
        </w:rPr>
      </w:pPr>
      <w:r w:rsidRPr="005C73B3">
        <w:rPr>
          <w:rFonts w:ascii="Times New Roman" w:hAnsi="Times New Roman" w:cs="Times New Roman"/>
          <w:sz w:val="24"/>
          <w:szCs w:val="24"/>
        </w:rPr>
        <w:t>b) wskazanie umowy zamówienia publicznego,</w:t>
      </w:r>
    </w:p>
    <w:p w14:paraId="1A77FDFF" w14:textId="77777777" w:rsidR="00103622" w:rsidRPr="005C73B3" w:rsidRDefault="00103622" w:rsidP="003618BA">
      <w:pPr>
        <w:widowControl w:val="0"/>
        <w:spacing w:after="0"/>
        <w:ind w:left="425"/>
        <w:jc w:val="both"/>
        <w:rPr>
          <w:rFonts w:ascii="Times New Roman" w:hAnsi="Times New Roman" w:cs="Times New Roman"/>
          <w:sz w:val="24"/>
          <w:szCs w:val="24"/>
        </w:rPr>
      </w:pPr>
      <w:r w:rsidRPr="005C73B3">
        <w:rPr>
          <w:rFonts w:ascii="Times New Roman" w:hAnsi="Times New Roman" w:cs="Times New Roman"/>
          <w:sz w:val="24"/>
          <w:szCs w:val="24"/>
        </w:rPr>
        <w:t>c) inne dane, jeżeli są niezbędne ze względu na specyfikę zamówienia.</w:t>
      </w:r>
    </w:p>
    <w:p w14:paraId="0857E912" w14:textId="77777777" w:rsidR="00103622" w:rsidRPr="005C73B3" w:rsidRDefault="00103622" w:rsidP="005C73B3">
      <w:pPr>
        <w:pStyle w:val="Akapitzlist"/>
        <w:widowControl w:val="0"/>
        <w:numPr>
          <w:ilvl w:val="0"/>
          <w:numId w:val="4"/>
        </w:numPr>
        <w:suppressAutoHyphens/>
        <w:spacing w:after="0"/>
        <w:ind w:left="426"/>
        <w:jc w:val="both"/>
        <w:rPr>
          <w:rFonts w:ascii="Times New Roman" w:hAnsi="Times New Roman" w:cs="Times New Roman"/>
          <w:sz w:val="24"/>
          <w:szCs w:val="24"/>
        </w:rPr>
      </w:pPr>
      <w:r w:rsidRPr="005C73B3">
        <w:rPr>
          <w:rFonts w:ascii="Times New Roman" w:hAnsi="Times New Roman" w:cs="Times New Roman"/>
          <w:sz w:val="24"/>
          <w:szCs w:val="24"/>
        </w:rPr>
        <w:t>Wykonawca nie może bez pisemnej zgody Zamawiającego przenieść wierzytelności przysługujących mu z tytułu niniejszej umowy na osobę trzecią.</w:t>
      </w:r>
    </w:p>
    <w:p w14:paraId="2F950B51" w14:textId="77777777" w:rsidR="00103622" w:rsidRPr="005C73B3" w:rsidRDefault="00103622" w:rsidP="005C73B3">
      <w:pPr>
        <w:pStyle w:val="Akapitzlist"/>
        <w:widowControl w:val="0"/>
        <w:numPr>
          <w:ilvl w:val="0"/>
          <w:numId w:val="4"/>
        </w:numPr>
        <w:suppressAutoHyphens/>
        <w:spacing w:before="100" w:beforeAutospacing="1" w:after="0"/>
        <w:ind w:left="426"/>
        <w:contextualSpacing w:val="0"/>
        <w:jc w:val="both"/>
        <w:rPr>
          <w:rFonts w:ascii="Times New Roman" w:hAnsi="Times New Roman" w:cs="Times New Roman"/>
          <w:sz w:val="24"/>
          <w:szCs w:val="24"/>
        </w:rPr>
      </w:pPr>
      <w:r w:rsidRPr="005C73B3">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9" w:history="1">
        <w:r w:rsidRPr="005C73B3">
          <w:rPr>
            <w:rStyle w:val="Hipercze"/>
            <w:rFonts w:ascii="Times New Roman" w:hAnsi="Times New Roman" w:cs="Times New Roman"/>
            <w:color w:val="auto"/>
            <w:sz w:val="24"/>
            <w:szCs w:val="24"/>
          </w:rPr>
          <w:t>www.podatki.gov.pl</w:t>
        </w:r>
      </w:hyperlink>
      <w:r w:rsidRPr="005C73B3">
        <w:rPr>
          <w:rFonts w:ascii="Times New Roman" w:hAnsi="Times New Roman" w:cs="Times New Roman"/>
          <w:sz w:val="24"/>
          <w:szCs w:val="24"/>
        </w:rPr>
        <w:t>. Niewskazanie rachunku bankowego spełniającego powyższe wymogi uprawnia Zamawiającego do odmowy zapłaty należnego wynagrodzenia.</w:t>
      </w:r>
    </w:p>
    <w:p w14:paraId="66B6440B" w14:textId="77777777" w:rsidR="00753502" w:rsidRPr="005C73B3" w:rsidRDefault="00753502" w:rsidP="005C73B3">
      <w:pPr>
        <w:spacing w:after="0" w:line="240" w:lineRule="auto"/>
        <w:ind w:left="426"/>
        <w:jc w:val="center"/>
        <w:rPr>
          <w:rFonts w:ascii="Times New Roman" w:eastAsia="Calibri" w:hAnsi="Times New Roman" w:cs="Times New Roman"/>
          <w:sz w:val="24"/>
          <w:szCs w:val="24"/>
        </w:rPr>
      </w:pPr>
    </w:p>
    <w:p w14:paraId="0B224FC0" w14:textId="65902A5E" w:rsidR="00763F8B" w:rsidRPr="00F53980" w:rsidRDefault="001B5E0E" w:rsidP="005C73B3">
      <w:pPr>
        <w:spacing w:after="0" w:line="240" w:lineRule="auto"/>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5</w:t>
      </w:r>
    </w:p>
    <w:p w14:paraId="3E5A263B" w14:textId="77777777" w:rsidR="00763F8B" w:rsidRPr="00F53980" w:rsidRDefault="001B5E0E" w:rsidP="00753502">
      <w:pPr>
        <w:spacing w:after="0"/>
        <w:jc w:val="center"/>
        <w:rPr>
          <w:rFonts w:ascii="Times New Roman" w:eastAsia="Calibri" w:hAnsi="Times New Roman" w:cs="Times New Roman"/>
          <w:b/>
          <w:color w:val="000000"/>
          <w:sz w:val="24"/>
          <w:szCs w:val="24"/>
        </w:rPr>
      </w:pPr>
      <w:r w:rsidRPr="00F53980">
        <w:rPr>
          <w:rFonts w:ascii="Times New Roman" w:eastAsia="Calibri" w:hAnsi="Times New Roman" w:cs="Times New Roman"/>
          <w:b/>
          <w:color w:val="000000"/>
          <w:sz w:val="24"/>
          <w:szCs w:val="24"/>
        </w:rPr>
        <w:t>Okres obowiązywania umowy oraz warunki odbioru</w:t>
      </w:r>
    </w:p>
    <w:p w14:paraId="05B0065A" w14:textId="77777777" w:rsidR="001A3C04" w:rsidRPr="001A3C04" w:rsidRDefault="001A3C04" w:rsidP="001A3C04">
      <w:pPr>
        <w:pStyle w:val="Akapitzlist"/>
        <w:numPr>
          <w:ilvl w:val="0"/>
          <w:numId w:val="2"/>
        </w:numPr>
        <w:suppressAutoHyphens/>
        <w:spacing w:after="0"/>
        <w:ind w:left="426"/>
        <w:jc w:val="both"/>
        <w:rPr>
          <w:rFonts w:ascii="Times New Roman" w:hAnsi="Times New Roman" w:cs="Times New Roman"/>
          <w:color w:val="1F497D"/>
          <w:sz w:val="24"/>
          <w:szCs w:val="24"/>
        </w:rPr>
      </w:pPr>
      <w:r w:rsidRPr="001A3C04">
        <w:rPr>
          <w:rFonts w:ascii="Times New Roman" w:hAnsi="Times New Roman" w:cs="Times New Roman"/>
          <w:b/>
          <w:sz w:val="24"/>
          <w:szCs w:val="24"/>
        </w:rPr>
        <w:t>Przedmiot Umowy należy wykonać w terminie 2 miesięcy od dnia zawarcia umowy</w:t>
      </w:r>
      <w:r w:rsidRPr="001A3C04">
        <w:rPr>
          <w:rFonts w:ascii="Times New Roman" w:hAnsi="Times New Roman" w:cs="Times New Roman"/>
          <w:sz w:val="24"/>
          <w:szCs w:val="24"/>
        </w:rPr>
        <w:t>.</w:t>
      </w:r>
    </w:p>
    <w:p w14:paraId="1B77FBB6" w14:textId="77777777" w:rsidR="001A3C04" w:rsidRPr="001A3C04" w:rsidRDefault="001A3C04" w:rsidP="001A3C04">
      <w:pPr>
        <w:pStyle w:val="Akapitzlist"/>
        <w:numPr>
          <w:ilvl w:val="0"/>
          <w:numId w:val="2"/>
        </w:numPr>
        <w:suppressAutoHyphens/>
        <w:spacing w:after="0"/>
        <w:ind w:left="426"/>
        <w:jc w:val="both"/>
        <w:rPr>
          <w:rFonts w:ascii="Times New Roman" w:hAnsi="Times New Roman" w:cs="Times New Roman"/>
          <w:sz w:val="24"/>
          <w:szCs w:val="24"/>
        </w:rPr>
      </w:pPr>
      <w:r w:rsidRPr="001A3C04">
        <w:rPr>
          <w:rFonts w:ascii="Times New Roman" w:hAnsi="Times New Roman" w:cs="Times New Roman"/>
          <w:sz w:val="24"/>
          <w:szCs w:val="24"/>
        </w:rPr>
        <w:t xml:space="preserve">W przypadku, gdy Wykonawca nie wykona Przedmiotu Umowy w terminie określonym w ust. 1, Zamawiający może powierzyć wykonanie etapu lub całości Przedmiotu Umowy osobie trzeciej na koszt i ryzyko Wykonawcy. </w:t>
      </w:r>
    </w:p>
    <w:p w14:paraId="6500334E" w14:textId="765DFE10" w:rsidR="001A3C04" w:rsidRPr="001A3C04" w:rsidRDefault="001A3C04" w:rsidP="001A3C04">
      <w:pPr>
        <w:pStyle w:val="Akapitzlist"/>
        <w:numPr>
          <w:ilvl w:val="0"/>
          <w:numId w:val="2"/>
        </w:numPr>
        <w:suppressAutoHyphens/>
        <w:spacing w:after="0"/>
        <w:ind w:left="426"/>
        <w:jc w:val="both"/>
        <w:rPr>
          <w:rFonts w:ascii="Times New Roman" w:hAnsi="Times New Roman" w:cs="Times New Roman"/>
          <w:sz w:val="24"/>
          <w:szCs w:val="24"/>
        </w:rPr>
      </w:pPr>
      <w:r w:rsidRPr="001A3C04">
        <w:rPr>
          <w:rFonts w:ascii="Times New Roman" w:hAnsi="Times New Roman" w:cs="Times New Roman"/>
          <w:sz w:val="24"/>
          <w:szCs w:val="24"/>
        </w:rPr>
        <w:t xml:space="preserve">W przypadku powierzenia wykonania całości Przedmiotu Umowy osobie trzeciej w trybie określonym w ust. </w:t>
      </w:r>
      <w:r>
        <w:rPr>
          <w:rFonts w:ascii="Times New Roman" w:hAnsi="Times New Roman" w:cs="Times New Roman"/>
          <w:sz w:val="24"/>
          <w:szCs w:val="24"/>
        </w:rPr>
        <w:t>2</w:t>
      </w:r>
      <w:r w:rsidRPr="001A3C04">
        <w:rPr>
          <w:rFonts w:ascii="Times New Roman" w:hAnsi="Times New Roman" w:cs="Times New Roman"/>
          <w:sz w:val="24"/>
          <w:szCs w:val="24"/>
        </w:rPr>
        <w:t xml:space="preserve"> powyżej, Zamawiający zachowuje uprawnienie do naliczania kar umownych oraz dochodzenia odszkodowania niezależnie od naliczenia kar umownych.</w:t>
      </w:r>
    </w:p>
    <w:p w14:paraId="406E223C" w14:textId="77777777" w:rsidR="00763F8B" w:rsidRPr="00F53980" w:rsidRDefault="001B5E0E" w:rsidP="00753502">
      <w:pPr>
        <w:spacing w:before="360"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6</w:t>
      </w:r>
    </w:p>
    <w:p w14:paraId="5C243F45" w14:textId="77777777" w:rsidR="00763F8B" w:rsidRPr="00F53980" w:rsidRDefault="001B5E0E" w:rsidP="00753502">
      <w:pPr>
        <w:spacing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Osoby do kontaktu</w:t>
      </w:r>
    </w:p>
    <w:p w14:paraId="759C3459" w14:textId="77777777" w:rsidR="00763F8B" w:rsidRPr="00F53980" w:rsidRDefault="001B5E0E" w:rsidP="00AA2C06">
      <w:pPr>
        <w:numPr>
          <w:ilvl w:val="0"/>
          <w:numId w:val="3"/>
        </w:numPr>
        <w:pBdr>
          <w:top w:val="nil"/>
          <w:left w:val="nil"/>
          <w:bottom w:val="nil"/>
          <w:right w:val="nil"/>
          <w:between w:val="nil"/>
        </w:pBdr>
        <w:spacing w:after="0"/>
        <w:ind w:left="425" w:hanging="357"/>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Osobami odpowiedzialnymi za kontakty w trakcie realizacji umowy są:</w:t>
      </w:r>
    </w:p>
    <w:p w14:paraId="4F4390C3" w14:textId="58F19F3C" w:rsidR="00763F8B" w:rsidRPr="00753502" w:rsidRDefault="001B5E0E" w:rsidP="00C833C1">
      <w:pPr>
        <w:numPr>
          <w:ilvl w:val="0"/>
          <w:numId w:val="8"/>
        </w:numPr>
        <w:pBdr>
          <w:top w:val="nil"/>
          <w:left w:val="nil"/>
          <w:bottom w:val="nil"/>
          <w:right w:val="nil"/>
          <w:between w:val="nil"/>
        </w:pBdr>
        <w:spacing w:after="0"/>
        <w:jc w:val="both"/>
        <w:rPr>
          <w:rFonts w:ascii="Times New Roman" w:eastAsia="Calibri" w:hAnsi="Times New Roman" w:cs="Times New Roman"/>
          <w:b/>
          <w:color w:val="000000"/>
          <w:sz w:val="24"/>
          <w:szCs w:val="24"/>
        </w:rPr>
      </w:pPr>
      <w:r w:rsidRPr="00753502">
        <w:rPr>
          <w:rFonts w:ascii="Times New Roman" w:eastAsia="Calibri" w:hAnsi="Times New Roman" w:cs="Times New Roman"/>
          <w:color w:val="000000"/>
          <w:sz w:val="24"/>
          <w:szCs w:val="24"/>
        </w:rPr>
        <w:t xml:space="preserve">ze strony Zamawiającego: </w:t>
      </w:r>
      <w:r w:rsidRPr="00753502">
        <w:rPr>
          <w:rFonts w:ascii="Times New Roman" w:eastAsia="Calibri" w:hAnsi="Times New Roman" w:cs="Times New Roman"/>
          <w:b/>
          <w:color w:val="000000"/>
          <w:sz w:val="24"/>
          <w:szCs w:val="24"/>
        </w:rPr>
        <w:t xml:space="preserve">………………, adres e-mail: </w:t>
      </w:r>
      <w:r w:rsidRPr="00753502">
        <w:rPr>
          <w:rFonts w:ascii="Times New Roman" w:hAnsi="Times New Roman" w:cs="Times New Roman"/>
          <w:color w:val="000000"/>
          <w:sz w:val="24"/>
          <w:szCs w:val="24"/>
        </w:rPr>
        <w:t>………</w:t>
      </w:r>
      <w:r w:rsidRPr="00753502">
        <w:rPr>
          <w:rFonts w:ascii="Times New Roman" w:eastAsia="Calibri" w:hAnsi="Times New Roman" w:cs="Times New Roman"/>
          <w:b/>
          <w:color w:val="000000"/>
          <w:sz w:val="24"/>
          <w:szCs w:val="24"/>
        </w:rPr>
        <w:t>tel.: ……………….</w:t>
      </w:r>
    </w:p>
    <w:p w14:paraId="461597C5" w14:textId="5005B918" w:rsidR="00763F8B" w:rsidRPr="00753502" w:rsidRDefault="001B5E0E" w:rsidP="00C833C1">
      <w:pPr>
        <w:numPr>
          <w:ilvl w:val="0"/>
          <w:numId w:val="8"/>
        </w:numPr>
        <w:pBdr>
          <w:top w:val="nil"/>
          <w:left w:val="nil"/>
          <w:bottom w:val="nil"/>
          <w:right w:val="nil"/>
          <w:between w:val="nil"/>
        </w:pBdr>
        <w:spacing w:after="0"/>
        <w:jc w:val="both"/>
        <w:rPr>
          <w:rFonts w:ascii="Times New Roman" w:eastAsia="Calibri" w:hAnsi="Times New Roman" w:cs="Times New Roman"/>
          <w:b/>
          <w:color w:val="000000"/>
          <w:sz w:val="24"/>
          <w:szCs w:val="24"/>
        </w:rPr>
      </w:pPr>
      <w:r w:rsidRPr="00753502">
        <w:rPr>
          <w:rFonts w:ascii="Times New Roman" w:eastAsia="Calibri" w:hAnsi="Times New Roman" w:cs="Times New Roman"/>
          <w:color w:val="000000"/>
          <w:sz w:val="24"/>
          <w:szCs w:val="24"/>
        </w:rPr>
        <w:t xml:space="preserve">ze strony Wykonawcy: </w:t>
      </w:r>
      <w:r w:rsidRPr="00753502">
        <w:rPr>
          <w:rFonts w:ascii="Times New Roman" w:eastAsia="Calibri" w:hAnsi="Times New Roman" w:cs="Times New Roman"/>
          <w:b/>
          <w:color w:val="000000"/>
          <w:sz w:val="24"/>
          <w:szCs w:val="24"/>
        </w:rPr>
        <w:t xml:space="preserve">………………., adres e-mail: </w:t>
      </w:r>
      <w:r w:rsidRPr="00753502">
        <w:rPr>
          <w:rFonts w:ascii="Times New Roman" w:hAnsi="Times New Roman" w:cs="Times New Roman"/>
          <w:color w:val="000000"/>
          <w:sz w:val="24"/>
          <w:szCs w:val="24"/>
        </w:rPr>
        <w:t>……………</w:t>
      </w:r>
      <w:r w:rsidRPr="00753502">
        <w:rPr>
          <w:rFonts w:ascii="Times New Roman" w:eastAsia="Calibri" w:hAnsi="Times New Roman" w:cs="Times New Roman"/>
          <w:b/>
          <w:color w:val="000000"/>
          <w:sz w:val="24"/>
          <w:szCs w:val="24"/>
        </w:rPr>
        <w:t>tel. ……………</w:t>
      </w:r>
      <w:r w:rsidR="00753502">
        <w:rPr>
          <w:rFonts w:ascii="Times New Roman" w:eastAsia="Calibri" w:hAnsi="Times New Roman" w:cs="Times New Roman"/>
          <w:b/>
          <w:color w:val="000000"/>
          <w:sz w:val="24"/>
          <w:szCs w:val="24"/>
        </w:rPr>
        <w:t>..</w:t>
      </w:r>
    </w:p>
    <w:p w14:paraId="456C3D8D" w14:textId="77777777" w:rsidR="00763F8B" w:rsidRPr="00F53980" w:rsidRDefault="001B5E0E" w:rsidP="00AA2C06">
      <w:pPr>
        <w:numPr>
          <w:ilvl w:val="0"/>
          <w:numId w:val="3"/>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Zmiana ww. osób następuje poprzez pisemne zawiadomienie drugiej strony umowy i nie stanowi zmiany postanowień umowy.</w:t>
      </w:r>
    </w:p>
    <w:p w14:paraId="64823405" w14:textId="77777777" w:rsidR="00763F8B" w:rsidRPr="00F53980" w:rsidRDefault="001B5E0E" w:rsidP="00753502">
      <w:pPr>
        <w:spacing w:before="360"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7</w:t>
      </w:r>
    </w:p>
    <w:p w14:paraId="72128FEF" w14:textId="77777777" w:rsidR="00763F8B" w:rsidRPr="00F53980" w:rsidRDefault="001B5E0E" w:rsidP="00753502">
      <w:pPr>
        <w:spacing w:after="0"/>
        <w:jc w:val="center"/>
        <w:rPr>
          <w:rFonts w:ascii="Times New Roman" w:eastAsia="Calibri" w:hAnsi="Times New Roman" w:cs="Times New Roman"/>
          <w:b/>
          <w:color w:val="000000"/>
          <w:sz w:val="24"/>
          <w:szCs w:val="24"/>
        </w:rPr>
      </w:pPr>
      <w:r w:rsidRPr="00F53980">
        <w:rPr>
          <w:rFonts w:ascii="Times New Roman" w:eastAsia="Calibri" w:hAnsi="Times New Roman" w:cs="Times New Roman"/>
          <w:b/>
          <w:color w:val="000000"/>
          <w:sz w:val="24"/>
          <w:szCs w:val="24"/>
        </w:rPr>
        <w:t>Kary umowne</w:t>
      </w:r>
    </w:p>
    <w:p w14:paraId="4D28C826" w14:textId="77777777" w:rsidR="00763F8B" w:rsidRPr="00F53980" w:rsidRDefault="001B5E0E" w:rsidP="00C833C1">
      <w:pPr>
        <w:numPr>
          <w:ilvl w:val="0"/>
          <w:numId w:val="9"/>
        </w:numPr>
        <w:spacing w:after="0"/>
        <w:ind w:left="426" w:hanging="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Wykonawca zapłaci Zamawiającemu karę umowną:</w:t>
      </w:r>
    </w:p>
    <w:p w14:paraId="30932B41" w14:textId="0EF688F6" w:rsidR="00763F8B" w:rsidRPr="00F53980" w:rsidRDefault="001B5E0E" w:rsidP="00C833C1">
      <w:pPr>
        <w:numPr>
          <w:ilvl w:val="1"/>
          <w:numId w:val="7"/>
        </w:numP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 wysokości 10% wynagrodzenia brutto, o którym mowa w § 4 ust. 1 niniejszej umowy – w przypadku odstąpienia od umowy przez Wykonawcę z przyczyn nieleżących po stronie Zamawiającego lub odstąpienia od umowy przez Zamawiającego z przyczyn leżących po stronie Wykonawcy.</w:t>
      </w:r>
    </w:p>
    <w:p w14:paraId="014FB5C8" w14:textId="38228DB3" w:rsidR="005351C9" w:rsidRDefault="001B5E0E" w:rsidP="00C833C1">
      <w:pPr>
        <w:numPr>
          <w:ilvl w:val="1"/>
          <w:numId w:val="7"/>
        </w:numP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lastRenderedPageBreak/>
        <w:t xml:space="preserve">w wysokości 0,5% wynagrodzenia brutto, o którym mowa w § 4 ust. 1 niniejszej umowy, za każdy dzień zwłoki w stosunku do </w:t>
      </w:r>
      <w:r w:rsidR="007113A1" w:rsidRPr="00F53980">
        <w:rPr>
          <w:rFonts w:ascii="Times New Roman" w:eastAsia="Calibri" w:hAnsi="Times New Roman" w:cs="Times New Roman"/>
          <w:color w:val="000000"/>
          <w:sz w:val="24"/>
          <w:szCs w:val="24"/>
        </w:rPr>
        <w:t xml:space="preserve">każdego z </w:t>
      </w:r>
      <w:r w:rsidR="00A91B52" w:rsidRPr="00F53980">
        <w:rPr>
          <w:rFonts w:ascii="Times New Roman" w:eastAsia="Calibri" w:hAnsi="Times New Roman" w:cs="Times New Roman"/>
          <w:color w:val="000000"/>
          <w:sz w:val="24"/>
          <w:szCs w:val="24"/>
        </w:rPr>
        <w:t>termin</w:t>
      </w:r>
      <w:r w:rsidR="00A91B52">
        <w:rPr>
          <w:rFonts w:ascii="Times New Roman" w:eastAsia="Calibri" w:hAnsi="Times New Roman" w:cs="Times New Roman"/>
          <w:color w:val="000000"/>
          <w:sz w:val="24"/>
          <w:szCs w:val="24"/>
        </w:rPr>
        <w:t>u</w:t>
      </w:r>
      <w:r w:rsidR="00A91B52" w:rsidRPr="00F53980">
        <w:rPr>
          <w:rFonts w:ascii="Times New Roman" w:eastAsia="Calibri" w:hAnsi="Times New Roman" w:cs="Times New Roman"/>
          <w:color w:val="000000"/>
          <w:sz w:val="24"/>
          <w:szCs w:val="24"/>
        </w:rPr>
        <w:t xml:space="preserve"> wskazan</w:t>
      </w:r>
      <w:r w:rsidR="00A91B52">
        <w:rPr>
          <w:rFonts w:ascii="Times New Roman" w:eastAsia="Calibri" w:hAnsi="Times New Roman" w:cs="Times New Roman"/>
          <w:color w:val="000000"/>
          <w:sz w:val="24"/>
          <w:szCs w:val="24"/>
        </w:rPr>
        <w:t>ego</w:t>
      </w:r>
      <w:r w:rsidR="00A91B52" w:rsidRPr="00F53980">
        <w:rPr>
          <w:rFonts w:ascii="Times New Roman" w:eastAsia="Calibri" w:hAnsi="Times New Roman" w:cs="Times New Roman"/>
          <w:color w:val="000000"/>
          <w:sz w:val="24"/>
          <w:szCs w:val="24"/>
        </w:rPr>
        <w:t xml:space="preserve"> </w:t>
      </w:r>
      <w:r w:rsidRPr="00F53980">
        <w:rPr>
          <w:rFonts w:ascii="Times New Roman" w:eastAsia="Calibri" w:hAnsi="Times New Roman" w:cs="Times New Roman"/>
          <w:color w:val="000000"/>
          <w:sz w:val="24"/>
          <w:szCs w:val="24"/>
        </w:rPr>
        <w:t>w § 5</w:t>
      </w:r>
      <w:r w:rsidR="00A91B52">
        <w:rPr>
          <w:rFonts w:ascii="Times New Roman" w:eastAsia="Calibri" w:hAnsi="Times New Roman" w:cs="Times New Roman"/>
          <w:color w:val="000000"/>
          <w:sz w:val="24"/>
          <w:szCs w:val="24"/>
        </w:rPr>
        <w:t xml:space="preserve"> ust. 1</w:t>
      </w:r>
      <w:r w:rsidRPr="00F53980">
        <w:rPr>
          <w:rFonts w:ascii="Times New Roman" w:eastAsia="Calibri" w:hAnsi="Times New Roman" w:cs="Times New Roman"/>
          <w:color w:val="000000"/>
          <w:sz w:val="24"/>
          <w:szCs w:val="24"/>
        </w:rPr>
        <w:t xml:space="preserve"> niniejszej umowy</w:t>
      </w:r>
    </w:p>
    <w:p w14:paraId="18EF211A" w14:textId="65DD05A4" w:rsidR="00763F8B" w:rsidRPr="00F53980" w:rsidRDefault="005351C9" w:rsidP="00C833C1">
      <w:pPr>
        <w:numPr>
          <w:ilvl w:val="1"/>
          <w:numId w:val="7"/>
        </w:numPr>
        <w:spacing w:after="0"/>
        <w:ind w:left="99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 wysokości 0,1 </w:t>
      </w:r>
      <w:r w:rsidRPr="00F53980">
        <w:rPr>
          <w:rFonts w:ascii="Times New Roman" w:eastAsia="Calibri" w:hAnsi="Times New Roman" w:cs="Times New Roman"/>
          <w:color w:val="000000"/>
          <w:sz w:val="24"/>
          <w:szCs w:val="24"/>
        </w:rPr>
        <w:t xml:space="preserve">% wynagrodzenia brutto, o którym mowa w § 4 ust. 1 niniejszej umowy, za każdy dzień zwłoki w </w:t>
      </w:r>
      <w:r>
        <w:rPr>
          <w:rFonts w:ascii="Times New Roman" w:eastAsia="Calibri" w:hAnsi="Times New Roman" w:cs="Times New Roman"/>
          <w:color w:val="000000"/>
          <w:sz w:val="24"/>
          <w:szCs w:val="24"/>
        </w:rPr>
        <w:t>terminowym realizowaniu obowiązków z tytułu gwarancji lub rękojmi względem</w:t>
      </w:r>
      <w:r w:rsidRPr="00F53980">
        <w:rPr>
          <w:rFonts w:ascii="Times New Roman" w:eastAsia="Calibri" w:hAnsi="Times New Roman" w:cs="Times New Roman"/>
          <w:color w:val="000000"/>
          <w:sz w:val="24"/>
          <w:szCs w:val="24"/>
        </w:rPr>
        <w:t xml:space="preserve"> termin</w:t>
      </w:r>
      <w:r>
        <w:rPr>
          <w:rFonts w:ascii="Times New Roman" w:eastAsia="Calibri" w:hAnsi="Times New Roman" w:cs="Times New Roman"/>
          <w:color w:val="000000"/>
          <w:sz w:val="24"/>
          <w:szCs w:val="24"/>
        </w:rPr>
        <w:t>u</w:t>
      </w:r>
      <w:r w:rsidRPr="00F53980">
        <w:rPr>
          <w:rFonts w:ascii="Times New Roman" w:eastAsia="Calibri" w:hAnsi="Times New Roman" w:cs="Times New Roman"/>
          <w:color w:val="000000"/>
          <w:sz w:val="24"/>
          <w:szCs w:val="24"/>
        </w:rPr>
        <w:t xml:space="preserve"> wskazan</w:t>
      </w:r>
      <w:r>
        <w:rPr>
          <w:rFonts w:ascii="Times New Roman" w:eastAsia="Calibri" w:hAnsi="Times New Roman" w:cs="Times New Roman"/>
          <w:color w:val="000000"/>
          <w:sz w:val="24"/>
          <w:szCs w:val="24"/>
        </w:rPr>
        <w:t>ego</w:t>
      </w:r>
      <w:r w:rsidRPr="00F5398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 § 9 ust. 3</w:t>
      </w:r>
      <w:r w:rsidRPr="00F53980">
        <w:rPr>
          <w:rFonts w:ascii="Times New Roman" w:eastAsia="Calibri" w:hAnsi="Times New Roman" w:cs="Times New Roman"/>
          <w:color w:val="000000"/>
          <w:sz w:val="24"/>
          <w:szCs w:val="24"/>
        </w:rPr>
        <w:t xml:space="preserve"> niniejszej umowy</w:t>
      </w:r>
      <w:r w:rsidR="001B5E0E" w:rsidRPr="00F53980">
        <w:rPr>
          <w:rFonts w:ascii="Times New Roman" w:eastAsia="Calibri" w:hAnsi="Times New Roman" w:cs="Times New Roman"/>
          <w:color w:val="000000"/>
          <w:sz w:val="24"/>
          <w:szCs w:val="24"/>
        </w:rPr>
        <w:t xml:space="preserve">. </w:t>
      </w:r>
    </w:p>
    <w:p w14:paraId="25020F1D" w14:textId="77777777" w:rsidR="00763F8B" w:rsidRPr="00F53980" w:rsidRDefault="001B5E0E" w:rsidP="00C833C1">
      <w:pPr>
        <w:numPr>
          <w:ilvl w:val="0"/>
          <w:numId w:val="7"/>
        </w:numP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Strony ustalają, że zapłata kary umownej nastąpi w terminie 7 dni od dnia otrzymania przez Wykonawcę noty obciążeniowej, przelewem na konto wskazane w nocie.</w:t>
      </w:r>
    </w:p>
    <w:p w14:paraId="5B0AA213" w14:textId="2FFB9593" w:rsidR="00763F8B" w:rsidRPr="00F53980" w:rsidRDefault="001B5E0E" w:rsidP="00C833C1">
      <w:pPr>
        <w:numPr>
          <w:ilvl w:val="0"/>
          <w:numId w:val="7"/>
        </w:numP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Zastrzeżona wyżej kara umowna nie wyłącza możliwości dochodzenia przez Zamawiającego odszkodowania uzupełniającego na zasadach ogólnych.</w:t>
      </w:r>
    </w:p>
    <w:p w14:paraId="0B5E239B" w14:textId="3588B040" w:rsidR="00F53980" w:rsidRPr="00F53980" w:rsidRDefault="00F53980" w:rsidP="00F53980">
      <w:pPr>
        <w:spacing w:after="0"/>
        <w:jc w:val="both"/>
        <w:rPr>
          <w:rFonts w:ascii="Times New Roman" w:eastAsia="Calibri" w:hAnsi="Times New Roman" w:cs="Times New Roman"/>
          <w:color w:val="000000"/>
          <w:sz w:val="24"/>
          <w:szCs w:val="24"/>
        </w:rPr>
      </w:pPr>
    </w:p>
    <w:p w14:paraId="58DC6A8C" w14:textId="74B2987C" w:rsidR="00F53980" w:rsidRPr="00F53980" w:rsidRDefault="00F53980" w:rsidP="00753502">
      <w:pPr>
        <w:pStyle w:val="Akapitzlist"/>
        <w:spacing w:after="0"/>
        <w:ind w:left="0" w:firstLine="64"/>
        <w:jc w:val="center"/>
        <w:rPr>
          <w:rFonts w:ascii="Times New Roman" w:hAnsi="Times New Roman" w:cs="Times New Roman"/>
          <w:b/>
          <w:sz w:val="24"/>
          <w:szCs w:val="24"/>
        </w:rPr>
      </w:pPr>
      <w:r w:rsidRPr="00F53980">
        <w:rPr>
          <w:rFonts w:ascii="Times New Roman" w:hAnsi="Times New Roman" w:cs="Times New Roman"/>
          <w:sz w:val="24"/>
          <w:szCs w:val="24"/>
        </w:rPr>
        <w:t>§</w:t>
      </w:r>
      <w:r w:rsidRPr="00F53980">
        <w:rPr>
          <w:rFonts w:ascii="Times New Roman" w:hAnsi="Times New Roman" w:cs="Times New Roman"/>
          <w:b/>
          <w:sz w:val="24"/>
          <w:szCs w:val="24"/>
        </w:rPr>
        <w:t>8</w:t>
      </w:r>
    </w:p>
    <w:p w14:paraId="1AF06D41" w14:textId="43B4724D" w:rsidR="00F53980" w:rsidRPr="00F53980" w:rsidRDefault="00F53980" w:rsidP="00753502">
      <w:pPr>
        <w:contextualSpacing/>
        <w:jc w:val="center"/>
        <w:rPr>
          <w:rFonts w:ascii="Times New Roman" w:hAnsi="Times New Roman" w:cs="Times New Roman"/>
          <w:b/>
          <w:sz w:val="24"/>
          <w:szCs w:val="24"/>
        </w:rPr>
      </w:pPr>
      <w:r w:rsidRPr="00F53980">
        <w:rPr>
          <w:rFonts w:ascii="Times New Roman" w:hAnsi="Times New Roman" w:cs="Times New Roman"/>
          <w:b/>
          <w:sz w:val="24"/>
          <w:szCs w:val="24"/>
        </w:rPr>
        <w:t>Umowne prawo odstąpienia, zmiany postanowień umowy</w:t>
      </w:r>
    </w:p>
    <w:p w14:paraId="149C1BC6"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Zamawiający ma prawo odstąpić od umowy w szczególności w przypadkach:</w:t>
      </w:r>
    </w:p>
    <w:p w14:paraId="43E24782" w14:textId="77777777" w:rsidR="00F53980" w:rsidRPr="00F53980" w:rsidRDefault="00F53980" w:rsidP="00C833C1">
      <w:pPr>
        <w:numPr>
          <w:ilvl w:val="0"/>
          <w:numId w:val="10"/>
        </w:numPr>
        <w:suppressAutoHyphens/>
        <w:spacing w:after="0"/>
        <w:jc w:val="both"/>
        <w:rPr>
          <w:rFonts w:ascii="Times New Roman" w:hAnsi="Times New Roman" w:cs="Times New Roman"/>
          <w:sz w:val="24"/>
          <w:szCs w:val="24"/>
        </w:rPr>
      </w:pPr>
      <w:r w:rsidRPr="00F53980">
        <w:rPr>
          <w:rFonts w:ascii="Times New Roman" w:hAnsi="Times New Roman" w:cs="Times New Roman"/>
          <w:sz w:val="24"/>
          <w:szCs w:val="24"/>
        </w:rPr>
        <w:t>nie rozpoczęcia, opóźnienia w rozpoczęciu realizacji usługi jednostkowej przez Wykonawcę, dających podstawę do uzasadnionego przewidywania, że umowa nie będzie realizowana zgodnie  z przedmiotem umowy a nie rozpoczęcie, opóźnienie w rozpoczęciu realizacji  umowy nastąpiło z przyczyn, za które ponosi odpowiedzialność Wykonawca. Zaistnienie wskazanych okoliczności zwalnia Zamawiającego od obowiązku zapłaty Wykonawcy jakiegokolwiek wynagrodzenia,</w:t>
      </w:r>
    </w:p>
    <w:p w14:paraId="5ADE1221" w14:textId="77777777" w:rsidR="00F53980" w:rsidRPr="00F53980" w:rsidRDefault="00F53980" w:rsidP="00C833C1">
      <w:pPr>
        <w:numPr>
          <w:ilvl w:val="0"/>
          <w:numId w:val="13"/>
        </w:numPr>
        <w:suppressAutoHyphens/>
        <w:spacing w:after="0"/>
        <w:jc w:val="both"/>
        <w:rPr>
          <w:rFonts w:ascii="Times New Roman" w:hAnsi="Times New Roman" w:cs="Times New Roman"/>
          <w:sz w:val="24"/>
          <w:szCs w:val="24"/>
        </w:rPr>
      </w:pPr>
      <w:r w:rsidRPr="00F53980">
        <w:rPr>
          <w:rFonts w:ascii="Times New Roman" w:hAnsi="Times New Roman" w:cs="Times New Roman"/>
          <w:sz w:val="24"/>
          <w:szCs w:val="24"/>
        </w:rPr>
        <w:t>wydania nakazu zajęcia majątku Wykonawcy,</w:t>
      </w:r>
    </w:p>
    <w:p w14:paraId="146A55E8" w14:textId="77777777" w:rsidR="00F53980" w:rsidRPr="00F53980" w:rsidRDefault="00F53980" w:rsidP="00C833C1">
      <w:pPr>
        <w:numPr>
          <w:ilvl w:val="0"/>
          <w:numId w:val="13"/>
        </w:numPr>
        <w:suppressAutoHyphens/>
        <w:spacing w:after="0"/>
        <w:jc w:val="both"/>
        <w:rPr>
          <w:rFonts w:ascii="Times New Roman" w:hAnsi="Times New Roman" w:cs="Times New Roman"/>
          <w:sz w:val="24"/>
          <w:szCs w:val="24"/>
        </w:rPr>
      </w:pPr>
      <w:r w:rsidRPr="00F53980">
        <w:rPr>
          <w:rFonts w:ascii="Times New Roman" w:hAnsi="Times New Roman" w:cs="Times New Roman"/>
          <w:sz w:val="24"/>
          <w:szCs w:val="24"/>
        </w:rPr>
        <w:t>zaprzestania prowadzenia działalności gospodarczej przez Wykonawcę</w:t>
      </w:r>
    </w:p>
    <w:p w14:paraId="4E6E578F" w14:textId="77777777" w:rsidR="00F53980" w:rsidRPr="00F53980" w:rsidRDefault="00F53980" w:rsidP="00C833C1">
      <w:pPr>
        <w:numPr>
          <w:ilvl w:val="0"/>
          <w:numId w:val="13"/>
        </w:numPr>
        <w:suppressAutoHyphens/>
        <w:spacing w:after="0"/>
        <w:jc w:val="both"/>
        <w:rPr>
          <w:rFonts w:ascii="Times New Roman" w:hAnsi="Times New Roman" w:cs="Times New Roman"/>
          <w:sz w:val="24"/>
          <w:szCs w:val="24"/>
        </w:rPr>
      </w:pPr>
      <w:r w:rsidRPr="00F53980">
        <w:rPr>
          <w:rFonts w:ascii="Times New Roman" w:hAnsi="Times New Roman" w:cs="Times New Roman"/>
          <w:sz w:val="24"/>
          <w:szCs w:val="24"/>
        </w:rPr>
        <w:t xml:space="preserve"> wszczęcie likwidacji Wykonawcy.</w:t>
      </w:r>
    </w:p>
    <w:p w14:paraId="7A21DE37"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0056D8F3"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 xml:space="preserve">Odstąpienie od umowy będzie dokonane na piśmie z podaniem przyczyn odstąpienia </w:t>
      </w:r>
      <w:r w:rsidRPr="00F53980">
        <w:rPr>
          <w:rFonts w:ascii="Times New Roman" w:hAnsi="Times New Roman" w:cs="Times New Roman"/>
          <w:sz w:val="24"/>
          <w:szCs w:val="24"/>
        </w:rPr>
        <w:br/>
        <w:t>i wskazaniem terminu odstąpienia.</w:t>
      </w:r>
    </w:p>
    <w:p w14:paraId="1ECD8439"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Odstąpienie od umowy nie pozbawia Zamawiającego prawa do dochodzenia kar umownych z innych tytułów niż odstąpienie od umowy.</w:t>
      </w:r>
    </w:p>
    <w:p w14:paraId="4D563D0C"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W razie wystąpienia jednej z następujących okoliczności Zamawiający ma prawo do rozwiązania umowy bez zachowania okresu wypowiedzenia:</w:t>
      </w:r>
    </w:p>
    <w:p w14:paraId="0070E262" w14:textId="77777777" w:rsidR="00F53980" w:rsidRPr="00F53980" w:rsidRDefault="00F53980" w:rsidP="00C833C1">
      <w:pPr>
        <w:numPr>
          <w:ilvl w:val="0"/>
          <w:numId w:val="11"/>
        </w:numPr>
        <w:suppressAutoHyphens/>
        <w:spacing w:after="0"/>
        <w:jc w:val="both"/>
        <w:rPr>
          <w:rFonts w:ascii="Times New Roman" w:hAnsi="Times New Roman" w:cs="Times New Roman"/>
          <w:sz w:val="24"/>
          <w:szCs w:val="24"/>
        </w:rPr>
      </w:pPr>
      <w:r w:rsidRPr="00F53980">
        <w:rPr>
          <w:rFonts w:ascii="Times New Roman" w:hAnsi="Times New Roman" w:cs="Times New Roman"/>
          <w:sz w:val="24"/>
          <w:szCs w:val="24"/>
        </w:rPr>
        <w:t xml:space="preserve">gdy Wykonawca nie wykonuje usługi wynikającej z niniejszej umowy lub realizuje ją w sposób nienależyty, </w:t>
      </w:r>
    </w:p>
    <w:p w14:paraId="05A98818" w14:textId="77777777" w:rsidR="00F53980" w:rsidRPr="00F53980" w:rsidRDefault="00F53980" w:rsidP="00C833C1">
      <w:pPr>
        <w:numPr>
          <w:ilvl w:val="0"/>
          <w:numId w:val="11"/>
        </w:numPr>
        <w:suppressAutoHyphens/>
        <w:spacing w:after="0"/>
        <w:jc w:val="both"/>
        <w:rPr>
          <w:rFonts w:ascii="Times New Roman" w:hAnsi="Times New Roman" w:cs="Times New Roman"/>
          <w:sz w:val="24"/>
          <w:szCs w:val="24"/>
        </w:rPr>
      </w:pPr>
      <w:r w:rsidRPr="00F53980">
        <w:rPr>
          <w:rFonts w:ascii="Times New Roman" w:hAnsi="Times New Roman" w:cs="Times New Roman"/>
          <w:sz w:val="24"/>
          <w:szCs w:val="24"/>
        </w:rPr>
        <w:t xml:space="preserve"> narażenia Zamawiającego na szkody, z przyczyn leżących po stronie Wykonawcy,</w:t>
      </w:r>
    </w:p>
    <w:p w14:paraId="53D6C6ED" w14:textId="77777777" w:rsidR="00F53980" w:rsidRPr="00F53980" w:rsidRDefault="00F53980" w:rsidP="00C833C1">
      <w:pPr>
        <w:numPr>
          <w:ilvl w:val="0"/>
          <w:numId w:val="11"/>
        </w:numPr>
        <w:suppressAutoHyphens/>
        <w:spacing w:after="0"/>
        <w:jc w:val="both"/>
        <w:rPr>
          <w:rFonts w:ascii="Times New Roman" w:hAnsi="Times New Roman" w:cs="Times New Roman"/>
          <w:sz w:val="24"/>
          <w:szCs w:val="24"/>
        </w:rPr>
      </w:pPr>
      <w:r w:rsidRPr="00F53980">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A3B68FA"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31F60ED7"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Rozwiązanie umowy będzie dokonane na piśmie.</w:t>
      </w:r>
    </w:p>
    <w:p w14:paraId="47A42E8A"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lastRenderedPageBreak/>
        <w:t>W przypadku rozwiązania umowy strony dokonają jej rozliczenia w terminie do 30 dni, licząc od dnia jej rozwiązania.</w:t>
      </w:r>
    </w:p>
    <w:p w14:paraId="4F9FD344"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4178BC7B" w14:textId="77777777" w:rsidR="00F53980" w:rsidRPr="00F53980" w:rsidRDefault="00F53980" w:rsidP="00F53980">
      <w:pPr>
        <w:ind w:left="284"/>
        <w:jc w:val="both"/>
        <w:rPr>
          <w:rFonts w:ascii="Times New Roman" w:hAnsi="Times New Roman" w:cs="Times New Roman"/>
          <w:sz w:val="24"/>
          <w:szCs w:val="24"/>
        </w:rPr>
      </w:pPr>
      <w:r w:rsidRPr="00F53980">
        <w:rPr>
          <w:rFonts w:ascii="Times New Roman" w:hAnsi="Times New Roman" w:cs="Times New Roman"/>
          <w:sz w:val="24"/>
          <w:szCs w:val="24"/>
        </w:rPr>
        <w:t xml:space="preserve">1) </w:t>
      </w:r>
      <w:r w:rsidRPr="00F53980">
        <w:rPr>
          <w:rFonts w:ascii="Times New Roman" w:hAnsi="Times New Roman" w:cs="Times New Roman"/>
          <w:sz w:val="24"/>
          <w:szCs w:val="24"/>
          <w:u w:val="single"/>
        </w:rPr>
        <w:t>Zmiana terminu</w:t>
      </w:r>
      <w:r w:rsidRPr="00F53980">
        <w:rPr>
          <w:rFonts w:ascii="Times New Roman" w:hAnsi="Times New Roman" w:cs="Times New Roman"/>
          <w:sz w:val="24"/>
          <w:szCs w:val="24"/>
        </w:rPr>
        <w:t xml:space="preserve"> obowiązywania umowy w następstwie:</w:t>
      </w:r>
    </w:p>
    <w:p w14:paraId="4FE3A049" w14:textId="77777777" w:rsidR="00F53980" w:rsidRPr="00F53980" w:rsidRDefault="00F53980" w:rsidP="00F53980">
      <w:pPr>
        <w:ind w:left="709"/>
        <w:jc w:val="both"/>
        <w:rPr>
          <w:rFonts w:ascii="Times New Roman" w:hAnsi="Times New Roman" w:cs="Times New Roman"/>
          <w:sz w:val="24"/>
          <w:szCs w:val="24"/>
        </w:rPr>
      </w:pPr>
      <w:r w:rsidRPr="00F53980">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6A88F60C" w14:textId="77777777" w:rsidR="00F53980" w:rsidRPr="00F53980" w:rsidRDefault="00F53980" w:rsidP="00F53980">
      <w:pPr>
        <w:ind w:left="709"/>
        <w:jc w:val="both"/>
        <w:rPr>
          <w:rFonts w:ascii="Times New Roman" w:hAnsi="Times New Roman" w:cs="Times New Roman"/>
          <w:sz w:val="24"/>
          <w:szCs w:val="24"/>
        </w:rPr>
      </w:pPr>
      <w:r w:rsidRPr="00F53980">
        <w:rPr>
          <w:rFonts w:ascii="Times New Roman" w:hAnsi="Times New Roman" w:cs="Times New Roman"/>
          <w:sz w:val="24"/>
          <w:szCs w:val="24"/>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235408EC" w14:textId="77777777" w:rsidR="00F53980" w:rsidRPr="00F53980" w:rsidRDefault="00F53980" w:rsidP="00F53980">
      <w:pPr>
        <w:ind w:left="709" w:hanging="283"/>
        <w:jc w:val="both"/>
        <w:rPr>
          <w:rFonts w:ascii="Times New Roman" w:hAnsi="Times New Roman" w:cs="Times New Roman"/>
          <w:sz w:val="24"/>
          <w:szCs w:val="24"/>
        </w:rPr>
      </w:pPr>
      <w:r w:rsidRPr="00F53980">
        <w:rPr>
          <w:rFonts w:ascii="Times New Roman" w:hAnsi="Times New Roman" w:cs="Times New Roman"/>
          <w:sz w:val="24"/>
          <w:szCs w:val="24"/>
        </w:rPr>
        <w:t xml:space="preserve">2) </w:t>
      </w:r>
      <w:r w:rsidRPr="00F53980">
        <w:rPr>
          <w:rFonts w:ascii="Times New Roman" w:hAnsi="Times New Roman" w:cs="Times New Roman"/>
          <w:sz w:val="24"/>
          <w:szCs w:val="24"/>
          <w:u w:val="single"/>
        </w:rPr>
        <w:t>Zmiany wynagrodzenia</w:t>
      </w:r>
      <w:r w:rsidRPr="00F53980">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69E7020D" w14:textId="77777777" w:rsidR="00F53980" w:rsidRPr="00F53980" w:rsidRDefault="00F53980" w:rsidP="00F53980">
      <w:pPr>
        <w:ind w:left="709" w:hanging="283"/>
        <w:jc w:val="both"/>
        <w:rPr>
          <w:rFonts w:ascii="Times New Roman" w:hAnsi="Times New Roman" w:cs="Times New Roman"/>
          <w:sz w:val="24"/>
          <w:szCs w:val="24"/>
        </w:rPr>
      </w:pPr>
      <w:r w:rsidRPr="00F53980">
        <w:rPr>
          <w:rFonts w:ascii="Times New Roman" w:hAnsi="Times New Roman" w:cs="Times New Roman"/>
          <w:sz w:val="24"/>
          <w:szCs w:val="24"/>
        </w:rPr>
        <w:t xml:space="preserve">3) </w:t>
      </w:r>
      <w:r w:rsidRPr="00F53980">
        <w:rPr>
          <w:rFonts w:ascii="Times New Roman" w:hAnsi="Times New Roman" w:cs="Times New Roman"/>
          <w:sz w:val="24"/>
          <w:szCs w:val="24"/>
          <w:u w:val="single"/>
        </w:rPr>
        <w:t>Zmiany powszechnie obowiązujących przepisów prawa</w:t>
      </w:r>
      <w:r w:rsidRPr="00F53980">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5E468F07"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 xml:space="preserve">Przekształcenie Wykonawcy w związku z sukcesją generalną, przekształceniami, dziedziczeniem spółek handlowych zgodnie z KSH, a także sukcesją z mocy prawa, </w:t>
      </w:r>
      <w:r w:rsidRPr="00F53980">
        <w:rPr>
          <w:rFonts w:ascii="Times New Roman" w:hAnsi="Times New Roman" w:cs="Times New Roman"/>
          <w:sz w:val="24"/>
          <w:szCs w:val="24"/>
        </w:rPr>
        <w:lastRenderedPageBreak/>
        <w:t>zgodnie z obowiązującymi przepisami (następstwa prawne) oraz zmiana nazwy Wykonawcy winno nastąpić w formie aneksu do umowy.</w:t>
      </w:r>
    </w:p>
    <w:p w14:paraId="53E9E55F" w14:textId="77777777" w:rsidR="00F53980" w:rsidRP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F114195" w14:textId="77777777" w:rsidR="00F53980" w:rsidRDefault="00F53980" w:rsidP="00C833C1">
      <w:pPr>
        <w:numPr>
          <w:ilvl w:val="0"/>
          <w:numId w:val="12"/>
        </w:numPr>
        <w:suppressAutoHyphens/>
        <w:spacing w:after="0"/>
        <w:ind w:left="426" w:hanging="426"/>
        <w:jc w:val="both"/>
        <w:rPr>
          <w:rFonts w:ascii="Times New Roman" w:hAnsi="Times New Roman" w:cs="Times New Roman"/>
          <w:sz w:val="24"/>
          <w:szCs w:val="24"/>
        </w:rPr>
      </w:pPr>
      <w:r w:rsidRPr="00F53980">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1C8B3B8E" w14:textId="77777777" w:rsidR="00D7003D" w:rsidRPr="00D7003D" w:rsidRDefault="00D7003D" w:rsidP="00D7003D">
      <w:pPr>
        <w:jc w:val="center"/>
        <w:rPr>
          <w:rFonts w:ascii="Times New Roman" w:hAnsi="Times New Roman" w:cs="Times New Roman"/>
          <w:b/>
          <w:bCs/>
          <w:sz w:val="24"/>
          <w:szCs w:val="24"/>
        </w:rPr>
      </w:pPr>
      <w:r w:rsidRPr="00D7003D">
        <w:rPr>
          <w:rFonts w:ascii="Times New Roman" w:hAnsi="Times New Roman" w:cs="Times New Roman"/>
          <w:b/>
          <w:bCs/>
          <w:sz w:val="24"/>
          <w:szCs w:val="24"/>
        </w:rPr>
        <w:t>§ 9.</w:t>
      </w:r>
    </w:p>
    <w:p w14:paraId="3B02740E" w14:textId="0B3991EB" w:rsidR="00D7003D" w:rsidRPr="00D7003D" w:rsidRDefault="00D7003D" w:rsidP="00D7003D">
      <w:pPr>
        <w:spacing w:after="0"/>
        <w:jc w:val="center"/>
        <w:rPr>
          <w:rFonts w:ascii="Times New Roman" w:hAnsi="Times New Roman" w:cs="Times New Roman"/>
          <w:b/>
          <w:bCs/>
          <w:sz w:val="24"/>
          <w:szCs w:val="24"/>
        </w:rPr>
      </w:pPr>
      <w:r w:rsidRPr="00D7003D">
        <w:rPr>
          <w:rFonts w:ascii="Times New Roman" w:hAnsi="Times New Roman" w:cs="Times New Roman"/>
          <w:b/>
          <w:bCs/>
          <w:sz w:val="24"/>
          <w:szCs w:val="24"/>
        </w:rPr>
        <w:t>Gwarancja i rękojmia za wady</w:t>
      </w:r>
    </w:p>
    <w:p w14:paraId="682B02D8" w14:textId="140B923E" w:rsidR="00D7003D" w:rsidRPr="00D7003D" w:rsidRDefault="00D7003D" w:rsidP="00D7003D">
      <w:pPr>
        <w:pStyle w:val="Akapitzlist"/>
        <w:numPr>
          <w:ilvl w:val="0"/>
          <w:numId w:val="38"/>
        </w:numPr>
        <w:suppressAutoHyphens/>
        <w:spacing w:after="0"/>
        <w:ind w:left="360"/>
        <w:jc w:val="both"/>
        <w:rPr>
          <w:rFonts w:ascii="Times New Roman" w:hAnsi="Times New Roman" w:cs="Times New Roman"/>
          <w:sz w:val="24"/>
          <w:szCs w:val="24"/>
        </w:rPr>
      </w:pPr>
      <w:r w:rsidRPr="00D7003D">
        <w:rPr>
          <w:rFonts w:ascii="Times New Roman" w:hAnsi="Times New Roman" w:cs="Times New Roman"/>
          <w:sz w:val="24"/>
          <w:szCs w:val="24"/>
        </w:rPr>
        <w:t xml:space="preserve">Wykonawca udziela Zamawiającemu gwarancji na Przedmiot Umowy na </w:t>
      </w:r>
      <w:r>
        <w:rPr>
          <w:rFonts w:ascii="Times New Roman" w:hAnsi="Times New Roman" w:cs="Times New Roman"/>
          <w:sz w:val="24"/>
          <w:szCs w:val="24"/>
        </w:rPr>
        <w:t>cały okres ważności świadectwa charakterystyki</w:t>
      </w:r>
      <w:r w:rsidRPr="00D7003D">
        <w:rPr>
          <w:rFonts w:ascii="Times New Roman" w:hAnsi="Times New Roman" w:cs="Times New Roman"/>
          <w:sz w:val="24"/>
          <w:szCs w:val="24"/>
        </w:rPr>
        <w:t xml:space="preserve"> liczony od dnia podpisania przez Strony bez zastrzeżeń protokołu odbioru, o którym mowa w § </w:t>
      </w:r>
      <w:r>
        <w:rPr>
          <w:rFonts w:ascii="Times New Roman" w:hAnsi="Times New Roman" w:cs="Times New Roman"/>
          <w:sz w:val="24"/>
          <w:szCs w:val="24"/>
        </w:rPr>
        <w:t>4</w:t>
      </w:r>
      <w:r w:rsidRPr="00D7003D">
        <w:rPr>
          <w:rFonts w:ascii="Times New Roman" w:hAnsi="Times New Roman" w:cs="Times New Roman"/>
          <w:sz w:val="24"/>
          <w:szCs w:val="24"/>
        </w:rPr>
        <w:t xml:space="preserve"> ust. 4 Umowy.</w:t>
      </w:r>
    </w:p>
    <w:p w14:paraId="5518F66E" w14:textId="77777777" w:rsidR="00D7003D" w:rsidRPr="00D7003D" w:rsidRDefault="00D7003D" w:rsidP="00D7003D">
      <w:pPr>
        <w:pStyle w:val="Akapitzlist"/>
        <w:numPr>
          <w:ilvl w:val="0"/>
          <w:numId w:val="38"/>
        </w:numPr>
        <w:suppressAutoHyphens/>
        <w:spacing w:after="0"/>
        <w:ind w:left="360"/>
        <w:jc w:val="both"/>
        <w:rPr>
          <w:rFonts w:ascii="Times New Roman" w:hAnsi="Times New Roman" w:cs="Times New Roman"/>
          <w:sz w:val="24"/>
          <w:szCs w:val="24"/>
        </w:rPr>
      </w:pPr>
      <w:r w:rsidRPr="00D7003D">
        <w:rPr>
          <w:rFonts w:ascii="Times New Roman" w:hAnsi="Times New Roman" w:cs="Times New Roman"/>
          <w:sz w:val="24"/>
          <w:szCs w:val="24"/>
        </w:rPr>
        <w:t>W okresie gwarancji Wykonawca jest zobowiązany usunąć wady i nieścisłości oraz uzupełnić braki Przedmiotu Umowy w ten sposób, aby był on wolny od wad, nieścisłości i braków.</w:t>
      </w:r>
    </w:p>
    <w:p w14:paraId="39B2AB42" w14:textId="77777777" w:rsidR="00D7003D" w:rsidRPr="00D7003D" w:rsidRDefault="00D7003D" w:rsidP="00D7003D">
      <w:pPr>
        <w:pStyle w:val="Akapitzlist"/>
        <w:numPr>
          <w:ilvl w:val="0"/>
          <w:numId w:val="38"/>
        </w:numPr>
        <w:suppressAutoHyphens/>
        <w:spacing w:after="0"/>
        <w:ind w:left="360"/>
        <w:jc w:val="both"/>
        <w:rPr>
          <w:rFonts w:ascii="Times New Roman" w:hAnsi="Times New Roman" w:cs="Times New Roman"/>
          <w:sz w:val="24"/>
          <w:szCs w:val="24"/>
        </w:rPr>
      </w:pPr>
      <w:r w:rsidRPr="00D7003D">
        <w:rPr>
          <w:rFonts w:ascii="Times New Roman" w:hAnsi="Times New Roman" w:cs="Times New Roman"/>
          <w:sz w:val="24"/>
          <w:szCs w:val="24"/>
        </w:rPr>
        <w:t xml:space="preserve">W przypadku stwierdzenia wady, nieścisłości lub braków w Przedmiocie Umowy, Zamawiający zawiadamia o tym Wykonawcę na piśmie wyznaczając jednocześnie termin do usunięcia wad, nieścisłości lub uzupełnienia braków. W przypadku, gdy w tak określonym terminie Wykonawca nie usunie wad i nieścisłości oraz nie uzupełni braków, Zamawiający może powierzyć usunięcie wad, nieścisłości i braków osobie trzeciej na koszt i ryzyko Wykonawcy. </w:t>
      </w:r>
    </w:p>
    <w:p w14:paraId="1660DFE4" w14:textId="77777777" w:rsidR="00D7003D" w:rsidRPr="00D7003D" w:rsidRDefault="00D7003D" w:rsidP="00D7003D">
      <w:pPr>
        <w:pStyle w:val="Akapitzlist"/>
        <w:numPr>
          <w:ilvl w:val="0"/>
          <w:numId w:val="38"/>
        </w:numPr>
        <w:suppressAutoHyphens/>
        <w:spacing w:after="0"/>
        <w:ind w:left="360"/>
        <w:jc w:val="both"/>
        <w:rPr>
          <w:rFonts w:ascii="Times New Roman" w:hAnsi="Times New Roman" w:cs="Times New Roman"/>
          <w:sz w:val="24"/>
          <w:szCs w:val="24"/>
        </w:rPr>
      </w:pPr>
      <w:r w:rsidRPr="00D7003D">
        <w:rPr>
          <w:rFonts w:ascii="Times New Roman" w:hAnsi="Times New Roman" w:cs="Times New Roman"/>
          <w:sz w:val="24"/>
          <w:szCs w:val="24"/>
        </w:rPr>
        <w:t xml:space="preserve">W przypadku powierzenia przez Zamawiającego usunięcia wad, nieścisłości i braków osobie trzeciej na koszt i ryzyko Wykonawcy, Zamawiający nie traci uprawnień z tytułu gwarancji udzielonej przez Wykonawcę. </w:t>
      </w:r>
    </w:p>
    <w:p w14:paraId="1D79EA4C" w14:textId="77777777" w:rsidR="00D7003D" w:rsidRPr="00D7003D" w:rsidRDefault="00D7003D" w:rsidP="00D7003D">
      <w:pPr>
        <w:pStyle w:val="Akapitzlist"/>
        <w:numPr>
          <w:ilvl w:val="0"/>
          <w:numId w:val="38"/>
        </w:numPr>
        <w:suppressAutoHyphens/>
        <w:spacing w:after="0"/>
        <w:ind w:left="360"/>
        <w:jc w:val="both"/>
        <w:rPr>
          <w:rFonts w:ascii="Times New Roman" w:hAnsi="Times New Roman" w:cs="Times New Roman"/>
          <w:sz w:val="24"/>
          <w:szCs w:val="24"/>
        </w:rPr>
      </w:pPr>
      <w:r w:rsidRPr="00D7003D">
        <w:rPr>
          <w:rFonts w:ascii="Times New Roman" w:hAnsi="Times New Roman" w:cs="Times New Roman"/>
          <w:sz w:val="24"/>
          <w:szCs w:val="24"/>
        </w:rPr>
        <w:t>Wszelkie koszty związane z usunięciem wady, nieścisłości lub uzupełnieniem braków ponosi Wykonawca.</w:t>
      </w:r>
    </w:p>
    <w:p w14:paraId="691E2F7D" w14:textId="1FF3C59B" w:rsidR="00D7003D" w:rsidRPr="00D7003D" w:rsidRDefault="00D7003D" w:rsidP="00D7003D">
      <w:pPr>
        <w:pStyle w:val="Akapitzlist"/>
        <w:numPr>
          <w:ilvl w:val="0"/>
          <w:numId w:val="38"/>
        </w:numPr>
        <w:suppressAutoHyphens/>
        <w:spacing w:after="0"/>
        <w:ind w:left="360"/>
        <w:jc w:val="both"/>
        <w:rPr>
          <w:rFonts w:ascii="Times New Roman" w:hAnsi="Times New Roman" w:cs="Times New Roman"/>
          <w:sz w:val="24"/>
          <w:szCs w:val="24"/>
        </w:rPr>
      </w:pPr>
      <w:r w:rsidRPr="00D7003D">
        <w:rPr>
          <w:rFonts w:ascii="Times New Roman" w:hAnsi="Times New Roman" w:cs="Times New Roman"/>
          <w:sz w:val="24"/>
          <w:szCs w:val="24"/>
        </w:rPr>
        <w:t>Wykonawca niezależnie od odpowiedzialności z tytułu gwarancji ponosi także odpowiedzialność z tytułu rękojmi za wady. Okres rękojmi jest równy okresowi gwarancji.</w:t>
      </w:r>
      <w:r w:rsidR="00A21C95">
        <w:rPr>
          <w:rFonts w:ascii="Times New Roman" w:hAnsi="Times New Roman" w:cs="Times New Roman"/>
          <w:sz w:val="24"/>
          <w:szCs w:val="24"/>
        </w:rPr>
        <w:t xml:space="preserve"> Do rękojmi stosuje się</w:t>
      </w:r>
      <w:r w:rsidR="00857EA5">
        <w:rPr>
          <w:rFonts w:ascii="Times New Roman" w:hAnsi="Times New Roman" w:cs="Times New Roman"/>
          <w:sz w:val="24"/>
          <w:szCs w:val="24"/>
        </w:rPr>
        <w:t xml:space="preserve"> odpowiednio ust. 2</w:t>
      </w:r>
      <w:r w:rsidR="00A21C95">
        <w:rPr>
          <w:rFonts w:ascii="Times New Roman" w:hAnsi="Times New Roman" w:cs="Times New Roman"/>
          <w:sz w:val="24"/>
          <w:szCs w:val="24"/>
        </w:rPr>
        <w:t>-5 powyżej.</w:t>
      </w:r>
    </w:p>
    <w:p w14:paraId="4610ABFF" w14:textId="77777777" w:rsidR="00D7003D" w:rsidRPr="00D7003D" w:rsidRDefault="00D7003D" w:rsidP="00D7003D">
      <w:pPr>
        <w:pStyle w:val="Akapitzlist"/>
        <w:numPr>
          <w:ilvl w:val="0"/>
          <w:numId w:val="38"/>
        </w:numPr>
        <w:suppressAutoHyphens/>
        <w:spacing w:after="0"/>
        <w:ind w:left="360"/>
        <w:jc w:val="both"/>
        <w:rPr>
          <w:rFonts w:ascii="Times New Roman" w:hAnsi="Times New Roman" w:cs="Times New Roman"/>
          <w:sz w:val="24"/>
          <w:szCs w:val="24"/>
        </w:rPr>
      </w:pPr>
      <w:r w:rsidRPr="00D7003D">
        <w:rPr>
          <w:rFonts w:ascii="Times New Roman" w:hAnsi="Times New Roman" w:cs="Times New Roman"/>
          <w:sz w:val="24"/>
          <w:szCs w:val="24"/>
        </w:rPr>
        <w:t xml:space="preserve">Upływ okresów gwarancji i rękojmi nie zwalnia Wykonawcy z odpowiedzialności za wady, nieścisłości i braki, jeżeli Zamawiający zawiadomił o nich Wykonawcę przed upływem tych okresów. </w:t>
      </w:r>
    </w:p>
    <w:p w14:paraId="2900BE24" w14:textId="77777777" w:rsidR="00D7003D" w:rsidRPr="00F53980" w:rsidRDefault="00D7003D" w:rsidP="00D7003D">
      <w:pPr>
        <w:suppressAutoHyphens/>
        <w:spacing w:after="0"/>
        <w:jc w:val="both"/>
        <w:rPr>
          <w:rFonts w:ascii="Times New Roman" w:hAnsi="Times New Roman" w:cs="Times New Roman"/>
          <w:sz w:val="24"/>
          <w:szCs w:val="24"/>
        </w:rPr>
      </w:pPr>
    </w:p>
    <w:p w14:paraId="41F8AB3D" w14:textId="0DEF0206" w:rsidR="00763F8B" w:rsidRPr="00F53980" w:rsidRDefault="001B5E0E" w:rsidP="00753502">
      <w:pPr>
        <w:spacing w:before="360"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xml:space="preserve">§ </w:t>
      </w:r>
      <w:r w:rsidR="00F53980" w:rsidRPr="00F53980">
        <w:rPr>
          <w:rFonts w:ascii="Times New Roman" w:eastAsia="Calibri" w:hAnsi="Times New Roman" w:cs="Times New Roman"/>
          <w:b/>
          <w:sz w:val="24"/>
          <w:szCs w:val="24"/>
        </w:rPr>
        <w:t>9</w:t>
      </w:r>
    </w:p>
    <w:p w14:paraId="7BCE120E" w14:textId="77777777" w:rsidR="00763F8B" w:rsidRPr="00F53980" w:rsidRDefault="001B5E0E" w:rsidP="00753502">
      <w:pPr>
        <w:spacing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Autorskie prawa majątkowe</w:t>
      </w:r>
    </w:p>
    <w:p w14:paraId="2B97AD8E" w14:textId="26FD0FE5"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 xml:space="preserve">Na mocy niniejszej umowy, z dniem wydania przedmiotu umowy Zamawiającemu, Wykonawca </w:t>
      </w:r>
      <w:r w:rsidR="00E73227">
        <w:rPr>
          <w:rFonts w:ascii="Times New Roman" w:eastAsia="Calibri" w:hAnsi="Times New Roman" w:cs="Times New Roman"/>
          <w:color w:val="000000"/>
          <w:sz w:val="24"/>
          <w:szCs w:val="24"/>
        </w:rPr>
        <w:t>w ramach wynagrodzenia o którym mowa w § 4 ust. 1</w:t>
      </w:r>
      <w:r w:rsidR="00B70F17">
        <w:rPr>
          <w:rFonts w:ascii="Times New Roman" w:eastAsia="Calibri" w:hAnsi="Times New Roman" w:cs="Times New Roman"/>
          <w:color w:val="000000"/>
          <w:sz w:val="24"/>
          <w:szCs w:val="24"/>
        </w:rPr>
        <w:t xml:space="preserve"> umowy</w:t>
      </w:r>
      <w:r w:rsidR="00E73227">
        <w:rPr>
          <w:rFonts w:ascii="Times New Roman" w:eastAsia="Calibri" w:hAnsi="Times New Roman" w:cs="Times New Roman"/>
          <w:color w:val="000000"/>
          <w:sz w:val="24"/>
          <w:szCs w:val="24"/>
        </w:rPr>
        <w:t xml:space="preserve"> </w:t>
      </w:r>
      <w:r w:rsidRPr="00F53980">
        <w:rPr>
          <w:rFonts w:ascii="Times New Roman" w:eastAsia="Calibri" w:hAnsi="Times New Roman" w:cs="Times New Roman"/>
          <w:color w:val="000000"/>
          <w:sz w:val="24"/>
          <w:szCs w:val="24"/>
        </w:rPr>
        <w:t xml:space="preserve">przenosi, a </w:t>
      </w:r>
      <w:r w:rsidRPr="00F53980">
        <w:rPr>
          <w:rFonts w:ascii="Times New Roman" w:eastAsia="Calibri" w:hAnsi="Times New Roman" w:cs="Times New Roman"/>
          <w:color w:val="000000"/>
          <w:sz w:val="24"/>
          <w:szCs w:val="24"/>
        </w:rPr>
        <w:lastRenderedPageBreak/>
        <w:t>Zamawiający nabywa autorskie prawa majątkowe i prawa zależne do wykonanych opracowań/raportów oraz prawo do wszystkich egzemplarzy opracowań/raportów sporządzonych w wykonaniu umowy, w tym nieograniczone w miejscu i czasie prawo do korzystania z opracowań/raportów i rozporządzania nimi na wszelkich polach eksploatacji określonych w art. 50 ustawy z dn. 4 lutego 1994 r. o prawie autorskim i prawach pokrewnych (t.j. Dz. U. 202</w:t>
      </w:r>
      <w:r w:rsidR="00F53980" w:rsidRPr="00F53980">
        <w:rPr>
          <w:rFonts w:ascii="Times New Roman" w:eastAsia="Calibri" w:hAnsi="Times New Roman" w:cs="Times New Roman"/>
          <w:color w:val="000000"/>
          <w:sz w:val="24"/>
          <w:szCs w:val="24"/>
        </w:rPr>
        <w:t>1</w:t>
      </w:r>
      <w:r w:rsidRPr="00F53980">
        <w:rPr>
          <w:rFonts w:ascii="Times New Roman" w:eastAsia="Calibri" w:hAnsi="Times New Roman" w:cs="Times New Roman"/>
          <w:color w:val="000000"/>
          <w:sz w:val="24"/>
          <w:szCs w:val="24"/>
        </w:rPr>
        <w:t xml:space="preserve"> r., poz. </w:t>
      </w:r>
      <w:r w:rsidR="00F53980" w:rsidRPr="00F53980">
        <w:rPr>
          <w:rFonts w:ascii="Times New Roman" w:eastAsia="Calibri" w:hAnsi="Times New Roman" w:cs="Times New Roman"/>
          <w:color w:val="000000"/>
          <w:sz w:val="24"/>
          <w:szCs w:val="24"/>
        </w:rPr>
        <w:t>1062</w:t>
      </w:r>
      <w:r w:rsidRPr="00F53980">
        <w:rPr>
          <w:rFonts w:ascii="Times New Roman" w:eastAsia="Calibri" w:hAnsi="Times New Roman" w:cs="Times New Roman"/>
          <w:color w:val="000000"/>
          <w:sz w:val="24"/>
          <w:szCs w:val="24"/>
        </w:rPr>
        <w:t xml:space="preserve"> ze zm.), w tym w szczególności na następujących polach eksploatacji:</w:t>
      </w:r>
    </w:p>
    <w:p w14:paraId="74E9EDD6"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14:paraId="4D560EFF"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wprowadzanie do obrotu, użyczanie lub najem oryginału albo egzemplarzy;</w:t>
      </w:r>
    </w:p>
    <w:p w14:paraId="798A27F9"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tworzenie nowych wersji i adaptacji (tłumaczenie, przystosowanie, zmianę układu lub jakiekolwiek inne zmiany);</w:t>
      </w:r>
    </w:p>
    <w:p w14:paraId="442C6568"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14:paraId="763B1A9F"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rozpowszechnianie w sieci Internet oraz w sieciach zamkniętych;</w:t>
      </w:r>
    </w:p>
    <w:p w14:paraId="54794FC7"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nadawanie za pomocą fonii lub wizji, w sposób bezprzewodowy (drogą naziemną i satelitarną) lub. w sposób przewodowy, w dowolnym systemie i standardzie, w tym także przez sieci kablowe i platformy cyfrowe;</w:t>
      </w:r>
    </w:p>
    <w:p w14:paraId="4CF6759C"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prawo do określania nazw dzieła, pod którymi będzie ono wykorzystywane lub rozpowszechniane;</w:t>
      </w:r>
    </w:p>
    <w:p w14:paraId="260AC63A"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prawo do wykorzystania dzieła do celów promocyjnych, a także do oznaczania lub identyfikacji produktów i usług oraz innych przejawów działalności, przedmiotów jego własności, a także dla celów edukacyjnych i szkoleniowych;</w:t>
      </w:r>
    </w:p>
    <w:p w14:paraId="06636FC6" w14:textId="77777777" w:rsidR="00763F8B" w:rsidRPr="00F53980" w:rsidRDefault="001B5E0E" w:rsidP="00AA2C06">
      <w:pPr>
        <w:widowControl w:val="0"/>
        <w:numPr>
          <w:ilvl w:val="1"/>
          <w:numId w:val="5"/>
        </w:numPr>
        <w:pBdr>
          <w:top w:val="nil"/>
          <w:left w:val="nil"/>
          <w:bottom w:val="nil"/>
          <w:right w:val="nil"/>
          <w:between w:val="nil"/>
        </w:pBdr>
        <w:spacing w:after="0"/>
        <w:ind w:left="993"/>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prawo do rozporządzania opracowaniami dzieła oraz prawo udostępniania ich do korzystania,</w:t>
      </w:r>
      <w:bookmarkStart w:id="1" w:name="bookmark=id.gjdgxs" w:colFirst="0" w:colLast="0"/>
      <w:bookmarkEnd w:id="1"/>
      <w:r w:rsidRPr="00F53980">
        <w:rPr>
          <w:rFonts w:ascii="Times New Roman" w:eastAsia="Calibri" w:hAnsi="Times New Roman" w:cs="Times New Roman"/>
          <w:color w:val="000000"/>
          <w:sz w:val="24"/>
          <w:szCs w:val="24"/>
        </w:rPr>
        <w:t xml:space="preserve"> w tym udzielania licencji na rzecz osób trzecich, na wszystkich polach eksploatacji, o których mowa powyżej.</w:t>
      </w:r>
    </w:p>
    <w:p w14:paraId="2FC3A418" w14:textId="77777777"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Wraz z przeniesieniem autorskich praw majątkowych do opracowań/raportów Wykonawca przenosi na Zamawiającego prawo własności wszystkich nośników, na których przedmiot umowy został utrwalony.</w:t>
      </w:r>
    </w:p>
    <w:p w14:paraId="7F7B0A27" w14:textId="77777777"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Wykonawca, wraz z powyższym przeniesieniem autorskich praw majątkowych, zezwala Zamawiającemu na wykonywanie zależnych praw autorskich oraz upoważnia Zamawiającego do zlecania osobom trzecim wykonywania tych zależnych praw autorskich.</w:t>
      </w:r>
    </w:p>
    <w:p w14:paraId="2E41676A" w14:textId="77777777"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 xml:space="preserve">Wykonawca gwarantuje, iż opracowania/raporty nie będą naruszały żadnych praw osób trzecich, w szczególności podwykonawców, prawa te nie będą w żaden sposób ograniczone, a rozporządzanie prawami nie naruszy żadnych praw własności </w:t>
      </w:r>
      <w:r w:rsidRPr="00F53980">
        <w:rPr>
          <w:rFonts w:ascii="Times New Roman" w:eastAsia="Calibri" w:hAnsi="Times New Roman" w:cs="Times New Roman"/>
          <w:color w:val="000000"/>
          <w:sz w:val="24"/>
          <w:szCs w:val="24"/>
        </w:rPr>
        <w:lastRenderedPageBreak/>
        <w:t>przemysłowej lub intelektualnej.</w:t>
      </w:r>
    </w:p>
    <w:p w14:paraId="1E29210E" w14:textId="77777777"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 przypadku gdyby jakiekolwiek majątkowe lub osobiste prawa autorskie lub prawa zależne do opracowań/raportów przysługiwały osobom trzecim, w tym w szczególności pracownikom lub podwykonawcom, Wykonawca spowoduje, że wszelkie takie osoby trzecie niezwłocznie i bez dodatkowego wynagrodzenia przeniosą przysługujące im autorskie prawa majątkowe, prawa zależne na Zamawiającego w zakresie opisanym w niniejszym paragrafie, jak i udzielą Zamawiającemu niezwłocznie i bez dodatkowego wynagrodzenia wszelkich upoważnień i zezwoleń na wykonywanie praw zależnych, tj. rozporządzanie i korzystanie z wszelkich utworów zależnych.</w:t>
      </w:r>
    </w:p>
    <w:p w14:paraId="2AE5DDDE" w14:textId="77777777"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 przypadku zgłoszenia jakichkolwiek roszczeń do Zamawiającego z tytułu naruszenia praw osób trzecich, Wykonawca zobowiązuje się zwolnić i uchronić od odpowiedzialności Zamawiającego z tytułu wszelkich szkód, jakie Zamawiający poniesie wskutek roszczeń i innych żądań osób trzecich w wyniku korzystania z przedmiotu umowy przez Zamawiającego.</w:t>
      </w:r>
    </w:p>
    <w:p w14:paraId="4F7D67F0" w14:textId="77777777"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 przypadku wniesienia jakiegokolwiek powództwa przeciwko Zamawiającemu lub wszczęcia jakiegokolwiek innego postępowania przeciwko Zamawiającemu w związku z zarzucanym Zamawiającemu naruszeniem jakichkolwiek praw osób trzecich w wyniku korzystania z dokumentacji projektowej, Zamawiający zawiadomi o tym Wykonawcę a Wykonawca – na żądanie Zamawiającego – weźmie na swój koszt udział w postępowaniu w zakresie niezbędnym do ochrony Zamawiającego przed odpowiedzialnością wobec tych osób.</w:t>
      </w:r>
    </w:p>
    <w:p w14:paraId="1909374F" w14:textId="404C2FD6" w:rsidR="00763F8B" w:rsidRPr="00F53980" w:rsidRDefault="001B5E0E" w:rsidP="00AA2C06">
      <w:pPr>
        <w:widowControl w:val="0"/>
        <w:numPr>
          <w:ilvl w:val="0"/>
          <w:numId w:val="5"/>
        </w:numPr>
        <w:pBdr>
          <w:top w:val="nil"/>
          <w:left w:val="nil"/>
          <w:bottom w:val="nil"/>
          <w:right w:val="nil"/>
          <w:between w:val="nil"/>
        </w:pBdr>
        <w:spacing w:after="0"/>
        <w:ind w:left="426"/>
        <w:jc w:val="both"/>
        <w:rPr>
          <w:rFonts w:ascii="Times New Roman" w:eastAsia="Calibri" w:hAnsi="Times New Roman" w:cs="Times New Roman"/>
          <w:color w:val="000000"/>
          <w:sz w:val="24"/>
          <w:szCs w:val="24"/>
        </w:rPr>
      </w:pPr>
      <w:r w:rsidRPr="00F53980">
        <w:rPr>
          <w:rFonts w:ascii="Times New Roman" w:eastAsia="Calibri" w:hAnsi="Times New Roman" w:cs="Times New Roman"/>
          <w:color w:val="000000"/>
          <w:sz w:val="24"/>
          <w:szCs w:val="24"/>
        </w:rPr>
        <w:t>Wynagrodzenie, o którym mowa w § 4 ust. 1 umowy obejmuje także wynagrodzenie za przeniesienie autorskich praw majątkowych na wszystkich polach eksploatacji</w:t>
      </w:r>
      <w:r w:rsidR="00244C38">
        <w:rPr>
          <w:rFonts w:ascii="Times New Roman" w:eastAsia="Calibri" w:hAnsi="Times New Roman" w:cs="Times New Roman"/>
          <w:color w:val="000000"/>
          <w:sz w:val="24"/>
          <w:szCs w:val="24"/>
        </w:rPr>
        <w:t xml:space="preserve"> wymienionych w § 9</w:t>
      </w:r>
      <w:r w:rsidRPr="00F53980">
        <w:rPr>
          <w:rFonts w:ascii="Times New Roman" w:eastAsia="Calibri" w:hAnsi="Times New Roman" w:cs="Times New Roman"/>
          <w:color w:val="000000"/>
          <w:sz w:val="24"/>
          <w:szCs w:val="24"/>
        </w:rPr>
        <w:t>, przeniesienie prawa własności nośników, na których utrwalona jest dokumentacja oraz zezwolenie na wykonywanie zależnych praw autorskich, o których mowa w niniejszym paragrafie, wobec czego Wykonawcy nie przysługuje dodatkowe wynagrodzenie z tego tytułu.</w:t>
      </w:r>
    </w:p>
    <w:p w14:paraId="13E2664E" w14:textId="77777777" w:rsidR="003618BA" w:rsidRDefault="003618BA" w:rsidP="003618BA">
      <w:pPr>
        <w:spacing w:after="0"/>
        <w:jc w:val="center"/>
        <w:rPr>
          <w:rFonts w:ascii="Times New Roman" w:eastAsia="Calibri" w:hAnsi="Times New Roman" w:cs="Times New Roman"/>
          <w:b/>
          <w:sz w:val="24"/>
          <w:szCs w:val="24"/>
        </w:rPr>
      </w:pPr>
    </w:p>
    <w:p w14:paraId="119B925E" w14:textId="4938C177" w:rsidR="00763F8B" w:rsidRPr="00F53980" w:rsidRDefault="001B5E0E" w:rsidP="00753502">
      <w:pPr>
        <w:spacing w:before="360" w:after="0"/>
        <w:jc w:val="center"/>
        <w:rPr>
          <w:rFonts w:ascii="Times New Roman" w:eastAsia="Calibri" w:hAnsi="Times New Roman" w:cs="Times New Roman"/>
          <w:b/>
          <w:sz w:val="24"/>
          <w:szCs w:val="24"/>
        </w:rPr>
      </w:pPr>
      <w:r w:rsidRPr="00F53980">
        <w:rPr>
          <w:rFonts w:ascii="Times New Roman" w:eastAsia="Calibri" w:hAnsi="Times New Roman" w:cs="Times New Roman"/>
          <w:b/>
          <w:sz w:val="24"/>
          <w:szCs w:val="24"/>
        </w:rPr>
        <w:t xml:space="preserve">§ </w:t>
      </w:r>
      <w:r w:rsidR="00F53980" w:rsidRPr="00F53980">
        <w:rPr>
          <w:rFonts w:ascii="Times New Roman" w:eastAsia="Calibri" w:hAnsi="Times New Roman" w:cs="Times New Roman"/>
          <w:b/>
          <w:sz w:val="24"/>
          <w:szCs w:val="24"/>
        </w:rPr>
        <w:t>10</w:t>
      </w:r>
    </w:p>
    <w:p w14:paraId="094F2270" w14:textId="77777777" w:rsidR="00D06827" w:rsidRPr="00F53980" w:rsidRDefault="00D06827" w:rsidP="00753502">
      <w:pPr>
        <w:jc w:val="center"/>
        <w:rPr>
          <w:rFonts w:ascii="Times New Roman" w:hAnsi="Times New Roman" w:cs="Times New Roman"/>
          <w:b/>
          <w:sz w:val="24"/>
          <w:szCs w:val="24"/>
        </w:rPr>
      </w:pPr>
      <w:r w:rsidRPr="00F53980">
        <w:rPr>
          <w:rFonts w:ascii="Times New Roman" w:hAnsi="Times New Roman" w:cs="Times New Roman"/>
          <w:b/>
          <w:sz w:val="24"/>
          <w:szCs w:val="24"/>
        </w:rPr>
        <w:t>Klauzula poufności</w:t>
      </w:r>
    </w:p>
    <w:p w14:paraId="3BE8E599" w14:textId="77777777" w:rsidR="00D06827" w:rsidRPr="00F53980" w:rsidRDefault="00D06827" w:rsidP="00F53980">
      <w:pPr>
        <w:ind w:left="284" w:hanging="284"/>
        <w:jc w:val="both"/>
        <w:rPr>
          <w:rFonts w:ascii="Times New Roman" w:hAnsi="Times New Roman" w:cs="Times New Roman"/>
          <w:sz w:val="24"/>
          <w:szCs w:val="24"/>
        </w:rPr>
      </w:pPr>
      <w:r w:rsidRPr="00F53980">
        <w:rPr>
          <w:rFonts w:ascii="Times New Roman" w:hAnsi="Times New Roman" w:cs="Times New Roman"/>
          <w:sz w:val="24"/>
          <w:szCs w:val="24"/>
        </w:rPr>
        <w:t>1. Strony zobowiązują się w czasie obowiązywania Umowy oraz po jej wygaśnięciu lub rozwiązaniu zachować w tajemnicy wszelkie informacje, w których posiadanie weszły w związku z jej realizacją.</w:t>
      </w:r>
    </w:p>
    <w:p w14:paraId="70BD0049" w14:textId="77777777" w:rsidR="00D06827" w:rsidRPr="00F53980" w:rsidRDefault="00D06827" w:rsidP="00753502">
      <w:pPr>
        <w:ind w:left="284" w:hanging="284"/>
        <w:rPr>
          <w:rFonts w:ascii="Times New Roman" w:hAnsi="Times New Roman" w:cs="Times New Roman"/>
          <w:sz w:val="24"/>
          <w:szCs w:val="24"/>
        </w:rPr>
      </w:pPr>
      <w:r w:rsidRPr="00F53980">
        <w:rPr>
          <w:rFonts w:ascii="Times New Roman" w:hAnsi="Times New Roman" w:cs="Times New Roman"/>
          <w:sz w:val="24"/>
          <w:szCs w:val="24"/>
        </w:rPr>
        <w:t>2. Obowiązek nieujawniania informacji związanych z zawarciem i wykonywaniem niniejszej. Umowy nie dotyczy informacji:</w:t>
      </w:r>
      <w:r w:rsidRPr="00F53980">
        <w:rPr>
          <w:rFonts w:ascii="Times New Roman" w:hAnsi="Times New Roman" w:cs="Times New Roman"/>
          <w:sz w:val="24"/>
          <w:szCs w:val="24"/>
        </w:rPr>
        <w:br/>
        <w:t>a) jawnych z mocy prawa,</w:t>
      </w:r>
      <w:r w:rsidRPr="00F53980">
        <w:rPr>
          <w:rFonts w:ascii="Times New Roman" w:hAnsi="Times New Roman" w:cs="Times New Roman"/>
          <w:sz w:val="24"/>
          <w:szCs w:val="24"/>
        </w:rPr>
        <w:br/>
        <w:t>b) podanych wcześniej przez drugą Stronę do publicznej informacji lub w jakikolwiek inny sposób przez nią rozpowszechnionych,</w:t>
      </w:r>
      <w:r w:rsidRPr="00F53980">
        <w:rPr>
          <w:rFonts w:ascii="Times New Roman" w:hAnsi="Times New Roman" w:cs="Times New Roman"/>
          <w:sz w:val="24"/>
          <w:szCs w:val="24"/>
        </w:rPr>
        <w:br/>
        <w:t>c)poufnych, co do których druga Strona wyraziła pisemną zgodę na ich ujawnienie.</w:t>
      </w:r>
    </w:p>
    <w:p w14:paraId="1DD51DBC" w14:textId="77777777" w:rsidR="003618BA" w:rsidRDefault="003618BA" w:rsidP="00753502">
      <w:pPr>
        <w:ind w:left="284" w:hanging="284"/>
        <w:jc w:val="center"/>
        <w:rPr>
          <w:rFonts w:ascii="Times New Roman" w:hAnsi="Times New Roman" w:cs="Times New Roman"/>
          <w:b/>
          <w:sz w:val="24"/>
          <w:szCs w:val="24"/>
        </w:rPr>
      </w:pPr>
    </w:p>
    <w:p w14:paraId="15AB022C" w14:textId="7AD7E988" w:rsidR="00F53980" w:rsidRPr="00F53980" w:rsidRDefault="00F53980" w:rsidP="00753502">
      <w:pPr>
        <w:ind w:left="284" w:hanging="284"/>
        <w:jc w:val="center"/>
        <w:rPr>
          <w:rFonts w:ascii="Times New Roman" w:hAnsi="Times New Roman" w:cs="Times New Roman"/>
          <w:sz w:val="24"/>
          <w:szCs w:val="24"/>
        </w:rPr>
      </w:pPr>
      <w:r w:rsidRPr="00F53980">
        <w:rPr>
          <w:rFonts w:ascii="Times New Roman" w:hAnsi="Times New Roman" w:cs="Times New Roman"/>
          <w:b/>
          <w:sz w:val="24"/>
          <w:szCs w:val="24"/>
        </w:rPr>
        <w:lastRenderedPageBreak/>
        <w:t>§1</w:t>
      </w:r>
      <w:r w:rsidR="00753502">
        <w:rPr>
          <w:rFonts w:ascii="Times New Roman" w:hAnsi="Times New Roman" w:cs="Times New Roman"/>
          <w:b/>
          <w:sz w:val="24"/>
          <w:szCs w:val="24"/>
        </w:rPr>
        <w:t>1</w:t>
      </w:r>
      <w:r w:rsidRPr="00F53980">
        <w:rPr>
          <w:rFonts w:ascii="Times New Roman" w:hAnsi="Times New Roman" w:cs="Times New Roman"/>
          <w:sz w:val="24"/>
          <w:szCs w:val="24"/>
        </w:rPr>
        <w:br/>
      </w:r>
      <w:r w:rsidRPr="00F53980">
        <w:rPr>
          <w:rFonts w:ascii="Times New Roman" w:hAnsi="Times New Roman" w:cs="Times New Roman"/>
          <w:b/>
          <w:sz w:val="24"/>
          <w:szCs w:val="24"/>
        </w:rPr>
        <w:t>Przetwarzanie danych osobowych</w:t>
      </w:r>
    </w:p>
    <w:p w14:paraId="5C7F0024" w14:textId="77777777" w:rsidR="00F53980" w:rsidRPr="00F53980" w:rsidRDefault="00F53980" w:rsidP="00C833C1">
      <w:pPr>
        <w:numPr>
          <w:ilvl w:val="0"/>
          <w:numId w:val="15"/>
        </w:numPr>
        <w:suppressAutoHyphens/>
        <w:autoSpaceDN w:val="0"/>
        <w:spacing w:after="0"/>
        <w:ind w:left="284" w:hanging="284"/>
        <w:contextualSpacing/>
        <w:jc w:val="both"/>
        <w:textAlignment w:val="baseline"/>
        <w:rPr>
          <w:rFonts w:ascii="Times New Roman" w:eastAsia="Calibri" w:hAnsi="Times New Roman" w:cs="Times New Roman"/>
          <w:sz w:val="24"/>
          <w:szCs w:val="24"/>
        </w:rPr>
      </w:pPr>
      <w:bookmarkStart w:id="2" w:name="_Hlk100032604"/>
      <w:bookmarkStart w:id="3" w:name="_Hlk74067106"/>
      <w:r w:rsidRPr="00F53980">
        <w:rPr>
          <w:rFonts w:ascii="Times New Roman" w:eastAsia="Calibri" w:hAnsi="Times New Roman" w:cs="Times New Roman"/>
          <w:sz w:val="24"/>
          <w:szCs w:val="24"/>
        </w:rPr>
        <w:t xml:space="preserve">Administratorem danych osobowych Wykonawcy jest Zamawiający. Szczegółowe informacje na temat zasad przetwarzania danych osobowych Wykonawcy znajdują się na stronie internetowej: </w:t>
      </w:r>
      <w:hyperlink r:id="rId10" w:history="1">
        <w:r w:rsidRPr="00F53980">
          <w:rPr>
            <w:rFonts w:ascii="Times New Roman" w:eastAsia="Calibri" w:hAnsi="Times New Roman" w:cs="Times New Roman"/>
            <w:color w:val="0563C1"/>
            <w:sz w:val="24"/>
            <w:szCs w:val="24"/>
            <w:u w:val="single"/>
          </w:rPr>
          <w:t>https://awf.katowice.pl/uczelnia/iod/klauzula-informacyjna---umowy-cywilnoprawne</w:t>
        </w:r>
      </w:hyperlink>
      <w:r w:rsidRPr="00F53980">
        <w:rPr>
          <w:rFonts w:ascii="Times New Roman" w:eastAsia="Calibri" w:hAnsi="Times New Roman" w:cs="Times New Roman"/>
          <w:sz w:val="24"/>
          <w:szCs w:val="24"/>
        </w:rPr>
        <w:t xml:space="preserve"> </w:t>
      </w:r>
    </w:p>
    <w:bookmarkEnd w:id="2"/>
    <w:p w14:paraId="0F353AB9" w14:textId="77777777" w:rsidR="00F53980" w:rsidRPr="00F53980" w:rsidRDefault="00F53980" w:rsidP="00C833C1">
      <w:pPr>
        <w:numPr>
          <w:ilvl w:val="0"/>
          <w:numId w:val="15"/>
        </w:numPr>
        <w:suppressAutoHyphens/>
        <w:autoSpaceDN w:val="0"/>
        <w:spacing w:after="0"/>
        <w:ind w:left="284" w:hanging="284"/>
        <w:contextualSpacing/>
        <w:jc w:val="both"/>
        <w:textAlignment w:val="baseline"/>
        <w:rPr>
          <w:rFonts w:ascii="Times New Roman" w:eastAsia="Calibri" w:hAnsi="Times New Roman" w:cs="Times New Roman"/>
          <w:sz w:val="24"/>
          <w:szCs w:val="24"/>
        </w:rPr>
      </w:pPr>
      <w:r w:rsidRPr="00F53980">
        <w:rPr>
          <w:rFonts w:ascii="Times New Roman" w:eastAsia="Calibri" w:hAnsi="Times New Roman" w:cs="Times New Roman"/>
          <w:sz w:val="24"/>
          <w:szCs w:val="24"/>
        </w:rPr>
        <w:t>Jeżeli w celu realizacji Przedmiotu Umowy przez Wykonawcę zajdzie konieczność zapewnienia dostępu do danych osobowych, których administratorem jest Zamawiający, Zamawiający upoważni Wykonawcę do przetwarzania danych osobowych w odpowiednim zakresie, w sposób przyjęty przez Zamawiającego.</w:t>
      </w:r>
    </w:p>
    <w:p w14:paraId="081A964A" w14:textId="77777777" w:rsidR="00F53980" w:rsidRPr="00F53980" w:rsidRDefault="00F53980" w:rsidP="00C833C1">
      <w:pPr>
        <w:numPr>
          <w:ilvl w:val="0"/>
          <w:numId w:val="15"/>
        </w:numPr>
        <w:suppressAutoHyphens/>
        <w:autoSpaceDN w:val="0"/>
        <w:spacing w:after="0"/>
        <w:ind w:left="284" w:hanging="284"/>
        <w:contextualSpacing/>
        <w:jc w:val="both"/>
        <w:textAlignment w:val="baseline"/>
        <w:rPr>
          <w:rFonts w:ascii="Times New Roman" w:eastAsia="Calibri" w:hAnsi="Times New Roman" w:cs="Times New Roman"/>
          <w:sz w:val="24"/>
          <w:szCs w:val="24"/>
        </w:rPr>
      </w:pPr>
      <w:r w:rsidRPr="00F53980">
        <w:rPr>
          <w:rFonts w:ascii="Times New Roman" w:eastAsia="Calibri" w:hAnsi="Times New Roman" w:cs="Times New Roman"/>
          <w:sz w:val="24"/>
          <w:szCs w:val="24"/>
        </w:rPr>
        <w:t>Wykonawca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7F044881" w14:textId="77777777" w:rsidR="00F53980" w:rsidRPr="00F53980" w:rsidRDefault="00F53980" w:rsidP="00C833C1">
      <w:pPr>
        <w:numPr>
          <w:ilvl w:val="0"/>
          <w:numId w:val="15"/>
        </w:numPr>
        <w:suppressAutoHyphens/>
        <w:autoSpaceDN w:val="0"/>
        <w:spacing w:after="0"/>
        <w:ind w:left="284" w:hanging="284"/>
        <w:contextualSpacing/>
        <w:jc w:val="both"/>
        <w:textAlignment w:val="baseline"/>
        <w:rPr>
          <w:rFonts w:ascii="Times New Roman" w:eastAsia="Calibri" w:hAnsi="Times New Roman" w:cs="Times New Roman"/>
          <w:sz w:val="24"/>
          <w:szCs w:val="24"/>
        </w:rPr>
      </w:pPr>
      <w:r w:rsidRPr="00F53980">
        <w:rPr>
          <w:rFonts w:ascii="Times New Roman" w:eastAsia="Calibri" w:hAnsi="Times New Roman" w:cs="Times New Roman"/>
          <w:sz w:val="24"/>
          <w:szCs w:val="24"/>
        </w:rPr>
        <w:t>Wykonawca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625E82D5" w14:textId="77777777" w:rsidR="00F53980" w:rsidRPr="00F53980" w:rsidRDefault="00F53980" w:rsidP="00C833C1">
      <w:pPr>
        <w:numPr>
          <w:ilvl w:val="0"/>
          <w:numId w:val="15"/>
        </w:numPr>
        <w:suppressAutoHyphens/>
        <w:autoSpaceDN w:val="0"/>
        <w:spacing w:after="0"/>
        <w:ind w:left="284" w:hanging="284"/>
        <w:contextualSpacing/>
        <w:jc w:val="both"/>
        <w:textAlignment w:val="baseline"/>
        <w:rPr>
          <w:rFonts w:ascii="Times New Roman" w:eastAsia="Calibri" w:hAnsi="Times New Roman" w:cs="Times New Roman"/>
          <w:sz w:val="24"/>
          <w:szCs w:val="24"/>
        </w:rPr>
      </w:pPr>
      <w:r w:rsidRPr="00F53980">
        <w:rPr>
          <w:rFonts w:ascii="Times New Roman" w:eastAsia="Calibri" w:hAnsi="Times New Roman" w:cs="Times New Roman"/>
          <w:sz w:val="24"/>
          <w:szCs w:val="24"/>
        </w:rPr>
        <w:t>Zamawiający ma prawo kontroli sposobu realizacji zleconych zadań przez Wykonawcę oraz przetwarzania danych osobowych, do których uzyska dostęp Wykonawca.</w:t>
      </w:r>
    </w:p>
    <w:bookmarkEnd w:id="3"/>
    <w:p w14:paraId="5ECE1CE3" w14:textId="77777777" w:rsidR="00F53980" w:rsidRPr="00F53980" w:rsidRDefault="00F53980" w:rsidP="00F53980">
      <w:pPr>
        <w:ind w:left="284" w:hanging="284"/>
        <w:jc w:val="both"/>
        <w:rPr>
          <w:rFonts w:ascii="Times New Roman" w:hAnsi="Times New Roman" w:cs="Times New Roman"/>
          <w:sz w:val="24"/>
          <w:szCs w:val="24"/>
        </w:rPr>
      </w:pPr>
    </w:p>
    <w:p w14:paraId="243725CE" w14:textId="1B2A0C86" w:rsidR="00F53980" w:rsidRPr="00F53980" w:rsidRDefault="00F53980" w:rsidP="00753502">
      <w:pPr>
        <w:jc w:val="center"/>
        <w:rPr>
          <w:rFonts w:ascii="Times New Roman" w:hAnsi="Times New Roman" w:cs="Times New Roman"/>
          <w:b/>
          <w:sz w:val="24"/>
          <w:szCs w:val="24"/>
        </w:rPr>
      </w:pPr>
      <w:r w:rsidRPr="00F53980">
        <w:rPr>
          <w:rFonts w:ascii="Times New Roman" w:hAnsi="Times New Roman" w:cs="Times New Roman"/>
          <w:b/>
          <w:sz w:val="24"/>
          <w:szCs w:val="24"/>
        </w:rPr>
        <w:t>§1</w:t>
      </w:r>
      <w:r w:rsidR="00753502">
        <w:rPr>
          <w:rFonts w:ascii="Times New Roman" w:hAnsi="Times New Roman" w:cs="Times New Roman"/>
          <w:b/>
          <w:sz w:val="24"/>
          <w:szCs w:val="24"/>
        </w:rPr>
        <w:t>2</w:t>
      </w:r>
      <w:r w:rsidRPr="00F53980">
        <w:rPr>
          <w:rFonts w:ascii="Times New Roman" w:hAnsi="Times New Roman" w:cs="Times New Roman"/>
          <w:b/>
          <w:sz w:val="24"/>
          <w:szCs w:val="24"/>
        </w:rPr>
        <w:br/>
        <w:t>Postanowienia końcowe</w:t>
      </w:r>
    </w:p>
    <w:p w14:paraId="72B2148B" w14:textId="77777777" w:rsidR="00F53980" w:rsidRPr="00F53980" w:rsidRDefault="00F53980" w:rsidP="00C833C1">
      <w:pPr>
        <w:pStyle w:val="Akapitzlist"/>
        <w:numPr>
          <w:ilvl w:val="0"/>
          <w:numId w:val="14"/>
        </w:numPr>
        <w:tabs>
          <w:tab w:val="left" w:pos="142"/>
        </w:tabs>
        <w:spacing w:after="0"/>
        <w:ind w:left="426" w:hanging="426"/>
        <w:contextualSpacing w:val="0"/>
        <w:jc w:val="both"/>
        <w:rPr>
          <w:rFonts w:ascii="Times New Roman" w:hAnsi="Times New Roman" w:cs="Times New Roman"/>
          <w:sz w:val="24"/>
          <w:szCs w:val="24"/>
        </w:rPr>
      </w:pPr>
      <w:r w:rsidRPr="00F53980">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53980">
        <w:rPr>
          <w:rFonts w:ascii="Times New Roman" w:hAnsi="Times New Roman" w:cs="Times New Roman"/>
          <w:iCs/>
          <w:sz w:val="24"/>
          <w:szCs w:val="24"/>
        </w:rPr>
        <w:t xml:space="preserve"> Podobne</w:t>
      </w:r>
      <w:r w:rsidRPr="00F53980">
        <w:rPr>
          <w:rFonts w:ascii="Times New Roman" w:hAnsi="Times New Roman" w:cs="Times New Roman"/>
          <w:sz w:val="24"/>
          <w:szCs w:val="24"/>
        </w:rPr>
        <w:t xml:space="preserve"> obowiązuje w przypadku luk w powyższych postanowieniach.</w:t>
      </w:r>
      <w:r w:rsidRPr="00F53980">
        <w:rPr>
          <w:rFonts w:ascii="Times New Roman" w:hAnsi="Times New Roman" w:cs="Times New Roman"/>
          <w:iCs/>
          <w:sz w:val="24"/>
          <w:szCs w:val="24"/>
        </w:rPr>
        <w:t xml:space="preserve"> </w:t>
      </w:r>
    </w:p>
    <w:p w14:paraId="34CB07FE" w14:textId="77777777" w:rsidR="00F53980" w:rsidRPr="00F53980" w:rsidRDefault="00F53980" w:rsidP="00C833C1">
      <w:pPr>
        <w:pStyle w:val="Akapitzlist"/>
        <w:numPr>
          <w:ilvl w:val="0"/>
          <w:numId w:val="14"/>
        </w:numPr>
        <w:tabs>
          <w:tab w:val="left" w:pos="142"/>
        </w:tabs>
        <w:spacing w:after="0"/>
        <w:ind w:left="426" w:hanging="426"/>
        <w:contextualSpacing w:val="0"/>
        <w:jc w:val="both"/>
        <w:rPr>
          <w:rFonts w:ascii="Times New Roman" w:hAnsi="Times New Roman" w:cs="Times New Roman"/>
          <w:sz w:val="24"/>
          <w:szCs w:val="24"/>
        </w:rPr>
      </w:pPr>
      <w:r w:rsidRPr="00F53980">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F53980">
        <w:rPr>
          <w:rFonts w:ascii="Times New Roman" w:hAnsi="Times New Roman" w:cs="Times New Roman"/>
          <w:iCs/>
          <w:sz w:val="24"/>
          <w:szCs w:val="24"/>
        </w:rPr>
        <w:t xml:space="preserve">Strony zobowiązują się podjąć działania w celu poprawy, uzupełnienia umowy w tym zakresie. </w:t>
      </w:r>
      <w:r w:rsidRPr="00F53980">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F53980">
        <w:rPr>
          <w:rFonts w:ascii="Times New Roman" w:hAnsi="Times New Roman" w:cs="Times New Roman"/>
          <w:sz w:val="24"/>
          <w:szCs w:val="24"/>
          <w:lang w:eastAsia="ar-SA"/>
        </w:rPr>
        <w:t>.</w:t>
      </w:r>
    </w:p>
    <w:p w14:paraId="6BFE5989" w14:textId="77777777" w:rsidR="00F53980" w:rsidRPr="00F53980" w:rsidRDefault="00F53980" w:rsidP="00C833C1">
      <w:pPr>
        <w:pStyle w:val="Akapitzlist"/>
        <w:numPr>
          <w:ilvl w:val="0"/>
          <w:numId w:val="14"/>
        </w:numPr>
        <w:tabs>
          <w:tab w:val="left" w:pos="142"/>
        </w:tabs>
        <w:spacing w:after="0"/>
        <w:ind w:left="426" w:hanging="426"/>
        <w:contextualSpacing w:val="0"/>
        <w:jc w:val="both"/>
        <w:rPr>
          <w:rFonts w:ascii="Times New Roman" w:hAnsi="Times New Roman" w:cs="Times New Roman"/>
          <w:sz w:val="24"/>
          <w:szCs w:val="24"/>
        </w:rPr>
      </w:pPr>
      <w:r w:rsidRPr="00F53980">
        <w:rPr>
          <w:rFonts w:ascii="Times New Roman" w:hAnsi="Times New Roman" w:cs="Times New Roman"/>
          <w:sz w:val="24"/>
          <w:szCs w:val="24"/>
        </w:rPr>
        <w:t xml:space="preserve">Wykonawca oświadcza, że szczegółowo i wnikliwie zapoznał się z treścią niniejszej umowy i nie budzi ona jego wątpliwości, w pełni akceptuje postanowienia umowy i nie ma </w:t>
      </w:r>
      <w:r w:rsidRPr="00F53980">
        <w:rPr>
          <w:rFonts w:ascii="Times New Roman" w:hAnsi="Times New Roman" w:cs="Times New Roman"/>
          <w:sz w:val="24"/>
          <w:szCs w:val="24"/>
        </w:rPr>
        <w:lastRenderedPageBreak/>
        <w:t>co do żadnego z nich zastrzeżeń, a podpisując umowę świadomie wyraża zgodę na jej treść i w pełni respektując jej zapisy zobowiązuje się do jej realizacji.</w:t>
      </w:r>
    </w:p>
    <w:p w14:paraId="17BDDACD" w14:textId="77777777" w:rsidR="00F53980" w:rsidRPr="00F53980" w:rsidRDefault="00F53980" w:rsidP="00C833C1">
      <w:pPr>
        <w:pStyle w:val="Akapitzlist"/>
        <w:numPr>
          <w:ilvl w:val="0"/>
          <w:numId w:val="14"/>
        </w:numPr>
        <w:tabs>
          <w:tab w:val="left" w:pos="142"/>
        </w:tabs>
        <w:spacing w:after="0"/>
        <w:ind w:left="426" w:hanging="426"/>
        <w:contextualSpacing w:val="0"/>
        <w:jc w:val="both"/>
        <w:rPr>
          <w:rFonts w:ascii="Times New Roman" w:hAnsi="Times New Roman" w:cs="Times New Roman"/>
          <w:sz w:val="24"/>
          <w:szCs w:val="24"/>
        </w:rPr>
      </w:pPr>
      <w:r w:rsidRPr="00F53980">
        <w:rPr>
          <w:rFonts w:ascii="Times New Roman" w:hAnsi="Times New Roman" w:cs="Times New Roman"/>
          <w:sz w:val="24"/>
          <w:szCs w:val="24"/>
        </w:rPr>
        <w:t>Ewentualne spory wynikające z wykonywania niniejszej umowy rozstrzygane będą przez sąd właściwy miejscowo dla siedziby Zamawiającego.</w:t>
      </w:r>
    </w:p>
    <w:p w14:paraId="697FB207" w14:textId="77777777" w:rsidR="00F53980" w:rsidRPr="00F53980" w:rsidRDefault="00F53980" w:rsidP="00C833C1">
      <w:pPr>
        <w:pStyle w:val="Akapitzlist"/>
        <w:numPr>
          <w:ilvl w:val="0"/>
          <w:numId w:val="14"/>
        </w:numPr>
        <w:tabs>
          <w:tab w:val="left" w:pos="142"/>
        </w:tabs>
        <w:spacing w:after="0"/>
        <w:ind w:left="426" w:hanging="426"/>
        <w:contextualSpacing w:val="0"/>
        <w:jc w:val="both"/>
        <w:rPr>
          <w:rFonts w:ascii="Times New Roman" w:hAnsi="Times New Roman" w:cs="Times New Roman"/>
          <w:sz w:val="24"/>
          <w:szCs w:val="24"/>
        </w:rPr>
      </w:pPr>
      <w:r w:rsidRPr="00F53980">
        <w:rPr>
          <w:rFonts w:ascii="Times New Roman" w:hAnsi="Times New Roman" w:cs="Times New Roman"/>
          <w:sz w:val="24"/>
          <w:szCs w:val="24"/>
        </w:rPr>
        <w:t>W</w:t>
      </w:r>
      <w:r w:rsidRPr="00F53980">
        <w:rPr>
          <w:rFonts w:ascii="Times New Roman" w:eastAsia="TTE1241588t00" w:hAnsi="Times New Roman" w:cs="Times New Roman"/>
          <w:sz w:val="24"/>
          <w:szCs w:val="24"/>
        </w:rPr>
        <w:t xml:space="preserve"> sprawach nieuregulowanych niniejszą umową stosuje się przepisy Kodeksu cywilnego.</w:t>
      </w:r>
    </w:p>
    <w:p w14:paraId="62DDA24A" w14:textId="77777777" w:rsidR="00F53980" w:rsidRPr="00F53980" w:rsidRDefault="00F53980" w:rsidP="00C833C1">
      <w:pPr>
        <w:pStyle w:val="Akapitzlist"/>
        <w:numPr>
          <w:ilvl w:val="0"/>
          <w:numId w:val="14"/>
        </w:numPr>
        <w:tabs>
          <w:tab w:val="left" w:pos="142"/>
        </w:tabs>
        <w:spacing w:after="0"/>
        <w:ind w:left="426" w:hanging="426"/>
        <w:contextualSpacing w:val="0"/>
        <w:jc w:val="both"/>
        <w:rPr>
          <w:rFonts w:ascii="Times New Roman" w:hAnsi="Times New Roman" w:cs="Times New Roman"/>
          <w:sz w:val="24"/>
          <w:szCs w:val="24"/>
        </w:rPr>
      </w:pPr>
      <w:r w:rsidRPr="00F53980">
        <w:rPr>
          <w:rFonts w:ascii="Times New Roman" w:eastAsia="TTE1248F30t00" w:hAnsi="Times New Roman" w:cs="Times New Roman"/>
          <w:sz w:val="24"/>
          <w:szCs w:val="24"/>
        </w:rPr>
        <w:t>Umowę</w:t>
      </w:r>
      <w:r w:rsidRPr="00F53980">
        <w:rPr>
          <w:rFonts w:ascii="Times New Roman" w:eastAsia="TTE1241588t00" w:hAnsi="Times New Roman" w:cs="Times New Roman"/>
          <w:sz w:val="24"/>
          <w:szCs w:val="24"/>
        </w:rPr>
        <w:t xml:space="preserve"> sporządzono w dwóch jednobrzmiących egzemplarzach, 1 egz. dla Zamawiającego i 1 egz. dla Wykonawcy.</w:t>
      </w:r>
    </w:p>
    <w:p w14:paraId="6BA7D25D" w14:textId="77777777" w:rsidR="00F53980" w:rsidRPr="00F53980" w:rsidRDefault="00F53980" w:rsidP="00F53980">
      <w:pPr>
        <w:autoSpaceDE w:val="0"/>
        <w:ind w:left="360"/>
        <w:jc w:val="both"/>
        <w:rPr>
          <w:rFonts w:ascii="Times New Roman" w:hAnsi="Times New Roman" w:cs="Times New Roman"/>
          <w:sz w:val="24"/>
          <w:szCs w:val="24"/>
        </w:rPr>
      </w:pPr>
    </w:p>
    <w:p w14:paraId="203E1FB1" w14:textId="77777777" w:rsidR="00F53980" w:rsidRPr="00F53980" w:rsidRDefault="00F53980" w:rsidP="00753502">
      <w:pPr>
        <w:autoSpaceDE w:val="0"/>
        <w:ind w:left="360"/>
        <w:jc w:val="center"/>
        <w:rPr>
          <w:rFonts w:ascii="Times New Roman" w:hAnsi="Times New Roman" w:cs="Times New Roman"/>
          <w:sz w:val="24"/>
          <w:szCs w:val="24"/>
        </w:rPr>
      </w:pPr>
    </w:p>
    <w:p w14:paraId="0A527DFB" w14:textId="77777777" w:rsidR="00F53980" w:rsidRPr="00F53980" w:rsidRDefault="00F53980" w:rsidP="00753502">
      <w:pPr>
        <w:widowControl w:val="0"/>
        <w:jc w:val="center"/>
        <w:rPr>
          <w:rFonts w:ascii="Times New Roman" w:hAnsi="Times New Roman" w:cs="Times New Roman"/>
          <w:b/>
          <w:sz w:val="24"/>
          <w:szCs w:val="24"/>
        </w:rPr>
      </w:pPr>
      <w:r w:rsidRPr="00F53980">
        <w:rPr>
          <w:rFonts w:ascii="Times New Roman" w:hAnsi="Times New Roman" w:cs="Times New Roman"/>
          <w:b/>
          <w:sz w:val="24"/>
          <w:szCs w:val="24"/>
        </w:rPr>
        <w:t>ZAMAWIAJĄCY:</w:t>
      </w:r>
      <w:r w:rsidRPr="00F53980">
        <w:rPr>
          <w:rFonts w:ascii="Times New Roman" w:hAnsi="Times New Roman" w:cs="Times New Roman"/>
          <w:b/>
          <w:sz w:val="24"/>
          <w:szCs w:val="24"/>
        </w:rPr>
        <w:tab/>
      </w:r>
      <w:r w:rsidRPr="00F53980">
        <w:rPr>
          <w:rFonts w:ascii="Times New Roman" w:hAnsi="Times New Roman" w:cs="Times New Roman"/>
          <w:b/>
          <w:sz w:val="24"/>
          <w:szCs w:val="24"/>
        </w:rPr>
        <w:tab/>
      </w:r>
      <w:r w:rsidRPr="00F53980">
        <w:rPr>
          <w:rFonts w:ascii="Times New Roman" w:hAnsi="Times New Roman" w:cs="Times New Roman"/>
          <w:b/>
          <w:sz w:val="24"/>
          <w:szCs w:val="24"/>
        </w:rPr>
        <w:tab/>
      </w:r>
      <w:r w:rsidRPr="00F53980">
        <w:rPr>
          <w:rFonts w:ascii="Times New Roman" w:hAnsi="Times New Roman" w:cs="Times New Roman"/>
          <w:b/>
          <w:sz w:val="24"/>
          <w:szCs w:val="24"/>
        </w:rPr>
        <w:tab/>
      </w:r>
      <w:r w:rsidRPr="00F53980">
        <w:rPr>
          <w:rFonts w:ascii="Times New Roman" w:hAnsi="Times New Roman" w:cs="Times New Roman"/>
          <w:b/>
          <w:sz w:val="24"/>
          <w:szCs w:val="24"/>
        </w:rPr>
        <w:tab/>
        <w:t>WYKONAWCA:</w:t>
      </w:r>
    </w:p>
    <w:p w14:paraId="19B7ADE6" w14:textId="77777777" w:rsidR="00F53980" w:rsidRPr="00F53980" w:rsidRDefault="00F53980" w:rsidP="00753502">
      <w:pPr>
        <w:widowControl w:val="0"/>
        <w:jc w:val="center"/>
        <w:rPr>
          <w:rFonts w:ascii="Times New Roman" w:hAnsi="Times New Roman" w:cs="Times New Roman"/>
          <w:b/>
          <w:sz w:val="24"/>
          <w:szCs w:val="24"/>
        </w:rPr>
      </w:pPr>
    </w:p>
    <w:p w14:paraId="36970E5F" w14:textId="77777777" w:rsidR="00F53980" w:rsidRPr="00F53980" w:rsidRDefault="00F53980" w:rsidP="00753502">
      <w:pPr>
        <w:widowControl w:val="0"/>
        <w:jc w:val="center"/>
        <w:rPr>
          <w:rFonts w:ascii="Times New Roman" w:hAnsi="Times New Roman" w:cs="Times New Roman"/>
          <w:sz w:val="24"/>
          <w:szCs w:val="24"/>
        </w:rPr>
      </w:pPr>
      <w:r w:rsidRPr="00F53980">
        <w:rPr>
          <w:rFonts w:ascii="Times New Roman" w:hAnsi="Times New Roman" w:cs="Times New Roman"/>
          <w:bCs/>
          <w:sz w:val="24"/>
          <w:szCs w:val="24"/>
        </w:rPr>
        <w:t>………………..….………..</w:t>
      </w:r>
      <w:r w:rsidRPr="00F53980">
        <w:rPr>
          <w:rFonts w:ascii="Times New Roman" w:hAnsi="Times New Roman" w:cs="Times New Roman"/>
          <w:bCs/>
          <w:sz w:val="24"/>
          <w:szCs w:val="24"/>
        </w:rPr>
        <w:tab/>
      </w:r>
      <w:r w:rsidRPr="00F53980">
        <w:rPr>
          <w:rFonts w:ascii="Times New Roman" w:hAnsi="Times New Roman" w:cs="Times New Roman"/>
          <w:bCs/>
          <w:sz w:val="24"/>
          <w:szCs w:val="24"/>
        </w:rPr>
        <w:tab/>
      </w:r>
      <w:r w:rsidRPr="00F53980">
        <w:rPr>
          <w:rFonts w:ascii="Times New Roman" w:hAnsi="Times New Roman" w:cs="Times New Roman"/>
          <w:bCs/>
          <w:sz w:val="24"/>
          <w:szCs w:val="24"/>
        </w:rPr>
        <w:tab/>
        <w:t>……………………………..</w:t>
      </w:r>
    </w:p>
    <w:p w14:paraId="4DAE7DD4" w14:textId="10E7D082" w:rsidR="008B719F" w:rsidRDefault="008B719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2836D22F" w14:textId="7532FE2D" w:rsidR="00763F8B" w:rsidRDefault="008B719F" w:rsidP="008B719F">
      <w:pPr>
        <w:shd w:val="clear" w:color="auto" w:fill="FFFFFF"/>
        <w:jc w:val="right"/>
        <w:rPr>
          <w:rFonts w:ascii="Times New Roman" w:eastAsia="Calibri" w:hAnsi="Times New Roman" w:cs="Times New Roman"/>
          <w:b/>
          <w:color w:val="000000"/>
          <w:sz w:val="24"/>
          <w:szCs w:val="24"/>
        </w:rPr>
      </w:pPr>
      <w:r w:rsidRPr="008B719F">
        <w:rPr>
          <w:rFonts w:ascii="Times New Roman" w:eastAsia="Calibri" w:hAnsi="Times New Roman" w:cs="Times New Roman"/>
          <w:b/>
          <w:color w:val="000000"/>
          <w:sz w:val="24"/>
          <w:szCs w:val="24"/>
        </w:rPr>
        <w:lastRenderedPageBreak/>
        <w:t>Załącznik nr 1</w:t>
      </w:r>
    </w:p>
    <w:p w14:paraId="7172DF54" w14:textId="77777777" w:rsidR="008B719F" w:rsidRDefault="008B719F" w:rsidP="008B719F">
      <w:pPr>
        <w:spacing w:line="240" w:lineRule="auto"/>
        <w:jc w:val="center"/>
        <w:rPr>
          <w:rFonts w:ascii="Times New Roman" w:hAnsi="Times New Roman" w:cs="Times New Roman"/>
          <w:b/>
          <w:color w:val="000000" w:themeColor="text1"/>
        </w:rPr>
      </w:pPr>
      <w:r w:rsidRPr="00CA42FC">
        <w:rPr>
          <w:rFonts w:ascii="Times New Roman" w:hAnsi="Times New Roman" w:cs="Times New Roman"/>
          <w:b/>
          <w:color w:val="000000" w:themeColor="text1"/>
        </w:rPr>
        <w:t>OPIS PRZEDMIOTU ZAMÓWIENIA</w:t>
      </w:r>
    </w:p>
    <w:p w14:paraId="0CC30590" w14:textId="77777777" w:rsidR="006957CC" w:rsidRPr="006957CC" w:rsidRDefault="006957CC" w:rsidP="006957CC">
      <w:pPr>
        <w:autoSpaceDE w:val="0"/>
        <w:spacing w:after="0"/>
        <w:jc w:val="center"/>
        <w:rPr>
          <w:rFonts w:ascii="Times New Roman" w:hAnsi="Times New Roman" w:cs="Times New Roman"/>
          <w:b/>
          <w:bCs/>
        </w:rPr>
      </w:pPr>
      <w:r w:rsidRPr="006957CC">
        <w:rPr>
          <w:rFonts w:ascii="Times New Roman" w:hAnsi="Times New Roman" w:cs="Times New Roman"/>
          <w:b/>
          <w:bCs/>
          <w:sz w:val="24"/>
          <w:szCs w:val="24"/>
        </w:rPr>
        <w:t xml:space="preserve">Opracowanie świadectw charakterystyki energetycznej budynków będących własnością </w:t>
      </w:r>
    </w:p>
    <w:p w14:paraId="30B91E56" w14:textId="77777777" w:rsidR="006957CC" w:rsidRPr="006957CC" w:rsidRDefault="006957CC" w:rsidP="006957CC">
      <w:pPr>
        <w:autoSpaceDE w:val="0"/>
        <w:spacing w:after="0"/>
        <w:jc w:val="center"/>
        <w:rPr>
          <w:rFonts w:ascii="Times New Roman" w:hAnsi="Times New Roman" w:cs="Times New Roman"/>
          <w:b/>
          <w:sz w:val="24"/>
          <w:szCs w:val="24"/>
        </w:rPr>
      </w:pPr>
      <w:r w:rsidRPr="006957CC">
        <w:rPr>
          <w:rFonts w:ascii="Times New Roman" w:hAnsi="Times New Roman" w:cs="Times New Roman"/>
          <w:b/>
          <w:bCs/>
          <w:sz w:val="24"/>
          <w:szCs w:val="24"/>
        </w:rPr>
        <w:t>Akademii Wychowania Fizycznego im. Jerzego Kukuczki w Katowicach</w:t>
      </w:r>
    </w:p>
    <w:p w14:paraId="48CD857C" w14:textId="77777777" w:rsidR="006957CC" w:rsidRPr="006957CC" w:rsidRDefault="006957CC" w:rsidP="006957CC">
      <w:pPr>
        <w:spacing w:line="360" w:lineRule="auto"/>
        <w:jc w:val="center"/>
        <w:rPr>
          <w:rFonts w:ascii="Times New Roman" w:hAnsi="Times New Roman" w:cs="Times New Roman"/>
          <w:b/>
          <w:bCs/>
          <w:sz w:val="24"/>
          <w:szCs w:val="24"/>
        </w:rPr>
      </w:pPr>
    </w:p>
    <w:p w14:paraId="0F86C163" w14:textId="7ED8F161" w:rsidR="006957CC" w:rsidRPr="006957CC" w:rsidRDefault="006957CC" w:rsidP="006957CC">
      <w:pPr>
        <w:pStyle w:val="Bezodstpw"/>
        <w:ind w:firstLine="709"/>
        <w:jc w:val="both"/>
        <w:rPr>
          <w:rFonts w:ascii="Times New Roman" w:hAnsi="Times New Roman" w:cs="Times New Roman"/>
          <w:sz w:val="24"/>
          <w:szCs w:val="24"/>
        </w:rPr>
      </w:pPr>
      <w:r w:rsidRPr="006957CC">
        <w:rPr>
          <w:rFonts w:ascii="Times New Roman" w:hAnsi="Times New Roman" w:cs="Times New Roman"/>
          <w:sz w:val="24"/>
          <w:szCs w:val="24"/>
        </w:rPr>
        <w:t>Przedmiotem zamówienia jest usługa polegająca na opracowaniu świadectw charakterystyki energetycznej budynków będących własnością Akademii Wychowania Fizycznego im. Jerzego Kukuczki w Katowicach. Przedmiot zamówienia należy wykonać zgodnie z przepisami ustawy z dnia 7 lipca 1994 r. Prawo budowlane (</w:t>
      </w:r>
      <w:r w:rsidR="0068099D" w:rsidRPr="0068099D">
        <w:rPr>
          <w:rFonts w:ascii="Times New Roman" w:hAnsi="Times New Roman" w:cs="Times New Roman"/>
          <w:sz w:val="24"/>
          <w:szCs w:val="24"/>
        </w:rPr>
        <w:t>teks jedn. Dz.U. z 2023 r., poz. 682 z późn. z</w:t>
      </w:r>
      <w:bookmarkStart w:id="4" w:name="_GoBack"/>
      <w:bookmarkEnd w:id="4"/>
      <w:r w:rsidR="0068099D" w:rsidRPr="0068099D">
        <w:rPr>
          <w:rFonts w:ascii="Times New Roman" w:hAnsi="Times New Roman" w:cs="Times New Roman"/>
          <w:sz w:val="24"/>
          <w:szCs w:val="24"/>
        </w:rPr>
        <w:t>m.</w:t>
      </w:r>
      <w:r w:rsidRPr="006957CC">
        <w:rPr>
          <w:rFonts w:ascii="Times New Roman" w:hAnsi="Times New Roman" w:cs="Times New Roman"/>
          <w:sz w:val="24"/>
          <w:szCs w:val="24"/>
        </w:rPr>
        <w:t>), ustawy z dnia 29 sierpnia 2014 r. o charakterystyce energetycznej budynków (Dz.U. z 2021 r., poz. 497 ze zm.) oraz rozporządzenia Ministra Infrastruktury i Rozwoju z dnia 27 lutego 2015r w sprawie metodologii wyznaczenia charakterystyki energetycznej budynku lub części budynku oraz świadectw charakterystyki energetycznej (Dz.U. z 2015 r. poz. 376 ze zm.).</w:t>
      </w:r>
    </w:p>
    <w:p w14:paraId="3FB5B68D" w14:textId="77777777" w:rsidR="006957CC" w:rsidRPr="006957CC" w:rsidRDefault="006957CC" w:rsidP="006957CC">
      <w:pPr>
        <w:pStyle w:val="Bezodstpw"/>
        <w:ind w:firstLine="709"/>
        <w:jc w:val="both"/>
        <w:rPr>
          <w:rFonts w:ascii="Times New Roman" w:hAnsi="Times New Roman" w:cs="Times New Roman"/>
          <w:sz w:val="24"/>
          <w:szCs w:val="24"/>
        </w:rPr>
      </w:pPr>
      <w:r w:rsidRPr="006957CC">
        <w:rPr>
          <w:rFonts w:ascii="Times New Roman" w:hAnsi="Times New Roman" w:cs="Times New Roman"/>
          <w:sz w:val="24"/>
          <w:szCs w:val="24"/>
        </w:rPr>
        <w:t>Świadectwa należy sporządzić w formie papierowej i w wersji elektronicznej (zapis w formie pdf.) osobno dla każdego z wymienionych budynków przedstawionych w wykazie stanowiącym Załącznik nr 1 do Opisu przedmiotu zamówienia. Zamawiający posiada dokumentację dla każdego z budynków.</w:t>
      </w:r>
    </w:p>
    <w:p w14:paraId="392912EB" w14:textId="77777777" w:rsidR="006957CC" w:rsidRPr="006957CC" w:rsidRDefault="006957CC" w:rsidP="006957CC">
      <w:pPr>
        <w:pStyle w:val="Bezodstpw"/>
        <w:ind w:left="284"/>
        <w:jc w:val="both"/>
        <w:rPr>
          <w:rFonts w:ascii="Times New Roman" w:hAnsi="Times New Roman" w:cs="Times New Roman"/>
          <w:sz w:val="24"/>
          <w:szCs w:val="24"/>
        </w:rPr>
      </w:pPr>
    </w:p>
    <w:p w14:paraId="77C79716" w14:textId="77777777" w:rsidR="006957CC" w:rsidRPr="006957CC" w:rsidRDefault="006957CC" w:rsidP="006957CC">
      <w:pPr>
        <w:pStyle w:val="Akapitzlist"/>
        <w:ind w:left="0"/>
        <w:jc w:val="both"/>
        <w:rPr>
          <w:rFonts w:ascii="Times New Roman" w:hAnsi="Times New Roman" w:cs="Times New Roman"/>
          <w:b/>
          <w:szCs w:val="24"/>
        </w:rPr>
      </w:pPr>
      <w:r w:rsidRPr="006957CC">
        <w:rPr>
          <w:rFonts w:ascii="Times New Roman" w:hAnsi="Times New Roman" w:cs="Times New Roman"/>
          <w:b/>
          <w:sz w:val="24"/>
          <w:szCs w:val="24"/>
        </w:rPr>
        <w:t>Szczegóły przedmiotu zamówienia</w:t>
      </w:r>
    </w:p>
    <w:p w14:paraId="694D885C" w14:textId="77777777" w:rsidR="006957CC" w:rsidRPr="006957CC" w:rsidRDefault="006957CC" w:rsidP="006957CC">
      <w:pPr>
        <w:pStyle w:val="Bezodstpw"/>
        <w:numPr>
          <w:ilvl w:val="0"/>
          <w:numId w:val="39"/>
        </w:numPr>
        <w:spacing w:line="276" w:lineRule="auto"/>
        <w:jc w:val="both"/>
        <w:rPr>
          <w:rStyle w:val="markedcontent"/>
          <w:rFonts w:ascii="Times New Roman" w:hAnsi="Times New Roman" w:cs="Times New Roman"/>
          <w:sz w:val="24"/>
          <w:szCs w:val="24"/>
        </w:rPr>
      </w:pPr>
      <w:r w:rsidRPr="006957CC">
        <w:rPr>
          <w:rStyle w:val="markedcontent"/>
          <w:rFonts w:ascii="Times New Roman" w:hAnsi="Times New Roman" w:cs="Times New Roman"/>
          <w:sz w:val="24"/>
          <w:szCs w:val="24"/>
        </w:rPr>
        <w:t>Świadectwa charakterystyki energetycznej budynków będą sporządzane zgodnie z obowiązującymi, w dacie ich sporządzania, przepisami określającymi zasady sporządzania świadectw charakterystyki energetycznej.</w:t>
      </w:r>
    </w:p>
    <w:p w14:paraId="5E75185F" w14:textId="77777777" w:rsidR="006957CC" w:rsidRPr="006957CC" w:rsidRDefault="006957CC" w:rsidP="006957CC">
      <w:pPr>
        <w:pStyle w:val="Bezodstpw"/>
        <w:numPr>
          <w:ilvl w:val="0"/>
          <w:numId w:val="39"/>
        </w:numPr>
        <w:spacing w:line="276" w:lineRule="auto"/>
        <w:jc w:val="both"/>
        <w:rPr>
          <w:rFonts w:ascii="Times New Roman" w:hAnsi="Times New Roman" w:cs="Times New Roman"/>
          <w:sz w:val="24"/>
          <w:szCs w:val="24"/>
        </w:rPr>
      </w:pPr>
      <w:r w:rsidRPr="006957CC">
        <w:rPr>
          <w:rStyle w:val="markedcontent"/>
          <w:rFonts w:ascii="Times New Roman" w:hAnsi="Times New Roman" w:cs="Times New Roman"/>
          <w:sz w:val="24"/>
          <w:szCs w:val="24"/>
        </w:rPr>
        <w:t>Świadectwo charakterystyki energetycznej wykonywane dla każdego obiektu będzie</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opracowane przez osoby posiadające uprawnienia wynikające z przepisów prawa w języku</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polskim.</w:t>
      </w:r>
    </w:p>
    <w:p w14:paraId="4D34E461" w14:textId="77777777" w:rsidR="006957CC" w:rsidRPr="006957CC" w:rsidRDefault="006957CC" w:rsidP="006957CC">
      <w:pPr>
        <w:pStyle w:val="Bezodstpw"/>
        <w:numPr>
          <w:ilvl w:val="0"/>
          <w:numId w:val="39"/>
        </w:numPr>
        <w:spacing w:line="276" w:lineRule="auto"/>
        <w:jc w:val="both"/>
        <w:rPr>
          <w:rFonts w:ascii="Times New Roman" w:hAnsi="Times New Roman" w:cs="Times New Roman"/>
          <w:sz w:val="24"/>
          <w:szCs w:val="24"/>
        </w:rPr>
      </w:pPr>
      <w:r w:rsidRPr="006957CC">
        <w:rPr>
          <w:rStyle w:val="markedcontent"/>
          <w:rFonts w:ascii="Times New Roman" w:hAnsi="Times New Roman" w:cs="Times New Roman"/>
          <w:sz w:val="24"/>
          <w:szCs w:val="24"/>
        </w:rPr>
        <w:t>Każde świadectwo charakterystyki zawierać będzie wszystkie elementy wymagane przez</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obowiązujące, w dacie jego sporządzenia, przepisy dotyczące sporządzania świadectw</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charakterystyki energetycznej budynków.</w:t>
      </w:r>
    </w:p>
    <w:p w14:paraId="012A3E59" w14:textId="77777777" w:rsidR="006957CC" w:rsidRPr="006957CC" w:rsidRDefault="006957CC" w:rsidP="006957CC">
      <w:pPr>
        <w:pStyle w:val="Bezodstpw"/>
        <w:numPr>
          <w:ilvl w:val="0"/>
          <w:numId w:val="39"/>
        </w:numPr>
        <w:spacing w:line="276" w:lineRule="auto"/>
        <w:jc w:val="both"/>
        <w:rPr>
          <w:rStyle w:val="markedcontent"/>
          <w:rFonts w:ascii="Times New Roman" w:hAnsi="Times New Roman" w:cs="Times New Roman"/>
          <w:sz w:val="24"/>
          <w:szCs w:val="24"/>
        </w:rPr>
      </w:pPr>
      <w:r w:rsidRPr="006957CC">
        <w:rPr>
          <w:rStyle w:val="markedcontent"/>
          <w:rFonts w:ascii="Times New Roman" w:hAnsi="Times New Roman" w:cs="Times New Roman"/>
          <w:sz w:val="24"/>
          <w:szCs w:val="24"/>
        </w:rPr>
        <w:t>Odebranie wykonanego świadectwa charakterystyki</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energetycznej przez Zamawiającego potwierdzone będzie protokołem zdawczo-odbiorczym.</w:t>
      </w:r>
    </w:p>
    <w:p w14:paraId="4CA69F64" w14:textId="77777777" w:rsidR="006957CC" w:rsidRPr="006957CC" w:rsidRDefault="006957CC" w:rsidP="006957CC">
      <w:pPr>
        <w:pStyle w:val="Bezodstpw"/>
        <w:numPr>
          <w:ilvl w:val="0"/>
          <w:numId w:val="39"/>
        </w:numPr>
        <w:spacing w:line="276" w:lineRule="auto"/>
        <w:jc w:val="both"/>
        <w:rPr>
          <w:rFonts w:ascii="Times New Roman" w:hAnsi="Times New Roman" w:cs="Times New Roman"/>
          <w:sz w:val="24"/>
          <w:szCs w:val="24"/>
        </w:rPr>
      </w:pPr>
      <w:r w:rsidRPr="006957CC">
        <w:rPr>
          <w:rStyle w:val="markedcontent"/>
          <w:rFonts w:ascii="Times New Roman" w:hAnsi="Times New Roman" w:cs="Times New Roman"/>
          <w:sz w:val="24"/>
          <w:szCs w:val="24"/>
        </w:rPr>
        <w:t>Wykonawca udziela Zamawiającemu gwarancji na wykonany przedmiot zamówienia,</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obowiązującej od momentu jego protokolarnego przekazania przez cały okres ważności</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świadectwa charakterystyki, zgodnie z przepisami obowiązującymi w dacie sporządzenia</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świadectwa.</w:t>
      </w:r>
    </w:p>
    <w:p w14:paraId="2F3DAEF9" w14:textId="77777777" w:rsidR="006957CC" w:rsidRPr="006957CC" w:rsidRDefault="006957CC" w:rsidP="006957CC">
      <w:pPr>
        <w:pStyle w:val="Bezodstpw"/>
        <w:numPr>
          <w:ilvl w:val="0"/>
          <w:numId w:val="39"/>
        </w:numPr>
        <w:spacing w:line="276" w:lineRule="auto"/>
        <w:jc w:val="both"/>
        <w:rPr>
          <w:rFonts w:ascii="Times New Roman" w:hAnsi="Times New Roman" w:cs="Times New Roman"/>
          <w:sz w:val="24"/>
          <w:szCs w:val="24"/>
        </w:rPr>
      </w:pPr>
      <w:r w:rsidRPr="006957CC">
        <w:rPr>
          <w:rStyle w:val="markedcontent"/>
          <w:rFonts w:ascii="Times New Roman" w:hAnsi="Times New Roman" w:cs="Times New Roman"/>
          <w:sz w:val="24"/>
          <w:szCs w:val="24"/>
        </w:rPr>
        <w:t>Zamawiający umożliwi Wykonawcom przed dokonaniem wyceny oględziny przedmiotowych</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budynków, zebranie danych z dokumentacji oraz dokonanie odczytów z urządzeń.</w:t>
      </w:r>
    </w:p>
    <w:p w14:paraId="6C6E5E1F" w14:textId="77777777" w:rsidR="006957CC" w:rsidRPr="006957CC" w:rsidRDefault="006957CC" w:rsidP="006957CC">
      <w:pPr>
        <w:pStyle w:val="Bezodstpw"/>
        <w:numPr>
          <w:ilvl w:val="0"/>
          <w:numId w:val="39"/>
        </w:numPr>
        <w:spacing w:line="276" w:lineRule="auto"/>
        <w:jc w:val="both"/>
        <w:rPr>
          <w:rStyle w:val="markedcontent"/>
          <w:rFonts w:ascii="Times New Roman" w:hAnsi="Times New Roman" w:cs="Times New Roman"/>
          <w:sz w:val="24"/>
          <w:szCs w:val="24"/>
        </w:rPr>
      </w:pPr>
      <w:r w:rsidRPr="006957CC">
        <w:rPr>
          <w:rStyle w:val="markedcontent"/>
          <w:rFonts w:ascii="Times New Roman" w:hAnsi="Times New Roman" w:cs="Times New Roman"/>
          <w:sz w:val="24"/>
          <w:szCs w:val="24"/>
        </w:rPr>
        <w:t>Zamawiający za prawidłowo złożoną ofertę</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uzna tylko ofertę obejmującą swym zakresem sporządzenie świadectw charakterystyki</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 xml:space="preserve">energetycznej dla wszystkich budynków wymienionych w załączniku. </w:t>
      </w:r>
    </w:p>
    <w:p w14:paraId="611DB908" w14:textId="77777777" w:rsidR="006957CC" w:rsidRPr="006957CC" w:rsidRDefault="006957CC" w:rsidP="006957CC">
      <w:pPr>
        <w:pStyle w:val="Bezodstpw"/>
        <w:numPr>
          <w:ilvl w:val="0"/>
          <w:numId w:val="39"/>
        </w:numPr>
        <w:spacing w:line="276" w:lineRule="auto"/>
        <w:jc w:val="both"/>
        <w:rPr>
          <w:rStyle w:val="markedcontent"/>
          <w:rFonts w:ascii="Times New Roman" w:hAnsi="Times New Roman" w:cs="Times New Roman"/>
          <w:sz w:val="24"/>
          <w:szCs w:val="24"/>
        </w:rPr>
      </w:pPr>
      <w:r w:rsidRPr="006957CC">
        <w:rPr>
          <w:rStyle w:val="markedcontent"/>
          <w:rFonts w:ascii="Times New Roman" w:hAnsi="Times New Roman" w:cs="Times New Roman"/>
          <w:sz w:val="24"/>
          <w:szCs w:val="24"/>
        </w:rPr>
        <w:lastRenderedPageBreak/>
        <w:t>Jeżeli Wykonawca na</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podstawie dokonanej wizytacji obiektów oraz zapoznania się z ich dokumentacją uzna, że nie jest</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możliwe sporządzenie na tej podstawie świadectwa dla co najmniej jednego budynku, nie</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powinien składać oferty, gdyż ta w takiej postaci nie zostanie przez Zamawiającego uwzględniona</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jako prawidłowo złożona. Jednocześnie nieuczestniczenie w wizji lokalnej połączonej z</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wyłożeniem przez Zamawiającego do wglądu posiadanej dla poszczególnych lokalizacji</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dokumentacji, nie zwalnia Wykonawcy po złożeniu oferty z obowiązku sporządzenia świadectwa,</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a niewywiązanie się z przedmiotu zamówienia skutkować będzie naliczeniem kar umownych z</w:t>
      </w:r>
      <w:r w:rsidRPr="006957CC">
        <w:rPr>
          <w:rFonts w:ascii="Times New Roman" w:hAnsi="Times New Roman" w:cs="Times New Roman"/>
          <w:sz w:val="24"/>
          <w:szCs w:val="24"/>
        </w:rPr>
        <w:t xml:space="preserve"> </w:t>
      </w:r>
      <w:r w:rsidRPr="006957CC">
        <w:rPr>
          <w:rStyle w:val="markedcontent"/>
          <w:rFonts w:ascii="Times New Roman" w:hAnsi="Times New Roman" w:cs="Times New Roman"/>
          <w:sz w:val="24"/>
          <w:szCs w:val="24"/>
        </w:rPr>
        <w:t>tego tytułu.</w:t>
      </w:r>
    </w:p>
    <w:p w14:paraId="4C5045CA" w14:textId="77777777" w:rsidR="006957CC" w:rsidRPr="006957CC" w:rsidRDefault="006957CC" w:rsidP="006957CC">
      <w:pPr>
        <w:pStyle w:val="Bezodstpw"/>
        <w:spacing w:line="276" w:lineRule="auto"/>
        <w:jc w:val="both"/>
        <w:rPr>
          <w:rFonts w:ascii="Times New Roman" w:hAnsi="Times New Roman" w:cs="Times New Roman"/>
          <w:sz w:val="24"/>
          <w:szCs w:val="24"/>
        </w:rPr>
      </w:pPr>
    </w:p>
    <w:p w14:paraId="485AC44B" w14:textId="77777777" w:rsidR="006957CC" w:rsidRPr="00745FA5" w:rsidRDefault="006957CC" w:rsidP="006957CC">
      <w:pPr>
        <w:jc w:val="right"/>
        <w:rPr>
          <w:rFonts w:ascii="Times New Roman" w:hAnsi="Times New Roman"/>
          <w:b/>
          <w:sz w:val="24"/>
          <w:szCs w:val="24"/>
        </w:rPr>
      </w:pPr>
      <w:r w:rsidRPr="00745FA5">
        <w:rPr>
          <w:rFonts w:ascii="Times New Roman" w:hAnsi="Times New Roman"/>
          <w:b/>
          <w:sz w:val="24"/>
          <w:szCs w:val="24"/>
        </w:rPr>
        <w:t>Załącznik nr 1 do OPZ</w:t>
      </w:r>
    </w:p>
    <w:p w14:paraId="5D2949CF" w14:textId="77777777" w:rsidR="006957CC" w:rsidRPr="00745FA5" w:rsidRDefault="006957CC" w:rsidP="006957CC">
      <w:pPr>
        <w:jc w:val="center"/>
        <w:rPr>
          <w:rFonts w:ascii="Times New Roman" w:hAnsi="Times New Roman"/>
          <w:b/>
          <w:sz w:val="24"/>
          <w:szCs w:val="24"/>
        </w:rPr>
      </w:pPr>
      <w:r w:rsidRPr="00745FA5">
        <w:rPr>
          <w:rFonts w:ascii="Times New Roman" w:hAnsi="Times New Roman"/>
          <w:b/>
          <w:sz w:val="24"/>
          <w:szCs w:val="24"/>
        </w:rPr>
        <w:t>Wykaz budynków Zamawiającego:</w:t>
      </w:r>
    </w:p>
    <w:tbl>
      <w:tblPr>
        <w:tblW w:w="9851" w:type="dxa"/>
        <w:tblCellMar>
          <w:left w:w="0" w:type="dxa"/>
          <w:right w:w="0" w:type="dxa"/>
        </w:tblCellMar>
        <w:tblLook w:val="04A0" w:firstRow="1" w:lastRow="0" w:firstColumn="1" w:lastColumn="0" w:noHBand="0" w:noVBand="1"/>
      </w:tblPr>
      <w:tblGrid>
        <w:gridCol w:w="3260"/>
        <w:gridCol w:w="3189"/>
        <w:gridCol w:w="3402"/>
      </w:tblGrid>
      <w:tr w:rsidR="006957CC" w14:paraId="59522862" w14:textId="77777777" w:rsidTr="008952EE">
        <w:trPr>
          <w:trHeight w:val="170"/>
        </w:trPr>
        <w:tc>
          <w:tcPr>
            <w:tcW w:w="3260" w:type="dxa"/>
            <w:noWrap/>
            <w:tcMar>
              <w:top w:w="0" w:type="dxa"/>
              <w:left w:w="70" w:type="dxa"/>
              <w:bottom w:w="0" w:type="dxa"/>
              <w:right w:w="70" w:type="dxa"/>
            </w:tcMar>
            <w:vAlign w:val="bottom"/>
            <w:hideMark/>
          </w:tcPr>
          <w:p w14:paraId="14017EDE" w14:textId="77777777" w:rsidR="006957CC" w:rsidRPr="00AE3088" w:rsidRDefault="006957CC" w:rsidP="008952EE">
            <w:pPr>
              <w:spacing w:after="0" w:line="240" w:lineRule="auto"/>
              <w:rPr>
                <w:rFonts w:ascii="Times New Roman" w:hAnsi="Times New Roman"/>
                <w:sz w:val="20"/>
                <w:szCs w:val="20"/>
              </w:rPr>
            </w:pPr>
          </w:p>
        </w:tc>
        <w:tc>
          <w:tcPr>
            <w:tcW w:w="3189" w:type="dxa"/>
            <w:vMerge w:val="restart"/>
            <w:noWrap/>
            <w:tcMar>
              <w:top w:w="0" w:type="dxa"/>
              <w:left w:w="70" w:type="dxa"/>
              <w:bottom w:w="0" w:type="dxa"/>
              <w:right w:w="70" w:type="dxa"/>
            </w:tcMar>
            <w:vAlign w:val="center"/>
            <w:hideMark/>
          </w:tcPr>
          <w:p w14:paraId="186CB702"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powierzchnia użytkowa w m</w:t>
            </w:r>
            <w:r w:rsidRPr="00AE3088">
              <w:rPr>
                <w:rFonts w:ascii="Times New Roman" w:hAnsi="Times New Roman"/>
                <w:color w:val="000000"/>
                <w:sz w:val="20"/>
                <w:szCs w:val="20"/>
                <w:vertAlign w:val="superscript"/>
              </w:rPr>
              <w:t>2</w:t>
            </w:r>
          </w:p>
        </w:tc>
        <w:tc>
          <w:tcPr>
            <w:tcW w:w="3402" w:type="dxa"/>
            <w:vMerge w:val="restart"/>
            <w:noWrap/>
            <w:tcMar>
              <w:top w:w="0" w:type="dxa"/>
              <w:left w:w="70" w:type="dxa"/>
              <w:bottom w:w="0" w:type="dxa"/>
              <w:right w:w="70" w:type="dxa"/>
            </w:tcMar>
            <w:vAlign w:val="center"/>
            <w:hideMark/>
          </w:tcPr>
          <w:p w14:paraId="1DB58F96"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kubatura w m</w:t>
            </w:r>
            <w:r w:rsidRPr="00AE3088">
              <w:rPr>
                <w:rFonts w:ascii="Times New Roman" w:hAnsi="Times New Roman"/>
                <w:color w:val="000000"/>
                <w:sz w:val="20"/>
                <w:szCs w:val="20"/>
                <w:vertAlign w:val="superscript"/>
              </w:rPr>
              <w:t>3</w:t>
            </w:r>
          </w:p>
        </w:tc>
      </w:tr>
      <w:tr w:rsidR="006957CC" w14:paraId="02D84AB4" w14:textId="77777777" w:rsidTr="008952EE">
        <w:trPr>
          <w:trHeight w:val="170"/>
        </w:trPr>
        <w:tc>
          <w:tcPr>
            <w:tcW w:w="3260" w:type="dxa"/>
            <w:noWrap/>
            <w:tcMar>
              <w:top w:w="0" w:type="dxa"/>
              <w:left w:w="70" w:type="dxa"/>
              <w:bottom w:w="0" w:type="dxa"/>
              <w:right w:w="70" w:type="dxa"/>
            </w:tcMar>
            <w:vAlign w:val="bottom"/>
            <w:hideMark/>
          </w:tcPr>
          <w:p w14:paraId="3FE42EF6" w14:textId="77777777" w:rsidR="006957CC" w:rsidRPr="00AE3088" w:rsidRDefault="006957CC" w:rsidP="008952EE">
            <w:pPr>
              <w:rPr>
                <w:rFonts w:ascii="Times New Roman" w:hAnsi="Times New Roman"/>
                <w:color w:val="000000"/>
                <w:sz w:val="20"/>
                <w:szCs w:val="20"/>
              </w:rPr>
            </w:pPr>
          </w:p>
        </w:tc>
        <w:tc>
          <w:tcPr>
            <w:tcW w:w="3189" w:type="dxa"/>
            <w:vMerge/>
            <w:vAlign w:val="center"/>
            <w:hideMark/>
          </w:tcPr>
          <w:p w14:paraId="2FEA7AC5" w14:textId="77777777" w:rsidR="006957CC" w:rsidRPr="00AE3088" w:rsidRDefault="006957CC" w:rsidP="008952EE">
            <w:pPr>
              <w:rPr>
                <w:rFonts w:ascii="Times New Roman" w:hAnsi="Times New Roman"/>
                <w:color w:val="000000"/>
                <w:sz w:val="20"/>
                <w:szCs w:val="20"/>
              </w:rPr>
            </w:pPr>
          </w:p>
        </w:tc>
        <w:tc>
          <w:tcPr>
            <w:tcW w:w="3402" w:type="dxa"/>
            <w:vMerge/>
            <w:vAlign w:val="center"/>
            <w:hideMark/>
          </w:tcPr>
          <w:p w14:paraId="5174A484" w14:textId="77777777" w:rsidR="006957CC" w:rsidRPr="00AE3088" w:rsidRDefault="006957CC" w:rsidP="008952EE">
            <w:pPr>
              <w:rPr>
                <w:rFonts w:ascii="Times New Roman" w:hAnsi="Times New Roman"/>
                <w:color w:val="000000"/>
                <w:sz w:val="20"/>
                <w:szCs w:val="20"/>
              </w:rPr>
            </w:pPr>
          </w:p>
        </w:tc>
      </w:tr>
      <w:tr w:rsidR="006957CC" w14:paraId="541A16D3" w14:textId="77777777" w:rsidTr="008952EE">
        <w:trPr>
          <w:trHeight w:val="170"/>
        </w:trPr>
        <w:tc>
          <w:tcPr>
            <w:tcW w:w="3260" w:type="dxa"/>
            <w:shd w:val="clear" w:color="auto" w:fill="5B9BD5"/>
            <w:noWrap/>
            <w:tcMar>
              <w:top w:w="0" w:type="dxa"/>
              <w:left w:w="70" w:type="dxa"/>
              <w:bottom w:w="0" w:type="dxa"/>
              <w:right w:w="70" w:type="dxa"/>
            </w:tcMar>
            <w:vAlign w:val="bottom"/>
            <w:hideMark/>
          </w:tcPr>
          <w:p w14:paraId="3EB67A56"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AWF Katowice ul. Mikołowska 72A</w:t>
            </w:r>
          </w:p>
        </w:tc>
        <w:tc>
          <w:tcPr>
            <w:tcW w:w="3189" w:type="dxa"/>
            <w:shd w:val="clear" w:color="auto" w:fill="5B9BD5"/>
            <w:noWrap/>
            <w:tcMar>
              <w:top w:w="0" w:type="dxa"/>
              <w:left w:w="70" w:type="dxa"/>
              <w:bottom w:w="0" w:type="dxa"/>
              <w:right w:w="70" w:type="dxa"/>
            </w:tcMar>
            <w:vAlign w:val="center"/>
            <w:hideMark/>
          </w:tcPr>
          <w:p w14:paraId="79800FC1"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 </w:t>
            </w:r>
          </w:p>
        </w:tc>
        <w:tc>
          <w:tcPr>
            <w:tcW w:w="3402" w:type="dxa"/>
            <w:shd w:val="clear" w:color="auto" w:fill="5B9BD5"/>
            <w:noWrap/>
            <w:tcMar>
              <w:top w:w="0" w:type="dxa"/>
              <w:left w:w="70" w:type="dxa"/>
              <w:bottom w:w="0" w:type="dxa"/>
              <w:right w:w="70" w:type="dxa"/>
            </w:tcMar>
            <w:vAlign w:val="center"/>
            <w:hideMark/>
          </w:tcPr>
          <w:p w14:paraId="40E96024"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 </w:t>
            </w:r>
          </w:p>
        </w:tc>
      </w:tr>
      <w:tr w:rsidR="006957CC" w14:paraId="5B1D3DB3" w14:textId="77777777" w:rsidTr="008952EE">
        <w:trPr>
          <w:trHeight w:val="170"/>
        </w:trPr>
        <w:tc>
          <w:tcPr>
            <w:tcW w:w="3260" w:type="dxa"/>
            <w:noWrap/>
            <w:tcMar>
              <w:top w:w="0" w:type="dxa"/>
              <w:left w:w="70" w:type="dxa"/>
              <w:bottom w:w="0" w:type="dxa"/>
              <w:right w:w="70" w:type="dxa"/>
            </w:tcMar>
            <w:vAlign w:val="center"/>
            <w:hideMark/>
          </w:tcPr>
          <w:p w14:paraId="07EA7D04"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Budynek A (Rektorat z łącznikiem)</w:t>
            </w:r>
          </w:p>
        </w:tc>
        <w:tc>
          <w:tcPr>
            <w:tcW w:w="3189" w:type="dxa"/>
            <w:noWrap/>
            <w:tcMar>
              <w:top w:w="0" w:type="dxa"/>
              <w:left w:w="70" w:type="dxa"/>
              <w:bottom w:w="0" w:type="dxa"/>
              <w:right w:w="70" w:type="dxa"/>
            </w:tcMar>
            <w:vAlign w:val="center"/>
            <w:hideMark/>
          </w:tcPr>
          <w:p w14:paraId="49CAA632"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3882</w:t>
            </w:r>
          </w:p>
        </w:tc>
        <w:tc>
          <w:tcPr>
            <w:tcW w:w="3402" w:type="dxa"/>
            <w:noWrap/>
            <w:tcMar>
              <w:top w:w="0" w:type="dxa"/>
              <w:left w:w="70" w:type="dxa"/>
              <w:bottom w:w="0" w:type="dxa"/>
              <w:right w:w="70" w:type="dxa"/>
            </w:tcMar>
            <w:vAlign w:val="center"/>
            <w:hideMark/>
          </w:tcPr>
          <w:p w14:paraId="7E56984A"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26032</w:t>
            </w:r>
          </w:p>
        </w:tc>
      </w:tr>
      <w:tr w:rsidR="006957CC" w14:paraId="4D5CDC42" w14:textId="77777777" w:rsidTr="008952EE">
        <w:trPr>
          <w:trHeight w:val="170"/>
        </w:trPr>
        <w:tc>
          <w:tcPr>
            <w:tcW w:w="3260" w:type="dxa"/>
            <w:noWrap/>
            <w:tcMar>
              <w:top w:w="0" w:type="dxa"/>
              <w:left w:w="70" w:type="dxa"/>
              <w:bottom w:w="0" w:type="dxa"/>
              <w:right w:w="70" w:type="dxa"/>
            </w:tcMar>
            <w:vAlign w:val="center"/>
            <w:hideMark/>
          </w:tcPr>
          <w:p w14:paraId="0BD4EEBF"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Biblioteka</w:t>
            </w:r>
          </w:p>
        </w:tc>
        <w:tc>
          <w:tcPr>
            <w:tcW w:w="3189" w:type="dxa"/>
            <w:noWrap/>
            <w:tcMar>
              <w:top w:w="0" w:type="dxa"/>
              <w:left w:w="70" w:type="dxa"/>
              <w:bottom w:w="0" w:type="dxa"/>
              <w:right w:w="70" w:type="dxa"/>
            </w:tcMar>
            <w:vAlign w:val="center"/>
            <w:hideMark/>
          </w:tcPr>
          <w:p w14:paraId="02D7CC63"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1584</w:t>
            </w:r>
          </w:p>
        </w:tc>
        <w:tc>
          <w:tcPr>
            <w:tcW w:w="3402" w:type="dxa"/>
            <w:noWrap/>
            <w:tcMar>
              <w:top w:w="0" w:type="dxa"/>
              <w:left w:w="70" w:type="dxa"/>
              <w:bottom w:w="0" w:type="dxa"/>
              <w:right w:w="70" w:type="dxa"/>
            </w:tcMar>
            <w:vAlign w:val="center"/>
            <w:hideMark/>
          </w:tcPr>
          <w:p w14:paraId="2BC8B1E1"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3960</w:t>
            </w:r>
          </w:p>
        </w:tc>
      </w:tr>
      <w:tr w:rsidR="006957CC" w14:paraId="4A408B35" w14:textId="77777777" w:rsidTr="008952EE">
        <w:trPr>
          <w:trHeight w:val="170"/>
        </w:trPr>
        <w:tc>
          <w:tcPr>
            <w:tcW w:w="3260" w:type="dxa"/>
            <w:noWrap/>
            <w:tcMar>
              <w:top w:w="0" w:type="dxa"/>
              <w:left w:w="70" w:type="dxa"/>
              <w:bottom w:w="0" w:type="dxa"/>
              <w:right w:w="70" w:type="dxa"/>
            </w:tcMar>
            <w:vAlign w:val="center"/>
            <w:hideMark/>
          </w:tcPr>
          <w:p w14:paraId="7E7AA072"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Hala Sportowa</w:t>
            </w:r>
          </w:p>
        </w:tc>
        <w:tc>
          <w:tcPr>
            <w:tcW w:w="3189" w:type="dxa"/>
            <w:noWrap/>
            <w:tcMar>
              <w:top w:w="0" w:type="dxa"/>
              <w:left w:w="70" w:type="dxa"/>
              <w:bottom w:w="0" w:type="dxa"/>
              <w:right w:w="70" w:type="dxa"/>
            </w:tcMar>
            <w:vAlign w:val="center"/>
            <w:hideMark/>
          </w:tcPr>
          <w:p w14:paraId="416A38C3"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2014</w:t>
            </w:r>
          </w:p>
        </w:tc>
        <w:tc>
          <w:tcPr>
            <w:tcW w:w="3402" w:type="dxa"/>
            <w:noWrap/>
            <w:tcMar>
              <w:top w:w="0" w:type="dxa"/>
              <w:left w:w="70" w:type="dxa"/>
              <w:bottom w:w="0" w:type="dxa"/>
              <w:right w:w="70" w:type="dxa"/>
            </w:tcMar>
            <w:vAlign w:val="center"/>
            <w:hideMark/>
          </w:tcPr>
          <w:p w14:paraId="23107AB7"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14000</w:t>
            </w:r>
          </w:p>
        </w:tc>
      </w:tr>
      <w:tr w:rsidR="006957CC" w14:paraId="17A66E12" w14:textId="77777777" w:rsidTr="008952EE">
        <w:trPr>
          <w:trHeight w:val="170"/>
        </w:trPr>
        <w:tc>
          <w:tcPr>
            <w:tcW w:w="3260" w:type="dxa"/>
            <w:noWrap/>
            <w:tcMar>
              <w:top w:w="0" w:type="dxa"/>
              <w:left w:w="70" w:type="dxa"/>
              <w:bottom w:w="0" w:type="dxa"/>
              <w:right w:w="70" w:type="dxa"/>
            </w:tcMar>
            <w:vAlign w:val="center"/>
            <w:hideMark/>
          </w:tcPr>
          <w:p w14:paraId="29294A18"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Budynek B</w:t>
            </w:r>
          </w:p>
        </w:tc>
        <w:tc>
          <w:tcPr>
            <w:tcW w:w="3189" w:type="dxa"/>
            <w:noWrap/>
            <w:tcMar>
              <w:top w:w="0" w:type="dxa"/>
              <w:left w:w="70" w:type="dxa"/>
              <w:bottom w:w="0" w:type="dxa"/>
              <w:right w:w="70" w:type="dxa"/>
            </w:tcMar>
            <w:vAlign w:val="center"/>
            <w:hideMark/>
          </w:tcPr>
          <w:p w14:paraId="300C4C64"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1558</w:t>
            </w:r>
          </w:p>
        </w:tc>
        <w:tc>
          <w:tcPr>
            <w:tcW w:w="3402" w:type="dxa"/>
            <w:noWrap/>
            <w:tcMar>
              <w:top w:w="0" w:type="dxa"/>
              <w:left w:w="70" w:type="dxa"/>
              <w:bottom w:w="0" w:type="dxa"/>
              <w:right w:w="70" w:type="dxa"/>
            </w:tcMar>
            <w:vAlign w:val="center"/>
            <w:hideMark/>
          </w:tcPr>
          <w:p w14:paraId="62DB71B7"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4206</w:t>
            </w:r>
          </w:p>
        </w:tc>
      </w:tr>
      <w:tr w:rsidR="006957CC" w14:paraId="5C30A960" w14:textId="77777777" w:rsidTr="008952EE">
        <w:trPr>
          <w:trHeight w:val="170"/>
        </w:trPr>
        <w:tc>
          <w:tcPr>
            <w:tcW w:w="3260" w:type="dxa"/>
            <w:noWrap/>
            <w:tcMar>
              <w:top w:w="0" w:type="dxa"/>
              <w:left w:w="70" w:type="dxa"/>
              <w:bottom w:w="0" w:type="dxa"/>
              <w:right w:w="70" w:type="dxa"/>
            </w:tcMar>
            <w:vAlign w:val="center"/>
            <w:hideMark/>
          </w:tcPr>
          <w:p w14:paraId="66D9744A"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 xml:space="preserve">Centrum Badawczo Rozwojowe </w:t>
            </w:r>
          </w:p>
        </w:tc>
        <w:tc>
          <w:tcPr>
            <w:tcW w:w="3189" w:type="dxa"/>
            <w:noWrap/>
            <w:tcMar>
              <w:top w:w="0" w:type="dxa"/>
              <w:left w:w="70" w:type="dxa"/>
              <w:bottom w:w="0" w:type="dxa"/>
              <w:right w:w="70" w:type="dxa"/>
            </w:tcMar>
            <w:vAlign w:val="center"/>
            <w:hideMark/>
          </w:tcPr>
          <w:p w14:paraId="3F4F2D39"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1135</w:t>
            </w:r>
          </w:p>
        </w:tc>
        <w:tc>
          <w:tcPr>
            <w:tcW w:w="3402" w:type="dxa"/>
            <w:noWrap/>
            <w:tcMar>
              <w:top w:w="0" w:type="dxa"/>
              <w:left w:w="70" w:type="dxa"/>
              <w:bottom w:w="0" w:type="dxa"/>
              <w:right w:w="70" w:type="dxa"/>
            </w:tcMar>
            <w:vAlign w:val="center"/>
            <w:hideMark/>
          </w:tcPr>
          <w:p w14:paraId="5B86C497"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7260</w:t>
            </w:r>
          </w:p>
        </w:tc>
      </w:tr>
      <w:tr w:rsidR="006957CC" w14:paraId="0300D0D3" w14:textId="77777777" w:rsidTr="008952EE">
        <w:trPr>
          <w:trHeight w:val="170"/>
        </w:trPr>
        <w:tc>
          <w:tcPr>
            <w:tcW w:w="3260" w:type="dxa"/>
            <w:noWrap/>
            <w:tcMar>
              <w:top w:w="0" w:type="dxa"/>
              <w:left w:w="70" w:type="dxa"/>
              <w:bottom w:w="0" w:type="dxa"/>
              <w:right w:w="70" w:type="dxa"/>
            </w:tcMar>
            <w:vAlign w:val="center"/>
            <w:hideMark/>
          </w:tcPr>
          <w:p w14:paraId="51DE9D84"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Dom Studenta</w:t>
            </w:r>
          </w:p>
        </w:tc>
        <w:tc>
          <w:tcPr>
            <w:tcW w:w="3189" w:type="dxa"/>
            <w:noWrap/>
            <w:tcMar>
              <w:top w:w="0" w:type="dxa"/>
              <w:left w:w="70" w:type="dxa"/>
              <w:bottom w:w="0" w:type="dxa"/>
              <w:right w:w="70" w:type="dxa"/>
            </w:tcMar>
            <w:vAlign w:val="center"/>
            <w:hideMark/>
          </w:tcPr>
          <w:p w14:paraId="644DC265"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4707</w:t>
            </w:r>
          </w:p>
        </w:tc>
        <w:tc>
          <w:tcPr>
            <w:tcW w:w="3402" w:type="dxa"/>
            <w:noWrap/>
            <w:tcMar>
              <w:top w:w="0" w:type="dxa"/>
              <w:left w:w="70" w:type="dxa"/>
              <w:bottom w:w="0" w:type="dxa"/>
              <w:right w:w="70" w:type="dxa"/>
            </w:tcMar>
            <w:vAlign w:val="center"/>
            <w:hideMark/>
          </w:tcPr>
          <w:p w14:paraId="162776AF"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28511</w:t>
            </w:r>
          </w:p>
        </w:tc>
      </w:tr>
      <w:tr w:rsidR="006957CC" w14:paraId="079F8F06" w14:textId="77777777" w:rsidTr="008952EE">
        <w:trPr>
          <w:trHeight w:val="170"/>
        </w:trPr>
        <w:tc>
          <w:tcPr>
            <w:tcW w:w="3260" w:type="dxa"/>
            <w:noWrap/>
            <w:tcMar>
              <w:top w:w="0" w:type="dxa"/>
              <w:left w:w="70" w:type="dxa"/>
              <w:bottom w:w="0" w:type="dxa"/>
              <w:right w:w="70" w:type="dxa"/>
            </w:tcMar>
            <w:vAlign w:val="center"/>
            <w:hideMark/>
          </w:tcPr>
          <w:p w14:paraId="5157D970"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Wielofunkcyjna Hala Sportowa</w:t>
            </w:r>
          </w:p>
        </w:tc>
        <w:tc>
          <w:tcPr>
            <w:tcW w:w="3189" w:type="dxa"/>
            <w:noWrap/>
            <w:tcMar>
              <w:top w:w="0" w:type="dxa"/>
              <w:left w:w="70" w:type="dxa"/>
              <w:bottom w:w="0" w:type="dxa"/>
              <w:right w:w="70" w:type="dxa"/>
            </w:tcMar>
            <w:vAlign w:val="center"/>
            <w:hideMark/>
          </w:tcPr>
          <w:p w14:paraId="323D6CAA"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12256</w:t>
            </w:r>
          </w:p>
        </w:tc>
        <w:tc>
          <w:tcPr>
            <w:tcW w:w="3402" w:type="dxa"/>
            <w:noWrap/>
            <w:tcMar>
              <w:top w:w="0" w:type="dxa"/>
              <w:left w:w="70" w:type="dxa"/>
              <w:bottom w:w="0" w:type="dxa"/>
              <w:right w:w="70" w:type="dxa"/>
            </w:tcMar>
            <w:vAlign w:val="center"/>
            <w:hideMark/>
          </w:tcPr>
          <w:p w14:paraId="797E9178"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82200</w:t>
            </w:r>
          </w:p>
        </w:tc>
      </w:tr>
      <w:tr w:rsidR="006957CC" w14:paraId="51421A96" w14:textId="77777777" w:rsidTr="008952EE">
        <w:trPr>
          <w:trHeight w:val="170"/>
        </w:trPr>
        <w:tc>
          <w:tcPr>
            <w:tcW w:w="3260" w:type="dxa"/>
            <w:noWrap/>
            <w:tcMar>
              <w:top w:w="0" w:type="dxa"/>
              <w:left w:w="70" w:type="dxa"/>
              <w:bottom w:w="0" w:type="dxa"/>
              <w:right w:w="70" w:type="dxa"/>
            </w:tcMar>
            <w:vAlign w:val="center"/>
            <w:hideMark/>
          </w:tcPr>
          <w:p w14:paraId="0F3E9859"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Dom Asystenta</w:t>
            </w:r>
          </w:p>
        </w:tc>
        <w:tc>
          <w:tcPr>
            <w:tcW w:w="3189" w:type="dxa"/>
            <w:noWrap/>
            <w:tcMar>
              <w:top w:w="0" w:type="dxa"/>
              <w:left w:w="70" w:type="dxa"/>
              <w:bottom w:w="0" w:type="dxa"/>
              <w:right w:w="70" w:type="dxa"/>
            </w:tcMar>
            <w:vAlign w:val="center"/>
            <w:hideMark/>
          </w:tcPr>
          <w:p w14:paraId="6F674687"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290</w:t>
            </w:r>
          </w:p>
        </w:tc>
        <w:tc>
          <w:tcPr>
            <w:tcW w:w="3402" w:type="dxa"/>
            <w:noWrap/>
            <w:tcMar>
              <w:top w:w="0" w:type="dxa"/>
              <w:left w:w="70" w:type="dxa"/>
              <w:bottom w:w="0" w:type="dxa"/>
              <w:right w:w="70" w:type="dxa"/>
            </w:tcMar>
            <w:vAlign w:val="center"/>
            <w:hideMark/>
          </w:tcPr>
          <w:p w14:paraId="68098BB9"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786</w:t>
            </w:r>
          </w:p>
        </w:tc>
      </w:tr>
      <w:tr w:rsidR="006957CC" w14:paraId="67AAA66E" w14:textId="77777777" w:rsidTr="008952EE">
        <w:trPr>
          <w:trHeight w:val="170"/>
        </w:trPr>
        <w:tc>
          <w:tcPr>
            <w:tcW w:w="3260" w:type="dxa"/>
            <w:shd w:val="clear" w:color="auto" w:fill="5B9BD5"/>
            <w:noWrap/>
            <w:tcMar>
              <w:top w:w="0" w:type="dxa"/>
              <w:left w:w="70" w:type="dxa"/>
              <w:bottom w:w="0" w:type="dxa"/>
              <w:right w:w="70" w:type="dxa"/>
            </w:tcMar>
            <w:vAlign w:val="center"/>
            <w:hideMark/>
          </w:tcPr>
          <w:p w14:paraId="7002D949"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AWF Katowice ul. Raciborska 1</w:t>
            </w:r>
          </w:p>
        </w:tc>
        <w:tc>
          <w:tcPr>
            <w:tcW w:w="3189" w:type="dxa"/>
            <w:shd w:val="clear" w:color="auto" w:fill="5B9BD5"/>
            <w:noWrap/>
            <w:tcMar>
              <w:top w:w="0" w:type="dxa"/>
              <w:left w:w="70" w:type="dxa"/>
              <w:bottom w:w="0" w:type="dxa"/>
              <w:right w:w="70" w:type="dxa"/>
            </w:tcMar>
            <w:vAlign w:val="center"/>
            <w:hideMark/>
          </w:tcPr>
          <w:p w14:paraId="3856BBD5"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 </w:t>
            </w:r>
          </w:p>
        </w:tc>
        <w:tc>
          <w:tcPr>
            <w:tcW w:w="3402" w:type="dxa"/>
            <w:shd w:val="clear" w:color="auto" w:fill="5B9BD5"/>
            <w:noWrap/>
            <w:tcMar>
              <w:top w:w="0" w:type="dxa"/>
              <w:left w:w="70" w:type="dxa"/>
              <w:bottom w:w="0" w:type="dxa"/>
              <w:right w:w="70" w:type="dxa"/>
            </w:tcMar>
            <w:vAlign w:val="center"/>
            <w:hideMark/>
          </w:tcPr>
          <w:p w14:paraId="7270AD06"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 </w:t>
            </w:r>
          </w:p>
        </w:tc>
      </w:tr>
      <w:tr w:rsidR="006957CC" w14:paraId="2A5B763D" w14:textId="77777777" w:rsidTr="008952EE">
        <w:trPr>
          <w:trHeight w:val="170"/>
        </w:trPr>
        <w:tc>
          <w:tcPr>
            <w:tcW w:w="3260" w:type="dxa"/>
            <w:noWrap/>
            <w:tcMar>
              <w:top w:w="0" w:type="dxa"/>
              <w:left w:w="70" w:type="dxa"/>
              <w:bottom w:w="0" w:type="dxa"/>
              <w:right w:w="70" w:type="dxa"/>
            </w:tcMar>
            <w:vAlign w:val="center"/>
            <w:hideMark/>
          </w:tcPr>
          <w:p w14:paraId="18BFAF7E"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Budynek dydaktyczny</w:t>
            </w:r>
            <w:r>
              <w:rPr>
                <w:rFonts w:ascii="Times New Roman" w:hAnsi="Times New Roman"/>
                <w:color w:val="000000"/>
                <w:sz w:val="20"/>
                <w:szCs w:val="20"/>
              </w:rPr>
              <w:t xml:space="preserve"> z salami treningowymi</w:t>
            </w:r>
          </w:p>
        </w:tc>
        <w:tc>
          <w:tcPr>
            <w:tcW w:w="3189" w:type="dxa"/>
            <w:noWrap/>
            <w:tcMar>
              <w:top w:w="0" w:type="dxa"/>
              <w:left w:w="70" w:type="dxa"/>
              <w:bottom w:w="0" w:type="dxa"/>
              <w:right w:w="70" w:type="dxa"/>
            </w:tcMar>
            <w:vAlign w:val="center"/>
            <w:hideMark/>
          </w:tcPr>
          <w:p w14:paraId="0CBC2CF9" w14:textId="77777777" w:rsidR="006957CC" w:rsidRPr="00AE3088" w:rsidRDefault="006957CC" w:rsidP="008952EE">
            <w:pPr>
              <w:jc w:val="center"/>
              <w:rPr>
                <w:rFonts w:ascii="Times New Roman" w:hAnsi="Times New Roman"/>
                <w:color w:val="000000"/>
                <w:sz w:val="20"/>
                <w:szCs w:val="20"/>
              </w:rPr>
            </w:pPr>
            <w:r>
              <w:rPr>
                <w:rFonts w:ascii="Times New Roman" w:hAnsi="Times New Roman"/>
                <w:color w:val="000000"/>
                <w:sz w:val="20"/>
                <w:szCs w:val="20"/>
              </w:rPr>
              <w:t>3674</w:t>
            </w:r>
          </w:p>
        </w:tc>
        <w:tc>
          <w:tcPr>
            <w:tcW w:w="3402" w:type="dxa"/>
            <w:noWrap/>
            <w:tcMar>
              <w:top w:w="0" w:type="dxa"/>
              <w:left w:w="70" w:type="dxa"/>
              <w:bottom w:w="0" w:type="dxa"/>
              <w:right w:w="70" w:type="dxa"/>
            </w:tcMar>
            <w:vAlign w:val="center"/>
            <w:hideMark/>
          </w:tcPr>
          <w:p w14:paraId="2A1608C7" w14:textId="77777777" w:rsidR="006957CC" w:rsidRPr="00AE3088" w:rsidRDefault="006957CC" w:rsidP="008952EE">
            <w:pPr>
              <w:jc w:val="center"/>
              <w:rPr>
                <w:rFonts w:ascii="Times New Roman" w:hAnsi="Times New Roman"/>
                <w:color w:val="000000"/>
                <w:sz w:val="20"/>
                <w:szCs w:val="20"/>
              </w:rPr>
            </w:pPr>
            <w:r>
              <w:rPr>
                <w:rFonts w:ascii="Times New Roman" w:hAnsi="Times New Roman"/>
                <w:color w:val="000000"/>
                <w:sz w:val="20"/>
                <w:szCs w:val="20"/>
              </w:rPr>
              <w:t>23474</w:t>
            </w:r>
          </w:p>
        </w:tc>
      </w:tr>
      <w:tr w:rsidR="006957CC" w14:paraId="7E424039" w14:textId="77777777" w:rsidTr="008952EE">
        <w:trPr>
          <w:trHeight w:val="170"/>
        </w:trPr>
        <w:tc>
          <w:tcPr>
            <w:tcW w:w="3260" w:type="dxa"/>
            <w:noWrap/>
            <w:tcMar>
              <w:top w:w="0" w:type="dxa"/>
              <w:left w:w="70" w:type="dxa"/>
              <w:bottom w:w="0" w:type="dxa"/>
              <w:right w:w="70" w:type="dxa"/>
            </w:tcMar>
            <w:vAlign w:val="center"/>
            <w:hideMark/>
          </w:tcPr>
          <w:p w14:paraId="11D3C1A1"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Dom Asystenta</w:t>
            </w:r>
          </w:p>
        </w:tc>
        <w:tc>
          <w:tcPr>
            <w:tcW w:w="3189" w:type="dxa"/>
            <w:noWrap/>
            <w:tcMar>
              <w:top w:w="0" w:type="dxa"/>
              <w:left w:w="70" w:type="dxa"/>
              <w:bottom w:w="0" w:type="dxa"/>
              <w:right w:w="70" w:type="dxa"/>
            </w:tcMar>
            <w:vAlign w:val="center"/>
            <w:hideMark/>
          </w:tcPr>
          <w:p w14:paraId="03B7EB33"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225</w:t>
            </w:r>
          </w:p>
        </w:tc>
        <w:tc>
          <w:tcPr>
            <w:tcW w:w="3402" w:type="dxa"/>
            <w:noWrap/>
            <w:tcMar>
              <w:top w:w="0" w:type="dxa"/>
              <w:left w:w="70" w:type="dxa"/>
              <w:bottom w:w="0" w:type="dxa"/>
              <w:right w:w="70" w:type="dxa"/>
            </w:tcMar>
            <w:vAlign w:val="center"/>
            <w:hideMark/>
          </w:tcPr>
          <w:p w14:paraId="41C6AF5C"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1037</w:t>
            </w:r>
          </w:p>
        </w:tc>
      </w:tr>
      <w:tr w:rsidR="006957CC" w14:paraId="69EDDE83" w14:textId="77777777" w:rsidTr="008952EE">
        <w:trPr>
          <w:trHeight w:val="170"/>
        </w:trPr>
        <w:tc>
          <w:tcPr>
            <w:tcW w:w="3260" w:type="dxa"/>
            <w:noWrap/>
            <w:tcMar>
              <w:top w:w="0" w:type="dxa"/>
              <w:left w:w="70" w:type="dxa"/>
              <w:bottom w:w="0" w:type="dxa"/>
              <w:right w:w="70" w:type="dxa"/>
            </w:tcMar>
            <w:vAlign w:val="center"/>
            <w:hideMark/>
          </w:tcPr>
          <w:p w14:paraId="4EA6C8D0"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Hala szermierki</w:t>
            </w:r>
          </w:p>
        </w:tc>
        <w:tc>
          <w:tcPr>
            <w:tcW w:w="3189" w:type="dxa"/>
            <w:noWrap/>
            <w:tcMar>
              <w:top w:w="0" w:type="dxa"/>
              <w:left w:w="70" w:type="dxa"/>
              <w:bottom w:w="0" w:type="dxa"/>
              <w:right w:w="70" w:type="dxa"/>
            </w:tcMar>
            <w:vAlign w:val="center"/>
            <w:hideMark/>
          </w:tcPr>
          <w:p w14:paraId="6F72A203"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738</w:t>
            </w:r>
          </w:p>
        </w:tc>
        <w:tc>
          <w:tcPr>
            <w:tcW w:w="3402" w:type="dxa"/>
            <w:noWrap/>
            <w:tcMar>
              <w:top w:w="0" w:type="dxa"/>
              <w:left w:w="70" w:type="dxa"/>
              <w:bottom w:w="0" w:type="dxa"/>
              <w:right w:w="70" w:type="dxa"/>
            </w:tcMar>
            <w:vAlign w:val="center"/>
            <w:hideMark/>
          </w:tcPr>
          <w:p w14:paraId="1BBE2DC0"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3180</w:t>
            </w:r>
          </w:p>
        </w:tc>
      </w:tr>
      <w:tr w:rsidR="006957CC" w14:paraId="5E5C3E90" w14:textId="77777777" w:rsidTr="008952EE">
        <w:trPr>
          <w:trHeight w:val="170"/>
        </w:trPr>
        <w:tc>
          <w:tcPr>
            <w:tcW w:w="3260" w:type="dxa"/>
            <w:shd w:val="clear" w:color="auto" w:fill="5B9BD5"/>
            <w:noWrap/>
            <w:tcMar>
              <w:top w:w="0" w:type="dxa"/>
              <w:left w:w="70" w:type="dxa"/>
              <w:bottom w:w="0" w:type="dxa"/>
              <w:right w:w="70" w:type="dxa"/>
            </w:tcMar>
            <w:vAlign w:val="center"/>
            <w:hideMark/>
          </w:tcPr>
          <w:p w14:paraId="657E3788"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AWF Katowice ul. Kościuszki 84</w:t>
            </w:r>
          </w:p>
        </w:tc>
        <w:tc>
          <w:tcPr>
            <w:tcW w:w="3189" w:type="dxa"/>
            <w:shd w:val="clear" w:color="auto" w:fill="5B9BD5"/>
            <w:noWrap/>
            <w:tcMar>
              <w:top w:w="0" w:type="dxa"/>
              <w:left w:w="70" w:type="dxa"/>
              <w:bottom w:w="0" w:type="dxa"/>
              <w:right w:w="70" w:type="dxa"/>
            </w:tcMar>
            <w:vAlign w:val="center"/>
            <w:hideMark/>
          </w:tcPr>
          <w:p w14:paraId="3625447C"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 </w:t>
            </w:r>
          </w:p>
        </w:tc>
        <w:tc>
          <w:tcPr>
            <w:tcW w:w="3402" w:type="dxa"/>
            <w:shd w:val="clear" w:color="auto" w:fill="5B9BD5"/>
            <w:noWrap/>
            <w:tcMar>
              <w:top w:w="0" w:type="dxa"/>
              <w:left w:w="70" w:type="dxa"/>
              <w:bottom w:w="0" w:type="dxa"/>
              <w:right w:w="70" w:type="dxa"/>
            </w:tcMar>
            <w:vAlign w:val="center"/>
            <w:hideMark/>
          </w:tcPr>
          <w:p w14:paraId="4EC107FC"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 </w:t>
            </w:r>
          </w:p>
        </w:tc>
      </w:tr>
      <w:tr w:rsidR="006957CC" w14:paraId="6DAA21BE" w14:textId="77777777" w:rsidTr="008952EE">
        <w:trPr>
          <w:trHeight w:val="170"/>
        </w:trPr>
        <w:tc>
          <w:tcPr>
            <w:tcW w:w="3260" w:type="dxa"/>
            <w:noWrap/>
            <w:tcMar>
              <w:top w:w="0" w:type="dxa"/>
              <w:left w:w="70" w:type="dxa"/>
              <w:bottom w:w="0" w:type="dxa"/>
              <w:right w:w="70" w:type="dxa"/>
            </w:tcMar>
            <w:vAlign w:val="center"/>
            <w:hideMark/>
          </w:tcPr>
          <w:p w14:paraId="13D9095C"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Budynek główny</w:t>
            </w:r>
          </w:p>
        </w:tc>
        <w:tc>
          <w:tcPr>
            <w:tcW w:w="3189" w:type="dxa"/>
            <w:noWrap/>
            <w:tcMar>
              <w:top w:w="0" w:type="dxa"/>
              <w:left w:w="70" w:type="dxa"/>
              <w:bottom w:w="0" w:type="dxa"/>
              <w:right w:w="70" w:type="dxa"/>
            </w:tcMar>
            <w:vAlign w:val="center"/>
            <w:hideMark/>
          </w:tcPr>
          <w:p w14:paraId="0848C93F"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1082</w:t>
            </w:r>
          </w:p>
        </w:tc>
        <w:tc>
          <w:tcPr>
            <w:tcW w:w="3402" w:type="dxa"/>
            <w:noWrap/>
            <w:tcMar>
              <w:top w:w="0" w:type="dxa"/>
              <w:left w:w="70" w:type="dxa"/>
              <w:bottom w:w="0" w:type="dxa"/>
              <w:right w:w="70" w:type="dxa"/>
            </w:tcMar>
            <w:vAlign w:val="center"/>
            <w:hideMark/>
          </w:tcPr>
          <w:p w14:paraId="6B5D198D"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4351</w:t>
            </w:r>
          </w:p>
        </w:tc>
      </w:tr>
      <w:tr w:rsidR="006957CC" w14:paraId="2C7B2117" w14:textId="77777777" w:rsidTr="008952EE">
        <w:trPr>
          <w:trHeight w:val="170"/>
        </w:trPr>
        <w:tc>
          <w:tcPr>
            <w:tcW w:w="3260" w:type="dxa"/>
            <w:noWrap/>
            <w:tcMar>
              <w:top w:w="0" w:type="dxa"/>
              <w:left w:w="70" w:type="dxa"/>
              <w:bottom w:w="0" w:type="dxa"/>
              <w:right w:w="70" w:type="dxa"/>
            </w:tcMar>
            <w:vAlign w:val="center"/>
            <w:hideMark/>
          </w:tcPr>
          <w:p w14:paraId="32DD690A" w14:textId="77777777" w:rsidR="006957CC" w:rsidRPr="00AE3088" w:rsidRDefault="006957CC" w:rsidP="008952EE">
            <w:pPr>
              <w:rPr>
                <w:rFonts w:ascii="Times New Roman" w:hAnsi="Times New Roman"/>
                <w:color w:val="000000"/>
                <w:sz w:val="20"/>
                <w:szCs w:val="20"/>
              </w:rPr>
            </w:pPr>
            <w:r w:rsidRPr="00AE3088">
              <w:rPr>
                <w:rFonts w:ascii="Times New Roman" w:hAnsi="Times New Roman"/>
                <w:color w:val="000000"/>
                <w:sz w:val="20"/>
                <w:szCs w:val="20"/>
              </w:rPr>
              <w:t>Pawilon tzw. "Okrąglak"</w:t>
            </w:r>
          </w:p>
        </w:tc>
        <w:tc>
          <w:tcPr>
            <w:tcW w:w="3189" w:type="dxa"/>
            <w:noWrap/>
            <w:tcMar>
              <w:top w:w="0" w:type="dxa"/>
              <w:left w:w="70" w:type="dxa"/>
              <w:bottom w:w="0" w:type="dxa"/>
              <w:right w:w="70" w:type="dxa"/>
            </w:tcMar>
            <w:vAlign w:val="center"/>
            <w:hideMark/>
          </w:tcPr>
          <w:p w14:paraId="73137793"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201</w:t>
            </w:r>
          </w:p>
        </w:tc>
        <w:tc>
          <w:tcPr>
            <w:tcW w:w="3402" w:type="dxa"/>
            <w:noWrap/>
            <w:tcMar>
              <w:top w:w="0" w:type="dxa"/>
              <w:left w:w="70" w:type="dxa"/>
              <w:bottom w:w="0" w:type="dxa"/>
              <w:right w:w="70" w:type="dxa"/>
            </w:tcMar>
            <w:vAlign w:val="center"/>
            <w:hideMark/>
          </w:tcPr>
          <w:p w14:paraId="4CDF4587" w14:textId="77777777" w:rsidR="006957CC" w:rsidRPr="00AE3088" w:rsidRDefault="006957CC" w:rsidP="008952EE">
            <w:pPr>
              <w:jc w:val="center"/>
              <w:rPr>
                <w:rFonts w:ascii="Times New Roman" w:hAnsi="Times New Roman"/>
                <w:color w:val="000000"/>
                <w:sz w:val="20"/>
                <w:szCs w:val="20"/>
              </w:rPr>
            </w:pPr>
            <w:r w:rsidRPr="00AE3088">
              <w:rPr>
                <w:rFonts w:ascii="Times New Roman" w:hAnsi="Times New Roman"/>
                <w:color w:val="000000"/>
                <w:sz w:val="20"/>
                <w:szCs w:val="20"/>
              </w:rPr>
              <w:t>1120</w:t>
            </w:r>
          </w:p>
        </w:tc>
      </w:tr>
    </w:tbl>
    <w:p w14:paraId="640C144C" w14:textId="77082DE0" w:rsidR="00D368D1" w:rsidRPr="00D368D1" w:rsidRDefault="00D368D1" w:rsidP="006957CC">
      <w:pPr>
        <w:spacing w:after="0" w:line="240" w:lineRule="auto"/>
        <w:jc w:val="center"/>
        <w:rPr>
          <w:rFonts w:ascii="Times New Roman" w:hAnsi="Times New Roman" w:cs="Times New Roman"/>
          <w:color w:val="000000" w:themeColor="text1"/>
          <w:sz w:val="24"/>
          <w:szCs w:val="24"/>
        </w:rPr>
      </w:pPr>
    </w:p>
    <w:sectPr w:rsidR="00D368D1" w:rsidRPr="00D368D1">
      <w:footerReference w:type="default" r:id="rId11"/>
      <w:headerReference w:type="first" r:id="rId12"/>
      <w:footerReference w:type="first" r:id="rId13"/>
      <w:pgSz w:w="11906" w:h="16838"/>
      <w:pgMar w:top="1664" w:right="1417" w:bottom="1417" w:left="1417" w:header="284"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D091" w14:textId="77777777" w:rsidR="0061711E" w:rsidRDefault="0061711E">
      <w:pPr>
        <w:spacing w:after="0" w:line="240" w:lineRule="auto"/>
      </w:pPr>
      <w:r>
        <w:separator/>
      </w:r>
    </w:p>
  </w:endnote>
  <w:endnote w:type="continuationSeparator" w:id="0">
    <w:p w14:paraId="4650D201" w14:textId="77777777" w:rsidR="0061711E" w:rsidRDefault="0061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TE1241588t00">
    <w:altName w:val="Times New Roman"/>
    <w:charset w:val="EE"/>
    <w:family w:val="auto"/>
    <w:pitch w:val="default"/>
  </w:font>
  <w:font w:name="TTE1248F30t00">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163459"/>
      <w:docPartObj>
        <w:docPartGallery w:val="Page Numbers (Bottom of Page)"/>
        <w:docPartUnique/>
      </w:docPartObj>
    </w:sdtPr>
    <w:sdtEndPr>
      <w:rPr>
        <w:sz w:val="18"/>
        <w:szCs w:val="18"/>
      </w:rPr>
    </w:sdtEndPr>
    <w:sdtContent>
      <w:p w14:paraId="21F2DA89" w14:textId="26CBDBFA" w:rsidR="002C060E" w:rsidRPr="002C060E" w:rsidRDefault="002C060E">
        <w:pPr>
          <w:pStyle w:val="Stopka"/>
          <w:jc w:val="center"/>
          <w:rPr>
            <w:sz w:val="18"/>
            <w:szCs w:val="18"/>
          </w:rPr>
        </w:pPr>
        <w:r w:rsidRPr="002C060E">
          <w:rPr>
            <w:sz w:val="18"/>
            <w:szCs w:val="18"/>
          </w:rPr>
          <w:fldChar w:fldCharType="begin"/>
        </w:r>
        <w:r w:rsidRPr="002C060E">
          <w:rPr>
            <w:sz w:val="18"/>
            <w:szCs w:val="18"/>
          </w:rPr>
          <w:instrText>PAGE   \* MERGEFORMAT</w:instrText>
        </w:r>
        <w:r w:rsidRPr="002C060E">
          <w:rPr>
            <w:sz w:val="18"/>
            <w:szCs w:val="18"/>
          </w:rPr>
          <w:fldChar w:fldCharType="separate"/>
        </w:r>
        <w:r w:rsidR="0068099D">
          <w:rPr>
            <w:noProof/>
            <w:sz w:val="18"/>
            <w:szCs w:val="18"/>
          </w:rPr>
          <w:t>2</w:t>
        </w:r>
        <w:r w:rsidRPr="002C060E">
          <w:rPr>
            <w:sz w:val="18"/>
            <w:szCs w:val="18"/>
          </w:rPr>
          <w:fldChar w:fldCharType="end"/>
        </w:r>
      </w:p>
    </w:sdtContent>
  </w:sdt>
  <w:p w14:paraId="48D15691" w14:textId="77777777" w:rsidR="002C060E" w:rsidRDefault="002C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8DD9" w14:textId="77777777" w:rsidR="00763F8B" w:rsidRDefault="00763F8B">
    <w:pPr>
      <w:pBdr>
        <w:top w:val="nil"/>
        <w:left w:val="nil"/>
        <w:bottom w:val="single" w:sz="6" w:space="1" w:color="000000"/>
        <w:right w:val="nil"/>
        <w:between w:val="nil"/>
      </w:pBdr>
      <w:tabs>
        <w:tab w:val="center" w:pos="4536"/>
        <w:tab w:val="right" w:pos="9072"/>
      </w:tabs>
      <w:spacing w:after="0" w:line="240" w:lineRule="auto"/>
      <w:jc w:val="center"/>
      <w:rPr>
        <w:color w:val="000000"/>
        <w:sz w:val="12"/>
        <w:szCs w:val="12"/>
      </w:rPr>
    </w:pPr>
  </w:p>
  <w:p w14:paraId="235C9D25" w14:textId="77777777" w:rsidR="00763F8B" w:rsidRDefault="00763F8B">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sz w:val="12"/>
        <w:szCs w:val="12"/>
      </w:rPr>
    </w:pPr>
  </w:p>
  <w:p w14:paraId="330549B7" w14:textId="77777777" w:rsidR="00763F8B" w:rsidRDefault="001B5E0E">
    <w:pPr>
      <w:pBdr>
        <w:top w:val="nil"/>
        <w:left w:val="nil"/>
        <w:bottom w:val="nil"/>
        <w:right w:val="nil"/>
        <w:between w:val="nil"/>
      </w:pBdr>
      <w:tabs>
        <w:tab w:val="center" w:pos="4536"/>
        <w:tab w:val="right" w:pos="9072"/>
      </w:tabs>
      <w:spacing w:after="0" w:line="240" w:lineRule="auto"/>
      <w:jc w:val="center"/>
      <w:rPr>
        <w:color w:val="000000"/>
      </w:rPr>
    </w:pPr>
    <w:r>
      <w:rPr>
        <w:color w:val="000000"/>
        <w:sz w:val="16"/>
        <w:szCs w:val="16"/>
      </w:rPr>
      <w:t>Projekt współfinansowany przez Unię Europejską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57FF" w14:textId="77777777" w:rsidR="0061711E" w:rsidRDefault="0061711E">
      <w:pPr>
        <w:spacing w:after="0" w:line="240" w:lineRule="auto"/>
      </w:pPr>
      <w:r>
        <w:separator/>
      </w:r>
    </w:p>
  </w:footnote>
  <w:footnote w:type="continuationSeparator" w:id="0">
    <w:p w14:paraId="37A18F2B" w14:textId="77777777" w:rsidR="0061711E" w:rsidRDefault="0061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4641" w14:textId="77777777" w:rsidR="00763F8B" w:rsidRDefault="00763F8B">
    <w:pPr>
      <w:widowControl w:val="0"/>
      <w:pBdr>
        <w:top w:val="nil"/>
        <w:left w:val="nil"/>
        <w:bottom w:val="nil"/>
        <w:right w:val="nil"/>
        <w:between w:val="nil"/>
      </w:pBdr>
      <w:spacing w:after="0"/>
      <w:rPr>
        <w:rFonts w:ascii="Calibri" w:eastAsia="Calibri" w:hAnsi="Calibri" w:cs="Calibri"/>
        <w:color w:val="000000"/>
        <w:sz w:val="24"/>
        <w:szCs w:val="24"/>
      </w:rPr>
    </w:pPr>
  </w:p>
  <w:tbl>
    <w:tblPr>
      <w:tblStyle w:val="1"/>
      <w:tblW w:w="10440" w:type="dxa"/>
      <w:tblInd w:w="0" w:type="dxa"/>
      <w:tblLayout w:type="fixed"/>
      <w:tblLook w:val="0000" w:firstRow="0" w:lastRow="0" w:firstColumn="0" w:lastColumn="0" w:noHBand="0" w:noVBand="0"/>
    </w:tblPr>
    <w:tblGrid>
      <w:gridCol w:w="3240"/>
      <w:gridCol w:w="3420"/>
      <w:gridCol w:w="3780"/>
    </w:tblGrid>
    <w:tr w:rsidR="00763F8B" w14:paraId="26A59F46" w14:textId="77777777">
      <w:trPr>
        <w:trHeight w:val="1073"/>
      </w:trPr>
      <w:tc>
        <w:tcPr>
          <w:tcW w:w="3240" w:type="dxa"/>
          <w:vAlign w:val="center"/>
        </w:tcPr>
        <w:p w14:paraId="27ACE516" w14:textId="77777777" w:rsidR="00763F8B" w:rsidRDefault="001B5E0E">
          <w:r>
            <w:rPr>
              <w:noProof/>
            </w:rPr>
            <mc:AlternateContent>
              <mc:Choice Requires="wpg">
                <w:drawing>
                  <wp:anchor distT="0" distB="0" distL="114300" distR="114300" simplePos="0" relativeHeight="251658240" behindDoc="0" locked="0" layoutInCell="1" hidden="0" allowOverlap="1" wp14:anchorId="0F4FC022" wp14:editId="018AA349">
                    <wp:simplePos x="0" y="0"/>
                    <wp:positionH relativeFrom="column">
                      <wp:posOffset>-165099</wp:posOffset>
                    </wp:positionH>
                    <wp:positionV relativeFrom="paragraph">
                      <wp:posOffset>12700</wp:posOffset>
                    </wp:positionV>
                    <wp:extent cx="6151245" cy="1083945"/>
                    <wp:effectExtent l="0" t="0" r="0" b="0"/>
                    <wp:wrapNone/>
                    <wp:docPr id="4" name="Grupa 4"/>
                    <wp:cNvGraphicFramePr/>
                    <a:graphic xmlns:a="http://schemas.openxmlformats.org/drawingml/2006/main">
                      <a:graphicData uri="http://schemas.microsoft.com/office/word/2010/wordprocessingGroup">
                        <wpg:wgp>
                          <wpg:cNvGrpSpPr/>
                          <wpg:grpSpPr>
                            <a:xfrm>
                              <a:off x="0" y="0"/>
                              <a:ext cx="6151245" cy="1083945"/>
                              <a:chOff x="2270378" y="3238028"/>
                              <a:chExt cx="6151245" cy="1083945"/>
                            </a:xfrm>
                          </wpg:grpSpPr>
                          <wpg:grpSp>
                            <wpg:cNvPr id="1" name="Grupa 1"/>
                            <wpg:cNvGrpSpPr/>
                            <wpg:grpSpPr>
                              <a:xfrm>
                                <a:off x="2270378" y="3238028"/>
                                <a:ext cx="6151245" cy="1083945"/>
                                <a:chOff x="910" y="631"/>
                                <a:chExt cx="9687" cy="1707"/>
                              </a:xfrm>
                            </wpg:grpSpPr>
                            <wps:wsp>
                              <wps:cNvPr id="2" name="Prostokąt 2"/>
                              <wps:cNvSpPr/>
                              <wps:spPr>
                                <a:xfrm>
                                  <a:off x="910" y="631"/>
                                  <a:ext cx="9675" cy="1700"/>
                                </a:xfrm>
                                <a:prstGeom prst="rect">
                                  <a:avLst/>
                                </a:prstGeom>
                                <a:noFill/>
                                <a:ln>
                                  <a:noFill/>
                                </a:ln>
                              </wps:spPr>
                              <wps:txbx>
                                <w:txbxContent>
                                  <w:p w14:paraId="3EA6CD35" w14:textId="77777777" w:rsidR="00763F8B" w:rsidRDefault="00763F8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4" descr="logo UMK poziom czarno-biale CMYK-page-0"/>
                                <pic:cNvPicPr preferRelativeResize="0"/>
                              </pic:nvPicPr>
                              <pic:blipFill rotWithShape="1">
                                <a:blip r:embed="rId1">
                                  <a:alphaModFix/>
                                </a:blip>
                                <a:srcRect/>
                                <a:stretch/>
                              </pic:blipFill>
                              <pic:spPr>
                                <a:xfrm>
                                  <a:off x="910" y="631"/>
                                  <a:ext cx="3955" cy="1654"/>
                                </a:xfrm>
                                <a:prstGeom prst="rect">
                                  <a:avLst/>
                                </a:prstGeom>
                                <a:noFill/>
                                <a:ln>
                                  <a:noFill/>
                                </a:ln>
                              </pic:spPr>
                            </pic:pic>
                            <pic:pic xmlns:pic="http://schemas.openxmlformats.org/drawingml/2006/picture">
                              <pic:nvPicPr>
                                <pic:cNvPr id="5" name="Shape 5" descr="grasz w staz- prace masz2"/>
                                <pic:cNvPicPr preferRelativeResize="0"/>
                              </pic:nvPicPr>
                              <pic:blipFill rotWithShape="1">
                                <a:blip r:embed="rId2">
                                  <a:alphaModFix/>
                                </a:blip>
                                <a:srcRect t="12447" b="24426"/>
                                <a:stretch/>
                              </pic:blipFill>
                              <pic:spPr>
                                <a:xfrm>
                                  <a:off x="7895" y="631"/>
                                  <a:ext cx="2702" cy="1707"/>
                                </a:xfrm>
                                <a:prstGeom prst="rect">
                                  <a:avLst/>
                                </a:prstGeom>
                                <a:noFill/>
                                <a:ln>
                                  <a:noFill/>
                                </a:ln>
                              </pic:spPr>
                            </pic:pic>
                          </wpg:grpSp>
                        </wpg:wgp>
                      </a:graphicData>
                    </a:graphic>
                  </wp:anchor>
                </w:drawing>
              </mc:Choice>
              <mc:Fallback>
                <w:pict>
                  <v:group w14:anchorId="0F4FC022" id="Grupa 4" o:spid="_x0000_s1026" style="position:absolute;margin-left:-13pt;margin-top:1pt;width:484.35pt;height:85.35pt;z-index:251658240" coordorigin="22703,32380" coordsize="61512,108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4f4v/APJLdZ/7Yf8Ao6Ou4rkfifYS6l8NtcghZFZIBOS5IG2NlkYcDrhDj3x060Af&#10;J1FFFBQUUUUAFFFFABRRRQAUUUUAbngv/kevD3/YTtv/AEatfYdfJvwx0+LUviTocEzOqJOZwUIB&#10;3Rq0ijkdMoM+2enWvrKgTCiiig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FNDFcwSQTxJLDIpSSORQyupGCCDw&#10;QR2qWigD418SaFP4a8R3+j3B3PaylQ+AN6EZRsAnGVIOM8Zwayq99+N3gr7bYx+JdNtN11b/AC33&#10;lJy8WOJG552YwSATtbk4SvAqBhRRRQMKKKKACiiigAoorR0HRL3xHrlrpGnqhubliF8xtqqACWYn&#10;0ABPGTxwCeKAPWv2f9EYz6rr7q4RVFnCQy7WJId8jrkYjweB8x69vdKzNB0Sz8N6Ha6Rp4cW1spV&#10;fMbczEkliT6kknjA54AHFadBI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UNO0bStI8z+zNMs7LzceZ9mgWPfjOM7QM4yfzNX6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">
                    <v:group id="Grupa 1" o:spid="_x0000_s1027" style="position:absolute;left:22703;top:32380;width:61513;height:10839" coordorigin="910,631" coordsize="9687,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Prostokąt 2" o:spid="_x0000_s1028" style="position:absolute;left:910;top:631;width:9675;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EA6CD35" w14:textId="77777777" w:rsidR="00763F8B" w:rsidRDefault="00763F8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logo UMK poziom czarno-biale CMYK-page-0" style="position:absolute;left:910;top:631;width:3955;height:165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6R0jCAAAA2gAAAA8AAABkcnMvZG93bnJldi54bWxEj0FrAjEUhO8F/0N4greaXS1FVqOIIOyh&#10;YLsKXp+b524weVk2qa7/vikUehxm5htmtRmcFXfqg/GsIJ9mIIhrrw03Ck7H/esCRIjIGq1nUvCk&#10;AJv16GWFhfYP/qJ7FRuRIBwKVNDG2BVShrolh2HqO+LkXX3vMCbZN1L3+EhwZ+Usy96lQ8NpocWO&#10;di3Vt+rbKTB0/vg8lDM7lFbml9xWu+ubUWoyHrZLEJGG+B/+a5dawRx+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OkdIwgAAANoAAAAPAAAAAAAAAAAAAAAAAJ8C&#10;AABkcnMvZG93bnJldi54bWxQSwUGAAAAAAQABAD3AAAAjgMAAAAA&#10;">
                        <v:imagedata r:id="rId3" o:title="logo UMK poziom czarno-biale CMYK-page-0"/>
                      </v:shape>
                      <v:shape id="Shape 5" o:spid="_x0000_s1030" type="#_x0000_t75" alt="grasz w staz- prace masz2" style="position:absolute;left:7895;top:631;width:2702;height:17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37dTFAAAA2gAAAA8AAABkcnMvZG93bnJldi54bWxEj91qwkAUhO+FvsNyCr3TTQstJbqKSJUi&#10;1OIPenvMnmRjs2dDdmuiT98tCF4OM/MNM5p0thJnanzpWMHzIAFBnDldcqFgt53330H4gKyxckwK&#10;LuRhMn7ojTDVruU1nTehEBHCPkUFJoQ6ldJnhiz6gauJo5e7xmKIsimkbrCNcFvJlyR5kxZLjgsG&#10;a5oZyn42v1aBvi73+ekrXx0Wi4/l1cyP7rs9KvX02E2HIAJ14R6+tT+1glf4vxJvgB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d+3UxQAAANoAAAAPAAAAAAAAAAAAAAAA&#10;AJ8CAABkcnMvZG93bnJldi54bWxQSwUGAAAAAAQABAD3AAAAkQMAAAAA&#10;">
                        <v:imagedata r:id="rId4" o:title="grasz w staz- prace masz2" croptop="8157f" cropbottom="16008f"/>
                      </v:shape>
                    </v:group>
                  </v:group>
                </w:pict>
              </mc:Fallback>
            </mc:AlternateContent>
          </w:r>
        </w:p>
      </w:tc>
      <w:tc>
        <w:tcPr>
          <w:tcW w:w="3420" w:type="dxa"/>
          <w:vAlign w:val="center"/>
        </w:tcPr>
        <w:p w14:paraId="2EDD3CAF" w14:textId="77777777" w:rsidR="00763F8B" w:rsidRDefault="00763F8B">
          <w:pPr>
            <w:jc w:val="center"/>
          </w:pPr>
        </w:p>
      </w:tc>
      <w:tc>
        <w:tcPr>
          <w:tcW w:w="3780" w:type="dxa"/>
          <w:vAlign w:val="center"/>
        </w:tcPr>
        <w:p w14:paraId="786DC82F" w14:textId="77777777" w:rsidR="00763F8B" w:rsidRDefault="00763F8B">
          <w:pPr>
            <w:jc w:val="center"/>
          </w:pPr>
        </w:p>
      </w:tc>
    </w:tr>
  </w:tbl>
  <w:p w14:paraId="3ADBFEFF" w14:textId="77777777" w:rsidR="00763F8B" w:rsidRDefault="00763F8B">
    <w:pPr>
      <w:pBdr>
        <w:top w:val="nil"/>
        <w:left w:val="nil"/>
        <w:bottom w:val="nil"/>
        <w:right w:val="nil"/>
        <w:between w:val="nil"/>
      </w:pBdr>
      <w:tabs>
        <w:tab w:val="center" w:pos="4536"/>
        <w:tab w:val="right" w:pos="9072"/>
      </w:tabs>
      <w:spacing w:before="80" w:after="0" w:line="240" w:lineRule="auto"/>
      <w:rPr>
        <w:b/>
        <w:color w:val="70717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D2681"/>
    <w:multiLevelType w:val="hybridMultilevel"/>
    <w:tmpl w:val="97C00594"/>
    <w:lvl w:ilvl="0" w:tplc="FFFFFFFF">
      <w:start w:val="1"/>
      <w:numFmt w:val="lowerLetter"/>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15:restartNumberingAfterBreak="0">
    <w:nsid w:val="12A44A19"/>
    <w:multiLevelType w:val="hybridMultilevel"/>
    <w:tmpl w:val="B46AEE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3281B73"/>
    <w:multiLevelType w:val="multilevel"/>
    <w:tmpl w:val="FAC272D0"/>
    <w:lvl w:ilvl="0">
      <w:start w:val="1"/>
      <w:numFmt w:val="lowerLetter"/>
      <w:lvlText w:val="%1)"/>
      <w:lvlJc w:val="left"/>
      <w:pPr>
        <w:ind w:left="786" w:hanging="360"/>
      </w:pPr>
      <w:rPr>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7136F5E"/>
    <w:multiLevelType w:val="hybridMultilevel"/>
    <w:tmpl w:val="035400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90F134F"/>
    <w:multiLevelType w:val="hybridMultilevel"/>
    <w:tmpl w:val="EA985AC2"/>
    <w:lvl w:ilvl="0" w:tplc="94F64BC6">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2CEF"/>
    <w:multiLevelType w:val="multilevel"/>
    <w:tmpl w:val="27508FA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D5B61C7"/>
    <w:multiLevelType w:val="hybridMultilevel"/>
    <w:tmpl w:val="ADCAB37C"/>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9" w15:restartNumberingAfterBreak="0">
    <w:nsid w:val="26862A6D"/>
    <w:multiLevelType w:val="multilevel"/>
    <w:tmpl w:val="B48C076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EAA5A1D"/>
    <w:multiLevelType w:val="multilevel"/>
    <w:tmpl w:val="21C6EB5A"/>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981C03"/>
    <w:multiLevelType w:val="multilevel"/>
    <w:tmpl w:val="A5F05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802F1"/>
    <w:multiLevelType w:val="hybridMultilevel"/>
    <w:tmpl w:val="255EE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36577487"/>
    <w:multiLevelType w:val="multilevel"/>
    <w:tmpl w:val="728024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08162F3"/>
    <w:multiLevelType w:val="multilevel"/>
    <w:tmpl w:val="A69A031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B7DCB"/>
    <w:multiLevelType w:val="hybridMultilevel"/>
    <w:tmpl w:val="38D46A9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 w15:restartNumberingAfterBreak="0">
    <w:nsid w:val="440F42B8"/>
    <w:multiLevelType w:val="multilevel"/>
    <w:tmpl w:val="924E346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832A4E"/>
    <w:multiLevelType w:val="multilevel"/>
    <w:tmpl w:val="7BC2324A"/>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6F6397"/>
    <w:multiLevelType w:val="multilevel"/>
    <w:tmpl w:val="908CCE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5ACE4E91"/>
    <w:multiLevelType w:val="hybridMultilevel"/>
    <w:tmpl w:val="D0529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E1058"/>
    <w:multiLevelType w:val="hybridMultilevel"/>
    <w:tmpl w:val="0E507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A46391"/>
    <w:multiLevelType w:val="multilevel"/>
    <w:tmpl w:val="5E08D03C"/>
    <w:lvl w:ilvl="0">
      <w:start w:val="2"/>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EE70E7"/>
    <w:multiLevelType w:val="hybridMultilevel"/>
    <w:tmpl w:val="3398A90A"/>
    <w:lvl w:ilvl="0" w:tplc="511E755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C0773"/>
    <w:multiLevelType w:val="multilevel"/>
    <w:tmpl w:val="D6BEF99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F8500D"/>
    <w:multiLevelType w:val="multilevel"/>
    <w:tmpl w:val="71007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1A0180"/>
    <w:multiLevelType w:val="multilevel"/>
    <w:tmpl w:val="67A820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B900641"/>
    <w:multiLevelType w:val="multilevel"/>
    <w:tmpl w:val="7730075E"/>
    <w:lvl w:ilvl="0">
      <w:start w:val="1"/>
      <w:numFmt w:val="decimal"/>
      <w:lvlText w:val="%1."/>
      <w:lvlJc w:val="left"/>
      <w:pPr>
        <w:ind w:left="720" w:hanging="360"/>
      </w:pPr>
      <w:rPr>
        <w:rFonts w:ascii="Times New Roman" w:eastAsia="Calibri" w:hAnsi="Times New Roman" w:cs="Times New Roman" w:hint="default"/>
        <w:b w:val="0"/>
      </w:rPr>
    </w:lvl>
    <w:lvl w:ilvl="1">
      <w:start w:val="1"/>
      <w:numFmt w:val="lowerLetter"/>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0" w15:restartNumberingAfterBreak="0">
    <w:nsid w:val="7EBB1A10"/>
    <w:multiLevelType w:val="hybridMultilevel"/>
    <w:tmpl w:val="39246C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9"/>
  </w:num>
  <w:num w:numId="2">
    <w:abstractNumId w:val="20"/>
  </w:num>
  <w:num w:numId="3">
    <w:abstractNumId w:val="16"/>
  </w:num>
  <w:num w:numId="4">
    <w:abstractNumId w:val="24"/>
  </w:num>
  <w:num w:numId="5">
    <w:abstractNumId w:val="29"/>
  </w:num>
  <w:num w:numId="6">
    <w:abstractNumId w:val="10"/>
  </w:num>
  <w:num w:numId="7">
    <w:abstractNumId w:val="27"/>
  </w:num>
  <w:num w:numId="8">
    <w:abstractNumId w:val="4"/>
  </w:num>
  <w:num w:numId="9">
    <w:abstractNumId w:val="18"/>
  </w:num>
  <w:num w:numId="10">
    <w:abstractNumId w:val="21"/>
  </w:num>
  <w:num w:numId="11">
    <w:abstractNumId w:val="1"/>
  </w:num>
  <w:num w:numId="12">
    <w:abstractNumId w:val="12"/>
  </w:num>
  <w:num w:numId="13">
    <w:abstractNumId w:val="2"/>
  </w:num>
  <w:num w:numId="14">
    <w:abstractNumId w:val="25"/>
  </w:num>
  <w:num w:numId="15">
    <w:abstractNumId w:val="14"/>
  </w:num>
  <w:num w:numId="16">
    <w:abstractNumId w:val="5"/>
  </w:num>
  <w:num w:numId="17">
    <w:abstractNumId w:val="0"/>
  </w:num>
  <w:num w:numId="18">
    <w:abstractNumId w:val="17"/>
  </w:num>
  <w:num w:numId="19">
    <w:abstractNumId w:val="30"/>
  </w:num>
  <w:num w:numId="20">
    <w:abstractNumId w:val="3"/>
  </w:num>
  <w:num w:numId="21">
    <w:abstractNumId w:val="8"/>
  </w:num>
  <w:num w:numId="22">
    <w:abstractNumId w:val="13"/>
  </w:num>
  <w:num w:numId="23">
    <w:abstractNumId w:val="23"/>
  </w:num>
  <w:num w:numId="24">
    <w:abstractNumId w:val="6"/>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8"/>
  </w:num>
  <w:num w:numId="36">
    <w:abstractNumId w:val="9"/>
  </w:num>
  <w:num w:numId="37">
    <w:abstractNumId w:val="26"/>
  </w:num>
  <w:num w:numId="38">
    <w:abstractNumId w:val="15"/>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B"/>
    <w:rsid w:val="000535E5"/>
    <w:rsid w:val="000811E2"/>
    <w:rsid w:val="000A47D7"/>
    <w:rsid w:val="000C2B4B"/>
    <w:rsid w:val="00103622"/>
    <w:rsid w:val="0014283D"/>
    <w:rsid w:val="001736D3"/>
    <w:rsid w:val="001820D8"/>
    <w:rsid w:val="001A3C04"/>
    <w:rsid w:val="001A600E"/>
    <w:rsid w:val="001B5E0E"/>
    <w:rsid w:val="0024472C"/>
    <w:rsid w:val="00244C38"/>
    <w:rsid w:val="00272D25"/>
    <w:rsid w:val="002A0144"/>
    <w:rsid w:val="002C060E"/>
    <w:rsid w:val="00313133"/>
    <w:rsid w:val="00322505"/>
    <w:rsid w:val="003618BA"/>
    <w:rsid w:val="00387933"/>
    <w:rsid w:val="003D5A06"/>
    <w:rsid w:val="003E6D8A"/>
    <w:rsid w:val="003F7293"/>
    <w:rsid w:val="00415A95"/>
    <w:rsid w:val="004B3076"/>
    <w:rsid w:val="004C6423"/>
    <w:rsid w:val="004D475F"/>
    <w:rsid w:val="005351C9"/>
    <w:rsid w:val="00545278"/>
    <w:rsid w:val="00545719"/>
    <w:rsid w:val="005B2DE0"/>
    <w:rsid w:val="005B6678"/>
    <w:rsid w:val="005C73B3"/>
    <w:rsid w:val="005D79E0"/>
    <w:rsid w:val="005E1E88"/>
    <w:rsid w:val="0061711E"/>
    <w:rsid w:val="0068099D"/>
    <w:rsid w:val="006836C1"/>
    <w:rsid w:val="006957CC"/>
    <w:rsid w:val="006A02CE"/>
    <w:rsid w:val="006C2D7A"/>
    <w:rsid w:val="006C52C8"/>
    <w:rsid w:val="007113A1"/>
    <w:rsid w:val="0071295A"/>
    <w:rsid w:val="00753502"/>
    <w:rsid w:val="00763F8B"/>
    <w:rsid w:val="00765D14"/>
    <w:rsid w:val="007838F8"/>
    <w:rsid w:val="00804E0C"/>
    <w:rsid w:val="008507B6"/>
    <w:rsid w:val="00857EA5"/>
    <w:rsid w:val="008A0B23"/>
    <w:rsid w:val="008A7F58"/>
    <w:rsid w:val="008B719F"/>
    <w:rsid w:val="008E3EAA"/>
    <w:rsid w:val="0092163E"/>
    <w:rsid w:val="00927746"/>
    <w:rsid w:val="00927CFD"/>
    <w:rsid w:val="009A05DD"/>
    <w:rsid w:val="009B3C60"/>
    <w:rsid w:val="009E5A5D"/>
    <w:rsid w:val="009E7CBC"/>
    <w:rsid w:val="009F2FFE"/>
    <w:rsid w:val="00A21C95"/>
    <w:rsid w:val="00A4458F"/>
    <w:rsid w:val="00A7108F"/>
    <w:rsid w:val="00A91B52"/>
    <w:rsid w:val="00A94E86"/>
    <w:rsid w:val="00AA2C06"/>
    <w:rsid w:val="00AB0408"/>
    <w:rsid w:val="00AB48D1"/>
    <w:rsid w:val="00AD4152"/>
    <w:rsid w:val="00AD49E3"/>
    <w:rsid w:val="00AF4630"/>
    <w:rsid w:val="00B3158F"/>
    <w:rsid w:val="00B57CE1"/>
    <w:rsid w:val="00B70F17"/>
    <w:rsid w:val="00B92505"/>
    <w:rsid w:val="00C11DC8"/>
    <w:rsid w:val="00C75BE3"/>
    <w:rsid w:val="00C76C7D"/>
    <w:rsid w:val="00C833C1"/>
    <w:rsid w:val="00C868E0"/>
    <w:rsid w:val="00C92913"/>
    <w:rsid w:val="00CC6D72"/>
    <w:rsid w:val="00D01C05"/>
    <w:rsid w:val="00D0375A"/>
    <w:rsid w:val="00D06827"/>
    <w:rsid w:val="00D103E3"/>
    <w:rsid w:val="00D21F88"/>
    <w:rsid w:val="00D368D1"/>
    <w:rsid w:val="00D66F6C"/>
    <w:rsid w:val="00D7003D"/>
    <w:rsid w:val="00D75BDE"/>
    <w:rsid w:val="00D9764E"/>
    <w:rsid w:val="00DC2111"/>
    <w:rsid w:val="00DF43B8"/>
    <w:rsid w:val="00E1079E"/>
    <w:rsid w:val="00E47DBD"/>
    <w:rsid w:val="00E71CFE"/>
    <w:rsid w:val="00E73227"/>
    <w:rsid w:val="00ED48ED"/>
    <w:rsid w:val="00ED5645"/>
    <w:rsid w:val="00F15715"/>
    <w:rsid w:val="00F24978"/>
    <w:rsid w:val="00F31AFA"/>
    <w:rsid w:val="00F43D75"/>
    <w:rsid w:val="00F461A7"/>
    <w:rsid w:val="00F53980"/>
    <w:rsid w:val="00FA4F51"/>
    <w:rsid w:val="00FC182A"/>
    <w:rsid w:val="00FC1C65"/>
    <w:rsid w:val="00FE67C1"/>
    <w:rsid w:val="00FF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2F42"/>
  <w15:docId w15:val="{C0C3F864-FC19-4E4D-B0BF-11473C1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BBA"/>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64491E"/>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aliases w:val="normalny tekst"/>
    <w:basedOn w:val="Normalny"/>
    <w:link w:val="AkapitzlistZnak"/>
    <w:uiPriority w:val="34"/>
    <w:qFormat/>
    <w:rsid w:val="002D0CC0"/>
    <w:pPr>
      <w:ind w:left="720"/>
      <w:contextualSpacing/>
    </w:pPr>
  </w:style>
  <w:style w:type="paragraph" w:customStyle="1" w:styleId="Default">
    <w:name w:val="Default"/>
    <w:rsid w:val="00A762E2"/>
    <w:pPr>
      <w:autoSpaceDE w:val="0"/>
      <w:autoSpaceDN w:val="0"/>
      <w:adjustRightInd w:val="0"/>
      <w:spacing w:after="0" w:line="240" w:lineRule="auto"/>
    </w:pPr>
    <w:rPr>
      <w:rFonts w:ascii="Times New Roman" w:hAnsi="Times New Roman" w:cs="Times New Roman"/>
      <w:color w:val="000000"/>
      <w:sz w:val="24"/>
    </w:rPr>
  </w:style>
  <w:style w:type="paragraph" w:styleId="Nagwek">
    <w:name w:val="header"/>
    <w:basedOn w:val="Normalny"/>
    <w:link w:val="NagwekZnak"/>
    <w:uiPriority w:val="99"/>
    <w:unhideWhenUsed/>
    <w:rsid w:val="00B30C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C91"/>
  </w:style>
  <w:style w:type="paragraph" w:styleId="Stopka">
    <w:name w:val="footer"/>
    <w:basedOn w:val="Normalny"/>
    <w:link w:val="StopkaZnak"/>
    <w:uiPriority w:val="99"/>
    <w:unhideWhenUsed/>
    <w:rsid w:val="00B30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C91"/>
  </w:style>
  <w:style w:type="character" w:styleId="HTML-staaszeroko">
    <w:name w:val="HTML Typewriter"/>
    <w:basedOn w:val="Domylnaczcionkaakapitu"/>
    <w:uiPriority w:val="99"/>
    <w:semiHidden/>
    <w:unhideWhenUsed/>
    <w:rsid w:val="00BF0065"/>
    <w:rPr>
      <w:rFonts w:ascii="Courier New" w:eastAsia="Times New Roman" w:hAnsi="Courier New" w:cs="Courier New"/>
      <w:sz w:val="20"/>
      <w:szCs w:val="20"/>
    </w:rPr>
  </w:style>
  <w:style w:type="character" w:styleId="Hipercze">
    <w:name w:val="Hyperlink"/>
    <w:basedOn w:val="Domylnaczcionkaakapitu"/>
    <w:unhideWhenUsed/>
    <w:rsid w:val="00BF0065"/>
    <w:rPr>
      <w:color w:val="0000FF"/>
      <w:u w:val="single"/>
    </w:rPr>
  </w:style>
  <w:style w:type="paragraph" w:customStyle="1" w:styleId="styltytulrozdzial">
    <w:name w:val="styl_tytul_rozdzial"/>
    <w:basedOn w:val="Normalny"/>
    <w:next w:val="Normalny"/>
    <w:autoRedefine/>
    <w:rsid w:val="008D1F08"/>
    <w:pPr>
      <w:widowControl w:val="0"/>
      <w:autoSpaceDE w:val="0"/>
      <w:autoSpaceDN w:val="0"/>
      <w:adjustRightInd w:val="0"/>
      <w:spacing w:after="0" w:line="360" w:lineRule="auto"/>
    </w:pPr>
    <w:rPr>
      <w:rFonts w:ascii="Calibri" w:eastAsia="Times New Roman" w:hAnsi="Calibri" w:cs="Times New Roman"/>
      <w:b/>
      <w:color w:val="E60007"/>
      <w:sz w:val="36"/>
      <w:szCs w:val="36"/>
      <w:lang w:val="en-US"/>
    </w:rPr>
  </w:style>
  <w:style w:type="paragraph" w:styleId="Tekstdymka">
    <w:name w:val="Balloon Text"/>
    <w:basedOn w:val="Normalny"/>
    <w:link w:val="TekstdymkaZnak"/>
    <w:uiPriority w:val="99"/>
    <w:semiHidden/>
    <w:unhideWhenUsed/>
    <w:rsid w:val="00942D2D"/>
    <w:pPr>
      <w:spacing w:after="0" w:line="240" w:lineRule="auto"/>
    </w:pPr>
    <w:rPr>
      <w:sz w:val="16"/>
      <w:szCs w:val="16"/>
    </w:rPr>
  </w:style>
  <w:style w:type="character" w:customStyle="1" w:styleId="TekstdymkaZnak">
    <w:name w:val="Tekst dymka Znak"/>
    <w:basedOn w:val="Domylnaczcionkaakapitu"/>
    <w:link w:val="Tekstdymka"/>
    <w:uiPriority w:val="99"/>
    <w:semiHidden/>
    <w:rsid w:val="00942D2D"/>
    <w:rPr>
      <w:sz w:val="16"/>
      <w:szCs w:val="16"/>
    </w:rPr>
  </w:style>
  <w:style w:type="character" w:customStyle="1" w:styleId="h1">
    <w:name w:val="h1"/>
    <w:basedOn w:val="Domylnaczcionkaakapitu"/>
    <w:rsid w:val="00021BD8"/>
  </w:style>
  <w:style w:type="table" w:styleId="Tabela-Siatka">
    <w:name w:val="Table Grid"/>
    <w:basedOn w:val="Standardowy"/>
    <w:uiPriority w:val="39"/>
    <w:rsid w:val="0080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A2E7E"/>
    <w:pPr>
      <w:spacing w:before="100" w:beforeAutospacing="1" w:after="100" w:afterAutospacing="1" w:line="240" w:lineRule="auto"/>
    </w:pPr>
    <w:rPr>
      <w:rFonts w:ascii="Times New Roman" w:eastAsia="Times New Roman" w:hAnsi="Times New Roman" w:cs="Times New Roman"/>
      <w:sz w:val="24"/>
    </w:rPr>
  </w:style>
  <w:style w:type="character" w:customStyle="1" w:styleId="Nierozpoznanawzmianka1">
    <w:name w:val="Nierozpoznana wzmianka1"/>
    <w:basedOn w:val="Domylnaczcionkaakapitu"/>
    <w:uiPriority w:val="99"/>
    <w:semiHidden/>
    <w:unhideWhenUsed/>
    <w:rsid w:val="00857FC3"/>
    <w:rPr>
      <w:color w:val="605E5C"/>
      <w:shd w:val="clear" w:color="auto" w:fill="E1DFDD"/>
    </w:rPr>
  </w:style>
  <w:style w:type="character" w:styleId="Odwoaniedokomentarza">
    <w:name w:val="annotation reference"/>
    <w:basedOn w:val="Domylnaczcionkaakapitu"/>
    <w:uiPriority w:val="99"/>
    <w:semiHidden/>
    <w:unhideWhenUsed/>
    <w:rsid w:val="00820495"/>
    <w:rPr>
      <w:sz w:val="16"/>
      <w:szCs w:val="16"/>
    </w:rPr>
  </w:style>
  <w:style w:type="paragraph" w:styleId="Tekstkomentarza">
    <w:name w:val="annotation text"/>
    <w:basedOn w:val="Normalny"/>
    <w:link w:val="TekstkomentarzaZnak"/>
    <w:uiPriority w:val="99"/>
    <w:unhideWhenUsed/>
    <w:rsid w:val="00820495"/>
    <w:pPr>
      <w:spacing w:line="240" w:lineRule="auto"/>
    </w:pPr>
    <w:rPr>
      <w:sz w:val="20"/>
      <w:szCs w:val="20"/>
    </w:rPr>
  </w:style>
  <w:style w:type="character" w:customStyle="1" w:styleId="TekstkomentarzaZnak">
    <w:name w:val="Tekst komentarza Znak"/>
    <w:basedOn w:val="Domylnaczcionkaakapitu"/>
    <w:link w:val="Tekstkomentarza"/>
    <w:uiPriority w:val="99"/>
    <w:rsid w:val="00820495"/>
    <w:rPr>
      <w:sz w:val="20"/>
      <w:szCs w:val="20"/>
    </w:rPr>
  </w:style>
  <w:style w:type="paragraph" w:styleId="Tematkomentarza">
    <w:name w:val="annotation subject"/>
    <w:basedOn w:val="Tekstkomentarza"/>
    <w:next w:val="Tekstkomentarza"/>
    <w:link w:val="TematkomentarzaZnak"/>
    <w:uiPriority w:val="99"/>
    <w:semiHidden/>
    <w:unhideWhenUsed/>
    <w:rsid w:val="00820495"/>
    <w:rPr>
      <w:b/>
      <w:bCs/>
    </w:rPr>
  </w:style>
  <w:style w:type="character" w:customStyle="1" w:styleId="TematkomentarzaZnak">
    <w:name w:val="Temat komentarza Znak"/>
    <w:basedOn w:val="TekstkomentarzaZnak"/>
    <w:link w:val="Tematkomentarza"/>
    <w:uiPriority w:val="99"/>
    <w:semiHidden/>
    <w:rsid w:val="00820495"/>
    <w:rPr>
      <w:b/>
      <w:bCs/>
      <w:sz w:val="20"/>
      <w:szCs w:val="20"/>
    </w:rPr>
  </w:style>
  <w:style w:type="character" w:customStyle="1" w:styleId="Nagwek2Znak">
    <w:name w:val="Nagłówek 2 Znak"/>
    <w:basedOn w:val="Domylnaczcionkaakapitu"/>
    <w:link w:val="Nagwek2"/>
    <w:uiPriority w:val="9"/>
    <w:rsid w:val="0064491E"/>
    <w:rPr>
      <w:rFonts w:asciiTheme="majorHAnsi" w:eastAsiaTheme="majorEastAsia" w:hAnsiTheme="majorHAnsi" w:cstheme="majorBidi"/>
      <w:b/>
      <w:color w:val="000000" w:themeColor="text1"/>
      <w:kern w:val="0"/>
      <w:sz w:val="28"/>
      <w:szCs w:val="26"/>
    </w:rPr>
  </w:style>
  <w:style w:type="character" w:customStyle="1" w:styleId="AkapitzlistZnak">
    <w:name w:val="Akapit z listą Znak"/>
    <w:aliases w:val="normalny tekst Znak"/>
    <w:link w:val="Akapitzlist"/>
    <w:uiPriority w:val="34"/>
    <w:qFormat/>
    <w:locked/>
    <w:rsid w:val="0055109C"/>
  </w:style>
  <w:style w:type="character" w:customStyle="1" w:styleId="Nierozpoznanawzmianka2">
    <w:name w:val="Nierozpoznana wzmianka2"/>
    <w:basedOn w:val="Domylnaczcionkaakapitu"/>
    <w:uiPriority w:val="99"/>
    <w:semiHidden/>
    <w:unhideWhenUsed/>
    <w:rsid w:val="00885AA0"/>
    <w:rPr>
      <w:color w:val="605E5C"/>
      <w:shd w:val="clear" w:color="auto" w:fill="E1DFDD"/>
    </w:rPr>
  </w:style>
  <w:style w:type="paragraph" w:styleId="Poprawka">
    <w:name w:val="Revision"/>
    <w:hidden/>
    <w:uiPriority w:val="99"/>
    <w:semiHidden/>
    <w:rsid w:val="00666218"/>
    <w:pPr>
      <w:spacing w:after="0" w:line="240" w:lineRule="auto"/>
    </w:pPr>
  </w:style>
  <w:style w:type="paragraph" w:styleId="Bezodstpw">
    <w:name w:val="No Spacing"/>
    <w:uiPriority w:val="1"/>
    <w:qFormat/>
    <w:rsid w:val="00D90178"/>
    <w:pPr>
      <w:spacing w:after="0" w:line="240" w:lineRule="auto"/>
    </w:pPr>
    <w:rPr>
      <w:rFonts w:asciiTheme="minorHAnsi" w:hAnsiTheme="minorHAnsi" w:cstheme="minorBidi"/>
    </w:rPr>
  </w:style>
  <w:style w:type="paragraph" w:styleId="Tekstpodstawowy">
    <w:name w:val="Body Text"/>
    <w:basedOn w:val="Normalny"/>
    <w:link w:val="TekstpodstawowyZnak"/>
    <w:rsid w:val="00445966"/>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445966"/>
    <w:rPr>
      <w:rFonts w:ascii="Times New Roman" w:eastAsia="Times New Roman" w:hAnsi="Times New Roman" w:cs="Times New Roman"/>
      <w:kern w:val="0"/>
      <w:sz w:val="24"/>
      <w:szCs w:val="20"/>
      <w:lang w:val="x-none" w:eastAsia="x-none"/>
    </w:rPr>
  </w:style>
  <w:style w:type="character" w:customStyle="1" w:styleId="Nierozpoznanawzmianka3">
    <w:name w:val="Nierozpoznana wzmianka3"/>
    <w:basedOn w:val="Domylnaczcionkaakapitu"/>
    <w:uiPriority w:val="99"/>
    <w:semiHidden/>
    <w:unhideWhenUsed/>
    <w:rsid w:val="003D03EB"/>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ekstprzypisukocowego">
    <w:name w:val="endnote text"/>
    <w:basedOn w:val="Normalny"/>
    <w:link w:val="TekstprzypisukocowegoZnak"/>
    <w:uiPriority w:val="99"/>
    <w:semiHidden/>
    <w:unhideWhenUsed/>
    <w:rsid w:val="00C75B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BE3"/>
    <w:rPr>
      <w:sz w:val="20"/>
      <w:szCs w:val="20"/>
    </w:rPr>
  </w:style>
  <w:style w:type="character" w:styleId="Odwoanieprzypisukocowego">
    <w:name w:val="endnote reference"/>
    <w:basedOn w:val="Domylnaczcionkaakapitu"/>
    <w:uiPriority w:val="99"/>
    <w:semiHidden/>
    <w:unhideWhenUsed/>
    <w:rsid w:val="00C75BE3"/>
    <w:rPr>
      <w:vertAlign w:val="superscript"/>
    </w:rPr>
  </w:style>
  <w:style w:type="character" w:customStyle="1" w:styleId="cf01">
    <w:name w:val="cf01"/>
    <w:rsid w:val="00D06827"/>
    <w:rPr>
      <w:rFonts w:ascii="Segoe UI" w:hAnsi="Segoe UI" w:cs="Segoe UI" w:hint="default"/>
      <w:sz w:val="18"/>
      <w:szCs w:val="18"/>
    </w:rPr>
  </w:style>
  <w:style w:type="character" w:customStyle="1" w:styleId="markedcontent">
    <w:name w:val="markedcontent"/>
    <w:rsid w:val="0069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wf.katowice.pl/uczelnia/iod/klauzula-informacyjna---umowy-cywilnoprawne" TargetMode="External"/><Relationship Id="rId4" Type="http://schemas.openxmlformats.org/officeDocument/2006/relationships/styles" Target="styles.xml"/><Relationship Id="rId9" Type="http://schemas.openxmlformats.org/officeDocument/2006/relationships/hyperlink" Target="http://www.podatk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Q/gbBpJz4WuKC+8dfDN6Ts+Rw==">AMUW2mUbdfnZ3t4lIixUiLTFWN73ATZ4oRngHXJjq5UzKYfjDA9Z8vndjWMNmtZGJICJMjdrT7xKZaDz0RMl2ksf2iH0mybkc74ooEe591NNgYWGFts9D1AMvsffZoltqxaJWlGOd4/S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202FE7-1046-40F2-87A1-B1C35C6D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4243</Words>
  <Characters>25460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jlisewski</dc:creator>
  <cp:keywords/>
  <dc:description/>
  <cp:lastModifiedBy>awf</cp:lastModifiedBy>
  <cp:revision>3</cp:revision>
  <cp:lastPrinted>2023-02-14T09:54:00Z</cp:lastPrinted>
  <dcterms:created xsi:type="dcterms:W3CDTF">2023-07-04T11:56:00Z</dcterms:created>
  <dcterms:modified xsi:type="dcterms:W3CDTF">2023-07-04T12:07:00Z</dcterms:modified>
</cp:coreProperties>
</file>