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3FB720FC" w:rsidR="005A7C18" w:rsidRPr="00845C15" w:rsidRDefault="00C47DAB" w:rsidP="00C47DAB">
      <w:pPr>
        <w:pStyle w:val="Akapitzlist"/>
        <w:autoSpaceDE w:val="0"/>
        <w:ind w:left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C47DAB">
        <w:rPr>
          <w:rFonts w:ascii="Times New Roman" w:hAnsi="Times New Roman"/>
          <w:b/>
          <w:sz w:val="23"/>
          <w:szCs w:val="23"/>
        </w:rPr>
        <w:t>Usługa przeglądu aparatu ultrasonograficznego AIXPLORER Supe</w:t>
      </w:r>
      <w:r>
        <w:rPr>
          <w:rFonts w:ascii="Times New Roman" w:hAnsi="Times New Roman"/>
          <w:b/>
          <w:sz w:val="23"/>
          <w:szCs w:val="23"/>
        </w:rPr>
        <w:t xml:space="preserve">rsonic, Numer seryjny: KV18LH75 </w:t>
      </w:r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876013">
        <w:rPr>
          <w:rFonts w:ascii="Times New Roman" w:hAnsi="Times New Roman"/>
          <w:b/>
          <w:sz w:val="23"/>
          <w:szCs w:val="23"/>
          <w:shd w:val="clear" w:color="auto" w:fill="FFFFFF"/>
        </w:rPr>
        <w:t>ZSO/25</w:t>
      </w:r>
      <w:bookmarkStart w:id="0" w:name="_GoBack"/>
      <w:bookmarkEnd w:id="0"/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 xml:space="preserve">łapownictwo </w:t>
      </w:r>
      <w:r w:rsidRPr="007F7D08">
        <w:rPr>
          <w:rFonts w:ascii="Times New Roman" w:hAnsi="Times New Roman"/>
          <w:i/>
          <w:iCs/>
          <w:sz w:val="23"/>
          <w:szCs w:val="23"/>
        </w:rPr>
        <w:lastRenderedPageBreak/>
        <w:t>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0660"/>
    <w:rsid w:val="007F7D08"/>
    <w:rsid w:val="00845C15"/>
    <w:rsid w:val="00864DC9"/>
    <w:rsid w:val="00876013"/>
    <w:rsid w:val="008A6A38"/>
    <w:rsid w:val="008E34D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BF58A8"/>
    <w:rsid w:val="00C47DAB"/>
    <w:rsid w:val="00C55700"/>
    <w:rsid w:val="00D45B6C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20</cp:revision>
  <dcterms:created xsi:type="dcterms:W3CDTF">2023-01-17T10:06:00Z</dcterms:created>
  <dcterms:modified xsi:type="dcterms:W3CDTF">2023-05-29T11:52:00Z</dcterms:modified>
</cp:coreProperties>
</file>