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3BB0AE53" w14:textId="311B6DD9" w:rsidR="00B56392" w:rsidRDefault="00EF7166" w:rsidP="0033258B">
      <w:pPr>
        <w:jc w:val="center"/>
        <w:rPr>
          <w:b/>
          <w:sz w:val="23"/>
          <w:szCs w:val="23"/>
        </w:rPr>
      </w:pPr>
      <w:r w:rsidRPr="00EF7166">
        <w:rPr>
          <w:b/>
          <w:sz w:val="23"/>
          <w:szCs w:val="23"/>
        </w:rPr>
        <w:t xml:space="preserve">Roboty budowlane polegające na remoncie dachu wielofunkcyjnej hali sportowej znajdującej się na terenie AWF Katowice przy ul. </w:t>
      </w:r>
      <w:proofErr w:type="spellStart"/>
      <w:r w:rsidRPr="00EF7166">
        <w:rPr>
          <w:b/>
          <w:sz w:val="23"/>
          <w:szCs w:val="23"/>
        </w:rPr>
        <w:t>Szmausa</w:t>
      </w:r>
      <w:proofErr w:type="spellEnd"/>
      <w:r w:rsidRPr="00EF7166">
        <w:rPr>
          <w:b/>
          <w:sz w:val="23"/>
          <w:szCs w:val="23"/>
        </w:rPr>
        <w:t xml:space="preserve"> 1</w:t>
      </w:r>
    </w:p>
    <w:p w14:paraId="0451DA4E" w14:textId="77777777" w:rsidR="00EF7166" w:rsidRPr="007A0342" w:rsidRDefault="00EF7166" w:rsidP="0033258B">
      <w:pPr>
        <w:jc w:val="center"/>
        <w:rPr>
          <w:bCs/>
          <w:sz w:val="23"/>
          <w:szCs w:val="23"/>
        </w:rPr>
      </w:pPr>
    </w:p>
    <w:p w14:paraId="5C2BB01C" w14:textId="078BD9C9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EF7166">
        <w:rPr>
          <w:b/>
          <w:bCs/>
          <w:sz w:val="22"/>
          <w:szCs w:val="22"/>
        </w:rPr>
        <w:t>ZP/03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dcterms:created xsi:type="dcterms:W3CDTF">2022-08-17T16:23:00Z</dcterms:created>
  <dcterms:modified xsi:type="dcterms:W3CDTF">2023-02-14T10:36:00Z</dcterms:modified>
</cp:coreProperties>
</file>