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2DDB06B" w:rsidR="00C71E31" w:rsidRPr="00F15E10" w:rsidRDefault="00C71E31" w:rsidP="00C71E31">
      <w:pPr>
        <w:spacing w:after="0" w:line="276" w:lineRule="auto"/>
        <w:jc w:val="right"/>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 xml:space="preserve">Załącznik nr </w:t>
      </w:r>
      <w:r w:rsidR="00E5460B" w:rsidRPr="00F15E10">
        <w:rPr>
          <w:rFonts w:ascii="Times New Roman" w:eastAsia="Times New Roman" w:hAnsi="Times New Roman" w:cs="Times New Roman"/>
          <w:b/>
          <w:sz w:val="23"/>
          <w:szCs w:val="23"/>
          <w:lang w:eastAsia="pl-PL"/>
        </w:rPr>
        <w:t xml:space="preserve">4 </w:t>
      </w:r>
      <w:r w:rsidRPr="00F15E10">
        <w:rPr>
          <w:rFonts w:ascii="Times New Roman" w:eastAsia="Times New Roman" w:hAnsi="Times New Roman" w:cs="Times New Roman"/>
          <w:b/>
          <w:sz w:val="23"/>
          <w:szCs w:val="23"/>
          <w:lang w:eastAsia="pl-PL"/>
        </w:rPr>
        <w:t>do zaproszenia do składania ofert</w:t>
      </w:r>
    </w:p>
    <w:p w14:paraId="015A2E4E" w14:textId="77777777"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Projekt</w:t>
      </w:r>
    </w:p>
    <w:p w14:paraId="665ABD86" w14:textId="5E71E662" w:rsidR="00C71E31" w:rsidRPr="00F15E1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F15E10" w:rsidRDefault="00CB5D28"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UMOWA</w:t>
      </w:r>
    </w:p>
    <w:p w14:paraId="74C314F8" w14:textId="2B57EA25" w:rsidR="00CB5D28" w:rsidRPr="00F15E10" w:rsidRDefault="0020443A"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Nr …………….</w:t>
      </w:r>
    </w:p>
    <w:p w14:paraId="7B085125" w14:textId="77777777" w:rsidR="00CB5D28" w:rsidRPr="00F15E1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r w:rsidRPr="00F15E10">
        <w:rPr>
          <w:rFonts w:ascii="Times New Roman" w:eastAsia="Times New Roman" w:hAnsi="Times New Roman" w:cs="Times New Roman"/>
          <w:sz w:val="23"/>
          <w:szCs w:val="23"/>
          <w:lang w:eastAsia="pl-PL"/>
        </w:rPr>
        <w:t>zawarta w Katowicach w dniu ………………… pomiędzy:</w:t>
      </w:r>
    </w:p>
    <w:p w14:paraId="5E9C1AE4"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p>
    <w:p w14:paraId="52F6D512" w14:textId="32F24B23"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F15E10">
        <w:rPr>
          <w:rFonts w:ascii="Times New Roman" w:hAnsi="Times New Roman" w:cs="Times New Roman"/>
          <w:sz w:val="23"/>
          <w:szCs w:val="23"/>
        </w:rPr>
        <w:t>2, poz. 182) NIP 6340195342</w:t>
      </w:r>
      <w:r w:rsidR="00793812" w:rsidRPr="00F15E10">
        <w:rPr>
          <w:rFonts w:ascii="Times New Roman" w:eastAsia="Times New Roman" w:hAnsi="Times New Roman" w:cs="Times New Roman"/>
          <w:sz w:val="23"/>
          <w:szCs w:val="23"/>
        </w:rPr>
        <w:t>, BDO 000045919</w:t>
      </w:r>
    </w:p>
    <w:p w14:paraId="62590833" w14:textId="0B08CF17"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którą reprezentuje </w:t>
      </w:r>
    </w:p>
    <w:p w14:paraId="6BFD5023" w14:textId="027FFA36"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w:t>
      </w:r>
    </w:p>
    <w:p w14:paraId="0D68ADC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zwaną dalej „</w:t>
      </w:r>
      <w:r w:rsidRPr="00F15E10">
        <w:rPr>
          <w:rFonts w:ascii="Times New Roman" w:eastAsia="Times New Roman" w:hAnsi="Times New Roman" w:cs="Times New Roman"/>
          <w:b/>
          <w:bCs/>
          <w:sz w:val="23"/>
          <w:szCs w:val="23"/>
          <w:lang w:eastAsia="pl-PL"/>
        </w:rPr>
        <w:t>Zamawiającym”,</w:t>
      </w:r>
      <w:r w:rsidRPr="00F15E10">
        <w:rPr>
          <w:rFonts w:ascii="Times New Roman" w:eastAsia="Times New Roman" w:hAnsi="Times New Roman" w:cs="Times New Roman"/>
          <w:bCs/>
          <w:sz w:val="23"/>
          <w:szCs w:val="23"/>
          <w:lang w:eastAsia="pl-PL"/>
        </w:rPr>
        <w:t xml:space="preserve"> </w:t>
      </w:r>
    </w:p>
    <w:p w14:paraId="03DF2D0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
          <w:bCs/>
          <w:sz w:val="23"/>
          <w:szCs w:val="23"/>
          <w:lang w:eastAsia="pl-PL"/>
        </w:rPr>
        <w:t xml:space="preserve">a </w:t>
      </w:r>
    </w:p>
    <w:p w14:paraId="7DF5B3F2" w14:textId="77777777" w:rsidR="00FA15F4" w:rsidRPr="00F15E1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handlowych] </w:t>
      </w:r>
    </w:p>
    <w:p w14:paraId="25AC3DCD" w14:textId="770F79A9"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E1AC90F"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osób fizycznych prowadzących działalność gospodarczą] </w:t>
      </w:r>
    </w:p>
    <w:p w14:paraId="54A01D50" w14:textId="6DC5E72A"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 działalność gospodarczą </w:t>
      </w:r>
      <w:r w:rsidRPr="00F15E10">
        <w:rPr>
          <w:rFonts w:ascii="Times New Roman" w:hAnsi="Times New Roman" w:cs="Times New Roman"/>
          <w:b/>
          <w:bCs/>
          <w:color w:val="auto"/>
          <w:sz w:val="23"/>
          <w:szCs w:val="23"/>
        </w:rPr>
        <w:t>pod firmą ……………………….. z siedzibą w ……………….</w:t>
      </w:r>
      <w:r w:rsidRPr="00F15E10">
        <w:rPr>
          <w:rFonts w:ascii="Times New Roman" w:hAnsi="Times New Roman" w:cs="Times New Roman"/>
          <w:color w:val="auto"/>
          <w:sz w:val="23"/>
          <w:szCs w:val="23"/>
        </w:rPr>
        <w:t xml:space="preserve">, przy ul. ………………., kod …– ……, wpisanym do Centralnej Ewidencji i Informacji o Działalności Gospodarczej, kod ….–……, NIP: …………………, REGON: ……………………., PESEL ……………………., </w:t>
      </w:r>
    </w:p>
    <w:p w14:paraId="1D91703D"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cywilnych] </w:t>
      </w:r>
    </w:p>
    <w:p w14:paraId="6F8B9665" w14:textId="5C421E7B"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zam. w ………………………….., przy ul. ……………………….., kod …–…, PESEL: …….…….. i </w:t>
      </w: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prowadzącymi działalność gospodarczą w formie spółki cywilnej pod nazwą </w:t>
      </w: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B51DF64"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zwanym/ną w dalszej treści umowy „Wykonawcą”</w:t>
      </w:r>
    </w:p>
    <w:p w14:paraId="33913732"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Cs/>
          <w:sz w:val="23"/>
          <w:szCs w:val="23"/>
          <w:lang w:eastAsia="pl-PL"/>
        </w:rPr>
        <w:t>zwanymi łącznie w dalszej części niniejszej Umowy</w:t>
      </w:r>
      <w:r w:rsidRPr="00F15E10">
        <w:rPr>
          <w:rFonts w:ascii="Times New Roman" w:eastAsia="Times New Roman" w:hAnsi="Times New Roman" w:cs="Times New Roman"/>
          <w:b/>
          <w:bCs/>
          <w:sz w:val="23"/>
          <w:szCs w:val="23"/>
          <w:lang w:eastAsia="pl-PL"/>
        </w:rPr>
        <w:t xml:space="preserve"> „Stronami”.</w:t>
      </w:r>
    </w:p>
    <w:p w14:paraId="64FF4CB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312EA9E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358850A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lastRenderedPageBreak/>
        <w:t xml:space="preserve">Niniejsza umowa została zawarta w wyniku rozstrzygnięcia postępowania o udzielenie Zamówienia publicznego o wartości nieprzekraczającej 130 tys. zł netto na wykonanie </w:t>
      </w:r>
      <w:r w:rsidR="00E5460B" w:rsidRPr="00F15E10">
        <w:rPr>
          <w:rFonts w:ascii="Times New Roman" w:eastAsia="Times New Roman" w:hAnsi="Times New Roman" w:cs="Times New Roman"/>
          <w:bCs/>
          <w:sz w:val="23"/>
          <w:szCs w:val="23"/>
          <w:lang w:eastAsia="pl-PL"/>
        </w:rPr>
        <w:t>usługi</w:t>
      </w:r>
      <w:r w:rsidRPr="00F15E10">
        <w:rPr>
          <w:rFonts w:ascii="Times New Roman" w:eastAsia="Times New Roman" w:hAnsi="Times New Roman" w:cs="Times New Roman"/>
          <w:bCs/>
          <w:sz w:val="23"/>
          <w:szCs w:val="23"/>
          <w:lang w:eastAsia="pl-PL"/>
        </w:rPr>
        <w:t xml:space="preserve"> pn. „</w:t>
      </w:r>
      <w:r w:rsidR="00E5460B" w:rsidRPr="00F15E10">
        <w:rPr>
          <w:rFonts w:ascii="Times New Roman" w:eastAsia="Times New Roman" w:hAnsi="Times New Roman" w:cs="Times New Roman"/>
          <w:b/>
          <w:sz w:val="23"/>
          <w:szCs w:val="23"/>
          <w:lang w:eastAsia="pl-PL"/>
        </w:rPr>
        <w:t>Usługa wykonania przeglądów rocznych bieżni h/p/cosmos.</w:t>
      </w:r>
      <w:r w:rsidRPr="00F15E10">
        <w:rPr>
          <w:rFonts w:ascii="Times New Roman" w:eastAsia="Times New Roman" w:hAnsi="Times New Roman" w:cs="Times New Roman"/>
          <w:b/>
          <w:sz w:val="23"/>
          <w:szCs w:val="23"/>
          <w:lang w:eastAsia="pl-PL"/>
        </w:rPr>
        <w:t>”</w:t>
      </w:r>
      <w:r w:rsidRPr="00F15E10">
        <w:rPr>
          <w:rFonts w:ascii="Times New Roman" w:eastAsia="Times New Roman" w:hAnsi="Times New Roman" w:cs="Times New Roman"/>
          <w:bCs/>
          <w:sz w:val="23"/>
          <w:szCs w:val="23"/>
          <w:lang w:eastAsia="pl-PL"/>
        </w:rPr>
        <w:t>, w trybie zaproszenia do składania ofert.</w:t>
      </w:r>
    </w:p>
    <w:p w14:paraId="28CB5197" w14:textId="77777777" w:rsidR="00D616EE" w:rsidRPr="00F15E10" w:rsidRDefault="00D616EE" w:rsidP="00C71E31">
      <w:pPr>
        <w:spacing w:after="0" w:line="276" w:lineRule="auto"/>
        <w:jc w:val="both"/>
        <w:rPr>
          <w:rFonts w:ascii="Times New Roman" w:hAnsi="Times New Roman" w:cs="Times New Roman"/>
          <w:b/>
          <w:bCs/>
          <w:sz w:val="23"/>
          <w:szCs w:val="23"/>
        </w:rPr>
      </w:pPr>
    </w:p>
    <w:p w14:paraId="558CB31A" w14:textId="77777777" w:rsidR="00FA15F4" w:rsidRPr="00F15E10" w:rsidRDefault="00FA15F4" w:rsidP="00C71E31">
      <w:pPr>
        <w:spacing w:line="276" w:lineRule="auto"/>
        <w:jc w:val="center"/>
        <w:rPr>
          <w:rFonts w:ascii="Times New Roman" w:hAnsi="Times New Roman" w:cs="Times New Roman"/>
          <w:b/>
          <w:sz w:val="23"/>
          <w:szCs w:val="23"/>
        </w:rPr>
      </w:pPr>
      <w:r w:rsidRPr="00F15E10">
        <w:rPr>
          <w:rFonts w:ascii="Times New Roman" w:eastAsia="Yu Gothic" w:hAnsi="Times New Roman" w:cs="Times New Roman"/>
          <w:b/>
          <w:sz w:val="23"/>
          <w:szCs w:val="23"/>
        </w:rPr>
        <w:t>§</w:t>
      </w:r>
      <w:r w:rsidRPr="00F15E10">
        <w:rPr>
          <w:rFonts w:ascii="Times New Roman" w:hAnsi="Times New Roman" w:cs="Times New Roman"/>
          <w:b/>
          <w:sz w:val="23"/>
          <w:szCs w:val="23"/>
        </w:rPr>
        <w:t>1</w:t>
      </w:r>
    </w:p>
    <w:p w14:paraId="11BFDC2B" w14:textId="77777777" w:rsidR="00FA15F4" w:rsidRPr="00F15E10" w:rsidRDefault="00FA15F4"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Przedmiot umowy</w:t>
      </w:r>
    </w:p>
    <w:p w14:paraId="48D094CA" w14:textId="64C82576" w:rsidR="00D616EE" w:rsidRPr="00F15E10" w:rsidRDefault="00D616EE" w:rsidP="00C71E31">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Zamawiający zleca</w:t>
      </w:r>
      <w:r w:rsidR="009069F5" w:rsidRPr="00F15E10">
        <w:rPr>
          <w:rFonts w:ascii="Times New Roman" w:hAnsi="Times New Roman" w:cs="Times New Roman"/>
          <w:sz w:val="23"/>
          <w:szCs w:val="23"/>
        </w:rPr>
        <w:t>,</w:t>
      </w:r>
      <w:r w:rsidRPr="00F15E10">
        <w:rPr>
          <w:rFonts w:ascii="Times New Roman" w:hAnsi="Times New Roman" w:cs="Times New Roman"/>
          <w:sz w:val="23"/>
          <w:szCs w:val="23"/>
        </w:rPr>
        <w:t xml:space="preserve"> a Wykonawca zobowiązuje się do świadczenia następujących usług</w:t>
      </w:r>
      <w:r w:rsidR="00DC0E0E">
        <w:rPr>
          <w:rFonts w:ascii="Times New Roman" w:hAnsi="Times New Roman" w:cs="Times New Roman"/>
          <w:sz w:val="23"/>
          <w:szCs w:val="23"/>
        </w:rPr>
        <w:t xml:space="preserve"> (dalej: ”przedmiot umowy”, „przedmiot zamówienia”, „usługa”)</w:t>
      </w:r>
      <w:r w:rsidRPr="00F15E10">
        <w:rPr>
          <w:rFonts w:ascii="Times New Roman" w:hAnsi="Times New Roman" w:cs="Times New Roman"/>
          <w:sz w:val="23"/>
          <w:szCs w:val="23"/>
        </w:rPr>
        <w:t>:</w:t>
      </w:r>
    </w:p>
    <w:p w14:paraId="04E8E65F" w14:textId="08ED1CA5" w:rsidR="00D616EE" w:rsidRPr="00F15E10" w:rsidRDefault="00FA15F4" w:rsidP="00E5460B">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wykonania </w:t>
      </w:r>
      <w:r w:rsidR="00DC0E0E">
        <w:rPr>
          <w:rFonts w:ascii="Times New Roman" w:hAnsi="Times New Roman" w:cs="Times New Roman"/>
          <w:sz w:val="23"/>
          <w:szCs w:val="23"/>
        </w:rPr>
        <w:t xml:space="preserve">2 </w:t>
      </w:r>
      <w:r w:rsidR="00E5460B" w:rsidRPr="00F15E10">
        <w:rPr>
          <w:rFonts w:ascii="Times New Roman" w:hAnsi="Times New Roman" w:cs="Times New Roman"/>
          <w:sz w:val="23"/>
          <w:szCs w:val="23"/>
        </w:rPr>
        <w:t>rocznych</w:t>
      </w:r>
      <w:r w:rsidR="00D616EE" w:rsidRPr="00F15E10">
        <w:rPr>
          <w:rFonts w:ascii="Times New Roman" w:hAnsi="Times New Roman" w:cs="Times New Roman"/>
          <w:sz w:val="23"/>
          <w:szCs w:val="23"/>
        </w:rPr>
        <w:t xml:space="preserve"> przegląd</w:t>
      </w:r>
      <w:r w:rsidR="009069F5" w:rsidRPr="00F15E10">
        <w:rPr>
          <w:rFonts w:ascii="Times New Roman" w:hAnsi="Times New Roman" w:cs="Times New Roman"/>
          <w:sz w:val="23"/>
          <w:szCs w:val="23"/>
        </w:rPr>
        <w:t>ów</w:t>
      </w:r>
      <w:r w:rsidR="00D616EE" w:rsidRPr="00F15E10">
        <w:rPr>
          <w:rFonts w:ascii="Times New Roman" w:hAnsi="Times New Roman" w:cs="Times New Roman"/>
          <w:sz w:val="23"/>
          <w:szCs w:val="23"/>
        </w:rPr>
        <w:t xml:space="preserve"> </w:t>
      </w:r>
      <w:r w:rsidR="00E5460B" w:rsidRPr="00F15E10">
        <w:rPr>
          <w:rFonts w:ascii="Times New Roman" w:hAnsi="Times New Roman" w:cs="Times New Roman"/>
          <w:sz w:val="23"/>
          <w:szCs w:val="23"/>
        </w:rPr>
        <w:t>bieżni h/p/cosmos znajdującej się w siedzibie Zamawiającego</w:t>
      </w:r>
      <w:r w:rsidR="00D616EE" w:rsidRPr="00F15E10">
        <w:rPr>
          <w:rFonts w:ascii="Times New Roman" w:hAnsi="Times New Roman" w:cs="Times New Roman"/>
          <w:sz w:val="23"/>
          <w:szCs w:val="23"/>
        </w:rPr>
        <w:t xml:space="preserve">. </w:t>
      </w:r>
    </w:p>
    <w:p w14:paraId="5B3EF450" w14:textId="7CB16FF9" w:rsidR="009069F5" w:rsidRPr="00F15E10" w:rsidRDefault="00AE1A47" w:rsidP="00E5460B">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w:t>
      </w:r>
      <w:r w:rsidR="00DC0E0E">
        <w:rPr>
          <w:rFonts w:ascii="Times New Roman" w:hAnsi="Times New Roman" w:cs="Times New Roman"/>
          <w:sz w:val="23"/>
          <w:szCs w:val="23"/>
        </w:rPr>
        <w:t xml:space="preserve">jeśli w trakcie wykonywania przeglądów zajdzie taka konieczność do </w:t>
      </w:r>
      <w:r w:rsidR="00D616EE" w:rsidRPr="00F15E10">
        <w:rPr>
          <w:rFonts w:ascii="Times New Roman" w:hAnsi="Times New Roman" w:cs="Times New Roman"/>
          <w:sz w:val="23"/>
          <w:szCs w:val="23"/>
        </w:rPr>
        <w:t>usuwani</w:t>
      </w:r>
      <w:r w:rsidR="009069F5" w:rsidRPr="00F15E10">
        <w:rPr>
          <w:rFonts w:ascii="Times New Roman" w:hAnsi="Times New Roman" w:cs="Times New Roman"/>
          <w:sz w:val="23"/>
          <w:szCs w:val="23"/>
        </w:rPr>
        <w:t>a</w:t>
      </w:r>
      <w:r w:rsidR="00D616EE" w:rsidRPr="00F15E10">
        <w:rPr>
          <w:rFonts w:ascii="Times New Roman" w:hAnsi="Times New Roman" w:cs="Times New Roman"/>
          <w:sz w:val="23"/>
          <w:szCs w:val="23"/>
        </w:rPr>
        <w:t xml:space="preserve"> usterek i naprawy </w:t>
      </w:r>
      <w:r w:rsidR="00E5460B" w:rsidRPr="00F15E10">
        <w:rPr>
          <w:rFonts w:ascii="Times New Roman" w:hAnsi="Times New Roman" w:cs="Times New Roman"/>
          <w:sz w:val="23"/>
          <w:szCs w:val="23"/>
        </w:rPr>
        <w:t>bieżni h/p/cosmos</w:t>
      </w:r>
      <w:r w:rsidR="009069F5" w:rsidRPr="00F15E10">
        <w:rPr>
          <w:rFonts w:ascii="Times New Roman" w:hAnsi="Times New Roman" w:cs="Times New Roman"/>
          <w:sz w:val="23"/>
          <w:szCs w:val="23"/>
        </w:rPr>
        <w:t>.</w:t>
      </w:r>
    </w:p>
    <w:p w14:paraId="47E7F49A" w14:textId="4CF6B230" w:rsidR="00D616EE" w:rsidRDefault="00D616EE" w:rsidP="00C71E31">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Usługi wymienione w</w:t>
      </w:r>
      <w:r w:rsidR="006737E5" w:rsidRPr="00F15E10">
        <w:rPr>
          <w:rFonts w:ascii="Times New Roman" w:hAnsi="Times New Roman" w:cs="Times New Roman"/>
          <w:sz w:val="23"/>
          <w:szCs w:val="23"/>
        </w:rPr>
        <w:t xml:space="preserve"> ust.</w:t>
      </w:r>
      <w:r w:rsidR="00AF2A65" w:rsidRPr="00F15E10">
        <w:rPr>
          <w:rFonts w:ascii="Times New Roman" w:hAnsi="Times New Roman" w:cs="Times New Roman"/>
          <w:sz w:val="23"/>
          <w:szCs w:val="23"/>
        </w:rPr>
        <w:t xml:space="preserve"> </w:t>
      </w:r>
      <w:r w:rsidR="006737E5" w:rsidRPr="00F15E10">
        <w:rPr>
          <w:rFonts w:ascii="Times New Roman" w:hAnsi="Times New Roman" w:cs="Times New Roman"/>
          <w:sz w:val="23"/>
          <w:szCs w:val="23"/>
        </w:rPr>
        <w:t>1</w:t>
      </w:r>
      <w:r w:rsidR="00C77BCC" w:rsidRPr="00F15E10">
        <w:rPr>
          <w:rFonts w:ascii="Times New Roman" w:hAnsi="Times New Roman" w:cs="Times New Roman"/>
          <w:sz w:val="23"/>
          <w:szCs w:val="23"/>
        </w:rPr>
        <w:t xml:space="preserve"> pkt. 1</w:t>
      </w:r>
      <w:r w:rsidR="00DC0E0E">
        <w:rPr>
          <w:rFonts w:ascii="Times New Roman" w:hAnsi="Times New Roman" w:cs="Times New Roman"/>
          <w:sz w:val="23"/>
          <w:szCs w:val="23"/>
        </w:rPr>
        <w:t xml:space="preserve"> i 2</w:t>
      </w:r>
      <w:r w:rsidR="006737E5" w:rsidRPr="00F15E10">
        <w:rPr>
          <w:rFonts w:ascii="Times New Roman" w:hAnsi="Times New Roman" w:cs="Times New Roman"/>
          <w:sz w:val="23"/>
          <w:szCs w:val="23"/>
        </w:rPr>
        <w:t xml:space="preserve">, , </w:t>
      </w:r>
      <w:r w:rsidR="00E5460B" w:rsidRPr="00F15E10">
        <w:rPr>
          <w:rFonts w:ascii="Times New Roman" w:hAnsi="Times New Roman" w:cs="Times New Roman"/>
          <w:sz w:val="23"/>
          <w:szCs w:val="23"/>
        </w:rPr>
        <w:t>będą wykonywane 1 raz</w:t>
      </w:r>
      <w:r w:rsidR="00F122D9" w:rsidRPr="00F15E10">
        <w:rPr>
          <w:rFonts w:ascii="Times New Roman" w:hAnsi="Times New Roman" w:cs="Times New Roman"/>
          <w:sz w:val="23"/>
          <w:szCs w:val="23"/>
        </w:rPr>
        <w:t xml:space="preserve"> w roku </w:t>
      </w:r>
      <w:r w:rsidR="00DC0E0E">
        <w:rPr>
          <w:rFonts w:ascii="Times New Roman" w:hAnsi="Times New Roman" w:cs="Times New Roman"/>
          <w:sz w:val="23"/>
          <w:szCs w:val="23"/>
        </w:rPr>
        <w:t xml:space="preserve">kalendarzowym w trakcie trwania umowy, </w:t>
      </w:r>
      <w:r w:rsidR="00F122D9" w:rsidRPr="00F15E10">
        <w:rPr>
          <w:rFonts w:ascii="Times New Roman" w:hAnsi="Times New Roman" w:cs="Times New Roman"/>
          <w:sz w:val="23"/>
          <w:szCs w:val="23"/>
        </w:rPr>
        <w:t>bez wezwania</w:t>
      </w:r>
      <w:r w:rsidR="00586406" w:rsidRPr="00F15E10">
        <w:rPr>
          <w:rFonts w:ascii="Times New Roman" w:hAnsi="Times New Roman" w:cs="Times New Roman"/>
          <w:sz w:val="23"/>
          <w:szCs w:val="23"/>
        </w:rPr>
        <w:t>. Pierwszy p</w:t>
      </w:r>
      <w:r w:rsidR="00E5460B" w:rsidRPr="00F15E10">
        <w:rPr>
          <w:rFonts w:ascii="Times New Roman" w:hAnsi="Times New Roman" w:cs="Times New Roman"/>
          <w:sz w:val="23"/>
          <w:szCs w:val="23"/>
        </w:rPr>
        <w:t>rzegląd należy wykonać do 14 dni od daty zawarcia niniejszej umowy</w:t>
      </w:r>
      <w:r w:rsidR="00586406" w:rsidRPr="00F15E10">
        <w:rPr>
          <w:rFonts w:ascii="Times New Roman" w:hAnsi="Times New Roman" w:cs="Times New Roman"/>
          <w:sz w:val="23"/>
          <w:szCs w:val="23"/>
        </w:rPr>
        <w:t>, natomiast drug</w:t>
      </w:r>
      <w:r w:rsidR="00E5460B" w:rsidRPr="00F15E10">
        <w:rPr>
          <w:rFonts w:ascii="Times New Roman" w:hAnsi="Times New Roman" w:cs="Times New Roman"/>
          <w:sz w:val="23"/>
          <w:szCs w:val="23"/>
        </w:rPr>
        <w:t>i przegląd należy wykonać do 12 miesięcy od daty zakończenia pierwszego przeglądu.</w:t>
      </w:r>
    </w:p>
    <w:p w14:paraId="1EC3C9D7" w14:textId="5566EBB1" w:rsidR="00DC0E0E" w:rsidRPr="00F15E10" w:rsidRDefault="00DC0E0E" w:rsidP="00C71E31">
      <w:pPr>
        <w:pStyle w:val="Akapitzlist"/>
        <w:numPr>
          <w:ilvl w:val="0"/>
          <w:numId w:val="20"/>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Przeglądy oraz naprawy o których mowa w ust. 1 mają prowadzić do zachowania sprawności urządzenia i jego bezawaryjnego działania w okresie między przeglądami. </w:t>
      </w:r>
    </w:p>
    <w:p w14:paraId="6CE55460" w14:textId="34E2C895" w:rsidR="00C717CC" w:rsidRPr="00F15E1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F15E10" w:rsidRDefault="00C717CC" w:rsidP="00C71E31">
      <w:pPr>
        <w:pStyle w:val="Akapitzlist"/>
        <w:spacing w:after="0" w:line="276" w:lineRule="auto"/>
        <w:ind w:left="0"/>
        <w:jc w:val="center"/>
        <w:rPr>
          <w:rFonts w:ascii="Times New Roman" w:hAnsi="Times New Roman" w:cs="Times New Roman"/>
          <w:b/>
          <w:bCs/>
          <w:sz w:val="23"/>
          <w:szCs w:val="23"/>
        </w:rPr>
      </w:pPr>
      <w:r w:rsidRPr="00F15E10">
        <w:rPr>
          <w:rFonts w:ascii="Times New Roman" w:hAnsi="Times New Roman" w:cs="Times New Roman"/>
          <w:b/>
          <w:bCs/>
          <w:sz w:val="23"/>
          <w:szCs w:val="23"/>
        </w:rPr>
        <w:t>§2</w:t>
      </w:r>
    </w:p>
    <w:p w14:paraId="07BAFABE" w14:textId="77777777" w:rsidR="00C717CC" w:rsidRPr="00F15E10" w:rsidRDefault="00C717CC" w:rsidP="00C71E31">
      <w:pPr>
        <w:pStyle w:val="Akapitzlist"/>
        <w:spacing w:line="276" w:lineRule="auto"/>
        <w:ind w:left="0"/>
        <w:jc w:val="center"/>
        <w:rPr>
          <w:rFonts w:ascii="Times New Roman" w:hAnsi="Times New Roman" w:cs="Times New Roman"/>
          <w:sz w:val="23"/>
          <w:szCs w:val="23"/>
        </w:rPr>
      </w:pPr>
      <w:r w:rsidRPr="00F15E10">
        <w:rPr>
          <w:rFonts w:ascii="Times New Roman" w:hAnsi="Times New Roman" w:cs="Times New Roman"/>
          <w:b/>
          <w:sz w:val="23"/>
          <w:szCs w:val="23"/>
        </w:rPr>
        <w:t>Zasady świadczenia usług</w:t>
      </w:r>
    </w:p>
    <w:p w14:paraId="7EA0B02C"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75938D81"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wykona prace objęte niniejszą Umową z poszanowaniem mienia Zamawiającego i jego pracowników, przestrzegając stosownych przepisów bhp i postanowień instrukcji bezpieczeństwa pożarowego, udostępnionej mu przez Zamawiającego.</w:t>
      </w:r>
    </w:p>
    <w:p w14:paraId="38A88214" w14:textId="3A19EC4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 xml:space="preserve">Zamawiający umożliwi zorganizowanie prac przez Wykonawcę w sposób zapewniający jego pracownikom bezpieczne i higieniczne warunki ich wykonania, ponadto umożliwi Wykonawcy korzystanie ze źródeł poboru energii elektrycznej i wody w trakcie realizacji umowy. Jeżeli zajdzie taka potrzeba Zamawiający udzieli Wykonawcy wszelkich informacji w zakresie mogącym mieć wpływ na prawidłowe wykonanie czynności będącym przedmiotem </w:t>
      </w:r>
      <w:r w:rsidRPr="0098067C">
        <w:rPr>
          <w:rFonts w:ascii="Times New Roman" w:hAnsi="Times New Roman" w:cs="Times New Roman"/>
          <w:sz w:val="23"/>
          <w:szCs w:val="23"/>
        </w:rPr>
        <w:t>umowy</w:t>
      </w:r>
      <w:r w:rsidRPr="0098067C">
        <w:rPr>
          <w:rFonts w:ascii="Times New Roman" w:hAnsi="Times New Roman" w:cs="Times New Roman"/>
          <w:sz w:val="23"/>
          <w:szCs w:val="23"/>
        </w:rPr>
        <w:t>.</w:t>
      </w:r>
    </w:p>
    <w:p w14:paraId="3393089E" w14:textId="77777777" w:rsidR="0098067C" w:rsidRPr="0098067C" w:rsidRDefault="0098067C" w:rsidP="0098067C">
      <w:pPr>
        <w:pStyle w:val="Akapitzlist"/>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Usługi wymienione w §1 ust. 1pkt. 2. będą wykonywane bez ograniczeń, na wezwanie Zamawiającego. O planowanym terminie wykonania usług Wykonawca powiadomi Zamawiającego mailowo, z co najmniej tygodniowym wyprzedzeniem.</w:t>
      </w:r>
    </w:p>
    <w:p w14:paraId="2ABE5696" w14:textId="0F8A34EA" w:rsidR="0098067C" w:rsidRPr="0098067C" w:rsidRDefault="0098067C" w:rsidP="0098067C">
      <w:pPr>
        <w:pStyle w:val="Akapitzlist"/>
        <w:numPr>
          <w:ilvl w:val="0"/>
          <w:numId w:val="21"/>
        </w:numPr>
        <w:spacing w:after="0" w:line="276" w:lineRule="auto"/>
        <w:jc w:val="both"/>
        <w:rPr>
          <w:rFonts w:ascii="Times New Roman" w:hAnsi="Times New Roman" w:cs="Times New Roman"/>
          <w:sz w:val="23"/>
          <w:szCs w:val="23"/>
          <w:lang w:eastAsia="pl-PL"/>
        </w:rPr>
      </w:pPr>
      <w:r w:rsidRPr="0098067C">
        <w:rPr>
          <w:rFonts w:ascii="Times New Roman" w:hAnsi="Times New Roman" w:cs="Times New Roman"/>
          <w:sz w:val="23"/>
          <w:szCs w:val="23"/>
        </w:rPr>
        <w:t xml:space="preserve">Okres oczekiwania na podjęcie prac o których mowa w §1 ust. 1 pkt. 2 oraz czas reakcji serwisu technicznego i przyjazdu celem usunięcia usterek urządzeń o których mowa w załączniku nr 1 wynosi nie więcej niż do 72 godzin (nie wliczając dni ustawowo wolnych od pracy) po ich zgłoszeniu przez Zamawiającego telefonicznie pod wskazany przez Wykonawcę nr tel. </w:t>
      </w:r>
      <w:r w:rsidRPr="0098067C">
        <w:rPr>
          <w:rFonts w:ascii="Times New Roman" w:hAnsi="Times New Roman" w:cs="Times New Roman"/>
          <w:sz w:val="23"/>
          <w:szCs w:val="23"/>
          <w:lang w:eastAsia="pl-PL"/>
        </w:rPr>
        <w:t xml:space="preserve">…………………………… </w:t>
      </w:r>
      <w:r w:rsidRPr="0098067C">
        <w:rPr>
          <w:rFonts w:ascii="Times New Roman" w:hAnsi="Times New Roman" w:cs="Times New Roman"/>
          <w:sz w:val="23"/>
          <w:szCs w:val="23"/>
        </w:rPr>
        <w:t xml:space="preserve">oraz mailowo na adres </w:t>
      </w:r>
      <w:r w:rsidRPr="0098067C">
        <w:rPr>
          <w:rFonts w:ascii="Times New Roman" w:hAnsi="Times New Roman" w:cs="Times New Roman"/>
          <w:sz w:val="23"/>
          <w:szCs w:val="23"/>
          <w:lang w:eastAsia="pl-PL"/>
        </w:rPr>
        <w:t>……………………………………….. .</w:t>
      </w:r>
    </w:p>
    <w:p w14:paraId="630C9361" w14:textId="77777777" w:rsidR="0098067C" w:rsidRPr="0098067C" w:rsidRDefault="0098067C" w:rsidP="0098067C">
      <w:pPr>
        <w:pStyle w:val="Akapitzlist"/>
        <w:numPr>
          <w:ilvl w:val="0"/>
          <w:numId w:val="21"/>
        </w:numPr>
        <w:spacing w:after="0" w:line="276" w:lineRule="auto"/>
        <w:jc w:val="both"/>
        <w:rPr>
          <w:rFonts w:ascii="Times New Roman" w:hAnsi="Times New Roman" w:cs="Times New Roman"/>
          <w:sz w:val="23"/>
          <w:szCs w:val="23"/>
          <w:lang w:eastAsia="pl-PL"/>
        </w:rPr>
      </w:pPr>
      <w:r w:rsidRPr="0098067C">
        <w:rPr>
          <w:rFonts w:ascii="Times New Roman" w:hAnsi="Times New Roman" w:cs="Times New Roman"/>
          <w:sz w:val="23"/>
          <w:szCs w:val="23"/>
        </w:rPr>
        <w:t xml:space="preserve">Czas oczekiwania na usunięcie usterki lub awarii wymagającej wymiany części lub podzespołu będzie uzależniony od terminu dostawy tej części zamiennej. W takim </w:t>
      </w:r>
      <w:r w:rsidRPr="0098067C">
        <w:rPr>
          <w:rFonts w:ascii="Times New Roman" w:hAnsi="Times New Roman" w:cs="Times New Roman"/>
          <w:sz w:val="23"/>
          <w:szCs w:val="23"/>
        </w:rPr>
        <w:lastRenderedPageBreak/>
        <w:t>przypadku okres oczekiwania na usunięcie usterki może się wydłużyć o udokumentowany przez Wykonawcę czas sprowadzenia części lub podzespołu.</w:t>
      </w:r>
    </w:p>
    <w:p w14:paraId="747ED6BD"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4100FD15"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nie ponosi odpowiedzialności za wady i usterki, które wyniknęły z nieumiejętnej obsługi i eksploatacji urządzeń klimatyzacyjnych i wentylacyjnych.</w:t>
      </w:r>
    </w:p>
    <w:p w14:paraId="5DF9E22C" w14:textId="77777777" w:rsidR="0098067C" w:rsidRDefault="0098067C" w:rsidP="00C71E31">
      <w:pPr>
        <w:pStyle w:val="Akapitzlist"/>
        <w:spacing w:after="0" w:line="276" w:lineRule="auto"/>
        <w:ind w:left="284"/>
        <w:jc w:val="center"/>
        <w:rPr>
          <w:rFonts w:ascii="Times New Roman" w:hAnsi="Times New Roman" w:cs="Times New Roman"/>
          <w:sz w:val="23"/>
          <w:szCs w:val="23"/>
        </w:rPr>
      </w:pPr>
    </w:p>
    <w:p w14:paraId="782612B5" w14:textId="6F9C8558" w:rsidR="002D4B06" w:rsidRPr="00F15E10" w:rsidRDefault="002D4B06" w:rsidP="00C71E31">
      <w:pPr>
        <w:pStyle w:val="Akapitzlist"/>
        <w:spacing w:after="0" w:line="276" w:lineRule="auto"/>
        <w:ind w:left="284"/>
        <w:jc w:val="center"/>
        <w:rPr>
          <w:rFonts w:ascii="Times New Roman" w:hAnsi="Times New Roman" w:cs="Times New Roman"/>
          <w:b/>
          <w:sz w:val="23"/>
          <w:szCs w:val="23"/>
        </w:rPr>
      </w:pPr>
      <w:r w:rsidRPr="00F15E10">
        <w:rPr>
          <w:rFonts w:ascii="Times New Roman" w:hAnsi="Times New Roman" w:cs="Times New Roman"/>
          <w:sz w:val="23"/>
          <w:szCs w:val="23"/>
        </w:rPr>
        <w:t xml:space="preserve">§ </w:t>
      </w:r>
      <w:r w:rsidRPr="00F15E10">
        <w:rPr>
          <w:rFonts w:ascii="Times New Roman" w:hAnsi="Times New Roman" w:cs="Times New Roman"/>
          <w:b/>
          <w:sz w:val="23"/>
          <w:szCs w:val="23"/>
        </w:rPr>
        <w:t>3</w:t>
      </w:r>
    </w:p>
    <w:p w14:paraId="40ACD3AA" w14:textId="77777777" w:rsidR="00C717CC" w:rsidRPr="00F15E10" w:rsidRDefault="00C717CC"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Wynagrodzenie i zasady płatności</w:t>
      </w:r>
    </w:p>
    <w:p w14:paraId="2AE97E11" w14:textId="192F8336" w:rsidR="00C717CC" w:rsidRPr="00F15E10"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Za </w:t>
      </w:r>
      <w:r w:rsidR="00C717CC" w:rsidRPr="00F15E10">
        <w:rPr>
          <w:rFonts w:ascii="Times New Roman" w:hAnsi="Times New Roman" w:cs="Times New Roman"/>
          <w:sz w:val="23"/>
          <w:szCs w:val="23"/>
        </w:rPr>
        <w:t>wykonanie usłu</w:t>
      </w:r>
      <w:r w:rsidR="00E5460B" w:rsidRPr="00F15E10">
        <w:rPr>
          <w:rFonts w:ascii="Times New Roman" w:hAnsi="Times New Roman" w:cs="Times New Roman"/>
          <w:sz w:val="23"/>
          <w:szCs w:val="23"/>
        </w:rPr>
        <w:t>g określonych w §1 ust. 1</w:t>
      </w:r>
      <w:r w:rsidR="00C717CC" w:rsidRPr="00F15E10">
        <w:rPr>
          <w:rFonts w:ascii="Times New Roman" w:hAnsi="Times New Roman" w:cs="Times New Roman"/>
          <w:sz w:val="23"/>
          <w:szCs w:val="23"/>
        </w:rPr>
        <w:t xml:space="preserve"> Wykonawcy przysługuje </w:t>
      </w:r>
      <w:r w:rsidR="0098067C">
        <w:rPr>
          <w:rFonts w:ascii="Times New Roman" w:hAnsi="Times New Roman" w:cs="Times New Roman"/>
          <w:sz w:val="23"/>
          <w:szCs w:val="23"/>
        </w:rPr>
        <w:t>ryczałt</w:t>
      </w:r>
      <w:r w:rsidR="00C717CC" w:rsidRPr="00F15E10">
        <w:rPr>
          <w:rFonts w:ascii="Times New Roman" w:hAnsi="Times New Roman" w:cs="Times New Roman"/>
          <w:sz w:val="23"/>
          <w:szCs w:val="23"/>
        </w:rPr>
        <w:t xml:space="preserve"> w wysokości ………………………… netto, wraz z podatkiem VAT w stawce …………. %, co stanowi kwotę ……………., łącznie brutto …………………</w:t>
      </w:r>
      <w:r w:rsidR="00195241" w:rsidRPr="00F15E10">
        <w:rPr>
          <w:rFonts w:ascii="Times New Roman" w:hAnsi="Times New Roman" w:cs="Times New Roman"/>
          <w:sz w:val="23"/>
          <w:szCs w:val="23"/>
        </w:rPr>
        <w:t xml:space="preserve"> (słownie: ….. złotych 00/100)</w:t>
      </w:r>
      <w:r w:rsidR="00E5460B" w:rsidRPr="00F15E10">
        <w:rPr>
          <w:rFonts w:ascii="Times New Roman" w:hAnsi="Times New Roman" w:cs="Times New Roman"/>
          <w:sz w:val="23"/>
          <w:szCs w:val="23"/>
        </w:rPr>
        <w:t>, z tym że:</w:t>
      </w:r>
    </w:p>
    <w:p w14:paraId="44F9B32F" w14:textId="41813497" w:rsidR="00E5460B" w:rsidRPr="00F15E10" w:rsidRDefault="00E5460B" w:rsidP="00E5460B">
      <w:pPr>
        <w:pStyle w:val="Akapitzlist"/>
        <w:spacing w:after="0" w:line="276" w:lineRule="auto"/>
        <w:ind w:left="644"/>
        <w:jc w:val="both"/>
        <w:rPr>
          <w:rFonts w:ascii="Times New Roman" w:hAnsi="Times New Roman" w:cs="Times New Roman"/>
          <w:sz w:val="23"/>
          <w:szCs w:val="23"/>
        </w:rPr>
      </w:pPr>
      <w:r w:rsidRPr="00F15E10">
        <w:rPr>
          <w:rFonts w:ascii="Times New Roman" w:hAnsi="Times New Roman" w:cs="Times New Roman"/>
          <w:sz w:val="23"/>
          <w:szCs w:val="23"/>
        </w:rPr>
        <w:t>a) za wykonanie pierwszego przeglądu Wykonawcy przysługuje wynagrodzenie w wysokości ………………………… netto, wraz z podatkiem VAT w stawce …………. %, co stanowi kwotę ……………., łącznie brutto ………………… (słownie: ….. złotych 00/100);</w:t>
      </w:r>
    </w:p>
    <w:p w14:paraId="14CB6F68" w14:textId="7FB4A054" w:rsidR="00E5460B" w:rsidRPr="00DD1B79" w:rsidRDefault="00E5460B" w:rsidP="00E5460B">
      <w:pPr>
        <w:pStyle w:val="Akapitzlist"/>
        <w:spacing w:after="0" w:line="276" w:lineRule="auto"/>
        <w:ind w:left="644"/>
        <w:jc w:val="both"/>
        <w:rPr>
          <w:rFonts w:ascii="Times New Roman" w:hAnsi="Times New Roman" w:cs="Times New Roman"/>
          <w:sz w:val="23"/>
          <w:szCs w:val="23"/>
        </w:rPr>
      </w:pPr>
      <w:r w:rsidRPr="00F15E10">
        <w:rPr>
          <w:rFonts w:ascii="Times New Roman" w:hAnsi="Times New Roman" w:cs="Times New Roman"/>
          <w:sz w:val="23"/>
          <w:szCs w:val="23"/>
        </w:rPr>
        <w:t xml:space="preserve">b) za wykonanie drugiego przeglądu Wykonawcy przysługuje wynagrodzenie w wysokości ………………………… netto, wraz z podatkiem VAT w stawce …………. %, co stanowi </w:t>
      </w:r>
      <w:r w:rsidRPr="00DD1B79">
        <w:rPr>
          <w:rFonts w:ascii="Times New Roman" w:hAnsi="Times New Roman" w:cs="Times New Roman"/>
          <w:sz w:val="23"/>
          <w:szCs w:val="23"/>
        </w:rPr>
        <w:t>kwotę ……………., łącznie brutto ………………… (słownie: ….. złotych 00/100).</w:t>
      </w:r>
    </w:p>
    <w:p w14:paraId="6813C051" w14:textId="1C17926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Ryczałt wypłacany będzie </w:t>
      </w:r>
      <w:r w:rsidRPr="00DD1B79">
        <w:rPr>
          <w:rFonts w:ascii="Times New Roman" w:hAnsi="Times New Roman" w:cs="Times New Roman"/>
          <w:sz w:val="23"/>
          <w:szCs w:val="23"/>
        </w:rPr>
        <w:t xml:space="preserve">każdorazowo </w:t>
      </w:r>
      <w:r w:rsidRPr="00DD1B79">
        <w:rPr>
          <w:rFonts w:ascii="Times New Roman" w:hAnsi="Times New Roman" w:cs="Times New Roman"/>
          <w:sz w:val="23"/>
          <w:szCs w:val="23"/>
        </w:rPr>
        <w:t>na podstawie faktur wystawianych po wykonaniu czynności, o których mowa w §1 ust. 1 pkt. 1. Podstawą wystawienia faktury będzie protokół odbioru z wykonanych czynności</w:t>
      </w:r>
      <w:r w:rsidRPr="00DD1B79">
        <w:rPr>
          <w:rFonts w:ascii="Times New Roman" w:hAnsi="Times New Roman" w:cs="Times New Roman"/>
          <w:sz w:val="23"/>
          <w:szCs w:val="23"/>
        </w:rPr>
        <w:t>,</w:t>
      </w:r>
      <w:r w:rsidRPr="00DD1B79">
        <w:rPr>
          <w:rFonts w:ascii="Times New Roman" w:hAnsi="Times New Roman" w:cs="Times New Roman"/>
          <w:sz w:val="23"/>
          <w:szCs w:val="23"/>
        </w:rPr>
        <w:t xml:space="preserve"> w którym przedstawiciel Zamawiającego potwierdzi wykonanie czynności konserwacyjnych. </w:t>
      </w:r>
    </w:p>
    <w:p w14:paraId="58C5E221"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Podana w ust. 1 cena konserwacji nie obejmuje kosztów części zamiennych i ich wymiany. </w:t>
      </w:r>
    </w:p>
    <w:p w14:paraId="3A80EBBF" w14:textId="04E75D0E"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Jeżeli po okresie gwarancyjnym, o którym mowa w §6 ust. 1 i 2. w czasie między przeglądami technicznymi urządzenia lub w trakcie okresowego przeglądu technicznego, zaistnieje konieczność naprawy urządzenia w tym</w:t>
      </w:r>
      <w:r w:rsidRPr="00DD1B79">
        <w:rPr>
          <w:rFonts w:ascii="Times New Roman" w:hAnsi="Times New Roman" w:cs="Times New Roman"/>
          <w:sz w:val="23"/>
          <w:szCs w:val="23"/>
        </w:rPr>
        <w:t xml:space="preserve">, </w:t>
      </w:r>
      <w:r w:rsidRPr="00DD1B79">
        <w:rPr>
          <w:rFonts w:ascii="Times New Roman" w:hAnsi="Times New Roman" w:cs="Times New Roman"/>
          <w:sz w:val="23"/>
          <w:szCs w:val="23"/>
        </w:rPr>
        <w:t>wymagane jest sporządzenie „Protokołu konieczności”.</w:t>
      </w:r>
    </w:p>
    <w:p w14:paraId="7EE0DD78"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Protokół, o którym mowa w ust. 4 będzie podstawą do podjęcia dalszych decyzji przez Zamawiającego, co do ewentualnego zakresu realizacji naprawy.</w:t>
      </w:r>
    </w:p>
    <w:p w14:paraId="139D31B1" w14:textId="313359B3"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Materiały eksploatacyjne </w:t>
      </w:r>
      <w:r w:rsidRPr="00DD1B79">
        <w:rPr>
          <w:rFonts w:ascii="Times New Roman" w:hAnsi="Times New Roman" w:cs="Times New Roman"/>
          <w:sz w:val="23"/>
          <w:szCs w:val="23"/>
        </w:rPr>
        <w:t>będą fakturowane oddzielnie,</w:t>
      </w:r>
      <w:r w:rsidRPr="00DD1B79">
        <w:rPr>
          <w:rFonts w:ascii="Times New Roman" w:hAnsi="Times New Roman" w:cs="Times New Roman"/>
          <w:sz w:val="23"/>
          <w:szCs w:val="23"/>
        </w:rPr>
        <w:t xml:space="preserve"> na podstawie podpisanej przez Zamawiającego i Wykonawcę „Karty zgłoszenia serwisowego”, a części zamienne na podstawie podpisanego przez Zamawiającego i Wykonawcę „Protokołu konieczności”. Protokół będzie zawierał kalkulację kosztów zakupu i wymiany części. </w:t>
      </w:r>
    </w:p>
    <w:p w14:paraId="108818C3"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przystąpi do wymiany części dopiero po zaakceptowaniu kalkulacji kosztów przez Zamawiającego. Po akceptacji kosztów Wykonawca przystąpi do realizacji naprawy, oraz wystawi fakturę, podstawą której będzie protokół odbioru wykonanych czynności zgodnie z zapisami niniejszej umowy.</w:t>
      </w:r>
    </w:p>
    <w:p w14:paraId="502AB2ED" w14:textId="1A31F1DA" w:rsidR="0098067C" w:rsidRPr="00DD1B79" w:rsidRDefault="0098067C" w:rsidP="0098067C">
      <w:pPr>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Płatność za wykonanie czynności wskazanych w §1 ust. 1 </w:t>
      </w:r>
      <w:r w:rsidRPr="00DD1B79">
        <w:rPr>
          <w:rFonts w:ascii="Times New Roman" w:hAnsi="Times New Roman" w:cs="Times New Roman"/>
          <w:sz w:val="23"/>
          <w:szCs w:val="23"/>
        </w:rPr>
        <w:t>pkt 1 lub</w:t>
      </w:r>
      <w:r w:rsidRPr="00DD1B79">
        <w:rPr>
          <w:rFonts w:ascii="Times New Roman" w:hAnsi="Times New Roman" w:cs="Times New Roman"/>
          <w:sz w:val="23"/>
          <w:szCs w:val="23"/>
        </w:rPr>
        <w:t xml:space="preserve"> 2, nastąpi w terminie 14 dni od daty dostarczenia Zamawiającemu faktury VAT. Płatność dokonana zostanie przelewem</w:t>
      </w:r>
      <w:r w:rsidRPr="00DD1B79">
        <w:rPr>
          <w:rFonts w:ascii="Times New Roman" w:hAnsi="Times New Roman" w:cs="Times New Roman"/>
          <w:sz w:val="23"/>
          <w:szCs w:val="23"/>
        </w:rPr>
        <w:t xml:space="preserve"> na rachunek bankowy Wykonawcy </w:t>
      </w:r>
      <w:r w:rsidRPr="00DD1B79">
        <w:rPr>
          <w:rFonts w:ascii="Times New Roman" w:hAnsi="Times New Roman" w:cs="Times New Roman"/>
          <w:sz w:val="23"/>
          <w:szCs w:val="23"/>
        </w:rPr>
        <w:t xml:space="preserve">nr  ……………………………….., prowadzony przez Bank ……………………. . </w:t>
      </w:r>
    </w:p>
    <w:p w14:paraId="111F0FE2" w14:textId="77777777" w:rsidR="0098067C" w:rsidRPr="00DD1B79" w:rsidRDefault="0098067C" w:rsidP="0098067C">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D1B79">
        <w:rPr>
          <w:rFonts w:ascii="Times New Roman" w:eastAsia="TTE1241588t00" w:hAnsi="Times New Roman" w:cs="Times New Roman"/>
          <w:sz w:val="23"/>
          <w:szCs w:val="23"/>
        </w:rPr>
        <w:t>Za dzień zapłaty Strony uznają dzień obciążenia rachunku bankowego Zamawiającego.</w:t>
      </w:r>
    </w:p>
    <w:p w14:paraId="6FB10626" w14:textId="77777777"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Za wykonaną usługę faktury będą wystawiane na następujący adres płatnika:</w:t>
      </w:r>
    </w:p>
    <w:p w14:paraId="7545D0B8" w14:textId="77777777" w:rsidR="0098067C" w:rsidRPr="00DD1B79" w:rsidRDefault="0098067C" w:rsidP="0098067C">
      <w:pPr>
        <w:pStyle w:val="Akapitzlist"/>
        <w:spacing w:after="0" w:line="276" w:lineRule="auto"/>
        <w:ind w:left="644"/>
        <w:jc w:val="both"/>
        <w:rPr>
          <w:rFonts w:ascii="Times New Roman" w:hAnsi="Times New Roman" w:cs="Times New Roman"/>
          <w:sz w:val="23"/>
          <w:szCs w:val="23"/>
        </w:rPr>
      </w:pPr>
      <w:r w:rsidRPr="00DD1B79">
        <w:rPr>
          <w:rFonts w:ascii="Times New Roman" w:hAnsi="Times New Roman" w:cs="Times New Roman"/>
          <w:sz w:val="23"/>
          <w:szCs w:val="23"/>
        </w:rPr>
        <w:t>……………………………………………………………...</w:t>
      </w:r>
    </w:p>
    <w:p w14:paraId="126518DC" w14:textId="77777777" w:rsidR="0098067C" w:rsidRPr="00DD1B79" w:rsidRDefault="0098067C" w:rsidP="0098067C">
      <w:pPr>
        <w:pStyle w:val="Akapitzlist"/>
        <w:widowControl w:val="0"/>
        <w:numPr>
          <w:ilvl w:val="0"/>
          <w:numId w:val="3"/>
        </w:numPr>
        <w:spacing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Zamawiający oświadcza, że będzie realizować płatności za faktury z zastosowaniem </w:t>
      </w:r>
      <w:r w:rsidRPr="00DD1B79">
        <w:rPr>
          <w:rFonts w:ascii="Times New Roman" w:hAnsi="Times New Roman" w:cs="Times New Roman"/>
          <w:sz w:val="23"/>
          <w:szCs w:val="23"/>
        </w:rPr>
        <w:lastRenderedPageBreak/>
        <w:t>mechanizmu podzielonej płatności tzw. split payment.</w:t>
      </w:r>
    </w:p>
    <w:p w14:paraId="6FABCA25" w14:textId="4B7766B2" w:rsidR="00F15E10" w:rsidRPr="00DD1B79" w:rsidRDefault="0098067C"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wyraża zgodę na dokonywanie przez Zamawiającego płatności w systemie podzielonej płatności tzw. split payment</w:t>
      </w:r>
      <w:r w:rsidR="00F15E10" w:rsidRPr="00DD1B7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2021 r. poz. 2439 z póżn. zm.), prowadzony jest rachunek VAT</w:t>
      </w:r>
      <w:r w:rsidR="00F15E10" w:rsidRPr="00DD1B79">
        <w:rPr>
          <w:rFonts w:ascii="Times New Roman" w:hAnsi="Times New Roman" w:cs="Times New Roman"/>
          <w:color w:val="FF0000"/>
          <w:sz w:val="23"/>
          <w:szCs w:val="23"/>
        </w:rPr>
        <w:t>.* nie dotyczy Wykonawcy składającego ofertę jako osoba fizyczna</w:t>
      </w:r>
    </w:p>
    <w:p w14:paraId="2C76E374"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2022 r. poz. 931 z późn. zm.).</w:t>
      </w:r>
      <w:r w:rsidRPr="00DD1B7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800B64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E5D9329"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a) informacje dotyczące odbiorcy płatności,</w:t>
      </w:r>
    </w:p>
    <w:p w14:paraId="66E39623"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b) wskazanie umowy zamówienia publicznego,</w:t>
      </w:r>
    </w:p>
    <w:p w14:paraId="44039B80"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c) inne dane, jeżeli są niezbędne ze względu na specyfikę zamówienia.</w:t>
      </w:r>
    </w:p>
    <w:p w14:paraId="59714EB9"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nie może bez pisemnej zgody Zamawiającego przenieść wierzytelności przysługujących mu z tytułu niniejszej umowy na osobę trzecią.</w:t>
      </w:r>
    </w:p>
    <w:p w14:paraId="6AE5E52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D1B79">
          <w:rPr>
            <w:rStyle w:val="Hipercze"/>
            <w:rFonts w:ascii="Times New Roman" w:hAnsi="Times New Roman" w:cs="Times New Roman"/>
            <w:sz w:val="23"/>
            <w:szCs w:val="23"/>
          </w:rPr>
          <w:t>www.podatki.gov.pl</w:t>
        </w:r>
      </w:hyperlink>
      <w:r w:rsidRPr="00DD1B79">
        <w:rPr>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F15E10" w:rsidRDefault="006737E5" w:rsidP="00C71E31">
      <w:pPr>
        <w:pStyle w:val="Akapitzlist"/>
        <w:spacing w:after="0" w:line="276" w:lineRule="auto"/>
        <w:jc w:val="both"/>
        <w:rPr>
          <w:rFonts w:ascii="Times New Roman" w:hAnsi="Times New Roman" w:cs="Times New Roman"/>
          <w:sz w:val="23"/>
          <w:szCs w:val="23"/>
        </w:rPr>
      </w:pPr>
    </w:p>
    <w:p w14:paraId="5DCE8A94" w14:textId="77777777" w:rsidR="00C71E31" w:rsidRPr="00F15E10" w:rsidRDefault="004F7944" w:rsidP="00C71E31">
      <w:pPr>
        <w:pStyle w:val="Akapitzlist"/>
        <w:spacing w:after="0" w:line="276" w:lineRule="auto"/>
        <w:ind w:left="4184" w:firstLine="64"/>
        <w:rPr>
          <w:rFonts w:ascii="Times New Roman" w:hAnsi="Times New Roman" w:cs="Times New Roman"/>
          <w:sz w:val="23"/>
          <w:szCs w:val="23"/>
        </w:rPr>
      </w:pPr>
      <w:r w:rsidRPr="00F15E10">
        <w:rPr>
          <w:rFonts w:ascii="Times New Roman" w:hAnsi="Times New Roman" w:cs="Times New Roman"/>
          <w:sz w:val="23"/>
          <w:szCs w:val="23"/>
        </w:rPr>
        <w:t xml:space="preserve"> </w:t>
      </w:r>
    </w:p>
    <w:p w14:paraId="23BDDF82" w14:textId="6B635C08" w:rsidR="004A363A" w:rsidRPr="00F15E10" w:rsidRDefault="004F7944" w:rsidP="00C71E31">
      <w:pPr>
        <w:pStyle w:val="Akapitzlist"/>
        <w:spacing w:after="0" w:line="276" w:lineRule="auto"/>
        <w:ind w:left="4184" w:firstLine="64"/>
        <w:rPr>
          <w:rFonts w:ascii="Times New Roman" w:hAnsi="Times New Roman" w:cs="Times New Roman"/>
          <w:b/>
          <w:sz w:val="23"/>
          <w:szCs w:val="23"/>
        </w:rPr>
      </w:pPr>
      <w:r w:rsidRPr="00F15E10">
        <w:rPr>
          <w:rFonts w:ascii="Times New Roman" w:hAnsi="Times New Roman" w:cs="Times New Roman"/>
          <w:sz w:val="23"/>
          <w:szCs w:val="23"/>
        </w:rPr>
        <w:t xml:space="preserve"> </w:t>
      </w:r>
      <w:r w:rsidR="004A363A" w:rsidRPr="00F15E10">
        <w:rPr>
          <w:rFonts w:ascii="Times New Roman" w:hAnsi="Times New Roman" w:cs="Times New Roman"/>
          <w:sz w:val="23"/>
          <w:szCs w:val="23"/>
        </w:rPr>
        <w:t>§</w:t>
      </w:r>
      <w:r w:rsidR="004A363A" w:rsidRPr="00F15E10">
        <w:rPr>
          <w:rFonts w:ascii="Times New Roman" w:hAnsi="Times New Roman" w:cs="Times New Roman"/>
          <w:b/>
          <w:sz w:val="23"/>
          <w:szCs w:val="23"/>
        </w:rPr>
        <w:t>4</w:t>
      </w:r>
    </w:p>
    <w:p w14:paraId="34688662" w14:textId="77777777" w:rsidR="00055C54" w:rsidRPr="00F15E10" w:rsidRDefault="00055C54" w:rsidP="00C71E31">
      <w:pPr>
        <w:spacing w:line="276" w:lineRule="auto"/>
        <w:contextualSpacing/>
        <w:jc w:val="center"/>
        <w:rPr>
          <w:rFonts w:ascii="Times New Roman" w:hAnsi="Times New Roman" w:cs="Times New Roman"/>
          <w:b/>
          <w:sz w:val="23"/>
          <w:szCs w:val="23"/>
          <w:lang w:eastAsia="pl-PL"/>
        </w:rPr>
      </w:pPr>
      <w:r w:rsidRPr="00F15E10">
        <w:rPr>
          <w:rFonts w:ascii="Times New Roman" w:hAnsi="Times New Roman" w:cs="Times New Roman"/>
          <w:b/>
          <w:sz w:val="23"/>
          <w:szCs w:val="23"/>
          <w:lang w:eastAsia="pl-PL"/>
        </w:rPr>
        <w:t>Umowne prawo odstąpienia, kary umowne, zmiany postanowień umowy</w:t>
      </w:r>
    </w:p>
    <w:p w14:paraId="28F82011"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Zamawiający ma prawo odstąpić od umowy w szczególności w przypadkach:</w:t>
      </w:r>
    </w:p>
    <w:p w14:paraId="51F2E412" w14:textId="6E0094A9"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nie rozpoczęcia, opóźnienia w rozpoczęciu </w:t>
      </w:r>
      <w:r w:rsidR="00241889" w:rsidRPr="00F15E10">
        <w:rPr>
          <w:rFonts w:ascii="Times New Roman" w:hAnsi="Times New Roman" w:cs="Times New Roman"/>
          <w:sz w:val="23"/>
          <w:szCs w:val="23"/>
        </w:rPr>
        <w:t xml:space="preserve">realizacji czynności objętych przedmiotem </w:t>
      </w:r>
      <w:r w:rsidRPr="00F15E10">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241889" w:rsidRPr="00F15E10">
        <w:rPr>
          <w:rFonts w:ascii="Times New Roman" w:hAnsi="Times New Roman" w:cs="Times New Roman"/>
          <w:sz w:val="23"/>
          <w:szCs w:val="23"/>
        </w:rPr>
        <w:t xml:space="preserve">świadczenia </w:t>
      </w:r>
      <w:r w:rsidRPr="00F15E10">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lastRenderedPageBreak/>
        <w:t>wydania nakazu zajęcia majątku Wykonawcy,</w:t>
      </w:r>
    </w:p>
    <w:p w14:paraId="0777D98C"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25CDD8AB"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Odstąpienie od umowy będzie dokonane na piśmie z podaniem przyczyn odstąpienia </w:t>
      </w:r>
      <w:r w:rsidRPr="00F15E10">
        <w:rPr>
          <w:rFonts w:ascii="Times New Roman" w:hAnsi="Times New Roman" w:cs="Times New Roman"/>
          <w:sz w:val="23"/>
          <w:szCs w:val="23"/>
        </w:rPr>
        <w:br/>
        <w:t>i wskazaniem terminu odstąpienia.</w:t>
      </w:r>
    </w:p>
    <w:p w14:paraId="64FDE991" w14:textId="3C80FDAB"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gdy Wykonawca nie wykonuje </w:t>
      </w:r>
      <w:r w:rsidR="00241889" w:rsidRPr="00F15E10">
        <w:rPr>
          <w:rFonts w:ascii="Times New Roman" w:hAnsi="Times New Roman" w:cs="Times New Roman"/>
          <w:sz w:val="23"/>
          <w:szCs w:val="23"/>
        </w:rPr>
        <w:t xml:space="preserve">czynności </w:t>
      </w:r>
      <w:r w:rsidRPr="00F15E10">
        <w:rPr>
          <w:rFonts w:ascii="Times New Roman" w:hAnsi="Times New Roman" w:cs="Times New Roman"/>
          <w:sz w:val="23"/>
          <w:szCs w:val="23"/>
        </w:rPr>
        <w:t xml:space="preserve">wynikających z niniejszej umowy lub realizuje je w sposób nienależyty, </w:t>
      </w:r>
    </w:p>
    <w:p w14:paraId="388A0EC5"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narażenia Zamawiającego na szkody, z przyczyn leżących po stronie Wykonawcy,</w:t>
      </w:r>
    </w:p>
    <w:p w14:paraId="23657914"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Rozwiązanie umowy będzie dokonane na piśmie.</w:t>
      </w:r>
    </w:p>
    <w:p w14:paraId="3E2F39A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15E10" w:rsidRDefault="00055C54" w:rsidP="00C71E31">
      <w:pPr>
        <w:spacing w:line="276" w:lineRule="auto"/>
        <w:ind w:firstLine="426"/>
        <w:jc w:val="both"/>
        <w:rPr>
          <w:rFonts w:ascii="Times New Roman" w:hAnsi="Times New Roman" w:cs="Times New Roman"/>
          <w:sz w:val="23"/>
          <w:szCs w:val="23"/>
        </w:rPr>
      </w:pPr>
      <w:r w:rsidRPr="00F15E10">
        <w:rPr>
          <w:rFonts w:ascii="Times New Roman" w:hAnsi="Times New Roman" w:cs="Times New Roman"/>
          <w:sz w:val="23"/>
          <w:szCs w:val="23"/>
        </w:rPr>
        <w:t>1) Wykonawca zapłaci Zamawiającemu kary umowne za:</w:t>
      </w:r>
    </w:p>
    <w:p w14:paraId="4A7E002B" w14:textId="16E413B8" w:rsidR="00055C54" w:rsidRPr="00F15E10" w:rsidRDefault="00055C54" w:rsidP="00C71E31">
      <w:pPr>
        <w:widowControl w:val="0"/>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a) odstąpienie od umowy lub rozwiązanie umowy przez Zamawiającego z przyczyn leżących po stronie Wykonawcy </w:t>
      </w:r>
      <w:r w:rsidRPr="00F15E10">
        <w:rPr>
          <w:rFonts w:ascii="Times New Roman" w:hAnsi="Times New Roman" w:cs="Times New Roman"/>
          <w:bCs/>
          <w:sz w:val="23"/>
          <w:szCs w:val="23"/>
          <w:shd w:val="clear" w:color="auto" w:fill="FFFFFF"/>
        </w:rPr>
        <w:t>w wysokości 10%</w:t>
      </w:r>
      <w:r w:rsidRPr="00F15E10">
        <w:rPr>
          <w:rFonts w:ascii="Times New Roman" w:hAnsi="Times New Roman" w:cs="Times New Roman"/>
          <w:sz w:val="23"/>
          <w:szCs w:val="23"/>
        </w:rPr>
        <w:t xml:space="preserve"> wynagrodzenia brutto określonego w § 3 ust. 1 umowy,</w:t>
      </w:r>
    </w:p>
    <w:p w14:paraId="5ED956FF" w14:textId="487EF211" w:rsidR="00055C54" w:rsidRPr="00F15E10" w:rsidRDefault="00055C54"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lastRenderedPageBreak/>
        <w:t xml:space="preserve">b)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24032" w:rsidRPr="00F15E10">
        <w:rPr>
          <w:rFonts w:ascii="Times New Roman" w:hAnsi="Times New Roman" w:cs="Times New Roman"/>
          <w:sz w:val="23"/>
          <w:szCs w:val="23"/>
        </w:rPr>
        <w:t xml:space="preserve">wykonaniu okresowych przeglądów technicznych o </w:t>
      </w:r>
      <w:r w:rsidR="00F15E10">
        <w:rPr>
          <w:rFonts w:ascii="Times New Roman" w:hAnsi="Times New Roman" w:cs="Times New Roman"/>
          <w:sz w:val="23"/>
          <w:szCs w:val="23"/>
        </w:rPr>
        <w:t xml:space="preserve">których mowa w §1 ust. 1 </w:t>
      </w:r>
      <w:r w:rsidRPr="00F15E10">
        <w:rPr>
          <w:rFonts w:ascii="Times New Roman" w:hAnsi="Times New Roman" w:cs="Times New Roman"/>
          <w:sz w:val="23"/>
          <w:szCs w:val="23"/>
        </w:rPr>
        <w:t>– 0,1% wynagrodzenia umownego brutto określonego w § 3 ust. 1 umowy</w:t>
      </w:r>
      <w:r w:rsidR="00924032" w:rsidRPr="00F15E10">
        <w:rPr>
          <w:rFonts w:ascii="Times New Roman" w:hAnsi="Times New Roman" w:cs="Times New Roman"/>
          <w:sz w:val="23"/>
          <w:szCs w:val="23"/>
        </w:rPr>
        <w:t xml:space="preserve"> za każdy dzień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00924032" w:rsidRPr="00F15E10">
        <w:rPr>
          <w:rFonts w:ascii="Times New Roman" w:hAnsi="Times New Roman" w:cs="Times New Roman"/>
          <w:sz w:val="23"/>
          <w:szCs w:val="23"/>
        </w:rPr>
        <w:t xml:space="preserve">poza ostatni dzień terminu wskazanego w §1 </w:t>
      </w:r>
      <w:r w:rsidR="00CD1A4B" w:rsidRPr="00F15E10">
        <w:rPr>
          <w:rFonts w:ascii="Times New Roman" w:hAnsi="Times New Roman" w:cs="Times New Roman"/>
          <w:sz w:val="23"/>
          <w:szCs w:val="23"/>
        </w:rPr>
        <w:t>u</w:t>
      </w:r>
      <w:r w:rsidR="00924032" w:rsidRPr="00F15E10">
        <w:rPr>
          <w:rFonts w:ascii="Times New Roman" w:hAnsi="Times New Roman" w:cs="Times New Roman"/>
          <w:sz w:val="23"/>
          <w:szCs w:val="23"/>
        </w:rPr>
        <w:t>st. 3,</w:t>
      </w:r>
    </w:p>
    <w:p w14:paraId="7D203C99" w14:textId="6D0DE4E1" w:rsidR="00924032" w:rsidRPr="00F15E10" w:rsidRDefault="00924032"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c)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93BF5" w:rsidRPr="00F15E10">
        <w:rPr>
          <w:rFonts w:ascii="Times New Roman" w:hAnsi="Times New Roman" w:cs="Times New Roman"/>
          <w:sz w:val="23"/>
          <w:szCs w:val="23"/>
        </w:rPr>
        <w:t xml:space="preserve">rozpoczęciu </w:t>
      </w:r>
      <w:r w:rsidRPr="00F15E10">
        <w:rPr>
          <w:rFonts w:ascii="Times New Roman" w:hAnsi="Times New Roman" w:cs="Times New Roman"/>
          <w:sz w:val="23"/>
          <w:szCs w:val="23"/>
        </w:rPr>
        <w:t>wykonani</w:t>
      </w:r>
      <w:r w:rsidR="00993BF5" w:rsidRPr="00F15E10">
        <w:rPr>
          <w:rFonts w:ascii="Times New Roman" w:hAnsi="Times New Roman" w:cs="Times New Roman"/>
          <w:sz w:val="23"/>
          <w:szCs w:val="23"/>
        </w:rPr>
        <w:t>a</w:t>
      </w:r>
      <w:r w:rsidRPr="00F15E10">
        <w:rPr>
          <w:rFonts w:ascii="Times New Roman" w:hAnsi="Times New Roman" w:cs="Times New Roman"/>
          <w:sz w:val="23"/>
          <w:szCs w:val="23"/>
        </w:rPr>
        <w:t xml:space="preserve"> czynności naprawy</w:t>
      </w:r>
      <w:r w:rsidR="00993BF5" w:rsidRPr="00F15E10">
        <w:rPr>
          <w:rFonts w:ascii="Times New Roman" w:hAnsi="Times New Roman" w:cs="Times New Roman"/>
          <w:sz w:val="23"/>
          <w:szCs w:val="23"/>
        </w:rPr>
        <w:t xml:space="preserve"> ponad termin wskazany w §1 ust. 5 - 0,1% wynagrodzenia umownego brutto określonego w § 3 ust. 1 umowy za każdy dzień </w:t>
      </w:r>
      <w:r w:rsidR="00FB1756">
        <w:rPr>
          <w:rFonts w:ascii="Times New Roman" w:hAnsi="Times New Roman" w:cs="Times New Roman"/>
          <w:sz w:val="23"/>
          <w:szCs w:val="23"/>
        </w:rPr>
        <w:t>zwłoki</w:t>
      </w:r>
      <w:r w:rsidR="00993BF5" w:rsidRPr="00F15E10">
        <w:rPr>
          <w:rFonts w:ascii="Times New Roman" w:hAnsi="Times New Roman" w:cs="Times New Roman"/>
          <w:sz w:val="23"/>
          <w:szCs w:val="23"/>
        </w:rPr>
        <w:t>.</w:t>
      </w:r>
    </w:p>
    <w:p w14:paraId="52EB6B9F" w14:textId="77777777" w:rsidR="00055C54" w:rsidRPr="00F15E10" w:rsidRDefault="00055C54" w:rsidP="00C71E31">
      <w:pPr>
        <w:tabs>
          <w:tab w:val="left" w:pos="851"/>
        </w:tabs>
        <w:spacing w:line="276" w:lineRule="auto"/>
        <w:ind w:left="567" w:hanging="283"/>
        <w:jc w:val="both"/>
        <w:rPr>
          <w:rFonts w:ascii="Times New Roman" w:hAnsi="Times New Roman" w:cs="Times New Roman"/>
          <w:sz w:val="23"/>
          <w:szCs w:val="23"/>
        </w:rPr>
      </w:pPr>
      <w:r w:rsidRPr="00F15E10">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14:paraId="2C8C9DB0"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nie zwalnia Wykonawcy z obowiązku wykonania przedmiotu umowy.</w:t>
      </w:r>
    </w:p>
    <w:p w14:paraId="0DA9B8D8"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15E10" w:rsidRDefault="00055C54" w:rsidP="00C71E31">
      <w:pPr>
        <w:spacing w:line="276" w:lineRule="auto"/>
        <w:ind w:left="284"/>
        <w:jc w:val="both"/>
        <w:rPr>
          <w:rFonts w:ascii="Times New Roman" w:hAnsi="Times New Roman" w:cs="Times New Roman"/>
          <w:sz w:val="23"/>
          <w:szCs w:val="23"/>
        </w:rPr>
      </w:pPr>
      <w:r w:rsidRPr="00F15E10">
        <w:rPr>
          <w:rFonts w:ascii="Times New Roman" w:hAnsi="Times New Roman" w:cs="Times New Roman"/>
          <w:sz w:val="23"/>
          <w:szCs w:val="23"/>
        </w:rPr>
        <w:t xml:space="preserve">1) </w:t>
      </w:r>
      <w:r w:rsidRPr="00F15E10">
        <w:rPr>
          <w:rFonts w:ascii="Times New Roman" w:hAnsi="Times New Roman" w:cs="Times New Roman"/>
          <w:sz w:val="23"/>
          <w:szCs w:val="23"/>
          <w:u w:val="single"/>
        </w:rPr>
        <w:t>Zmiana terminu</w:t>
      </w:r>
      <w:r w:rsidRPr="00F15E10">
        <w:rPr>
          <w:rFonts w:ascii="Times New Roman" w:hAnsi="Times New Roman" w:cs="Times New Roman"/>
          <w:sz w:val="23"/>
          <w:szCs w:val="23"/>
        </w:rPr>
        <w:t xml:space="preserve"> obowiązywania umowy w następstwie:</w:t>
      </w:r>
    </w:p>
    <w:p w14:paraId="1A470681" w14:textId="1353B170" w:rsidR="00055C54" w:rsidRPr="00F15E10" w:rsidRDefault="00055C54" w:rsidP="00C71E31">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b) wstrzymania lub przerwy w </w:t>
      </w:r>
      <w:r w:rsidR="00924032" w:rsidRPr="00F15E10">
        <w:rPr>
          <w:rFonts w:ascii="Times New Roman" w:hAnsi="Times New Roman" w:cs="Times New Roman"/>
          <w:sz w:val="23"/>
          <w:szCs w:val="23"/>
        </w:rPr>
        <w:t>działalności Zamawiającego</w:t>
      </w:r>
      <w:r w:rsidRPr="00F15E10">
        <w:rPr>
          <w:rFonts w:ascii="Times New Roman" w:hAnsi="Times New Roman" w:cs="Times New Roman"/>
          <w:sz w:val="23"/>
          <w:szCs w:val="23"/>
        </w:rPr>
        <w:t xml:space="preserve"> w następstwie okoliczności nie leżących po stronie Wykonawcy</w:t>
      </w:r>
      <w:r w:rsidR="002B0760" w:rsidRPr="00F15E10">
        <w:rPr>
          <w:rFonts w:ascii="Times New Roman" w:hAnsi="Times New Roman" w:cs="Times New Roman"/>
          <w:sz w:val="23"/>
          <w:szCs w:val="23"/>
        </w:rPr>
        <w:t>,</w:t>
      </w:r>
    </w:p>
    <w:p w14:paraId="31D13E95" w14:textId="2530DA06" w:rsidR="00055C54"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 W </w:t>
      </w:r>
      <w:r w:rsidR="002B0760" w:rsidRPr="00F15E10">
        <w:rPr>
          <w:rFonts w:ascii="Times New Roman" w:hAnsi="Times New Roman" w:cs="Times New Roman"/>
          <w:sz w:val="23"/>
          <w:szCs w:val="23"/>
        </w:rPr>
        <w:t xml:space="preserve">powyższych </w:t>
      </w:r>
      <w:r w:rsidRPr="00F15E10">
        <w:rPr>
          <w:rFonts w:ascii="Times New Roman" w:hAnsi="Times New Roman" w:cs="Times New Roman"/>
          <w:sz w:val="23"/>
          <w:szCs w:val="23"/>
        </w:rPr>
        <w:t>przypadk</w:t>
      </w:r>
      <w:r w:rsidR="002B0760" w:rsidRPr="00F15E10">
        <w:rPr>
          <w:rFonts w:ascii="Times New Roman" w:hAnsi="Times New Roman" w:cs="Times New Roman"/>
          <w:sz w:val="23"/>
          <w:szCs w:val="23"/>
        </w:rPr>
        <w:t>ach</w:t>
      </w:r>
      <w:r w:rsidRPr="00F15E10">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F15E10">
        <w:rPr>
          <w:rFonts w:ascii="Times New Roman" w:hAnsi="Times New Roman" w:cs="Times New Roman"/>
          <w:sz w:val="23"/>
          <w:szCs w:val="23"/>
        </w:rPr>
        <w:t xml:space="preserve"> Okoliczności których wystąpienie spowodowały </w:t>
      </w:r>
      <w:r w:rsidR="00AA5954" w:rsidRPr="00F15E10">
        <w:rPr>
          <w:rFonts w:ascii="Times New Roman" w:hAnsi="Times New Roman" w:cs="Times New Roman"/>
          <w:sz w:val="23"/>
          <w:szCs w:val="23"/>
        </w:rPr>
        <w:t>zmianę terminu obowiązywania umowy winny być należycie udokumentowane i przedstawione drugiej stronie na żądanie.</w:t>
      </w:r>
      <w:r w:rsidR="00210222" w:rsidRPr="00F15E10">
        <w:rPr>
          <w:rFonts w:ascii="Times New Roman" w:hAnsi="Times New Roman" w:cs="Times New Roman"/>
          <w:sz w:val="23"/>
          <w:szCs w:val="23"/>
        </w:rPr>
        <w:t xml:space="preserve"> </w:t>
      </w:r>
      <w:r w:rsidRPr="00F15E10">
        <w:rPr>
          <w:rFonts w:ascii="Times New Roman" w:hAnsi="Times New Roman" w:cs="Times New Roman"/>
          <w:sz w:val="23"/>
          <w:szCs w:val="23"/>
        </w:rPr>
        <w:t>Zmiana terminu nie wpływa na zmianę wynagrodzenia.</w:t>
      </w:r>
    </w:p>
    <w:p w14:paraId="16ECD11A" w14:textId="57A08368" w:rsidR="00E8434D" w:rsidRPr="008172F2" w:rsidRDefault="00055C54" w:rsidP="00231E79">
      <w:pPr>
        <w:pStyle w:val="Akapitzlist"/>
        <w:numPr>
          <w:ilvl w:val="0"/>
          <w:numId w:val="30"/>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u w:val="single"/>
        </w:rPr>
        <w:t>Zmiany wynagrodzenia</w:t>
      </w:r>
      <w:r w:rsidRPr="008172F2">
        <w:rPr>
          <w:rFonts w:ascii="Times New Roman" w:hAnsi="Times New Roman" w:cs="Times New Roman"/>
          <w:sz w:val="23"/>
          <w:szCs w:val="23"/>
        </w:rPr>
        <w:t xml:space="preserve"> Wykonawcy w następstwie zmiany będącej skutkiem</w:t>
      </w:r>
      <w:r w:rsidR="00E8434D" w:rsidRPr="008172F2">
        <w:rPr>
          <w:rFonts w:ascii="Times New Roman" w:hAnsi="Times New Roman" w:cs="Times New Roman"/>
          <w:sz w:val="23"/>
          <w:szCs w:val="23"/>
        </w:rPr>
        <w:t>:</w:t>
      </w:r>
    </w:p>
    <w:p w14:paraId="64A65B02" w14:textId="43DDFFE0" w:rsidR="00E8434D" w:rsidRDefault="00055C54"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w:t>
      </w:r>
      <w:r w:rsidRPr="008172F2">
        <w:rPr>
          <w:rFonts w:ascii="Times New Roman" w:hAnsi="Times New Roman" w:cs="Times New Roman"/>
          <w:sz w:val="23"/>
          <w:szCs w:val="23"/>
        </w:rPr>
        <w:lastRenderedPageBreak/>
        <w:t>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r w:rsidR="00E8434D">
        <w:rPr>
          <w:rFonts w:ascii="Times New Roman" w:hAnsi="Times New Roman" w:cs="Times New Roman"/>
          <w:sz w:val="23"/>
          <w:szCs w:val="23"/>
        </w:rPr>
        <w:t>,</w:t>
      </w:r>
    </w:p>
    <w:p w14:paraId="7CF93194" w14:textId="36AE1F13" w:rsidR="00E8434D" w:rsidRPr="00E8434D" w:rsidRDefault="00E8434D"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E8434D">
        <w:t xml:space="preserve"> </w:t>
      </w:r>
      <w:r w:rsidRPr="00E8434D">
        <w:rPr>
          <w:rFonts w:ascii="Times New Roman" w:hAnsi="Times New Roman" w:cs="Times New Roman"/>
          <w:sz w:val="23"/>
          <w:szCs w:val="23"/>
        </w:rPr>
        <w:t xml:space="preserve">zmiany ceny </w:t>
      </w:r>
      <w:r>
        <w:rPr>
          <w:rFonts w:ascii="Times New Roman" w:hAnsi="Times New Roman" w:cs="Times New Roman"/>
          <w:sz w:val="23"/>
          <w:szCs w:val="23"/>
        </w:rPr>
        <w:t>towarów i usług</w:t>
      </w:r>
      <w:r w:rsidRPr="00E8434D">
        <w:rPr>
          <w:rFonts w:ascii="Times New Roman" w:hAnsi="Times New Roman" w:cs="Times New Roman"/>
          <w:sz w:val="23"/>
          <w:szCs w:val="23"/>
        </w:rPr>
        <w:t xml:space="preserve"> o 20% w stosunku do cen obowiązujących w dniu podpisania umowy, publikowanych przez Główny Urząd Statystyczny i utrzyma się na minimum tym poziomie przez co najmniej przez 6 kolejnych miesięcy,</w:t>
      </w:r>
    </w:p>
    <w:p w14:paraId="7EF005D4" w14:textId="27B8067E" w:rsidR="00E8434D" w:rsidRPr="00E8434D" w:rsidRDefault="00E8434D"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E8434D">
        <w:rPr>
          <w:rFonts w:ascii="Times New Roman" w:hAnsi="Times New Roman" w:cs="Times New Roman"/>
          <w:sz w:val="23"/>
          <w:szCs w:val="23"/>
        </w:rPr>
        <w:t xml:space="preserve">waloryzacja będzie odbywać się w oparciu o wskaźnik wzrostu cen </w:t>
      </w:r>
      <w:r>
        <w:rPr>
          <w:rFonts w:ascii="Times New Roman" w:hAnsi="Times New Roman" w:cs="Times New Roman"/>
          <w:sz w:val="23"/>
          <w:szCs w:val="23"/>
        </w:rPr>
        <w:t>towarów i usług</w:t>
      </w:r>
      <w:r w:rsidRPr="00E8434D">
        <w:rPr>
          <w:rFonts w:ascii="Times New Roman" w:hAnsi="Times New Roman" w:cs="Times New Roman"/>
          <w:sz w:val="23"/>
          <w:szCs w:val="23"/>
        </w:rPr>
        <w:t>,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591C9B03" w14:textId="5DFF03F2" w:rsidR="00E8434D" w:rsidRPr="00E8434D" w:rsidRDefault="00E8434D"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E8434D">
        <w:rPr>
          <w:rFonts w:ascii="Times New Roman" w:hAnsi="Times New Roman" w:cs="Times New Roman"/>
          <w:sz w:val="23"/>
          <w:szCs w:val="23"/>
        </w:rPr>
        <w:t>Wykonawca będzie uprawniony do waloryzacji wynagrodzenia wyłącznie w sytuacji wykazania Zamawiającemu, że na dzień zaistnienia podstaw do waloryzacji, ceny poszczególnych</w:t>
      </w:r>
      <w:r>
        <w:rPr>
          <w:rFonts w:ascii="Times New Roman" w:hAnsi="Times New Roman" w:cs="Times New Roman"/>
          <w:sz w:val="23"/>
          <w:szCs w:val="23"/>
        </w:rPr>
        <w:t xml:space="preserve"> towarów</w:t>
      </w:r>
      <w:r w:rsidRPr="00E8434D">
        <w:rPr>
          <w:rFonts w:ascii="Times New Roman" w:hAnsi="Times New Roman" w:cs="Times New Roman"/>
          <w:sz w:val="23"/>
          <w:szCs w:val="23"/>
        </w:rPr>
        <w:t xml:space="preserve"> i usług stanowiąc</w:t>
      </w:r>
      <w:r>
        <w:rPr>
          <w:rFonts w:ascii="Times New Roman" w:hAnsi="Times New Roman" w:cs="Times New Roman"/>
          <w:sz w:val="23"/>
          <w:szCs w:val="23"/>
        </w:rPr>
        <w:t>ych</w:t>
      </w:r>
      <w:r w:rsidRPr="00E8434D">
        <w:rPr>
          <w:rFonts w:ascii="Times New Roman" w:hAnsi="Times New Roman" w:cs="Times New Roman"/>
          <w:sz w:val="23"/>
          <w:szCs w:val="23"/>
        </w:rPr>
        <w:t xml:space="preserve"> podstawę oferty Wykonawcy są niższe aniżeli ceny publikowane przez Prezesa Głównego Urzędu Statystycznego w Biuletynie Statystycznym,</w:t>
      </w:r>
    </w:p>
    <w:p w14:paraId="3973ABD0" w14:textId="52C81043" w:rsidR="00E8434D" w:rsidRPr="00E8434D" w:rsidRDefault="00E8434D"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E8434D">
        <w:rPr>
          <w:rFonts w:ascii="Times New Roman" w:hAnsi="Times New Roman" w:cs="Times New Roman"/>
          <w:sz w:val="23"/>
          <w:szCs w:val="23"/>
        </w:rPr>
        <w:t xml:space="preserve">Wykonawca jest obowiązany powiadomić Zamawiającego o podstawie do dokonania waloryzacji maksymalnie w terminie 14 dni od daty zaistnienia przesłanek, nie później niż miesiąc przed terminem końcowym, o którym mowa w § </w:t>
      </w:r>
      <w:r>
        <w:rPr>
          <w:rFonts w:ascii="Times New Roman" w:hAnsi="Times New Roman" w:cs="Times New Roman"/>
          <w:sz w:val="23"/>
          <w:szCs w:val="23"/>
        </w:rPr>
        <w:t>5</w:t>
      </w:r>
      <w:r w:rsidRPr="00E8434D">
        <w:rPr>
          <w:rFonts w:ascii="Times New Roman" w:hAnsi="Times New Roman" w:cs="Times New Roman"/>
          <w:sz w:val="23"/>
          <w:szCs w:val="23"/>
        </w:rPr>
        <w:t xml:space="preserve"> umowy. W tym terminie, Wykonawca ma obowiązek wykazać okoliczności potwierdzające zmianę i przedłożyć kalkulację nowej wysokości wynagrodzenia.</w:t>
      </w:r>
    </w:p>
    <w:p w14:paraId="25932FB8" w14:textId="1CEC9153" w:rsidR="00E8434D" w:rsidRPr="00E8434D" w:rsidRDefault="00E8434D"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E8434D">
        <w:rPr>
          <w:rFonts w:ascii="Times New Roman" w:hAnsi="Times New Roman" w:cs="Times New Roman"/>
          <w:sz w:val="23"/>
          <w:szCs w:val="23"/>
        </w:rPr>
        <w:t>Wynagrodzenie będzie podlegało waloryzacji maksymalnie do 30% łącznego wynagrodzenia, o którym mowa w § 3 ust. 1 umowy,</w:t>
      </w:r>
    </w:p>
    <w:p w14:paraId="435AAB0D" w14:textId="39BC66A6" w:rsidR="00055C54" w:rsidRPr="008172F2" w:rsidRDefault="00C56550" w:rsidP="00231E79">
      <w:pPr>
        <w:pStyle w:val="Akapitzlist"/>
        <w:numPr>
          <w:ilvl w:val="0"/>
          <w:numId w:val="29"/>
        </w:numPr>
        <w:spacing w:line="276" w:lineRule="auto"/>
        <w:ind w:left="1134" w:hanging="425"/>
        <w:jc w:val="both"/>
        <w:rPr>
          <w:rFonts w:ascii="Times New Roman" w:hAnsi="Times New Roman" w:cs="Times New Roman"/>
          <w:sz w:val="23"/>
          <w:szCs w:val="23"/>
        </w:rPr>
      </w:pPr>
      <w:r>
        <w:rPr>
          <w:rFonts w:ascii="Times New Roman" w:hAnsi="Times New Roman" w:cs="Times New Roman"/>
          <w:sz w:val="23"/>
          <w:szCs w:val="23"/>
        </w:rPr>
        <w:t>P</w:t>
      </w:r>
      <w:r w:rsidR="00E8434D" w:rsidRPr="00E8434D">
        <w:rPr>
          <w:rFonts w:ascii="Times New Roman" w:hAnsi="Times New Roman" w:cs="Times New Roman"/>
          <w:sz w:val="23"/>
          <w:szCs w:val="23"/>
        </w:rPr>
        <w:t xml:space="preserve">ostanowień umownych w zakresie waloryzacji nie stosuje się </w:t>
      </w:r>
      <w:r>
        <w:rPr>
          <w:rFonts w:ascii="Times New Roman" w:hAnsi="Times New Roman" w:cs="Times New Roman"/>
          <w:sz w:val="23"/>
          <w:szCs w:val="23"/>
        </w:rPr>
        <w:t>do</w:t>
      </w:r>
      <w:r w:rsidR="00E8434D" w:rsidRPr="00E8434D">
        <w:rPr>
          <w:rFonts w:ascii="Times New Roman" w:hAnsi="Times New Roman" w:cs="Times New Roman"/>
          <w:sz w:val="23"/>
          <w:szCs w:val="23"/>
        </w:rPr>
        <w:t xml:space="preserve"> chwili osiągnięcia limitu, o którym mowa powyżej, zmiana wysokości wynagrodzenia opisana w niniejszym ustępie następuje w przypadku ziszczenia się powyższych warunków.</w:t>
      </w:r>
    </w:p>
    <w:p w14:paraId="0860F229" w14:textId="77777777" w:rsidR="00055C54" w:rsidRPr="00F15E10" w:rsidRDefault="00055C54" w:rsidP="00C71E31">
      <w:pPr>
        <w:spacing w:line="276" w:lineRule="auto"/>
        <w:ind w:left="709" w:hanging="283"/>
        <w:jc w:val="both"/>
        <w:rPr>
          <w:rFonts w:ascii="Times New Roman" w:hAnsi="Times New Roman" w:cs="Times New Roman"/>
          <w:sz w:val="23"/>
          <w:szCs w:val="23"/>
        </w:rPr>
      </w:pPr>
      <w:r w:rsidRPr="00F15E10">
        <w:rPr>
          <w:rFonts w:ascii="Times New Roman" w:hAnsi="Times New Roman" w:cs="Times New Roman"/>
          <w:sz w:val="23"/>
          <w:szCs w:val="23"/>
        </w:rPr>
        <w:t xml:space="preserve">3) </w:t>
      </w:r>
      <w:r w:rsidRPr="00F15E10">
        <w:rPr>
          <w:rFonts w:ascii="Times New Roman" w:hAnsi="Times New Roman" w:cs="Times New Roman"/>
          <w:sz w:val="23"/>
          <w:szCs w:val="23"/>
          <w:u w:val="single"/>
        </w:rPr>
        <w:t>Zmiany powszechnie obowiązujących przepisów prawa</w:t>
      </w:r>
      <w:r w:rsidRPr="00F15E10">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56B8CB45" w14:textId="77777777" w:rsidR="00F15E10" w:rsidRPr="00D82AB5"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A5AE798" w14:textId="5679E40D" w:rsidR="00F15E10"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r w:rsidR="00AE67C6">
        <w:rPr>
          <w:rFonts w:ascii="Times New Roman" w:hAnsi="Times New Roman" w:cs="Times New Roman"/>
          <w:sz w:val="23"/>
          <w:szCs w:val="23"/>
        </w:rPr>
        <w:t xml:space="preserve"> </w:t>
      </w:r>
    </w:p>
    <w:p w14:paraId="6DC9B052" w14:textId="35A84F22" w:rsidR="00C71E31" w:rsidRPr="00231E79" w:rsidRDefault="00F15E10" w:rsidP="00231E79">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573D77FF" w14:textId="5EC16C3A" w:rsidR="00055C54" w:rsidRPr="00231E79" w:rsidRDefault="00EF7527" w:rsidP="00C71E31">
      <w:pPr>
        <w:spacing w:before="120" w:after="0" w:line="276" w:lineRule="auto"/>
        <w:jc w:val="center"/>
        <w:rPr>
          <w:rFonts w:ascii="Times New Roman" w:hAnsi="Times New Roman" w:cs="Times New Roman"/>
          <w:b/>
          <w:sz w:val="23"/>
          <w:szCs w:val="23"/>
        </w:rPr>
      </w:pPr>
      <w:r w:rsidRPr="00F15E10">
        <w:rPr>
          <w:rFonts w:ascii="Times New Roman" w:hAnsi="Times New Roman" w:cs="Times New Roman"/>
          <w:sz w:val="23"/>
          <w:szCs w:val="23"/>
        </w:rPr>
        <w:lastRenderedPageBreak/>
        <w:t>§</w:t>
      </w:r>
      <w:r w:rsidR="00F15E10">
        <w:rPr>
          <w:rFonts w:ascii="Times New Roman" w:hAnsi="Times New Roman" w:cs="Times New Roman"/>
          <w:b/>
          <w:sz w:val="23"/>
          <w:szCs w:val="23"/>
        </w:rPr>
        <w:t>5</w:t>
      </w:r>
      <w:r w:rsidR="00231E79">
        <w:rPr>
          <w:rFonts w:ascii="Times New Roman" w:hAnsi="Times New Roman" w:cs="Times New Roman"/>
          <w:b/>
          <w:sz w:val="23"/>
          <w:szCs w:val="23"/>
        </w:rPr>
        <w:br/>
      </w:r>
      <w:r w:rsidR="00055C54" w:rsidRPr="00F15E10">
        <w:rPr>
          <w:rFonts w:ascii="Times New Roman" w:hAnsi="Times New Roman" w:cs="Times New Roman"/>
          <w:b/>
          <w:bCs/>
          <w:sz w:val="23"/>
          <w:szCs w:val="23"/>
        </w:rPr>
        <w:t>Okres obowiązywania umowy</w:t>
      </w:r>
    </w:p>
    <w:p w14:paraId="59619324" w14:textId="14F096E2" w:rsidR="00F15E10" w:rsidRPr="00F15E10" w:rsidRDefault="002574A8" w:rsidP="00C71E31">
      <w:pPr>
        <w:pStyle w:val="Akapitzlist"/>
        <w:spacing w:after="0" w:line="276" w:lineRule="auto"/>
        <w:ind w:left="0"/>
        <w:jc w:val="both"/>
        <w:rPr>
          <w:rFonts w:ascii="Times New Roman" w:hAnsi="Times New Roman" w:cs="Times New Roman"/>
          <w:sz w:val="23"/>
          <w:szCs w:val="23"/>
        </w:rPr>
      </w:pPr>
      <w:r w:rsidRPr="00F15E10">
        <w:rPr>
          <w:rFonts w:ascii="Times New Roman" w:hAnsi="Times New Roman" w:cs="Times New Roman"/>
          <w:sz w:val="23"/>
          <w:szCs w:val="23"/>
        </w:rPr>
        <w:t xml:space="preserve">Umowa zostaje zawarta na </w:t>
      </w:r>
      <w:r w:rsidR="00C71E31" w:rsidRPr="00F15E10">
        <w:rPr>
          <w:rFonts w:ascii="Times New Roman" w:hAnsi="Times New Roman" w:cs="Times New Roman"/>
          <w:sz w:val="23"/>
          <w:szCs w:val="23"/>
        </w:rPr>
        <w:t>okres</w:t>
      </w:r>
      <w:r w:rsidRPr="00F15E10">
        <w:rPr>
          <w:rFonts w:ascii="Times New Roman" w:hAnsi="Times New Roman" w:cs="Times New Roman"/>
          <w:sz w:val="23"/>
          <w:szCs w:val="23"/>
        </w:rPr>
        <w:t xml:space="preserve"> </w:t>
      </w:r>
      <w:r w:rsidR="004F7944" w:rsidRPr="00F15E10">
        <w:rPr>
          <w:rFonts w:ascii="Times New Roman" w:hAnsi="Times New Roman" w:cs="Times New Roman"/>
          <w:sz w:val="23"/>
          <w:szCs w:val="23"/>
        </w:rPr>
        <w:t>12 miesięcy</w:t>
      </w:r>
      <w:r w:rsidR="00586406" w:rsidRPr="00F15E10">
        <w:rPr>
          <w:rFonts w:ascii="Times New Roman" w:hAnsi="Times New Roman" w:cs="Times New Roman"/>
          <w:sz w:val="23"/>
          <w:szCs w:val="23"/>
        </w:rPr>
        <w:t xml:space="preserve"> licząc od dnia podpisania umowy</w:t>
      </w:r>
      <w:r w:rsidR="00F15E10">
        <w:rPr>
          <w:rFonts w:ascii="Times New Roman" w:hAnsi="Times New Roman" w:cs="Times New Roman"/>
          <w:sz w:val="23"/>
          <w:szCs w:val="23"/>
        </w:rPr>
        <w:t xml:space="preserve">, z zastrzeżeniem </w:t>
      </w:r>
      <w:r w:rsidR="00F15E10" w:rsidRPr="00F15E10">
        <w:rPr>
          <w:rFonts w:ascii="Times New Roman" w:hAnsi="Times New Roman" w:cs="Times New Roman"/>
          <w:sz w:val="23"/>
          <w:szCs w:val="23"/>
        </w:rPr>
        <w:t>§1</w:t>
      </w:r>
      <w:r w:rsidR="00F15E10">
        <w:rPr>
          <w:rFonts w:ascii="Times New Roman" w:hAnsi="Times New Roman" w:cs="Times New Roman"/>
          <w:sz w:val="23"/>
          <w:szCs w:val="23"/>
        </w:rPr>
        <w:t xml:space="preserve"> ust. 2.</w:t>
      </w:r>
    </w:p>
    <w:p w14:paraId="618550C2" w14:textId="77777777" w:rsidR="00EF7527" w:rsidRPr="00F15E10" w:rsidRDefault="00EF7527" w:rsidP="00C71E31">
      <w:pPr>
        <w:pStyle w:val="Akapitzlist"/>
        <w:spacing w:after="0" w:line="276" w:lineRule="auto"/>
        <w:ind w:left="0"/>
        <w:jc w:val="both"/>
        <w:rPr>
          <w:rFonts w:ascii="Times New Roman" w:hAnsi="Times New Roman" w:cs="Times New Roman"/>
          <w:sz w:val="23"/>
          <w:szCs w:val="23"/>
        </w:rPr>
      </w:pPr>
    </w:p>
    <w:p w14:paraId="50DA2E30" w14:textId="0A03C806" w:rsidR="00C71E31" w:rsidRDefault="00F15E10"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231E79">
        <w:rPr>
          <w:rFonts w:ascii="Times New Roman" w:hAnsi="Times New Roman" w:cs="Times New Roman"/>
          <w:b/>
          <w:sz w:val="23"/>
          <w:szCs w:val="23"/>
        </w:rPr>
        <w:br/>
        <w:t>Gwrancja</w:t>
      </w:r>
    </w:p>
    <w:p w14:paraId="35E9F3A6" w14:textId="47D12D63" w:rsidR="00DD1B79" w:rsidRPr="00DD1B79" w:rsidRDefault="00231E79" w:rsidP="00DD1B79">
      <w:pPr>
        <w:pStyle w:val="Akapitzlist"/>
        <w:numPr>
          <w:ilvl w:val="0"/>
          <w:numId w:val="6"/>
        </w:numPr>
        <w:spacing w:after="0" w:line="276" w:lineRule="auto"/>
        <w:ind w:left="0" w:firstLine="0"/>
        <w:jc w:val="both"/>
        <w:rPr>
          <w:rFonts w:ascii="Times New Roman" w:hAnsi="Times New Roman" w:cs="Times New Roman"/>
          <w:sz w:val="23"/>
          <w:szCs w:val="23"/>
        </w:rPr>
      </w:pPr>
      <w:r>
        <w:rPr>
          <w:rFonts w:ascii="Times New Roman" w:hAnsi="Times New Roman" w:cs="Times New Roman"/>
          <w:sz w:val="23"/>
          <w:szCs w:val="23"/>
        </w:rPr>
        <w:t xml:space="preserve">Na naprawy </w:t>
      </w:r>
      <w:r w:rsidR="00DD1B79" w:rsidRPr="00DD1B79">
        <w:rPr>
          <w:rFonts w:ascii="Times New Roman" w:hAnsi="Times New Roman" w:cs="Times New Roman"/>
          <w:sz w:val="23"/>
          <w:szCs w:val="23"/>
        </w:rPr>
        <w:t xml:space="preserve">określone w § 1. ust. 1 </w:t>
      </w:r>
      <w:r>
        <w:rPr>
          <w:rFonts w:ascii="Times New Roman" w:hAnsi="Times New Roman" w:cs="Times New Roman"/>
          <w:sz w:val="23"/>
          <w:szCs w:val="23"/>
        </w:rPr>
        <w:t>pkt</w:t>
      </w:r>
      <w:r w:rsidR="00DD1B79" w:rsidRPr="00DD1B79">
        <w:rPr>
          <w:rFonts w:ascii="Times New Roman" w:hAnsi="Times New Roman" w:cs="Times New Roman"/>
          <w:sz w:val="23"/>
          <w:szCs w:val="23"/>
        </w:rPr>
        <w:t xml:space="preserve"> 2 Wykonawca udziela Zamawiającemu 3-miesięcznej gwarancji.</w:t>
      </w:r>
    </w:p>
    <w:p w14:paraId="6B34EE56" w14:textId="72E64CCF" w:rsidR="00DD1B79" w:rsidRPr="00DD1B79" w:rsidRDefault="00231E79" w:rsidP="00DD1B79">
      <w:pPr>
        <w:pStyle w:val="Akapitzlist"/>
        <w:numPr>
          <w:ilvl w:val="0"/>
          <w:numId w:val="6"/>
        </w:numPr>
        <w:spacing w:after="0" w:line="276" w:lineRule="auto"/>
        <w:ind w:left="0" w:firstLine="0"/>
        <w:jc w:val="both"/>
        <w:rPr>
          <w:rFonts w:ascii="Times New Roman" w:hAnsi="Times New Roman" w:cs="Times New Roman"/>
          <w:sz w:val="23"/>
          <w:szCs w:val="23"/>
        </w:rPr>
      </w:pPr>
      <w:r>
        <w:rPr>
          <w:rFonts w:ascii="Times New Roman" w:hAnsi="Times New Roman" w:cs="Times New Roman"/>
          <w:sz w:val="23"/>
          <w:szCs w:val="23"/>
        </w:rPr>
        <w:t>Wszystkie naprawy</w:t>
      </w:r>
      <w:r w:rsidR="00DD1B79" w:rsidRPr="00DD1B79">
        <w:rPr>
          <w:rFonts w:ascii="Times New Roman" w:hAnsi="Times New Roman" w:cs="Times New Roman"/>
          <w:sz w:val="23"/>
          <w:szCs w:val="23"/>
        </w:rPr>
        <w:t xml:space="preserve"> przeprowadzone zgodnie z zasadami opi</w:t>
      </w:r>
      <w:r>
        <w:rPr>
          <w:rFonts w:ascii="Times New Roman" w:hAnsi="Times New Roman" w:cs="Times New Roman"/>
          <w:sz w:val="23"/>
          <w:szCs w:val="23"/>
        </w:rPr>
        <w:t xml:space="preserve">sanymi w §3 podlegają gwarancji, </w:t>
      </w:r>
      <w:r w:rsidR="00DD1B79" w:rsidRPr="00DD1B79">
        <w:rPr>
          <w:rFonts w:ascii="Times New Roman" w:hAnsi="Times New Roman" w:cs="Times New Roman"/>
          <w:sz w:val="23"/>
          <w:szCs w:val="23"/>
        </w:rPr>
        <w:t>o której mowa w ust. 1, w tym naprawy wykonywane powtórnie na tych samych częściach/podzespołach.</w:t>
      </w:r>
    </w:p>
    <w:p w14:paraId="46D53B68" w14:textId="24EB3F29" w:rsidR="00DD1B79" w:rsidRPr="00231E79" w:rsidRDefault="00DD1B79" w:rsidP="00231E79">
      <w:pPr>
        <w:pStyle w:val="Akapitzlist"/>
        <w:numPr>
          <w:ilvl w:val="0"/>
          <w:numId w:val="6"/>
        </w:numPr>
        <w:spacing w:after="0" w:line="276" w:lineRule="auto"/>
        <w:ind w:left="0" w:firstLine="0"/>
        <w:jc w:val="both"/>
        <w:rPr>
          <w:rFonts w:ascii="Times New Roman" w:hAnsi="Times New Roman" w:cs="Times New Roman"/>
          <w:sz w:val="23"/>
          <w:szCs w:val="23"/>
        </w:rPr>
      </w:pPr>
      <w:r w:rsidRPr="00DD1B79">
        <w:rPr>
          <w:rFonts w:ascii="Times New Roman" w:hAnsi="Times New Roman" w:cs="Times New Roman"/>
          <w:sz w:val="23"/>
          <w:szCs w:val="23"/>
        </w:rPr>
        <w:t xml:space="preserve">Na części wymienione okres gwarancji określa gwarancja producenta. </w:t>
      </w:r>
    </w:p>
    <w:p w14:paraId="62601465" w14:textId="77777777" w:rsidR="00DD1B79" w:rsidRDefault="00DD1B79" w:rsidP="00C71E31">
      <w:pPr>
        <w:spacing w:line="276" w:lineRule="auto"/>
        <w:jc w:val="center"/>
        <w:rPr>
          <w:rFonts w:ascii="Times New Roman" w:hAnsi="Times New Roman" w:cs="Times New Roman"/>
          <w:b/>
          <w:sz w:val="23"/>
          <w:szCs w:val="23"/>
        </w:rPr>
      </w:pPr>
    </w:p>
    <w:p w14:paraId="036C5369" w14:textId="52BA63B8" w:rsidR="00C71E31" w:rsidRPr="00F15E10" w:rsidRDefault="00DD1B79"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Pr>
          <w:rFonts w:ascii="Times New Roman" w:hAnsi="Times New Roman" w:cs="Times New Roman"/>
          <w:b/>
          <w:sz w:val="23"/>
          <w:szCs w:val="23"/>
        </w:rPr>
        <w:t>7</w:t>
      </w:r>
      <w:r w:rsidR="00231E79">
        <w:rPr>
          <w:rFonts w:ascii="Times New Roman" w:hAnsi="Times New Roman" w:cs="Times New Roman"/>
          <w:b/>
          <w:sz w:val="23"/>
          <w:szCs w:val="23"/>
        </w:rPr>
        <w:br/>
      </w:r>
      <w:r w:rsidR="00C71E31" w:rsidRPr="00F15E10">
        <w:rPr>
          <w:rFonts w:ascii="Times New Roman" w:hAnsi="Times New Roman" w:cs="Times New Roman"/>
          <w:b/>
          <w:sz w:val="23"/>
          <w:szCs w:val="23"/>
        </w:rPr>
        <w:t>Postanowienia końcowe</w:t>
      </w:r>
    </w:p>
    <w:p w14:paraId="6DC88B27"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15E10">
        <w:rPr>
          <w:rFonts w:ascii="Times New Roman" w:hAnsi="Times New Roman" w:cs="Times New Roman"/>
          <w:iCs/>
          <w:sz w:val="23"/>
          <w:szCs w:val="23"/>
        </w:rPr>
        <w:t xml:space="preserve"> Podobne</w:t>
      </w:r>
      <w:r w:rsidRPr="00F15E10">
        <w:rPr>
          <w:rFonts w:ascii="Times New Roman" w:hAnsi="Times New Roman" w:cs="Times New Roman"/>
          <w:sz w:val="23"/>
          <w:szCs w:val="23"/>
        </w:rPr>
        <w:t xml:space="preserve"> obowiązuje w przypadku luk w powyższych postanowieniach.</w:t>
      </w:r>
      <w:r w:rsidRPr="00F15E10">
        <w:rPr>
          <w:rFonts w:ascii="Times New Roman" w:hAnsi="Times New Roman" w:cs="Times New Roman"/>
          <w:iCs/>
          <w:sz w:val="23"/>
          <w:szCs w:val="23"/>
        </w:rPr>
        <w:t xml:space="preserve"> </w:t>
      </w:r>
    </w:p>
    <w:p w14:paraId="418F5738"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15E10">
        <w:rPr>
          <w:rFonts w:ascii="Times New Roman" w:hAnsi="Times New Roman" w:cs="Times New Roman"/>
          <w:iCs/>
          <w:sz w:val="23"/>
          <w:szCs w:val="23"/>
        </w:rPr>
        <w:t xml:space="preserve">Strony zobowiązują się podjąć działania w celu poprawy, uzupełnienia umowy w tym zakresie. </w:t>
      </w:r>
      <w:r w:rsidRPr="00F15E1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15E10">
        <w:rPr>
          <w:rFonts w:ascii="Times New Roman" w:hAnsi="Times New Roman" w:cs="Times New Roman"/>
          <w:sz w:val="23"/>
          <w:szCs w:val="23"/>
          <w:lang w:eastAsia="ar-SA"/>
        </w:rPr>
        <w:t>.</w:t>
      </w:r>
    </w:p>
    <w:p w14:paraId="3311E985"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w:t>
      </w:r>
      <w:r w:rsidRPr="00F15E10">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eastAsia="TTE1248F30t00" w:hAnsi="Times New Roman" w:cs="Times New Roman"/>
          <w:sz w:val="23"/>
          <w:szCs w:val="23"/>
        </w:rPr>
        <w:t>Umowę</w:t>
      </w:r>
      <w:r w:rsidRPr="00F15E1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F15E1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F15E10" w:rsidRDefault="00C71E31" w:rsidP="00C71E31">
      <w:pPr>
        <w:widowControl w:val="0"/>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ZAMAWIAJĄCY:</w:t>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t>WYKONAWCA:</w:t>
      </w:r>
    </w:p>
    <w:p w14:paraId="283497F7" w14:textId="77777777" w:rsidR="00C71E31" w:rsidRPr="00F15E10" w:rsidRDefault="00C71E31" w:rsidP="00C71E31">
      <w:pPr>
        <w:widowControl w:val="0"/>
        <w:spacing w:line="276" w:lineRule="auto"/>
        <w:jc w:val="both"/>
        <w:rPr>
          <w:rFonts w:ascii="Times New Roman" w:hAnsi="Times New Roman" w:cs="Times New Roman"/>
          <w:b/>
          <w:sz w:val="23"/>
          <w:szCs w:val="23"/>
        </w:rPr>
      </w:pPr>
    </w:p>
    <w:p w14:paraId="0DFA7366" w14:textId="56A9AC42" w:rsidR="004C0BAE" w:rsidRPr="00F15E10" w:rsidRDefault="00C71E31" w:rsidP="00F15E10">
      <w:pPr>
        <w:widowControl w:val="0"/>
        <w:spacing w:line="276" w:lineRule="auto"/>
        <w:jc w:val="center"/>
      </w:pPr>
      <w:r w:rsidRPr="00F15E10">
        <w:rPr>
          <w:rFonts w:ascii="Times New Roman" w:hAnsi="Times New Roman" w:cs="Times New Roman"/>
          <w:bCs/>
          <w:sz w:val="23"/>
          <w:szCs w:val="23"/>
        </w:rPr>
        <w:t>………………..….………..</w:t>
      </w:r>
      <w:r w:rsidRPr="00F15E10">
        <w:rPr>
          <w:rFonts w:ascii="Times New Roman" w:hAnsi="Times New Roman" w:cs="Times New Roman"/>
          <w:bCs/>
          <w:sz w:val="23"/>
          <w:szCs w:val="23"/>
        </w:rPr>
        <w:tab/>
      </w:r>
      <w:r w:rsidRPr="00F15E10">
        <w:rPr>
          <w:rFonts w:ascii="Times New Roman" w:hAnsi="Times New Roman" w:cs="Times New Roman"/>
          <w:bCs/>
          <w:sz w:val="23"/>
          <w:szCs w:val="23"/>
        </w:rPr>
        <w:tab/>
      </w:r>
      <w:r w:rsidRPr="00F15E10">
        <w:rPr>
          <w:rFonts w:ascii="Times New Roman" w:hAnsi="Times New Roman" w:cs="Times New Roman"/>
          <w:bCs/>
          <w:sz w:val="23"/>
          <w:szCs w:val="23"/>
        </w:rPr>
        <w:tab/>
        <w:t>…………</w:t>
      </w:r>
      <w:bookmarkStart w:id="0" w:name="_GoBack"/>
      <w:bookmarkEnd w:id="0"/>
      <w:r w:rsidRPr="00F15E10">
        <w:rPr>
          <w:rFonts w:ascii="Times New Roman" w:hAnsi="Times New Roman" w:cs="Times New Roman"/>
          <w:bCs/>
          <w:sz w:val="23"/>
          <w:szCs w:val="23"/>
        </w:rPr>
        <w:t>…</w:t>
      </w:r>
      <w:r w:rsidRPr="00C71E31">
        <w:rPr>
          <w:rFonts w:ascii="Times New Roman" w:hAnsi="Times New Roman" w:cs="Times New Roman"/>
          <w:bCs/>
          <w:sz w:val="24"/>
          <w:szCs w:val="24"/>
        </w:rPr>
        <w:t>………………..</w:t>
      </w:r>
    </w:p>
    <w:sectPr w:rsidR="004C0BAE" w:rsidRPr="00F15E10"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F7BF" w16cex:dateUtc="2022-12-11T23:43:00Z"/>
  <w16cex:commentExtensible w16cex:durableId="2740F9DC" w16cex:dateUtc="2022-12-11T23:52:00Z"/>
  <w16cex:commentExtensible w16cex:durableId="2740F94B" w16cex:dateUtc="2022-12-1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4502E" w16cid:durableId="2740F7BF"/>
  <w16cid:commentId w16cid:paraId="1A2A9BE5" w16cid:durableId="2740F9DC"/>
  <w16cid:commentId w16cid:paraId="3C9BBB1D" w16cid:durableId="2740F720"/>
  <w16cid:commentId w16cid:paraId="06A130FB" w16cid:durableId="2740F9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7F41" w14:textId="77777777" w:rsidR="00C93415" w:rsidRDefault="00C93415" w:rsidP="004A363A">
      <w:pPr>
        <w:spacing w:after="0" w:line="240" w:lineRule="auto"/>
      </w:pPr>
      <w:r>
        <w:separator/>
      </w:r>
    </w:p>
  </w:endnote>
  <w:endnote w:type="continuationSeparator" w:id="0">
    <w:p w14:paraId="2A7432AD" w14:textId="77777777" w:rsidR="00C93415" w:rsidRDefault="00C9341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5FD4" w14:textId="77777777" w:rsidR="00C93415" w:rsidRDefault="00C93415" w:rsidP="004A363A">
      <w:pPr>
        <w:spacing w:after="0" w:line="240" w:lineRule="auto"/>
      </w:pPr>
      <w:r>
        <w:separator/>
      </w:r>
    </w:p>
  </w:footnote>
  <w:footnote w:type="continuationSeparator" w:id="0">
    <w:p w14:paraId="7BB8DD53" w14:textId="77777777" w:rsidR="00C93415" w:rsidRDefault="00C93415"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A633CC"/>
    <w:lvl w:ilvl="0" w:tplc="AAA6437A">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68D0498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18"/>
  </w:num>
  <w:num w:numId="2">
    <w:abstractNumId w:val="25"/>
  </w:num>
  <w:num w:numId="3">
    <w:abstractNumId w:val="2"/>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3"/>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142FF8"/>
    <w:rsid w:val="00195241"/>
    <w:rsid w:val="0020443A"/>
    <w:rsid w:val="00210222"/>
    <w:rsid w:val="00231E79"/>
    <w:rsid w:val="00241889"/>
    <w:rsid w:val="002574A8"/>
    <w:rsid w:val="0028209F"/>
    <w:rsid w:val="002B0760"/>
    <w:rsid w:val="002D4B06"/>
    <w:rsid w:val="003108F0"/>
    <w:rsid w:val="003B0C93"/>
    <w:rsid w:val="003C2FC9"/>
    <w:rsid w:val="003D5603"/>
    <w:rsid w:val="00452ED8"/>
    <w:rsid w:val="004A363A"/>
    <w:rsid w:val="004C0BAE"/>
    <w:rsid w:val="004F12FD"/>
    <w:rsid w:val="004F7944"/>
    <w:rsid w:val="00547047"/>
    <w:rsid w:val="00566B5F"/>
    <w:rsid w:val="00586406"/>
    <w:rsid w:val="005F14D1"/>
    <w:rsid w:val="0065780E"/>
    <w:rsid w:val="006737E5"/>
    <w:rsid w:val="006B0298"/>
    <w:rsid w:val="006C530A"/>
    <w:rsid w:val="00716B3F"/>
    <w:rsid w:val="00793812"/>
    <w:rsid w:val="00807F22"/>
    <w:rsid w:val="008172F2"/>
    <w:rsid w:val="0085185D"/>
    <w:rsid w:val="00880D4D"/>
    <w:rsid w:val="008977DB"/>
    <w:rsid w:val="009069F5"/>
    <w:rsid w:val="00924032"/>
    <w:rsid w:val="00930807"/>
    <w:rsid w:val="0097147E"/>
    <w:rsid w:val="0097499B"/>
    <w:rsid w:val="0098067C"/>
    <w:rsid w:val="00993BF5"/>
    <w:rsid w:val="009B0803"/>
    <w:rsid w:val="009D6A32"/>
    <w:rsid w:val="00A36A67"/>
    <w:rsid w:val="00A42AA8"/>
    <w:rsid w:val="00AA5954"/>
    <w:rsid w:val="00AC481A"/>
    <w:rsid w:val="00AE1A47"/>
    <w:rsid w:val="00AE67C6"/>
    <w:rsid w:val="00AF06FD"/>
    <w:rsid w:val="00AF2A65"/>
    <w:rsid w:val="00B12429"/>
    <w:rsid w:val="00B57479"/>
    <w:rsid w:val="00BA4DD9"/>
    <w:rsid w:val="00BB35E3"/>
    <w:rsid w:val="00BD7E72"/>
    <w:rsid w:val="00BF39F8"/>
    <w:rsid w:val="00BF3E2A"/>
    <w:rsid w:val="00C11004"/>
    <w:rsid w:val="00C364D9"/>
    <w:rsid w:val="00C56550"/>
    <w:rsid w:val="00C6768A"/>
    <w:rsid w:val="00C717CC"/>
    <w:rsid w:val="00C71E31"/>
    <w:rsid w:val="00C77BCC"/>
    <w:rsid w:val="00C81301"/>
    <w:rsid w:val="00C93415"/>
    <w:rsid w:val="00CB5D28"/>
    <w:rsid w:val="00CC129D"/>
    <w:rsid w:val="00CC1F15"/>
    <w:rsid w:val="00CD1A4B"/>
    <w:rsid w:val="00CD774F"/>
    <w:rsid w:val="00CE3AC0"/>
    <w:rsid w:val="00D616EE"/>
    <w:rsid w:val="00D93579"/>
    <w:rsid w:val="00D93DC6"/>
    <w:rsid w:val="00DB15BB"/>
    <w:rsid w:val="00DC0E0E"/>
    <w:rsid w:val="00DD1B79"/>
    <w:rsid w:val="00DE445C"/>
    <w:rsid w:val="00E2111F"/>
    <w:rsid w:val="00E247BE"/>
    <w:rsid w:val="00E5460B"/>
    <w:rsid w:val="00E57077"/>
    <w:rsid w:val="00E8434D"/>
    <w:rsid w:val="00EF7527"/>
    <w:rsid w:val="00F122D9"/>
    <w:rsid w:val="00F15E10"/>
    <w:rsid w:val="00F36D4C"/>
    <w:rsid w:val="00F43860"/>
    <w:rsid w:val="00FA02C3"/>
    <w:rsid w:val="00FA15F4"/>
    <w:rsid w:val="00FB1756"/>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3209</Words>
  <Characters>19254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4</cp:revision>
  <cp:lastPrinted>2021-03-30T09:18:00Z</cp:lastPrinted>
  <dcterms:created xsi:type="dcterms:W3CDTF">2022-12-12T00:40:00Z</dcterms:created>
  <dcterms:modified xsi:type="dcterms:W3CDTF">2022-12-12T14:13:00Z</dcterms:modified>
</cp:coreProperties>
</file>