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41C1DA6F" w:rsidR="00E814BD" w:rsidRPr="00FC43D8" w:rsidRDefault="00CD5330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ZSO/44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3F01DA40" w:rsidR="00565AB6" w:rsidRPr="0032309F" w:rsidRDefault="00523BF5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</w:t>
      </w:r>
      <w:r w:rsidR="0032309F" w:rsidRPr="0032309F">
        <w:rPr>
          <w:rFonts w:ascii="Times New Roman" w:hAnsi="Times New Roman"/>
          <w:b/>
          <w:sz w:val="24"/>
          <w:szCs w:val="24"/>
        </w:rPr>
        <w:t xml:space="preserve"> </w:t>
      </w:r>
      <w:r w:rsidR="00CD5330" w:rsidRPr="00CD5330">
        <w:rPr>
          <w:rFonts w:ascii="Times New Roman" w:hAnsi="Times New Roman"/>
          <w:b/>
          <w:sz w:val="24"/>
          <w:szCs w:val="24"/>
        </w:rPr>
        <w:t>zamrażarki niskotemperaturowej i szafy chłodniczej</w:t>
      </w:r>
      <w:r w:rsidR="00CD5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Centrum Badania i Wdrażania Strategii Ws</w:t>
      </w:r>
      <w:r w:rsidR="00CD5330">
        <w:rPr>
          <w:rFonts w:ascii="Times New Roman" w:hAnsi="Times New Roman"/>
          <w:b/>
          <w:sz w:val="24"/>
          <w:szCs w:val="24"/>
        </w:rPr>
        <w:t xml:space="preserve">pierających Zdrowe Starzenie – 2 </w:t>
      </w:r>
      <w:r w:rsidR="00B12046" w:rsidRPr="0032309F">
        <w:rPr>
          <w:rFonts w:ascii="Times New Roman" w:hAnsi="Times New Roman"/>
          <w:b/>
          <w:sz w:val="24"/>
          <w:szCs w:val="24"/>
        </w:rPr>
        <w:t>części</w:t>
      </w:r>
    </w:p>
    <w:p w14:paraId="1EFA3961" w14:textId="77777777" w:rsidR="00DF29D2" w:rsidRPr="00FC43D8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43DC3599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523BF5" w:rsidRPr="00523BF5">
        <w:rPr>
          <w:rFonts w:ascii="Times New Roman" w:hAnsi="Times New Roman"/>
          <w:b/>
          <w:sz w:val="23"/>
          <w:szCs w:val="23"/>
        </w:rPr>
        <w:t>Dostawa drobnego sprzętu laboratoryjnego do Centrum Badania i Wdrażania Strategii Ws</w:t>
      </w:r>
      <w:r w:rsidR="00CD5330">
        <w:rPr>
          <w:rFonts w:ascii="Times New Roman" w:hAnsi="Times New Roman"/>
          <w:b/>
          <w:sz w:val="23"/>
          <w:szCs w:val="23"/>
        </w:rPr>
        <w:t>pierających Zdrowe Starzenie – 2</w:t>
      </w:r>
      <w:r w:rsidR="00523BF5" w:rsidRPr="00523BF5">
        <w:rPr>
          <w:rFonts w:ascii="Times New Roman" w:hAnsi="Times New Roman"/>
          <w:b/>
          <w:sz w:val="23"/>
          <w:szCs w:val="23"/>
        </w:rPr>
        <w:t xml:space="preserve"> części</w:t>
      </w:r>
      <w:r w:rsidR="00F749B6">
        <w:rPr>
          <w:rFonts w:ascii="Times New Roman" w:hAnsi="Times New Roman"/>
          <w:b/>
          <w:sz w:val="23"/>
          <w:szCs w:val="23"/>
        </w:rPr>
        <w:t>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58C703D" w14:textId="7F4989E0" w:rsidR="00F749B6" w:rsidRPr="003F0E40" w:rsidRDefault="00F749B6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F0E40">
        <w:rPr>
          <w:rFonts w:ascii="Times New Roman" w:hAnsi="Times New Roman"/>
          <w:sz w:val="23"/>
          <w:szCs w:val="23"/>
        </w:rPr>
        <w:t>Nazwy poszczególnych części i kody CPV</w:t>
      </w:r>
    </w:p>
    <w:p w14:paraId="1905FA31" w14:textId="532D799D" w:rsidR="00F3385B" w:rsidRDefault="00F749B6" w:rsidP="00F3385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F0E40">
        <w:rPr>
          <w:rFonts w:ascii="Times New Roman" w:hAnsi="Times New Roman"/>
          <w:sz w:val="23"/>
          <w:szCs w:val="23"/>
        </w:rPr>
        <w:t xml:space="preserve">Część 1 – </w:t>
      </w:r>
      <w:r w:rsidR="00F3385B" w:rsidRPr="00F3385B">
        <w:rPr>
          <w:rFonts w:ascii="Times New Roman" w:hAnsi="Times New Roman"/>
          <w:sz w:val="23"/>
          <w:szCs w:val="23"/>
        </w:rPr>
        <w:t>42513000-5</w:t>
      </w:r>
      <w:r w:rsidR="00F3385B">
        <w:rPr>
          <w:rFonts w:ascii="Times New Roman" w:hAnsi="Times New Roman"/>
          <w:sz w:val="23"/>
          <w:szCs w:val="23"/>
        </w:rPr>
        <w:t xml:space="preserve"> </w:t>
      </w:r>
      <w:r w:rsidR="00F3385B" w:rsidRPr="00F3385B">
        <w:rPr>
          <w:rFonts w:ascii="Times New Roman" w:hAnsi="Times New Roman"/>
          <w:sz w:val="23"/>
          <w:szCs w:val="23"/>
        </w:rPr>
        <w:t xml:space="preserve">Dostawa zamrażarki niskotemperaturowej w zestawie z 20 kompatybilnymi statywami oraz systemem </w:t>
      </w:r>
      <w:proofErr w:type="spellStart"/>
      <w:r w:rsidR="00F3385B" w:rsidRPr="00F3385B">
        <w:rPr>
          <w:rFonts w:ascii="Times New Roman" w:hAnsi="Times New Roman"/>
          <w:sz w:val="23"/>
          <w:szCs w:val="23"/>
        </w:rPr>
        <w:t>back-up</w:t>
      </w:r>
      <w:proofErr w:type="spellEnd"/>
      <w:r w:rsidR="00F3385B" w:rsidRPr="00F3385B">
        <w:rPr>
          <w:rFonts w:ascii="Times New Roman" w:hAnsi="Times New Roman"/>
          <w:sz w:val="23"/>
          <w:szCs w:val="23"/>
        </w:rPr>
        <w:t xml:space="preserve"> CO2</w:t>
      </w:r>
    </w:p>
    <w:p w14:paraId="2583BDC6" w14:textId="192DD77D" w:rsidR="00F749B6" w:rsidRPr="003F0E40" w:rsidRDefault="00523BF5" w:rsidP="003A1E61">
      <w:pPr>
        <w:pStyle w:val="Akapitzlist"/>
        <w:spacing w:after="135" w:line="270" w:lineRule="atLeast"/>
        <w:ind w:left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2</w:t>
      </w:r>
      <w:r w:rsidRPr="003F0E40">
        <w:rPr>
          <w:rFonts w:ascii="Times New Roman" w:hAnsi="Times New Roman"/>
          <w:sz w:val="23"/>
          <w:szCs w:val="23"/>
        </w:rPr>
        <w:t xml:space="preserve"> – </w:t>
      </w:r>
      <w:r w:rsidR="00F3385B" w:rsidRPr="00F3385B">
        <w:rPr>
          <w:rFonts w:ascii="Times New Roman" w:hAnsi="Times New Roman"/>
          <w:sz w:val="23"/>
          <w:szCs w:val="23"/>
        </w:rPr>
        <w:t>42513000-5</w:t>
      </w:r>
      <w:r w:rsidR="00F3385B">
        <w:rPr>
          <w:rFonts w:ascii="Times New Roman" w:hAnsi="Times New Roman"/>
          <w:sz w:val="23"/>
          <w:szCs w:val="23"/>
        </w:rPr>
        <w:t xml:space="preserve"> </w:t>
      </w:r>
      <w:r w:rsidR="00F3385B" w:rsidRPr="00F3385B">
        <w:rPr>
          <w:rFonts w:ascii="Times New Roman" w:hAnsi="Times New Roman"/>
          <w:sz w:val="23"/>
          <w:szCs w:val="23"/>
        </w:rPr>
        <w:t>Dostawa szafy chłodniczej – 1 szt.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12A675D8" w14:textId="77777777" w:rsidR="00F3385B" w:rsidRDefault="00525CAB" w:rsidP="00F3385B">
      <w:pPr>
        <w:pStyle w:val="Akapitzlist"/>
        <w:numPr>
          <w:ilvl w:val="0"/>
          <w:numId w:val="1"/>
        </w:num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</w:p>
    <w:p w14:paraId="3C4DFFA2" w14:textId="707CED14" w:rsidR="00525CAB" w:rsidRPr="00523BF5" w:rsidRDefault="00F3385B" w:rsidP="00F3385B">
      <w:pPr>
        <w:pStyle w:val="Akapitzlist"/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F3385B">
        <w:rPr>
          <w:rFonts w:ascii="Times New Roman" w:hAnsi="Times New Roman"/>
          <w:b/>
          <w:sz w:val="23"/>
          <w:szCs w:val="23"/>
        </w:rPr>
        <w:t xml:space="preserve">Do 21 dni </w:t>
      </w:r>
      <w:r>
        <w:rPr>
          <w:rFonts w:ascii="Times New Roman" w:hAnsi="Times New Roman"/>
          <w:b/>
          <w:sz w:val="23"/>
          <w:szCs w:val="23"/>
        </w:rPr>
        <w:t xml:space="preserve">od daty zawarcia umowy, </w:t>
      </w:r>
      <w:r w:rsidRPr="00F3385B">
        <w:rPr>
          <w:rFonts w:ascii="Times New Roman" w:hAnsi="Times New Roman"/>
          <w:b/>
          <w:sz w:val="23"/>
          <w:szCs w:val="23"/>
        </w:rPr>
        <w:t>jednak nie później niż do 2</w:t>
      </w:r>
      <w:r w:rsidR="007149FB">
        <w:rPr>
          <w:rFonts w:ascii="Times New Roman" w:hAnsi="Times New Roman"/>
          <w:b/>
          <w:sz w:val="23"/>
          <w:szCs w:val="23"/>
        </w:rPr>
        <w:t>2</w:t>
      </w:r>
      <w:r w:rsidRPr="00F3385B">
        <w:rPr>
          <w:rFonts w:ascii="Times New Roman" w:hAnsi="Times New Roman"/>
          <w:b/>
          <w:sz w:val="23"/>
          <w:szCs w:val="23"/>
        </w:rPr>
        <w:t>.12.2022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310417AA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73533D90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gdzie: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FC43D8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0315905D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2E0FD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28.</w:t>
      </w:r>
      <w:bookmarkStart w:id="0" w:name="_GoBack"/>
      <w:bookmarkEnd w:id="0"/>
      <w:r w:rsidR="00523BF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="00B92888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14915445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F3385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/44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 xml:space="preserve">. Wszelkie poprawki lub zmiany w tekście oferty Wykonawcy muszą być własnoręczne 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lastRenderedPageBreak/>
        <w:t>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9B05A8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8E46" w16cex:dateUtc="2022-11-22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DA916B" w16cid:durableId="27278E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010E5"/>
    <w:rsid w:val="00225334"/>
    <w:rsid w:val="0026035E"/>
    <w:rsid w:val="00262632"/>
    <w:rsid w:val="002C11F7"/>
    <w:rsid w:val="002E0FD4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F0E40"/>
    <w:rsid w:val="004027CA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1338A"/>
    <w:rsid w:val="00690B28"/>
    <w:rsid w:val="00692CC7"/>
    <w:rsid w:val="006D0146"/>
    <w:rsid w:val="006F0D4D"/>
    <w:rsid w:val="007149FB"/>
    <w:rsid w:val="007A18F6"/>
    <w:rsid w:val="007B7A10"/>
    <w:rsid w:val="007C602D"/>
    <w:rsid w:val="007D5145"/>
    <w:rsid w:val="00847133"/>
    <w:rsid w:val="00870A53"/>
    <w:rsid w:val="00887477"/>
    <w:rsid w:val="0089060B"/>
    <w:rsid w:val="008935D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D5330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3385B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2022-03-22T13:46:00Z</cp:lastPrinted>
  <dcterms:created xsi:type="dcterms:W3CDTF">2022-11-22T17:07:00Z</dcterms:created>
  <dcterms:modified xsi:type="dcterms:W3CDTF">2022-11-22T20:04:00Z</dcterms:modified>
</cp:coreProperties>
</file>