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2076A67E" w:rsidR="00E814BD" w:rsidRPr="00FC43D8" w:rsidRDefault="00090024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ZSO/43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72B65452" w:rsidR="00565AB6" w:rsidRPr="0032309F" w:rsidRDefault="00090024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sprzętu dydaktycznego – 88 </w:t>
      </w:r>
      <w:r w:rsidR="00B12046" w:rsidRPr="0032309F">
        <w:rPr>
          <w:rFonts w:ascii="Times New Roman" w:hAnsi="Times New Roman"/>
          <w:b/>
          <w:sz w:val="24"/>
          <w:szCs w:val="24"/>
        </w:rPr>
        <w:t>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9B5E6A9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090024" w:rsidRPr="00090024">
        <w:rPr>
          <w:rFonts w:ascii="Times New Roman" w:hAnsi="Times New Roman"/>
          <w:b/>
          <w:sz w:val="23"/>
          <w:szCs w:val="23"/>
        </w:rPr>
        <w:t>Zakup sprzętu dydaktycznego – 88 części</w:t>
      </w:r>
      <w:r w:rsidR="00090024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0A5144CF" w:rsidR="00525CAB" w:rsidRPr="00523BF5" w:rsidRDefault="00525CAB" w:rsidP="00523BF5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090024">
        <w:rPr>
          <w:rFonts w:ascii="Times New Roman" w:hAnsi="Times New Roman"/>
          <w:b/>
          <w:sz w:val="23"/>
          <w:szCs w:val="23"/>
        </w:rPr>
        <w:t>Do 21</w:t>
      </w:r>
      <w:r w:rsidR="00523BF5" w:rsidRPr="00523BF5">
        <w:rPr>
          <w:rFonts w:ascii="Times New Roman" w:hAnsi="Times New Roman"/>
          <w:b/>
          <w:sz w:val="23"/>
          <w:szCs w:val="23"/>
        </w:rPr>
        <w:t xml:space="preserve"> dni od daty zawarcia umowy</w:t>
      </w:r>
      <w:r w:rsidR="00374F90">
        <w:rPr>
          <w:rFonts w:ascii="Times New Roman" w:hAnsi="Times New Roman"/>
          <w:b/>
          <w:sz w:val="23"/>
          <w:szCs w:val="23"/>
        </w:rPr>
        <w:t xml:space="preserve"> dla każdej z części</w:t>
      </w:r>
      <w:r w:rsidR="00523BF5" w:rsidRPr="00523BF5">
        <w:rPr>
          <w:rFonts w:ascii="Times New Roman" w:hAnsi="Times New Roman"/>
          <w:b/>
          <w:sz w:val="23"/>
          <w:szCs w:val="23"/>
        </w:rPr>
        <w:t>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310417AA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73533D90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FC43D8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89D0C82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394AA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29.</w:t>
      </w:r>
      <w:r w:rsidR="00523BF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="00B92888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0F4AC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9011D15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09002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/43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 xml:space="preserve">res e – mail, na </w:t>
      </w:r>
      <w:r w:rsidR="00BA5C02" w:rsidRPr="00FC43D8">
        <w:rPr>
          <w:rFonts w:ascii="Times New Roman" w:hAnsi="Times New Roman"/>
          <w:sz w:val="23"/>
          <w:szCs w:val="23"/>
        </w:rPr>
        <w:lastRenderedPageBreak/>
        <w:t>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0024"/>
    <w:rsid w:val="000B7D65"/>
    <w:rsid w:val="000F4AC4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E6E5C"/>
    <w:rsid w:val="002F00CA"/>
    <w:rsid w:val="002F298B"/>
    <w:rsid w:val="00306640"/>
    <w:rsid w:val="0032309F"/>
    <w:rsid w:val="0032647D"/>
    <w:rsid w:val="00336748"/>
    <w:rsid w:val="00374F90"/>
    <w:rsid w:val="00394AA9"/>
    <w:rsid w:val="003A1E61"/>
    <w:rsid w:val="003F0E40"/>
    <w:rsid w:val="004027CA"/>
    <w:rsid w:val="004341B7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2022-03-22T13:46:00Z</cp:lastPrinted>
  <dcterms:created xsi:type="dcterms:W3CDTF">2022-11-21T10:07:00Z</dcterms:created>
  <dcterms:modified xsi:type="dcterms:W3CDTF">2022-11-21T19:17:00Z</dcterms:modified>
</cp:coreProperties>
</file>