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6C7A5" w14:textId="299D0BFE" w:rsidR="00D41114" w:rsidRPr="00D41114" w:rsidRDefault="00D41114" w:rsidP="00D41114">
      <w:pPr>
        <w:ind w:left="1416" w:firstLine="708"/>
        <w:jc w:val="right"/>
        <w:rPr>
          <w:rFonts w:ascii="Times New Roman" w:hAnsi="Times New Roman" w:cs="Times New Roman"/>
          <w:sz w:val="24"/>
          <w:szCs w:val="28"/>
        </w:rPr>
      </w:pPr>
      <w:r w:rsidRPr="00D41114">
        <w:rPr>
          <w:rFonts w:ascii="Times New Roman" w:hAnsi="Times New Roman" w:cs="Times New Roman"/>
          <w:sz w:val="24"/>
          <w:szCs w:val="28"/>
        </w:rPr>
        <w:t>Załącznik nr 2 do SWZ</w:t>
      </w:r>
    </w:p>
    <w:p w14:paraId="439CD5E2" w14:textId="4A20B551" w:rsidR="00B17F41" w:rsidRPr="00D41114" w:rsidRDefault="00D41114" w:rsidP="00D41114">
      <w:pPr>
        <w:ind w:left="1416" w:hanging="1558"/>
        <w:jc w:val="center"/>
        <w:rPr>
          <w:b/>
          <w:sz w:val="28"/>
          <w:szCs w:val="28"/>
        </w:rPr>
      </w:pPr>
      <w:r w:rsidRPr="00D41114">
        <w:rPr>
          <w:b/>
          <w:sz w:val="28"/>
          <w:szCs w:val="28"/>
        </w:rPr>
        <w:t>Opis przedmiotu zamówienia</w:t>
      </w:r>
    </w:p>
    <w:p w14:paraId="72C61D82" w14:textId="77777777" w:rsidR="009C635D" w:rsidRPr="006D727F" w:rsidRDefault="009C635D" w:rsidP="009C635D">
      <w:pPr>
        <w:ind w:left="1416" w:firstLine="708"/>
        <w:rPr>
          <w:b/>
          <w:color w:val="2F5496" w:themeColor="accent5" w:themeShade="BF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337025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566FF56" w14:textId="77777777" w:rsidR="000A63BF" w:rsidRDefault="000A63BF">
          <w:pPr>
            <w:pStyle w:val="Nagwekspisutreci"/>
          </w:pPr>
        </w:p>
        <w:p w14:paraId="4B5E4A80" w14:textId="77777777" w:rsidR="007D6210" w:rsidRDefault="000A63B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688133" w:history="1">
            <w:r w:rsidR="007D6210" w:rsidRPr="003D1D92">
              <w:rPr>
                <w:rStyle w:val="Hipercze"/>
                <w:noProof/>
              </w:rPr>
              <w:t>1.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Tablety (sztuk 2)</w:t>
            </w:r>
            <w:r w:rsidR="007D6210">
              <w:rPr>
                <w:noProof/>
                <w:webHidden/>
              </w:rPr>
              <w:tab/>
            </w:r>
          </w:hyperlink>
        </w:p>
        <w:p w14:paraId="7B5CFC8B" w14:textId="77777777" w:rsidR="007D6210" w:rsidRDefault="00BB7CA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34" w:history="1">
            <w:r w:rsidR="007D6210" w:rsidRPr="003D1D92">
              <w:rPr>
                <w:rStyle w:val="Hipercze"/>
                <w:noProof/>
              </w:rPr>
              <w:t>2.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Laptopy 15,6 (sztuk 6)</w:t>
            </w:r>
            <w:r w:rsidR="007D6210">
              <w:rPr>
                <w:noProof/>
                <w:webHidden/>
              </w:rPr>
              <w:tab/>
            </w:r>
          </w:hyperlink>
        </w:p>
        <w:p w14:paraId="39515DDA" w14:textId="77777777" w:rsidR="007D6210" w:rsidRDefault="00BB7CA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35" w:history="1">
            <w:r w:rsidR="007D6210" w:rsidRPr="003D1D92">
              <w:rPr>
                <w:rStyle w:val="Hipercze"/>
                <w:noProof/>
              </w:rPr>
              <w:t>3.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Laptop 13 (sztuk 1)</w:t>
            </w:r>
            <w:r w:rsidR="007D6210">
              <w:rPr>
                <w:noProof/>
                <w:webHidden/>
              </w:rPr>
              <w:tab/>
            </w:r>
          </w:hyperlink>
        </w:p>
        <w:p w14:paraId="018A49B1" w14:textId="77777777" w:rsidR="007D6210" w:rsidRDefault="00BB7CA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36" w:history="1">
            <w:r w:rsidR="007D6210" w:rsidRPr="003D1D92">
              <w:rPr>
                <w:rStyle w:val="Hipercze"/>
                <w:noProof/>
              </w:rPr>
              <w:t>4.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Laptop 14 (sztuk 1)</w:t>
            </w:r>
            <w:r w:rsidR="007D6210">
              <w:rPr>
                <w:noProof/>
                <w:webHidden/>
              </w:rPr>
              <w:tab/>
            </w:r>
          </w:hyperlink>
        </w:p>
        <w:p w14:paraId="3139C872" w14:textId="77777777" w:rsidR="007D6210" w:rsidRDefault="00BB7CA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37" w:history="1">
            <w:r w:rsidR="007D6210" w:rsidRPr="003D1D92">
              <w:rPr>
                <w:rStyle w:val="Hipercze"/>
                <w:noProof/>
              </w:rPr>
              <w:t>5.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Komputer stacjonarny (sztuk 1)</w:t>
            </w:r>
            <w:r w:rsidR="007D6210">
              <w:rPr>
                <w:noProof/>
                <w:webHidden/>
              </w:rPr>
              <w:tab/>
            </w:r>
          </w:hyperlink>
        </w:p>
        <w:p w14:paraId="10CB7949" w14:textId="77777777" w:rsidR="007D6210" w:rsidRDefault="00BB7CA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38" w:history="1">
            <w:r w:rsidR="007D6210" w:rsidRPr="003D1D92">
              <w:rPr>
                <w:rStyle w:val="Hipercze"/>
                <w:noProof/>
              </w:rPr>
              <w:t>6.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Zestaw komputerowy stacjonarny (sztuk 20)</w:t>
            </w:r>
            <w:r w:rsidR="007D6210">
              <w:rPr>
                <w:noProof/>
                <w:webHidden/>
              </w:rPr>
              <w:tab/>
            </w:r>
          </w:hyperlink>
        </w:p>
        <w:p w14:paraId="68F8A984" w14:textId="77777777" w:rsidR="007D6210" w:rsidRDefault="00BB7CA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39" w:history="1">
            <w:r w:rsidR="007D6210" w:rsidRPr="003D1D92">
              <w:rPr>
                <w:rStyle w:val="Hipercze"/>
                <w:noProof/>
              </w:rPr>
              <w:t>7.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Karta pamięci 256 GB microSDXC (sztuk 1)</w:t>
            </w:r>
            <w:r w:rsidR="007D6210">
              <w:rPr>
                <w:noProof/>
                <w:webHidden/>
              </w:rPr>
              <w:tab/>
            </w:r>
          </w:hyperlink>
        </w:p>
        <w:p w14:paraId="268C13CB" w14:textId="77777777" w:rsidR="007D6210" w:rsidRDefault="00BB7CA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40" w:history="1">
            <w:r w:rsidR="007D6210" w:rsidRPr="003D1D92">
              <w:rPr>
                <w:rStyle w:val="Hipercze"/>
                <w:noProof/>
              </w:rPr>
              <w:t>8.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Kości RAM DDR 4 16 GB (sztuk 5)</w:t>
            </w:r>
            <w:r w:rsidR="007D6210">
              <w:rPr>
                <w:noProof/>
                <w:webHidden/>
              </w:rPr>
              <w:tab/>
            </w:r>
          </w:hyperlink>
        </w:p>
        <w:p w14:paraId="66E02504" w14:textId="77777777" w:rsidR="007D6210" w:rsidRDefault="00BB7CA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41" w:history="1">
            <w:r w:rsidR="007D6210" w:rsidRPr="003D1D92">
              <w:rPr>
                <w:rStyle w:val="Hipercze"/>
                <w:noProof/>
              </w:rPr>
              <w:t>9.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Kości RAM DDR 4 8 GB (sztuk 10)</w:t>
            </w:r>
            <w:r w:rsidR="007D6210">
              <w:rPr>
                <w:noProof/>
                <w:webHidden/>
              </w:rPr>
              <w:tab/>
            </w:r>
          </w:hyperlink>
        </w:p>
        <w:p w14:paraId="3FF8F53A" w14:textId="77777777" w:rsidR="007D6210" w:rsidRDefault="00BB7CA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42" w:history="1">
            <w:r w:rsidR="007D6210" w:rsidRPr="003D1D92">
              <w:rPr>
                <w:rStyle w:val="Hipercze"/>
                <w:noProof/>
              </w:rPr>
              <w:t>10.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Kości RAM DDR 3 8 GB (sztuk 10)</w:t>
            </w:r>
            <w:r w:rsidR="007D6210">
              <w:rPr>
                <w:noProof/>
                <w:webHidden/>
              </w:rPr>
              <w:tab/>
            </w:r>
          </w:hyperlink>
        </w:p>
        <w:p w14:paraId="4CE485B1" w14:textId="77777777" w:rsidR="007D6210" w:rsidRDefault="00BB7CA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43" w:history="1">
            <w:r w:rsidR="007D6210" w:rsidRPr="003D1D92">
              <w:rPr>
                <w:rStyle w:val="Hipercze"/>
                <w:noProof/>
              </w:rPr>
              <w:t>11.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Dyski SSD (sztuk 50)</w:t>
            </w:r>
            <w:r w:rsidR="007D6210">
              <w:rPr>
                <w:noProof/>
                <w:webHidden/>
              </w:rPr>
              <w:tab/>
            </w:r>
          </w:hyperlink>
        </w:p>
        <w:p w14:paraId="75E9A60C" w14:textId="77777777" w:rsidR="007D6210" w:rsidRDefault="00BB7CA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44" w:history="1">
            <w:r w:rsidR="007D6210" w:rsidRPr="003D1D92">
              <w:rPr>
                <w:rStyle w:val="Hipercze"/>
                <w:noProof/>
              </w:rPr>
              <w:t>12.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Torby na laptopy 15,6” (sztuk 10)</w:t>
            </w:r>
            <w:r w:rsidR="007D6210">
              <w:rPr>
                <w:noProof/>
                <w:webHidden/>
              </w:rPr>
              <w:tab/>
            </w:r>
          </w:hyperlink>
        </w:p>
        <w:p w14:paraId="1F9416E4" w14:textId="77777777" w:rsidR="007D6210" w:rsidRDefault="00BB7CA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45" w:history="1">
            <w:r w:rsidR="007D6210" w:rsidRPr="003D1D92">
              <w:rPr>
                <w:rStyle w:val="Hipercze"/>
                <w:noProof/>
              </w:rPr>
              <w:t>13.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Obudowa dysku 2,5 USB 3.0 (sztuk 10)</w:t>
            </w:r>
            <w:r w:rsidR="007D6210">
              <w:rPr>
                <w:noProof/>
                <w:webHidden/>
              </w:rPr>
              <w:tab/>
            </w:r>
          </w:hyperlink>
        </w:p>
        <w:p w14:paraId="0F3EFE79" w14:textId="77777777" w:rsidR="007D6210" w:rsidRDefault="00BB7CA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46" w:history="1">
            <w:r w:rsidR="007D6210" w:rsidRPr="003D1D92">
              <w:rPr>
                <w:rStyle w:val="Hipercze"/>
                <w:noProof/>
              </w:rPr>
              <w:t>14.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Pendrive 16GB (sztuk 30)</w:t>
            </w:r>
            <w:r w:rsidR="007D6210">
              <w:rPr>
                <w:noProof/>
                <w:webHidden/>
              </w:rPr>
              <w:tab/>
            </w:r>
          </w:hyperlink>
        </w:p>
        <w:p w14:paraId="7EB53308" w14:textId="77777777" w:rsidR="007D6210" w:rsidRDefault="00BB7CA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47" w:history="1">
            <w:r w:rsidR="007D6210" w:rsidRPr="003D1D92">
              <w:rPr>
                <w:rStyle w:val="Hipercze"/>
                <w:noProof/>
              </w:rPr>
              <w:t>15.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Pendrive 64GB (sztuk 20)</w:t>
            </w:r>
            <w:r w:rsidR="007D6210">
              <w:rPr>
                <w:noProof/>
                <w:webHidden/>
              </w:rPr>
              <w:tab/>
            </w:r>
          </w:hyperlink>
        </w:p>
        <w:p w14:paraId="0873BA43" w14:textId="77777777" w:rsidR="007D6210" w:rsidRDefault="00BB7CA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48" w:history="1">
            <w:r w:rsidR="007D6210" w:rsidRPr="003D1D92">
              <w:rPr>
                <w:rStyle w:val="Hipercze"/>
                <w:noProof/>
              </w:rPr>
              <w:t>16.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Pendrive 128GB (sztuk 10)</w:t>
            </w:r>
            <w:r w:rsidR="007D6210">
              <w:rPr>
                <w:noProof/>
                <w:webHidden/>
              </w:rPr>
              <w:tab/>
            </w:r>
          </w:hyperlink>
        </w:p>
        <w:p w14:paraId="5ABD55A9" w14:textId="77777777" w:rsidR="007D6210" w:rsidRDefault="00BB7CA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49" w:history="1">
            <w:r w:rsidR="007D6210" w:rsidRPr="003D1D92">
              <w:rPr>
                <w:rStyle w:val="Hipercze"/>
                <w:noProof/>
              </w:rPr>
              <w:t>17.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Pendrive 64GB szyfrowane (sztuk 10)</w:t>
            </w:r>
            <w:r w:rsidR="007D6210">
              <w:rPr>
                <w:noProof/>
                <w:webHidden/>
              </w:rPr>
              <w:tab/>
            </w:r>
          </w:hyperlink>
        </w:p>
        <w:p w14:paraId="2C8C0C83" w14:textId="77777777" w:rsidR="007D6210" w:rsidRDefault="00BB7CA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50" w:history="1">
            <w:r w:rsidR="007D6210" w:rsidRPr="003D1D92">
              <w:rPr>
                <w:rStyle w:val="Hipercze"/>
                <w:noProof/>
              </w:rPr>
              <w:t>18.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Płyty CD-R (sztuk 40)</w:t>
            </w:r>
            <w:r w:rsidR="007D6210">
              <w:rPr>
                <w:noProof/>
                <w:webHidden/>
              </w:rPr>
              <w:tab/>
            </w:r>
          </w:hyperlink>
        </w:p>
        <w:p w14:paraId="13C8C872" w14:textId="77777777" w:rsidR="007D6210" w:rsidRDefault="00BB7CA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51" w:history="1">
            <w:r w:rsidR="007D6210" w:rsidRPr="003D1D92">
              <w:rPr>
                <w:rStyle w:val="Hipercze"/>
                <w:noProof/>
              </w:rPr>
              <w:t>19.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Płyty DVD-R (sztuk 20)</w:t>
            </w:r>
            <w:r w:rsidR="007D6210">
              <w:rPr>
                <w:noProof/>
                <w:webHidden/>
              </w:rPr>
              <w:tab/>
            </w:r>
          </w:hyperlink>
        </w:p>
        <w:p w14:paraId="18BE8280" w14:textId="77777777" w:rsidR="007D6210" w:rsidRDefault="00BB7CA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52" w:history="1">
            <w:r w:rsidR="007D6210" w:rsidRPr="003D1D92">
              <w:rPr>
                <w:rStyle w:val="Hipercze"/>
                <w:noProof/>
              </w:rPr>
              <w:t>20.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Podkładki pod mysz (sztuk 20)</w:t>
            </w:r>
            <w:r w:rsidR="007D6210">
              <w:rPr>
                <w:noProof/>
                <w:webHidden/>
              </w:rPr>
              <w:tab/>
            </w:r>
          </w:hyperlink>
        </w:p>
        <w:p w14:paraId="5FA12E1B" w14:textId="77777777" w:rsidR="007D6210" w:rsidRDefault="00BB7CA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53" w:history="1">
            <w:r w:rsidR="007D6210" w:rsidRPr="003D1D92">
              <w:rPr>
                <w:rStyle w:val="Hipercze"/>
                <w:noProof/>
              </w:rPr>
              <w:t>21.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Myszki komputerowe bezprzewodowe (sztuk 20)</w:t>
            </w:r>
            <w:r w:rsidR="007D6210">
              <w:rPr>
                <w:noProof/>
                <w:webHidden/>
              </w:rPr>
              <w:tab/>
            </w:r>
          </w:hyperlink>
        </w:p>
        <w:p w14:paraId="4572B832" w14:textId="77777777" w:rsidR="007D6210" w:rsidRDefault="00BB7CA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54" w:history="1">
            <w:r w:rsidR="007D6210" w:rsidRPr="003D1D92">
              <w:rPr>
                <w:rStyle w:val="Hipercze"/>
                <w:noProof/>
              </w:rPr>
              <w:t>22.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Stojak biurkowy na dwa monitory 27” (sztuk 8)</w:t>
            </w:r>
            <w:r w:rsidR="007D6210">
              <w:rPr>
                <w:noProof/>
                <w:webHidden/>
              </w:rPr>
              <w:tab/>
            </w:r>
          </w:hyperlink>
        </w:p>
        <w:p w14:paraId="5D112FB4" w14:textId="77777777" w:rsidR="007D6210" w:rsidRDefault="00BB7CA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55" w:history="1">
            <w:r w:rsidR="007D6210" w:rsidRPr="003D1D92">
              <w:rPr>
                <w:rStyle w:val="Hipercze"/>
                <w:noProof/>
              </w:rPr>
              <w:t>23.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Kable do monitorów (sztuk 20)</w:t>
            </w:r>
            <w:r w:rsidR="007D6210">
              <w:rPr>
                <w:noProof/>
                <w:webHidden/>
              </w:rPr>
              <w:tab/>
            </w:r>
          </w:hyperlink>
        </w:p>
        <w:p w14:paraId="775FE88D" w14:textId="77777777" w:rsidR="007D6210" w:rsidRDefault="00BB7CA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56" w:history="1">
            <w:r w:rsidR="007D6210" w:rsidRPr="003D1D92">
              <w:rPr>
                <w:rStyle w:val="Hipercze"/>
                <w:noProof/>
              </w:rPr>
              <w:t>24.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Zestaw klawiatura z myszą (sztuk 20)</w:t>
            </w:r>
            <w:r w:rsidR="007D6210">
              <w:rPr>
                <w:noProof/>
                <w:webHidden/>
              </w:rPr>
              <w:tab/>
            </w:r>
          </w:hyperlink>
        </w:p>
        <w:p w14:paraId="35695319" w14:textId="77777777" w:rsidR="007D6210" w:rsidRDefault="00BB7CA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57" w:history="1">
            <w:r w:rsidR="007D6210" w:rsidRPr="003D1D92">
              <w:rPr>
                <w:rStyle w:val="Hipercze"/>
                <w:noProof/>
              </w:rPr>
              <w:t>25.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Słuchawki z mikrofonem (sztuk 5)</w:t>
            </w:r>
            <w:r w:rsidR="007D6210">
              <w:rPr>
                <w:noProof/>
                <w:webHidden/>
              </w:rPr>
              <w:tab/>
            </w:r>
          </w:hyperlink>
        </w:p>
        <w:p w14:paraId="24A5B2E3" w14:textId="77777777" w:rsidR="007D6210" w:rsidRDefault="00BB7CA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58" w:history="1">
            <w:r w:rsidR="007D6210" w:rsidRPr="003D1D92">
              <w:rPr>
                <w:rStyle w:val="Hipercze"/>
                <w:noProof/>
              </w:rPr>
              <w:t>26.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Kamerki internetowe (sztuk 10)</w:t>
            </w:r>
            <w:r w:rsidR="007D6210">
              <w:rPr>
                <w:noProof/>
                <w:webHidden/>
              </w:rPr>
              <w:tab/>
            </w:r>
          </w:hyperlink>
        </w:p>
        <w:p w14:paraId="03CC68EA" w14:textId="77777777" w:rsidR="007D6210" w:rsidRDefault="00BB7CA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59" w:history="1">
            <w:r w:rsidR="007D6210" w:rsidRPr="003D1D92">
              <w:rPr>
                <w:rStyle w:val="Hipercze"/>
                <w:noProof/>
              </w:rPr>
              <w:t>27.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Myszki przewodowe (sztuk 30)</w:t>
            </w:r>
            <w:r w:rsidR="007D6210">
              <w:rPr>
                <w:noProof/>
                <w:webHidden/>
              </w:rPr>
              <w:tab/>
            </w:r>
          </w:hyperlink>
        </w:p>
        <w:p w14:paraId="53E18032" w14:textId="77777777" w:rsidR="007D6210" w:rsidRDefault="00BB7CA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60" w:history="1">
            <w:r w:rsidR="007D6210" w:rsidRPr="003D1D92">
              <w:rPr>
                <w:rStyle w:val="Hipercze"/>
                <w:noProof/>
              </w:rPr>
              <w:t>28.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Klawiatury przewodowe (sztuk 30)</w:t>
            </w:r>
            <w:r w:rsidR="007D6210">
              <w:rPr>
                <w:noProof/>
                <w:webHidden/>
              </w:rPr>
              <w:tab/>
            </w:r>
          </w:hyperlink>
        </w:p>
        <w:p w14:paraId="0CFFD7EE" w14:textId="77777777" w:rsidR="007D6210" w:rsidRDefault="00BB7CA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61" w:history="1">
            <w:r w:rsidR="007D6210" w:rsidRPr="003D1D92">
              <w:rPr>
                <w:rStyle w:val="Hipercze"/>
                <w:noProof/>
              </w:rPr>
              <w:t>29.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Głośniki komputerowe (sztuk 10)</w:t>
            </w:r>
            <w:r w:rsidR="007D6210">
              <w:rPr>
                <w:noProof/>
                <w:webHidden/>
              </w:rPr>
              <w:tab/>
            </w:r>
          </w:hyperlink>
        </w:p>
        <w:p w14:paraId="4E0B902A" w14:textId="77777777" w:rsidR="007D6210" w:rsidRDefault="00BB7CA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88162" w:history="1">
            <w:r w:rsidR="007D6210" w:rsidRPr="003D1D92">
              <w:rPr>
                <w:rStyle w:val="Hipercze"/>
                <w:noProof/>
              </w:rPr>
              <w:t>30.</w:t>
            </w:r>
            <w:r w:rsidR="007D6210">
              <w:rPr>
                <w:rFonts w:eastAsiaTheme="minorEastAsia"/>
                <w:noProof/>
                <w:lang w:eastAsia="pl-PL"/>
              </w:rPr>
              <w:tab/>
            </w:r>
            <w:r w:rsidR="007D6210" w:rsidRPr="003D1D92">
              <w:rPr>
                <w:rStyle w:val="Hipercze"/>
                <w:noProof/>
              </w:rPr>
              <w:t>Listwa zasilająca przeciwprzepięciowa (sztuk 40)</w:t>
            </w:r>
            <w:r w:rsidR="007D6210">
              <w:rPr>
                <w:noProof/>
                <w:webHidden/>
              </w:rPr>
              <w:tab/>
            </w:r>
          </w:hyperlink>
        </w:p>
        <w:p w14:paraId="182E8F42" w14:textId="0EF93FB7" w:rsidR="004A73B9" w:rsidRPr="00FB2552" w:rsidRDefault="000A63BF" w:rsidP="007A3308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4D3A98B0" w14:textId="77777777" w:rsidR="00A36CE5" w:rsidRDefault="007A3308" w:rsidP="000A63BF">
      <w:pPr>
        <w:pStyle w:val="Nagwek1"/>
        <w:numPr>
          <w:ilvl w:val="0"/>
          <w:numId w:val="10"/>
        </w:numPr>
      </w:pPr>
      <w:bookmarkStart w:id="0" w:name="_Ref109808005"/>
      <w:bookmarkStart w:id="1" w:name="_Toc115688133"/>
      <w:r>
        <w:lastRenderedPageBreak/>
        <w:t>Tablety (sztuk 2)</w:t>
      </w:r>
      <w:bookmarkEnd w:id="0"/>
      <w:bookmarkEnd w:id="1"/>
    </w:p>
    <w:p w14:paraId="5C007D3D" w14:textId="77777777" w:rsidR="00057880" w:rsidRPr="00057880" w:rsidRDefault="00057880" w:rsidP="00057880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2"/>
        <w:gridCol w:w="4070"/>
      </w:tblGrid>
      <w:tr w:rsidR="00A36CE5" w14:paraId="0EB3DB83" w14:textId="77777777" w:rsidTr="006E0F91">
        <w:tc>
          <w:tcPr>
            <w:tcW w:w="4272" w:type="dxa"/>
          </w:tcPr>
          <w:p w14:paraId="19D17D2E" w14:textId="77777777" w:rsidR="00A36CE5" w:rsidRPr="00C332F5" w:rsidRDefault="00A36CE5" w:rsidP="006E0F91">
            <w:pPr>
              <w:pStyle w:val="Akapitzlist"/>
              <w:ind w:left="0"/>
            </w:pPr>
            <w:r>
              <w:t>Procesor</w:t>
            </w:r>
          </w:p>
        </w:tc>
        <w:tc>
          <w:tcPr>
            <w:tcW w:w="4070" w:type="dxa"/>
          </w:tcPr>
          <w:p w14:paraId="14BC1665" w14:textId="49198C47" w:rsidR="00A36CE5" w:rsidRPr="00C332F5" w:rsidRDefault="009D1B34" w:rsidP="006E0F91">
            <w:pPr>
              <w:pStyle w:val="Akapitzlist"/>
              <w:ind w:left="0"/>
            </w:pPr>
            <w:r>
              <w:t xml:space="preserve">Min </w:t>
            </w:r>
            <w:r w:rsidR="00A36CE5" w:rsidRPr="005F0A45">
              <w:t xml:space="preserve">4 rdzeniowy </w:t>
            </w:r>
            <w:r w:rsidR="00A36CE5" w:rsidRPr="005F0A45">
              <w:rPr>
                <w:rFonts w:cs="Arial"/>
                <w:color w:val="000000"/>
              </w:rPr>
              <w:t xml:space="preserve">o wydajności nie gorszej niż </w:t>
            </w:r>
            <w:r w:rsidR="00A36CE5">
              <w:t xml:space="preserve">Samsung </w:t>
            </w:r>
            <w:proofErr w:type="spellStart"/>
            <w:r w:rsidR="00A36CE5">
              <w:t>Exynos</w:t>
            </w:r>
            <w:proofErr w:type="spellEnd"/>
            <w:r w:rsidR="00A36CE5">
              <w:t xml:space="preserve"> 9611</w:t>
            </w:r>
          </w:p>
        </w:tc>
      </w:tr>
      <w:tr w:rsidR="00A36CE5" w14:paraId="4419AC50" w14:textId="77777777" w:rsidTr="006E0F91">
        <w:tc>
          <w:tcPr>
            <w:tcW w:w="4272" w:type="dxa"/>
          </w:tcPr>
          <w:p w14:paraId="24F8FA9F" w14:textId="77777777" w:rsidR="00A36CE5" w:rsidRPr="008E053E" w:rsidRDefault="00A36CE5" w:rsidP="00A36CE5">
            <w:r>
              <w:t>Układ graficzny</w:t>
            </w:r>
          </w:p>
        </w:tc>
        <w:tc>
          <w:tcPr>
            <w:tcW w:w="4070" w:type="dxa"/>
          </w:tcPr>
          <w:p w14:paraId="7EB36AEB" w14:textId="77777777" w:rsidR="00A36CE5" w:rsidRPr="005F0A45" w:rsidRDefault="00A36CE5" w:rsidP="00A36CE5">
            <w:r w:rsidRPr="005F0A45">
              <w:t>O wydajności nie gorszej niż Mali-G72 MP3</w:t>
            </w:r>
          </w:p>
        </w:tc>
      </w:tr>
      <w:tr w:rsidR="00A36CE5" w14:paraId="309B135D" w14:textId="77777777" w:rsidTr="006E0F91">
        <w:tc>
          <w:tcPr>
            <w:tcW w:w="4272" w:type="dxa"/>
          </w:tcPr>
          <w:p w14:paraId="27F4451E" w14:textId="77777777" w:rsidR="00A36CE5" w:rsidRPr="008E053E" w:rsidRDefault="00A36CE5" w:rsidP="00A36CE5">
            <w:r w:rsidRPr="008E053E">
              <w:t>Pamięć RAM</w:t>
            </w:r>
          </w:p>
        </w:tc>
        <w:tc>
          <w:tcPr>
            <w:tcW w:w="4070" w:type="dxa"/>
          </w:tcPr>
          <w:p w14:paraId="610C5162" w14:textId="2A855B87" w:rsidR="00A36CE5" w:rsidRPr="005F0A45" w:rsidRDefault="009D1B34" w:rsidP="00A36CE5">
            <w:r>
              <w:t xml:space="preserve">Min </w:t>
            </w:r>
            <w:r w:rsidR="00A36CE5" w:rsidRPr="005F0A45">
              <w:t>4</w:t>
            </w:r>
            <w:r w:rsidR="00A36CE5">
              <w:t xml:space="preserve"> </w:t>
            </w:r>
            <w:r w:rsidR="00A36CE5" w:rsidRPr="005F0A45">
              <w:t>GB</w:t>
            </w:r>
          </w:p>
        </w:tc>
      </w:tr>
      <w:tr w:rsidR="00A36CE5" w14:paraId="3DF04213" w14:textId="77777777" w:rsidTr="006E0F91">
        <w:tc>
          <w:tcPr>
            <w:tcW w:w="4272" w:type="dxa"/>
          </w:tcPr>
          <w:p w14:paraId="4842ACCD" w14:textId="77777777" w:rsidR="00A36CE5" w:rsidRPr="008E053E" w:rsidRDefault="00A36CE5" w:rsidP="00A36CE5">
            <w:r w:rsidRPr="008E053E">
              <w:t>Pamięć wbudowana</w:t>
            </w:r>
          </w:p>
        </w:tc>
        <w:tc>
          <w:tcPr>
            <w:tcW w:w="4070" w:type="dxa"/>
          </w:tcPr>
          <w:p w14:paraId="40EC2265" w14:textId="563D67B2" w:rsidR="00A36CE5" w:rsidRPr="005F0A45" w:rsidRDefault="009D1B34" w:rsidP="00A36CE5">
            <w:r>
              <w:t xml:space="preserve">Min </w:t>
            </w:r>
            <w:r w:rsidR="00A36CE5" w:rsidRPr="005F0A45">
              <w:t>64</w:t>
            </w:r>
            <w:r w:rsidR="00A36CE5">
              <w:t xml:space="preserve"> </w:t>
            </w:r>
            <w:r w:rsidR="00A36CE5" w:rsidRPr="005F0A45">
              <w:t>GB</w:t>
            </w:r>
          </w:p>
        </w:tc>
      </w:tr>
      <w:tr w:rsidR="00A36CE5" w14:paraId="57CA979A" w14:textId="77777777" w:rsidTr="006E0F91">
        <w:tc>
          <w:tcPr>
            <w:tcW w:w="4272" w:type="dxa"/>
          </w:tcPr>
          <w:p w14:paraId="4523B462" w14:textId="77777777" w:rsidR="00A36CE5" w:rsidRPr="008E053E" w:rsidRDefault="00A36CE5" w:rsidP="00A36CE5">
            <w:r w:rsidRPr="008E053E">
              <w:t>Typ ekranu</w:t>
            </w:r>
          </w:p>
        </w:tc>
        <w:tc>
          <w:tcPr>
            <w:tcW w:w="4070" w:type="dxa"/>
          </w:tcPr>
          <w:p w14:paraId="05CBF982" w14:textId="77777777" w:rsidR="00A36CE5" w:rsidRPr="005F0A45" w:rsidRDefault="00A36CE5" w:rsidP="00A36CE5">
            <w:r w:rsidRPr="005F0A45">
              <w:t>Pojemnościowy</w:t>
            </w:r>
          </w:p>
          <w:p w14:paraId="7D2FA4E6" w14:textId="77777777" w:rsidR="00A36CE5" w:rsidRPr="005F0A45" w:rsidRDefault="00A36CE5" w:rsidP="00A36CE5">
            <w:r w:rsidRPr="005F0A45">
              <w:t>10 punktowy</w:t>
            </w:r>
          </w:p>
          <w:p w14:paraId="27D5FFFF" w14:textId="77777777" w:rsidR="00A36CE5" w:rsidRPr="005F0A45" w:rsidRDefault="00A36CE5" w:rsidP="00A36CE5">
            <w:r w:rsidRPr="005F0A45">
              <w:t>TFT</w:t>
            </w:r>
          </w:p>
        </w:tc>
      </w:tr>
      <w:tr w:rsidR="00A36CE5" w14:paraId="4403818E" w14:textId="77777777" w:rsidTr="006E0F91">
        <w:tc>
          <w:tcPr>
            <w:tcW w:w="4272" w:type="dxa"/>
          </w:tcPr>
          <w:p w14:paraId="1226D11B" w14:textId="77777777" w:rsidR="00A36CE5" w:rsidRPr="008E053E" w:rsidRDefault="00A36CE5" w:rsidP="00A36CE5">
            <w:r w:rsidRPr="008E053E">
              <w:t>Przekątna ekranu</w:t>
            </w:r>
          </w:p>
        </w:tc>
        <w:tc>
          <w:tcPr>
            <w:tcW w:w="4070" w:type="dxa"/>
          </w:tcPr>
          <w:p w14:paraId="7630AA55" w14:textId="08642907" w:rsidR="00A36CE5" w:rsidRPr="005F0A45" w:rsidRDefault="009D1B34" w:rsidP="00A36CE5">
            <w:r>
              <w:t xml:space="preserve">Min </w:t>
            </w:r>
            <w:r w:rsidR="00A36CE5" w:rsidRPr="005F0A45">
              <w:t>10,4’’</w:t>
            </w:r>
            <w:r>
              <w:t xml:space="preserve"> nie więcej niż 10,8”</w:t>
            </w:r>
          </w:p>
        </w:tc>
      </w:tr>
      <w:tr w:rsidR="00A36CE5" w14:paraId="0CAC75B4" w14:textId="77777777" w:rsidTr="006E0F91">
        <w:tc>
          <w:tcPr>
            <w:tcW w:w="4272" w:type="dxa"/>
          </w:tcPr>
          <w:p w14:paraId="558DF608" w14:textId="77777777" w:rsidR="00A36CE5" w:rsidRPr="008E053E" w:rsidRDefault="00A36CE5" w:rsidP="00A36CE5">
            <w:r w:rsidRPr="008E053E">
              <w:t>Rozdzielczość ekranu</w:t>
            </w:r>
          </w:p>
        </w:tc>
        <w:tc>
          <w:tcPr>
            <w:tcW w:w="4070" w:type="dxa"/>
          </w:tcPr>
          <w:p w14:paraId="42247BC1" w14:textId="20D525D6" w:rsidR="00A36CE5" w:rsidRPr="005F0A45" w:rsidRDefault="009D1B34" w:rsidP="00A36CE5">
            <w:r>
              <w:t xml:space="preserve">Min </w:t>
            </w:r>
            <w:r w:rsidR="00A36CE5" w:rsidRPr="005F0A45">
              <w:t>2000x1200</w:t>
            </w:r>
          </w:p>
        </w:tc>
      </w:tr>
      <w:tr w:rsidR="00A36CE5" w14:paraId="1EE4DA99" w14:textId="77777777" w:rsidTr="006E0F91">
        <w:tc>
          <w:tcPr>
            <w:tcW w:w="4272" w:type="dxa"/>
          </w:tcPr>
          <w:p w14:paraId="4F2C4505" w14:textId="77777777" w:rsidR="00A36CE5" w:rsidRPr="008E053E" w:rsidRDefault="00A36CE5" w:rsidP="00A36CE5">
            <w:r w:rsidRPr="008E053E">
              <w:t>Łączność</w:t>
            </w:r>
          </w:p>
        </w:tc>
        <w:tc>
          <w:tcPr>
            <w:tcW w:w="4070" w:type="dxa"/>
          </w:tcPr>
          <w:p w14:paraId="7060A75B" w14:textId="77777777" w:rsidR="00A36CE5" w:rsidRPr="005F0A45" w:rsidRDefault="00A36CE5" w:rsidP="00A36CE5">
            <w:r w:rsidRPr="005F0A45">
              <w:t>Wi-Fi 5 (802.11a/b/g/n/</w:t>
            </w:r>
            <w:proofErr w:type="spellStart"/>
            <w:r w:rsidRPr="005F0A45">
              <w:t>ac</w:t>
            </w:r>
            <w:proofErr w:type="spellEnd"/>
            <w:r w:rsidRPr="005F0A45">
              <w:t>)</w:t>
            </w:r>
          </w:p>
          <w:p w14:paraId="47014665" w14:textId="77777777" w:rsidR="00A36CE5" w:rsidRPr="005F0A45" w:rsidRDefault="00A36CE5" w:rsidP="00A36CE5">
            <w:r w:rsidRPr="005F0A45">
              <w:t>Moduł Bluetooth</w:t>
            </w:r>
          </w:p>
          <w:p w14:paraId="16F65FBE" w14:textId="77777777" w:rsidR="00A36CE5" w:rsidRPr="005F0A45" w:rsidRDefault="00A36CE5" w:rsidP="00A36CE5">
            <w:r w:rsidRPr="005F0A45">
              <w:t>Nawigacja satelitarna</w:t>
            </w:r>
          </w:p>
          <w:p w14:paraId="04C3C7B4" w14:textId="77777777" w:rsidR="00A36CE5" w:rsidRPr="005F0A45" w:rsidRDefault="00A36CE5" w:rsidP="00A36CE5">
            <w:r w:rsidRPr="005F0A45">
              <w:t>GPS</w:t>
            </w:r>
          </w:p>
          <w:p w14:paraId="65D10966" w14:textId="77777777" w:rsidR="00A36CE5" w:rsidRPr="005F0A45" w:rsidRDefault="00A36CE5" w:rsidP="00A36CE5">
            <w:proofErr w:type="spellStart"/>
            <w:r w:rsidRPr="005F0A45">
              <w:t>BeiDou</w:t>
            </w:r>
            <w:proofErr w:type="spellEnd"/>
          </w:p>
          <w:p w14:paraId="1F62730F" w14:textId="77777777" w:rsidR="00A36CE5" w:rsidRPr="005F0A45" w:rsidRDefault="00A36CE5" w:rsidP="00A36CE5">
            <w:r w:rsidRPr="005F0A45">
              <w:t>GLONASS</w:t>
            </w:r>
          </w:p>
        </w:tc>
      </w:tr>
      <w:tr w:rsidR="00A36CE5" w14:paraId="49E6149F" w14:textId="77777777" w:rsidTr="006E0F91">
        <w:tc>
          <w:tcPr>
            <w:tcW w:w="4272" w:type="dxa"/>
          </w:tcPr>
          <w:p w14:paraId="4CA2D262" w14:textId="77777777" w:rsidR="00A36CE5" w:rsidRPr="008E053E" w:rsidRDefault="00A36CE5" w:rsidP="00A36CE5">
            <w:r w:rsidRPr="008E053E">
              <w:t>Czujniki</w:t>
            </w:r>
          </w:p>
        </w:tc>
        <w:tc>
          <w:tcPr>
            <w:tcW w:w="4070" w:type="dxa"/>
          </w:tcPr>
          <w:p w14:paraId="1D6DD94A" w14:textId="77777777" w:rsidR="00A36CE5" w:rsidRPr="005F0A45" w:rsidRDefault="00A36CE5" w:rsidP="00A36CE5">
            <w:r w:rsidRPr="005F0A45">
              <w:t>Akcelerometr</w:t>
            </w:r>
          </w:p>
          <w:p w14:paraId="1A359DA3" w14:textId="77777777" w:rsidR="00A36CE5" w:rsidRPr="005F0A45" w:rsidRDefault="00A36CE5" w:rsidP="00A36CE5">
            <w:r w:rsidRPr="005F0A45">
              <w:t>Czujnik Halla</w:t>
            </w:r>
          </w:p>
          <w:p w14:paraId="15ED4112" w14:textId="77777777" w:rsidR="00A36CE5" w:rsidRPr="005F0A45" w:rsidRDefault="00A36CE5" w:rsidP="00A36CE5">
            <w:r w:rsidRPr="005F0A45">
              <w:t>Żyroskop</w:t>
            </w:r>
          </w:p>
        </w:tc>
      </w:tr>
      <w:tr w:rsidR="00A36CE5" w14:paraId="2D600A54" w14:textId="77777777" w:rsidTr="006E0F91">
        <w:tc>
          <w:tcPr>
            <w:tcW w:w="4272" w:type="dxa"/>
          </w:tcPr>
          <w:p w14:paraId="1AB203BC" w14:textId="77777777" w:rsidR="00A36CE5" w:rsidRPr="008E053E" w:rsidRDefault="00A36CE5" w:rsidP="00A36CE5">
            <w:r w:rsidRPr="008E053E">
              <w:t>Złącza</w:t>
            </w:r>
          </w:p>
        </w:tc>
        <w:tc>
          <w:tcPr>
            <w:tcW w:w="4070" w:type="dxa"/>
          </w:tcPr>
          <w:p w14:paraId="3A461352" w14:textId="77777777" w:rsidR="00A36CE5" w:rsidRPr="005F0A45" w:rsidRDefault="00A36CE5" w:rsidP="00A36CE5">
            <w:r w:rsidRPr="005F0A45">
              <w:t xml:space="preserve">USB </w:t>
            </w:r>
            <w:proofErr w:type="spellStart"/>
            <w:r w:rsidRPr="005F0A45">
              <w:t>Type</w:t>
            </w:r>
            <w:proofErr w:type="spellEnd"/>
            <w:r w:rsidRPr="005F0A45">
              <w:t>-C 1 szt.</w:t>
            </w:r>
          </w:p>
        </w:tc>
      </w:tr>
      <w:tr w:rsidR="00A36CE5" w14:paraId="02DCF7F0" w14:textId="77777777" w:rsidTr="006E0F91">
        <w:tc>
          <w:tcPr>
            <w:tcW w:w="4272" w:type="dxa"/>
          </w:tcPr>
          <w:p w14:paraId="587914AD" w14:textId="77777777" w:rsidR="00A36CE5" w:rsidRPr="008E053E" w:rsidRDefault="00A36CE5" w:rsidP="00A36CE5">
            <w:r w:rsidRPr="008E053E">
              <w:t>Wyjście słuchawkowe</w:t>
            </w:r>
          </w:p>
        </w:tc>
        <w:tc>
          <w:tcPr>
            <w:tcW w:w="4070" w:type="dxa"/>
          </w:tcPr>
          <w:p w14:paraId="381B1AB9" w14:textId="77777777" w:rsidR="00A36CE5" w:rsidRPr="005F0A45" w:rsidRDefault="00A36CE5" w:rsidP="00A36CE5">
            <w:r w:rsidRPr="005F0A45">
              <w:t>1 szt.</w:t>
            </w:r>
          </w:p>
        </w:tc>
      </w:tr>
      <w:tr w:rsidR="00A36CE5" w14:paraId="0828F86F" w14:textId="77777777" w:rsidTr="006E0F91">
        <w:tc>
          <w:tcPr>
            <w:tcW w:w="4272" w:type="dxa"/>
          </w:tcPr>
          <w:p w14:paraId="722065A9" w14:textId="77777777" w:rsidR="00A36CE5" w:rsidRPr="008E053E" w:rsidRDefault="00A36CE5" w:rsidP="00A36CE5">
            <w:r w:rsidRPr="008E053E">
              <w:t>Czytnik kart pamięci</w:t>
            </w:r>
          </w:p>
        </w:tc>
        <w:tc>
          <w:tcPr>
            <w:tcW w:w="4070" w:type="dxa"/>
          </w:tcPr>
          <w:p w14:paraId="5FE8FC6E" w14:textId="77777777" w:rsidR="00A36CE5" w:rsidRPr="005F0A45" w:rsidRDefault="00A36CE5" w:rsidP="00A36CE5">
            <w:r w:rsidRPr="005F0A45">
              <w:t>1 szt.</w:t>
            </w:r>
          </w:p>
        </w:tc>
      </w:tr>
      <w:tr w:rsidR="00A36CE5" w14:paraId="0B5F69D8" w14:textId="77777777" w:rsidTr="006E0F91">
        <w:tc>
          <w:tcPr>
            <w:tcW w:w="4272" w:type="dxa"/>
          </w:tcPr>
          <w:p w14:paraId="26CF6017" w14:textId="77777777" w:rsidR="00A36CE5" w:rsidRPr="008E053E" w:rsidRDefault="00A36CE5" w:rsidP="00A36CE5">
            <w:r w:rsidRPr="008E053E">
              <w:t>Bateria</w:t>
            </w:r>
          </w:p>
        </w:tc>
        <w:tc>
          <w:tcPr>
            <w:tcW w:w="4070" w:type="dxa"/>
          </w:tcPr>
          <w:p w14:paraId="7CA61ACF" w14:textId="77777777" w:rsidR="00A36CE5" w:rsidRPr="005F0A45" w:rsidRDefault="005B6ED4" w:rsidP="00A36CE5">
            <w:r>
              <w:t xml:space="preserve">Min </w:t>
            </w:r>
            <w:r w:rsidR="00A36CE5" w:rsidRPr="005F0A45">
              <w:t>7040mAh</w:t>
            </w:r>
          </w:p>
        </w:tc>
      </w:tr>
      <w:tr w:rsidR="00A36CE5" w14:paraId="69D027B1" w14:textId="77777777" w:rsidTr="006E0F91">
        <w:tc>
          <w:tcPr>
            <w:tcW w:w="4272" w:type="dxa"/>
          </w:tcPr>
          <w:p w14:paraId="666C33A5" w14:textId="77777777" w:rsidR="00A36CE5" w:rsidRPr="008E053E" w:rsidRDefault="00A36CE5" w:rsidP="00A36CE5">
            <w:r w:rsidRPr="008E053E">
              <w:t>System operacyjny</w:t>
            </w:r>
          </w:p>
        </w:tc>
        <w:tc>
          <w:tcPr>
            <w:tcW w:w="4070" w:type="dxa"/>
          </w:tcPr>
          <w:p w14:paraId="60063946" w14:textId="372BFE92" w:rsidR="00A36CE5" w:rsidRPr="005F0A45" w:rsidRDefault="009D1B34" w:rsidP="00A36CE5">
            <w:r>
              <w:t xml:space="preserve">Nie starszy niż </w:t>
            </w:r>
            <w:r w:rsidR="00A36CE5" w:rsidRPr="005F0A45">
              <w:t>Android 10</w:t>
            </w:r>
          </w:p>
        </w:tc>
      </w:tr>
      <w:tr w:rsidR="00A36CE5" w14:paraId="5534DEF4" w14:textId="77777777" w:rsidTr="006E0F91">
        <w:tc>
          <w:tcPr>
            <w:tcW w:w="4272" w:type="dxa"/>
          </w:tcPr>
          <w:p w14:paraId="718F9567" w14:textId="77777777" w:rsidR="00A36CE5" w:rsidRPr="00FB2552" w:rsidRDefault="00A36CE5" w:rsidP="00A36CE5">
            <w:r w:rsidRPr="00FB2552">
              <w:t>Aparat</w:t>
            </w:r>
          </w:p>
        </w:tc>
        <w:tc>
          <w:tcPr>
            <w:tcW w:w="4070" w:type="dxa"/>
          </w:tcPr>
          <w:p w14:paraId="2C638409" w14:textId="662AF317" w:rsidR="00A36CE5" w:rsidRPr="00FB2552" w:rsidRDefault="00ED7A45" w:rsidP="00A36CE5">
            <w:r w:rsidRPr="00FB2552">
              <w:t xml:space="preserve">Min </w:t>
            </w:r>
            <w:r w:rsidR="00A36CE5" w:rsidRPr="00FB2552">
              <w:t xml:space="preserve">5.0 </w:t>
            </w:r>
            <w:proofErr w:type="spellStart"/>
            <w:r w:rsidR="00A36CE5" w:rsidRPr="00FB2552">
              <w:t>Mpix</w:t>
            </w:r>
            <w:proofErr w:type="spellEnd"/>
            <w:r w:rsidR="00A36CE5" w:rsidRPr="00FB2552">
              <w:t xml:space="preserve"> – przód</w:t>
            </w:r>
          </w:p>
          <w:p w14:paraId="00CD0B3D" w14:textId="16A966CE" w:rsidR="00A36CE5" w:rsidRPr="00FB2552" w:rsidRDefault="00ED7A45" w:rsidP="00A36CE5">
            <w:r w:rsidRPr="00FB2552">
              <w:t xml:space="preserve">Min </w:t>
            </w:r>
            <w:r w:rsidR="00A36CE5" w:rsidRPr="00FB2552">
              <w:t xml:space="preserve">8.0 </w:t>
            </w:r>
            <w:proofErr w:type="spellStart"/>
            <w:r w:rsidR="00A36CE5" w:rsidRPr="00FB2552">
              <w:t>Mpix</w:t>
            </w:r>
            <w:proofErr w:type="spellEnd"/>
            <w:r w:rsidR="00A36CE5" w:rsidRPr="00FB2552">
              <w:t xml:space="preserve"> - tył</w:t>
            </w:r>
          </w:p>
        </w:tc>
      </w:tr>
      <w:tr w:rsidR="00A36CE5" w14:paraId="440C5781" w14:textId="77777777" w:rsidTr="006E0F91">
        <w:tc>
          <w:tcPr>
            <w:tcW w:w="4272" w:type="dxa"/>
          </w:tcPr>
          <w:p w14:paraId="685A0E88" w14:textId="77777777" w:rsidR="00A36CE5" w:rsidRPr="008E053E" w:rsidRDefault="00A36CE5" w:rsidP="00A36CE5">
            <w:r w:rsidRPr="008E053E">
              <w:t>Rozdzielczość nagrywania wideo</w:t>
            </w:r>
          </w:p>
        </w:tc>
        <w:tc>
          <w:tcPr>
            <w:tcW w:w="4070" w:type="dxa"/>
          </w:tcPr>
          <w:p w14:paraId="61EC5F2E" w14:textId="78E3B657" w:rsidR="00A36CE5" w:rsidRPr="005F0A45" w:rsidRDefault="009D1B34" w:rsidP="00A36CE5">
            <w:r>
              <w:t xml:space="preserve">Min </w:t>
            </w:r>
            <w:proofErr w:type="spellStart"/>
            <w:r w:rsidR="00A36CE5" w:rsidRPr="005F0A45">
              <w:t>FullHD</w:t>
            </w:r>
            <w:proofErr w:type="spellEnd"/>
            <w:r w:rsidR="00A36CE5" w:rsidRPr="005F0A45">
              <w:t>(1920 x 1080)</w:t>
            </w:r>
          </w:p>
        </w:tc>
      </w:tr>
      <w:tr w:rsidR="00A36CE5" w14:paraId="7B9CFB70" w14:textId="77777777" w:rsidTr="006E0F91">
        <w:tc>
          <w:tcPr>
            <w:tcW w:w="4272" w:type="dxa"/>
          </w:tcPr>
          <w:p w14:paraId="2885CA01" w14:textId="77777777" w:rsidR="00A36CE5" w:rsidRPr="008E053E" w:rsidRDefault="00A36CE5" w:rsidP="00A36CE5">
            <w:r w:rsidRPr="008E053E">
              <w:t>Dodatkowe informacje</w:t>
            </w:r>
          </w:p>
        </w:tc>
        <w:tc>
          <w:tcPr>
            <w:tcW w:w="4070" w:type="dxa"/>
          </w:tcPr>
          <w:p w14:paraId="2FA34F8C" w14:textId="77777777" w:rsidR="00A36CE5" w:rsidRPr="005F0A45" w:rsidRDefault="00A36CE5" w:rsidP="00A36CE5">
            <w:r w:rsidRPr="005F0A45">
              <w:t>Wbudowane głośniki stereo</w:t>
            </w:r>
          </w:p>
          <w:p w14:paraId="272F76C4" w14:textId="77777777" w:rsidR="00A36CE5" w:rsidRPr="005F0A45" w:rsidRDefault="00A36CE5" w:rsidP="00A36CE5">
            <w:r w:rsidRPr="005F0A45">
              <w:t>Metalowa obudowa</w:t>
            </w:r>
          </w:p>
          <w:p w14:paraId="62EC0CED" w14:textId="77777777" w:rsidR="00A36CE5" w:rsidRPr="005F0A45" w:rsidRDefault="00A36CE5" w:rsidP="00A36CE5">
            <w:r w:rsidRPr="005F0A45">
              <w:t>Dołączone akcesoria</w:t>
            </w:r>
          </w:p>
          <w:p w14:paraId="14B8C421" w14:textId="77777777" w:rsidR="00A36CE5" w:rsidRPr="005F0A45" w:rsidRDefault="00A36CE5" w:rsidP="00A36CE5">
            <w:r w:rsidRPr="005F0A45">
              <w:t>Zasilacz</w:t>
            </w:r>
          </w:p>
          <w:p w14:paraId="0F48EC46" w14:textId="77777777" w:rsidR="00A36CE5" w:rsidRPr="005F0A45" w:rsidRDefault="00A36CE5" w:rsidP="00A36CE5">
            <w:r w:rsidRPr="005F0A45">
              <w:t>Rysik</w:t>
            </w:r>
          </w:p>
        </w:tc>
      </w:tr>
      <w:tr w:rsidR="00E55ECC" w14:paraId="7C5FE377" w14:textId="77777777" w:rsidTr="006E0F91">
        <w:tc>
          <w:tcPr>
            <w:tcW w:w="4272" w:type="dxa"/>
          </w:tcPr>
          <w:p w14:paraId="5066F8DD" w14:textId="77777777" w:rsidR="00E55ECC" w:rsidRPr="008E053E" w:rsidRDefault="0054549C" w:rsidP="00A36CE5">
            <w:r>
              <w:t>Wymiary maksymalne (dł. x szer. x wys.)</w:t>
            </w:r>
          </w:p>
        </w:tc>
        <w:tc>
          <w:tcPr>
            <w:tcW w:w="4070" w:type="dxa"/>
          </w:tcPr>
          <w:p w14:paraId="196615D2" w14:textId="77777777" w:rsidR="00E55ECC" w:rsidRPr="005F0A45" w:rsidRDefault="0054549C" w:rsidP="00A36CE5">
            <w:r>
              <w:t>245mm x 154mm x 7mm</w:t>
            </w:r>
          </w:p>
        </w:tc>
      </w:tr>
      <w:tr w:rsidR="00A36CE5" w14:paraId="78E728BC" w14:textId="77777777" w:rsidTr="006E0F91">
        <w:tc>
          <w:tcPr>
            <w:tcW w:w="4272" w:type="dxa"/>
          </w:tcPr>
          <w:p w14:paraId="05A645B1" w14:textId="77777777" w:rsidR="00A36CE5" w:rsidRPr="008E053E" w:rsidRDefault="00A36CE5" w:rsidP="00A36CE5">
            <w:r w:rsidRPr="008E053E">
              <w:t>Waga</w:t>
            </w:r>
            <w:r w:rsidR="0054549C">
              <w:t xml:space="preserve"> maksymalna</w:t>
            </w:r>
          </w:p>
        </w:tc>
        <w:tc>
          <w:tcPr>
            <w:tcW w:w="4070" w:type="dxa"/>
          </w:tcPr>
          <w:p w14:paraId="56CC5BB6" w14:textId="77777777" w:rsidR="00A36CE5" w:rsidRPr="005F0A45" w:rsidRDefault="00A36CE5" w:rsidP="00A36CE5">
            <w:r w:rsidRPr="005F0A45">
              <w:t>460</w:t>
            </w:r>
            <w:r>
              <w:t xml:space="preserve"> </w:t>
            </w:r>
            <w:r w:rsidRPr="005F0A45">
              <w:t>g</w:t>
            </w:r>
          </w:p>
        </w:tc>
      </w:tr>
      <w:tr w:rsidR="00A36CE5" w14:paraId="6D946D6D" w14:textId="77777777" w:rsidTr="006E0F91">
        <w:tc>
          <w:tcPr>
            <w:tcW w:w="4272" w:type="dxa"/>
          </w:tcPr>
          <w:p w14:paraId="5712A969" w14:textId="77777777" w:rsidR="00A36CE5" w:rsidRPr="008E053E" w:rsidRDefault="00A36CE5" w:rsidP="00A36CE5">
            <w:r w:rsidRPr="008E053E">
              <w:t>Gwarancja</w:t>
            </w:r>
          </w:p>
        </w:tc>
        <w:tc>
          <w:tcPr>
            <w:tcW w:w="4070" w:type="dxa"/>
          </w:tcPr>
          <w:p w14:paraId="01F9F764" w14:textId="77777777" w:rsidR="00A36CE5" w:rsidRPr="005F0A45" w:rsidRDefault="00A36CE5" w:rsidP="00A36CE5">
            <w:r w:rsidRPr="005F0A45">
              <w:t>Minimum 24 miesiące (gwarancja producenta)</w:t>
            </w:r>
          </w:p>
        </w:tc>
      </w:tr>
    </w:tbl>
    <w:p w14:paraId="7236CDFB" w14:textId="77777777" w:rsidR="00224B9B" w:rsidRDefault="00224B9B" w:rsidP="008E053E">
      <w:pPr>
        <w:rPr>
          <w:b/>
          <w:sz w:val="28"/>
          <w:szCs w:val="28"/>
        </w:rPr>
      </w:pPr>
    </w:p>
    <w:p w14:paraId="3B890FCB" w14:textId="77777777" w:rsidR="00A36CE5" w:rsidRDefault="005F0A45" w:rsidP="000A63BF">
      <w:pPr>
        <w:pStyle w:val="Nagwek1"/>
        <w:numPr>
          <w:ilvl w:val="0"/>
          <w:numId w:val="10"/>
        </w:numPr>
      </w:pPr>
      <w:bookmarkStart w:id="2" w:name="_Ref109808027"/>
      <w:bookmarkStart w:id="3" w:name="_Toc115688134"/>
      <w:r w:rsidRPr="00D73F31">
        <w:t>Laptopy</w:t>
      </w:r>
      <w:r w:rsidR="000A63BF">
        <w:t xml:space="preserve"> 15,6</w:t>
      </w:r>
      <w:r w:rsidRPr="00D73F31">
        <w:t xml:space="preserve"> (sztuk 6)</w:t>
      </w:r>
      <w:bookmarkEnd w:id="2"/>
      <w:bookmarkEnd w:id="3"/>
    </w:p>
    <w:p w14:paraId="142FB118" w14:textId="77777777" w:rsidR="00057880" w:rsidRPr="00057880" w:rsidRDefault="00057880" w:rsidP="00057880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2"/>
        <w:gridCol w:w="4070"/>
      </w:tblGrid>
      <w:tr w:rsidR="00A36CE5" w14:paraId="6523B240" w14:textId="77777777" w:rsidTr="006E0F91">
        <w:tc>
          <w:tcPr>
            <w:tcW w:w="4272" w:type="dxa"/>
          </w:tcPr>
          <w:p w14:paraId="04A9B11A" w14:textId="77777777" w:rsidR="00A36CE5" w:rsidRPr="008E053E" w:rsidRDefault="00A36CE5" w:rsidP="00A36CE5">
            <w:r>
              <w:t>Procesor</w:t>
            </w:r>
          </w:p>
        </w:tc>
        <w:tc>
          <w:tcPr>
            <w:tcW w:w="4070" w:type="dxa"/>
          </w:tcPr>
          <w:p w14:paraId="7CFBDB94" w14:textId="430CD30F" w:rsidR="00A36CE5" w:rsidRPr="00D73F31" w:rsidRDefault="009D1B34" w:rsidP="00A36CE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Minimum </w:t>
            </w:r>
            <w:r w:rsidR="00A36CE5" w:rsidRPr="006E252D">
              <w:rPr>
                <w:rFonts w:cstheme="minorHAnsi"/>
              </w:rPr>
              <w:t xml:space="preserve">4 rdzeniowy 8 wątkowy </w:t>
            </w:r>
            <w:r w:rsidR="00A36CE5" w:rsidRPr="006E252D">
              <w:rPr>
                <w:rFonts w:cstheme="minorHAnsi"/>
                <w:color w:val="000000"/>
              </w:rPr>
              <w:t xml:space="preserve">o wydajności nie gorszej niż Intel </w:t>
            </w:r>
            <w:proofErr w:type="spellStart"/>
            <w:r w:rsidR="00A36CE5" w:rsidRPr="006E252D">
              <w:rPr>
                <w:rFonts w:cstheme="minorHAnsi"/>
                <w:color w:val="000000"/>
              </w:rPr>
              <w:t>Core</w:t>
            </w:r>
            <w:proofErr w:type="spellEnd"/>
            <w:r w:rsidR="00A36CE5" w:rsidRPr="006E252D">
              <w:rPr>
                <w:rFonts w:cstheme="minorHAnsi"/>
                <w:color w:val="000000"/>
              </w:rPr>
              <w:t xml:space="preserve"> i7-1165G7 </w:t>
            </w:r>
          </w:p>
        </w:tc>
      </w:tr>
      <w:tr w:rsidR="00A36CE5" w14:paraId="4448DF73" w14:textId="77777777" w:rsidTr="006E0F91">
        <w:tc>
          <w:tcPr>
            <w:tcW w:w="4272" w:type="dxa"/>
          </w:tcPr>
          <w:p w14:paraId="257A3A43" w14:textId="77777777" w:rsidR="00A36CE5" w:rsidRPr="008E053E" w:rsidRDefault="00A36CE5" w:rsidP="00A36CE5">
            <w:r w:rsidRPr="008E053E">
              <w:t>Pamięć RAM</w:t>
            </w:r>
          </w:p>
        </w:tc>
        <w:tc>
          <w:tcPr>
            <w:tcW w:w="4070" w:type="dxa"/>
          </w:tcPr>
          <w:p w14:paraId="5D19DD3A" w14:textId="1452A72E" w:rsidR="00A36CE5" w:rsidRPr="00D73F31" w:rsidRDefault="00A36CE5" w:rsidP="00A36CE5">
            <w:pPr>
              <w:rPr>
                <w:rFonts w:cstheme="minorHAnsi"/>
                <w:color w:val="000000"/>
              </w:rPr>
            </w:pPr>
            <w:r w:rsidRPr="006E252D">
              <w:rPr>
                <w:rFonts w:cstheme="minorHAnsi"/>
                <w:color w:val="000000"/>
              </w:rPr>
              <w:t>16 GB (</w:t>
            </w:r>
            <w:r w:rsidR="009D1B34">
              <w:rPr>
                <w:rFonts w:cstheme="minorHAnsi"/>
                <w:color w:val="000000"/>
              </w:rPr>
              <w:t xml:space="preserve">Nie starszy niż </w:t>
            </w:r>
            <w:r w:rsidRPr="006E252D">
              <w:rPr>
                <w:rFonts w:cstheme="minorHAnsi"/>
                <w:color w:val="000000"/>
              </w:rPr>
              <w:t xml:space="preserve">DDR4, </w:t>
            </w:r>
            <w:r w:rsidR="009D1B34">
              <w:rPr>
                <w:rFonts w:cstheme="minorHAnsi"/>
                <w:color w:val="000000"/>
              </w:rPr>
              <w:t xml:space="preserve">min. </w:t>
            </w:r>
            <w:r w:rsidRPr="006E252D">
              <w:rPr>
                <w:rFonts w:cstheme="minorHAnsi"/>
                <w:color w:val="000000"/>
              </w:rPr>
              <w:t>2666MHz)</w:t>
            </w:r>
          </w:p>
        </w:tc>
      </w:tr>
      <w:tr w:rsidR="00A36CE5" w14:paraId="221AA661" w14:textId="77777777" w:rsidTr="006E0F91">
        <w:tc>
          <w:tcPr>
            <w:tcW w:w="4272" w:type="dxa"/>
          </w:tcPr>
          <w:p w14:paraId="3AB10F67" w14:textId="77777777" w:rsidR="00A36CE5" w:rsidRPr="00D73F31" w:rsidRDefault="00A36CE5" w:rsidP="00A36CE5">
            <w:pPr>
              <w:rPr>
                <w:rFonts w:cstheme="minorHAnsi"/>
                <w:color w:val="000000"/>
              </w:rPr>
            </w:pPr>
            <w:r w:rsidRPr="006E252D">
              <w:rPr>
                <w:rFonts w:cstheme="minorHAnsi"/>
                <w:color w:val="000000"/>
              </w:rPr>
              <w:t>Maksymalna obsługiwana ilość pamięci RAM</w:t>
            </w:r>
          </w:p>
        </w:tc>
        <w:tc>
          <w:tcPr>
            <w:tcW w:w="4070" w:type="dxa"/>
          </w:tcPr>
          <w:p w14:paraId="35A8A6FA" w14:textId="77777777" w:rsidR="00A36CE5" w:rsidRPr="005F0A45" w:rsidRDefault="00A36CE5" w:rsidP="00A36CE5">
            <w:r>
              <w:t>32 GB</w:t>
            </w:r>
          </w:p>
        </w:tc>
      </w:tr>
      <w:tr w:rsidR="00A36CE5" w14:paraId="51A5A1C9" w14:textId="77777777" w:rsidTr="006E0F91">
        <w:tc>
          <w:tcPr>
            <w:tcW w:w="4272" w:type="dxa"/>
          </w:tcPr>
          <w:p w14:paraId="736D9DBE" w14:textId="77777777" w:rsidR="00A36CE5" w:rsidRPr="00D73F31" w:rsidRDefault="00A36CE5" w:rsidP="00A36CE5">
            <w:pPr>
              <w:rPr>
                <w:rFonts w:cstheme="minorHAnsi"/>
                <w:color w:val="000000"/>
              </w:rPr>
            </w:pPr>
            <w:r w:rsidRPr="006E252D">
              <w:rPr>
                <w:rFonts w:cstheme="minorHAnsi"/>
                <w:color w:val="000000"/>
              </w:rPr>
              <w:lastRenderedPageBreak/>
              <w:t xml:space="preserve">Dysk SSD M.2 </w:t>
            </w:r>
            <w:proofErr w:type="spellStart"/>
            <w:r w:rsidRPr="006E252D">
              <w:rPr>
                <w:rFonts w:cstheme="minorHAnsi"/>
                <w:color w:val="000000"/>
              </w:rPr>
              <w:t>PCIe</w:t>
            </w:r>
            <w:proofErr w:type="spellEnd"/>
          </w:p>
        </w:tc>
        <w:tc>
          <w:tcPr>
            <w:tcW w:w="4070" w:type="dxa"/>
          </w:tcPr>
          <w:p w14:paraId="4F497F4E" w14:textId="2B569471" w:rsidR="00A36CE5" w:rsidRPr="00D73F31" w:rsidRDefault="009D1B34" w:rsidP="00A36CE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Min </w:t>
            </w:r>
            <w:r w:rsidR="00A36CE5" w:rsidRPr="006E252D">
              <w:rPr>
                <w:rFonts w:cstheme="minorHAnsi"/>
                <w:color w:val="000000"/>
              </w:rPr>
              <w:t>512 GB</w:t>
            </w:r>
          </w:p>
        </w:tc>
      </w:tr>
      <w:tr w:rsidR="00A36CE5" w14:paraId="407C26A9" w14:textId="77777777" w:rsidTr="006E0F91">
        <w:tc>
          <w:tcPr>
            <w:tcW w:w="4272" w:type="dxa"/>
          </w:tcPr>
          <w:p w14:paraId="5A3C7CAD" w14:textId="77777777" w:rsidR="00A36CE5" w:rsidRPr="00D73F31" w:rsidRDefault="00A36CE5" w:rsidP="00A36CE5">
            <w:pPr>
              <w:rPr>
                <w:rFonts w:cstheme="minorHAnsi"/>
                <w:color w:val="000000"/>
              </w:rPr>
            </w:pPr>
            <w:r w:rsidRPr="006E252D">
              <w:rPr>
                <w:rFonts w:cstheme="minorHAnsi"/>
                <w:color w:val="000000"/>
              </w:rPr>
              <w:t>Opcje dołożenia dysków</w:t>
            </w:r>
          </w:p>
        </w:tc>
        <w:tc>
          <w:tcPr>
            <w:tcW w:w="4070" w:type="dxa"/>
          </w:tcPr>
          <w:p w14:paraId="5D87DED3" w14:textId="77777777" w:rsidR="00A36CE5" w:rsidRPr="005F0A45" w:rsidRDefault="00A36CE5" w:rsidP="00A36CE5">
            <w:r w:rsidRPr="006E252D">
              <w:rPr>
                <w:rFonts w:cstheme="minorHAnsi"/>
                <w:color w:val="000000"/>
              </w:rPr>
              <w:t>Możliwość montażu dysku SATA (elementy montażowe w zestawie)</w:t>
            </w:r>
          </w:p>
        </w:tc>
      </w:tr>
      <w:tr w:rsidR="00A36CE5" w14:paraId="01C46A51" w14:textId="77777777" w:rsidTr="006E0F91">
        <w:tc>
          <w:tcPr>
            <w:tcW w:w="4272" w:type="dxa"/>
          </w:tcPr>
          <w:p w14:paraId="75E3EB59" w14:textId="77777777" w:rsidR="00A36CE5" w:rsidRPr="00D73F31" w:rsidRDefault="00A36CE5" w:rsidP="00A36CE5">
            <w:pPr>
              <w:rPr>
                <w:rFonts w:cstheme="minorHAnsi"/>
                <w:color w:val="000000"/>
              </w:rPr>
            </w:pPr>
            <w:r w:rsidRPr="006E252D">
              <w:rPr>
                <w:rFonts w:cstheme="minorHAnsi"/>
                <w:color w:val="000000"/>
              </w:rPr>
              <w:t>Typ ekranu</w:t>
            </w:r>
          </w:p>
        </w:tc>
        <w:tc>
          <w:tcPr>
            <w:tcW w:w="4070" w:type="dxa"/>
          </w:tcPr>
          <w:p w14:paraId="43C899E3" w14:textId="77777777" w:rsidR="00A36CE5" w:rsidRPr="00D73F31" w:rsidRDefault="00A36CE5" w:rsidP="00A36CE5">
            <w:pPr>
              <w:rPr>
                <w:rFonts w:cstheme="minorHAnsi"/>
                <w:color w:val="000000"/>
              </w:rPr>
            </w:pPr>
            <w:r w:rsidRPr="006E252D">
              <w:rPr>
                <w:rFonts w:cstheme="minorHAnsi"/>
                <w:color w:val="000000"/>
              </w:rPr>
              <w:t>Matowy, LED, WVA</w:t>
            </w:r>
          </w:p>
        </w:tc>
      </w:tr>
      <w:tr w:rsidR="00A36CE5" w14:paraId="7E9CEACB" w14:textId="77777777" w:rsidTr="006E0F91">
        <w:tc>
          <w:tcPr>
            <w:tcW w:w="4272" w:type="dxa"/>
          </w:tcPr>
          <w:p w14:paraId="672F5886" w14:textId="77777777" w:rsidR="00A36CE5" w:rsidRPr="008E053E" w:rsidRDefault="00A36CE5" w:rsidP="00A36CE5">
            <w:r w:rsidRPr="006E252D">
              <w:rPr>
                <w:rFonts w:cstheme="minorHAnsi"/>
                <w:color w:val="000000"/>
              </w:rPr>
              <w:t>Przekątna ekranu</w:t>
            </w:r>
          </w:p>
        </w:tc>
        <w:tc>
          <w:tcPr>
            <w:tcW w:w="4070" w:type="dxa"/>
          </w:tcPr>
          <w:p w14:paraId="1E64083E" w14:textId="564EB55E" w:rsidR="00A36CE5" w:rsidRPr="00FB2552" w:rsidRDefault="00ED7A45" w:rsidP="00ED7A45">
            <w:pPr>
              <w:rPr>
                <w:rFonts w:cstheme="minorHAnsi"/>
                <w:color w:val="000000"/>
              </w:rPr>
            </w:pPr>
            <w:r w:rsidRPr="00FB2552">
              <w:rPr>
                <w:rFonts w:cstheme="minorHAnsi"/>
                <w:color w:val="000000"/>
              </w:rPr>
              <w:t>Min. 15</w:t>
            </w:r>
            <w:r w:rsidR="00A36CE5" w:rsidRPr="00FB2552">
              <w:rPr>
                <w:rFonts w:cstheme="minorHAnsi"/>
                <w:color w:val="000000"/>
              </w:rPr>
              <w:t>,6"</w:t>
            </w:r>
            <w:r w:rsidRPr="00FB255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B2552">
              <w:rPr>
                <w:rFonts w:cstheme="minorHAnsi"/>
                <w:color w:val="000000"/>
              </w:rPr>
              <w:t>maks</w:t>
            </w:r>
            <w:proofErr w:type="spellEnd"/>
            <w:r w:rsidRPr="00FB2552">
              <w:rPr>
                <w:rFonts w:cstheme="minorHAnsi"/>
                <w:color w:val="000000"/>
              </w:rPr>
              <w:t xml:space="preserve"> 16”</w:t>
            </w:r>
          </w:p>
        </w:tc>
      </w:tr>
      <w:tr w:rsidR="00A36CE5" w14:paraId="48078652" w14:textId="77777777" w:rsidTr="006E0F91">
        <w:tc>
          <w:tcPr>
            <w:tcW w:w="4272" w:type="dxa"/>
          </w:tcPr>
          <w:p w14:paraId="64E85765" w14:textId="77777777" w:rsidR="00A36CE5" w:rsidRPr="00D73F31" w:rsidRDefault="00A36CE5" w:rsidP="00A36CE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Rozdzielczość ekranu</w:t>
            </w:r>
          </w:p>
        </w:tc>
        <w:tc>
          <w:tcPr>
            <w:tcW w:w="4070" w:type="dxa"/>
          </w:tcPr>
          <w:p w14:paraId="406D9C07" w14:textId="295B9A6D" w:rsidR="00A36CE5" w:rsidRPr="00FB2552" w:rsidRDefault="009D1B34" w:rsidP="00A36CE5">
            <w:pPr>
              <w:rPr>
                <w:rFonts w:cstheme="minorHAnsi"/>
                <w:color w:val="000000"/>
              </w:rPr>
            </w:pPr>
            <w:r w:rsidRPr="00FB2552">
              <w:rPr>
                <w:rFonts w:cstheme="minorHAnsi"/>
                <w:color w:val="000000"/>
              </w:rPr>
              <w:t xml:space="preserve">Min </w:t>
            </w:r>
            <w:r w:rsidR="00A36CE5" w:rsidRPr="00FB2552">
              <w:rPr>
                <w:rFonts w:cstheme="minorHAnsi"/>
                <w:color w:val="000000"/>
              </w:rPr>
              <w:t>1920 x 1080 (</w:t>
            </w:r>
            <w:proofErr w:type="spellStart"/>
            <w:r w:rsidR="00A36CE5" w:rsidRPr="00FB2552">
              <w:rPr>
                <w:rFonts w:cstheme="minorHAnsi"/>
                <w:color w:val="000000"/>
              </w:rPr>
              <w:t>FullHD</w:t>
            </w:r>
            <w:proofErr w:type="spellEnd"/>
            <w:r w:rsidR="00A36CE5" w:rsidRPr="00FB2552">
              <w:rPr>
                <w:rFonts w:cstheme="minorHAnsi"/>
                <w:color w:val="000000"/>
              </w:rPr>
              <w:t>)</w:t>
            </w:r>
          </w:p>
        </w:tc>
      </w:tr>
      <w:tr w:rsidR="00A36CE5" w14:paraId="7C80CC4B" w14:textId="77777777" w:rsidTr="006E0F91">
        <w:tc>
          <w:tcPr>
            <w:tcW w:w="4272" w:type="dxa"/>
          </w:tcPr>
          <w:p w14:paraId="63B8C018" w14:textId="77777777" w:rsidR="00A36CE5" w:rsidRPr="006E252D" w:rsidRDefault="00A36CE5" w:rsidP="00A36CE5">
            <w:pPr>
              <w:rPr>
                <w:rFonts w:cstheme="minorHAnsi"/>
                <w:color w:val="000000"/>
              </w:rPr>
            </w:pPr>
            <w:r w:rsidRPr="006E252D">
              <w:rPr>
                <w:rFonts w:cstheme="minorHAnsi"/>
                <w:color w:val="000000"/>
              </w:rPr>
              <w:t>Karta graficzna</w:t>
            </w:r>
          </w:p>
          <w:p w14:paraId="41AE3D6C" w14:textId="77777777" w:rsidR="00A36CE5" w:rsidRPr="008E053E" w:rsidRDefault="00A36CE5" w:rsidP="00A36CE5"/>
        </w:tc>
        <w:tc>
          <w:tcPr>
            <w:tcW w:w="4070" w:type="dxa"/>
          </w:tcPr>
          <w:p w14:paraId="547736DE" w14:textId="77777777" w:rsidR="00A36CE5" w:rsidRPr="00FB2552" w:rsidRDefault="00A36CE5" w:rsidP="00A36CE5">
            <w:pPr>
              <w:rPr>
                <w:rFonts w:cstheme="minorHAnsi"/>
                <w:color w:val="000000"/>
              </w:rPr>
            </w:pPr>
            <w:r w:rsidRPr="00FB2552">
              <w:rPr>
                <w:rFonts w:cstheme="minorHAnsi"/>
              </w:rPr>
              <w:t xml:space="preserve">O </w:t>
            </w:r>
            <w:r w:rsidRPr="00FB2552">
              <w:rPr>
                <w:rFonts w:cstheme="minorHAnsi"/>
                <w:color w:val="000000"/>
              </w:rPr>
              <w:t xml:space="preserve">wydajności nie gorszej niż Intel </w:t>
            </w:r>
            <w:proofErr w:type="spellStart"/>
            <w:r w:rsidRPr="00FB2552">
              <w:rPr>
                <w:rFonts w:cstheme="minorHAnsi"/>
                <w:color w:val="000000"/>
              </w:rPr>
              <w:t>Iris</w:t>
            </w:r>
            <w:proofErr w:type="spellEnd"/>
            <w:r w:rsidRPr="00FB2552">
              <w:rPr>
                <w:rFonts w:cstheme="minorHAnsi"/>
                <w:color w:val="000000"/>
              </w:rPr>
              <w:t xml:space="preserve"> Xe Graphics</w:t>
            </w:r>
          </w:p>
        </w:tc>
      </w:tr>
      <w:tr w:rsidR="00A36CE5" w14:paraId="46E28CC5" w14:textId="77777777" w:rsidTr="006E0F91">
        <w:tc>
          <w:tcPr>
            <w:tcW w:w="4272" w:type="dxa"/>
          </w:tcPr>
          <w:p w14:paraId="742A5DCB" w14:textId="77777777" w:rsidR="00A36CE5" w:rsidRPr="00D73F31" w:rsidRDefault="00A36CE5" w:rsidP="00A36CE5">
            <w:pPr>
              <w:rPr>
                <w:rFonts w:cstheme="minorHAnsi"/>
                <w:color w:val="000000"/>
              </w:rPr>
            </w:pPr>
            <w:r w:rsidRPr="006E252D">
              <w:rPr>
                <w:rFonts w:cstheme="minorHAnsi"/>
                <w:color w:val="000000"/>
              </w:rPr>
              <w:t>Pamięć karty graficznej</w:t>
            </w:r>
          </w:p>
        </w:tc>
        <w:tc>
          <w:tcPr>
            <w:tcW w:w="4070" w:type="dxa"/>
          </w:tcPr>
          <w:p w14:paraId="185D1B07" w14:textId="77777777" w:rsidR="00A36CE5" w:rsidRPr="00FB2552" w:rsidRDefault="00A36CE5" w:rsidP="00A36CE5">
            <w:pPr>
              <w:rPr>
                <w:rFonts w:cstheme="minorHAnsi"/>
                <w:color w:val="000000"/>
              </w:rPr>
            </w:pPr>
            <w:r w:rsidRPr="00FB2552">
              <w:rPr>
                <w:rFonts w:cstheme="minorHAnsi"/>
                <w:color w:val="000000"/>
              </w:rPr>
              <w:t>Pamięć współdzielona</w:t>
            </w:r>
          </w:p>
        </w:tc>
      </w:tr>
      <w:tr w:rsidR="00A36CE5" w14:paraId="4AD29B7B" w14:textId="77777777" w:rsidTr="006E0F91">
        <w:tc>
          <w:tcPr>
            <w:tcW w:w="4272" w:type="dxa"/>
          </w:tcPr>
          <w:p w14:paraId="7C3F485D" w14:textId="77777777" w:rsidR="00A36CE5" w:rsidRPr="006E252D" w:rsidRDefault="00A36CE5" w:rsidP="00A36CE5">
            <w:pPr>
              <w:rPr>
                <w:rFonts w:cstheme="minorHAnsi"/>
                <w:color w:val="000000"/>
              </w:rPr>
            </w:pPr>
            <w:r w:rsidRPr="006E252D">
              <w:rPr>
                <w:rFonts w:cstheme="minorHAnsi"/>
                <w:color w:val="000000"/>
              </w:rPr>
              <w:t>Dźwięk</w:t>
            </w:r>
          </w:p>
          <w:p w14:paraId="22C82015" w14:textId="77777777" w:rsidR="00A36CE5" w:rsidRPr="008E053E" w:rsidRDefault="00A36CE5" w:rsidP="00A36CE5"/>
        </w:tc>
        <w:tc>
          <w:tcPr>
            <w:tcW w:w="4070" w:type="dxa"/>
          </w:tcPr>
          <w:p w14:paraId="728388B0" w14:textId="77777777" w:rsidR="00A36CE5" w:rsidRPr="00FB2552" w:rsidRDefault="00A36CE5" w:rsidP="00A36CE5">
            <w:pPr>
              <w:rPr>
                <w:rFonts w:cstheme="minorHAnsi"/>
                <w:color w:val="000000"/>
              </w:rPr>
            </w:pPr>
            <w:r w:rsidRPr="00FB2552">
              <w:rPr>
                <w:rFonts w:cstheme="minorHAnsi"/>
                <w:color w:val="000000"/>
              </w:rPr>
              <w:t>Wbudowane głośniki stereo</w:t>
            </w:r>
          </w:p>
          <w:p w14:paraId="3B1FB795" w14:textId="77777777" w:rsidR="00A36CE5" w:rsidRPr="00FB2552" w:rsidRDefault="00A36CE5" w:rsidP="00A36CE5">
            <w:pPr>
              <w:rPr>
                <w:rFonts w:cstheme="minorHAnsi"/>
                <w:color w:val="000000"/>
              </w:rPr>
            </w:pPr>
            <w:r w:rsidRPr="00FB2552">
              <w:rPr>
                <w:rFonts w:cstheme="minorHAnsi"/>
                <w:color w:val="000000"/>
              </w:rPr>
              <w:t>Wbudowany mikrofon</w:t>
            </w:r>
          </w:p>
        </w:tc>
      </w:tr>
      <w:tr w:rsidR="00A36CE5" w14:paraId="730BE3F1" w14:textId="77777777" w:rsidTr="006E0F91">
        <w:tc>
          <w:tcPr>
            <w:tcW w:w="4272" w:type="dxa"/>
          </w:tcPr>
          <w:p w14:paraId="0CA39B0C" w14:textId="77777777" w:rsidR="00A36CE5" w:rsidRPr="00D73F31" w:rsidRDefault="00A36CE5" w:rsidP="00A36CE5">
            <w:pPr>
              <w:rPr>
                <w:rFonts w:cstheme="minorHAnsi"/>
                <w:color w:val="000000"/>
              </w:rPr>
            </w:pPr>
            <w:r w:rsidRPr="006E252D">
              <w:rPr>
                <w:rFonts w:cstheme="minorHAnsi"/>
                <w:color w:val="000000"/>
              </w:rPr>
              <w:t>Kamera internetowa</w:t>
            </w:r>
          </w:p>
        </w:tc>
        <w:tc>
          <w:tcPr>
            <w:tcW w:w="4070" w:type="dxa"/>
          </w:tcPr>
          <w:p w14:paraId="7B7FDB45" w14:textId="45306F40" w:rsidR="00A36CE5" w:rsidRPr="00FB2552" w:rsidRDefault="00ED7A45" w:rsidP="00A36CE5">
            <w:pPr>
              <w:rPr>
                <w:rFonts w:cstheme="minorHAnsi"/>
                <w:color w:val="000000"/>
              </w:rPr>
            </w:pPr>
            <w:r w:rsidRPr="00FB2552">
              <w:rPr>
                <w:rFonts w:cstheme="minorHAnsi"/>
                <w:color w:val="000000"/>
              </w:rPr>
              <w:t xml:space="preserve">Min </w:t>
            </w:r>
            <w:r w:rsidR="00A36CE5" w:rsidRPr="00FB2552">
              <w:rPr>
                <w:rFonts w:cstheme="minorHAnsi"/>
                <w:color w:val="000000"/>
              </w:rPr>
              <w:t xml:space="preserve">1.0 </w:t>
            </w:r>
            <w:proofErr w:type="spellStart"/>
            <w:r w:rsidR="00A36CE5" w:rsidRPr="00FB2552">
              <w:rPr>
                <w:rFonts w:cstheme="minorHAnsi"/>
                <w:color w:val="000000"/>
              </w:rPr>
              <w:t>Mpix</w:t>
            </w:r>
            <w:proofErr w:type="spellEnd"/>
          </w:p>
        </w:tc>
      </w:tr>
      <w:tr w:rsidR="00A36CE5" w14:paraId="500B3E91" w14:textId="77777777" w:rsidTr="006E0F91">
        <w:tc>
          <w:tcPr>
            <w:tcW w:w="4272" w:type="dxa"/>
          </w:tcPr>
          <w:p w14:paraId="2A349AC0" w14:textId="77777777" w:rsidR="00A36CE5" w:rsidRPr="006E252D" w:rsidRDefault="00A36CE5" w:rsidP="00A36CE5">
            <w:pPr>
              <w:rPr>
                <w:rFonts w:cstheme="minorHAnsi"/>
                <w:color w:val="000000"/>
              </w:rPr>
            </w:pPr>
            <w:r w:rsidRPr="006E252D">
              <w:rPr>
                <w:rFonts w:cstheme="minorHAnsi"/>
                <w:color w:val="000000"/>
              </w:rPr>
              <w:t>Łączność</w:t>
            </w:r>
          </w:p>
          <w:p w14:paraId="3F217784" w14:textId="77777777" w:rsidR="00A36CE5" w:rsidRPr="008E053E" w:rsidRDefault="00A36CE5" w:rsidP="00A36CE5"/>
        </w:tc>
        <w:tc>
          <w:tcPr>
            <w:tcW w:w="4070" w:type="dxa"/>
          </w:tcPr>
          <w:p w14:paraId="01F2CC89" w14:textId="77777777" w:rsidR="00A36CE5" w:rsidRPr="00FB2552" w:rsidRDefault="00A36CE5" w:rsidP="00A36CE5">
            <w:pPr>
              <w:rPr>
                <w:rFonts w:cstheme="minorHAnsi"/>
                <w:color w:val="000000"/>
              </w:rPr>
            </w:pPr>
            <w:r w:rsidRPr="00FB2552">
              <w:rPr>
                <w:rFonts w:cstheme="minorHAnsi"/>
                <w:color w:val="000000"/>
              </w:rPr>
              <w:t xml:space="preserve">LAN 1 </w:t>
            </w:r>
            <w:proofErr w:type="spellStart"/>
            <w:r w:rsidRPr="00FB2552">
              <w:rPr>
                <w:rFonts w:cstheme="minorHAnsi"/>
                <w:color w:val="000000"/>
              </w:rPr>
              <w:t>Gb</w:t>
            </w:r>
            <w:proofErr w:type="spellEnd"/>
            <w:r w:rsidRPr="00FB2552">
              <w:rPr>
                <w:rFonts w:cstheme="minorHAnsi"/>
                <w:color w:val="000000"/>
              </w:rPr>
              <w:t>/s</w:t>
            </w:r>
          </w:p>
          <w:p w14:paraId="5A9D657B" w14:textId="77777777" w:rsidR="00A36CE5" w:rsidRPr="00FB2552" w:rsidRDefault="00A36CE5" w:rsidP="00A36CE5">
            <w:pPr>
              <w:rPr>
                <w:rFonts w:cstheme="minorHAnsi"/>
                <w:color w:val="000000"/>
              </w:rPr>
            </w:pPr>
            <w:r w:rsidRPr="00FB2552">
              <w:rPr>
                <w:rFonts w:cstheme="minorHAnsi"/>
                <w:color w:val="000000"/>
              </w:rPr>
              <w:t>Wi-Fi 5</w:t>
            </w:r>
          </w:p>
          <w:p w14:paraId="634B04FD" w14:textId="77777777" w:rsidR="00A36CE5" w:rsidRPr="00FB2552" w:rsidRDefault="00A36CE5" w:rsidP="00A36CE5">
            <w:pPr>
              <w:rPr>
                <w:rFonts w:cstheme="minorHAnsi"/>
                <w:color w:val="000000"/>
              </w:rPr>
            </w:pPr>
            <w:r w:rsidRPr="00FB2552">
              <w:rPr>
                <w:rFonts w:cstheme="minorHAnsi"/>
                <w:color w:val="000000"/>
              </w:rPr>
              <w:t>Moduł Bluetooth</w:t>
            </w:r>
          </w:p>
        </w:tc>
      </w:tr>
      <w:tr w:rsidR="00A36CE5" w14:paraId="1589713F" w14:textId="77777777" w:rsidTr="006E0F91">
        <w:tc>
          <w:tcPr>
            <w:tcW w:w="4272" w:type="dxa"/>
          </w:tcPr>
          <w:p w14:paraId="5A6C26A7" w14:textId="77777777" w:rsidR="00A36CE5" w:rsidRPr="008E053E" w:rsidRDefault="00A36CE5" w:rsidP="00A36CE5">
            <w:r>
              <w:t>Złącza</w:t>
            </w:r>
          </w:p>
        </w:tc>
        <w:tc>
          <w:tcPr>
            <w:tcW w:w="4070" w:type="dxa"/>
          </w:tcPr>
          <w:p w14:paraId="0213B6AE" w14:textId="77777777" w:rsidR="00A36CE5" w:rsidRDefault="00A36CE5" w:rsidP="00A36CE5">
            <w:r>
              <w:t>USB 2.0 – 1 szt.</w:t>
            </w:r>
          </w:p>
          <w:p w14:paraId="4953D4CD" w14:textId="77777777" w:rsidR="00A36CE5" w:rsidRDefault="00A36CE5" w:rsidP="00A36CE5">
            <w:r>
              <w:t>USB 3.2 Gen. 1 – 2szt.</w:t>
            </w:r>
          </w:p>
          <w:p w14:paraId="3017A108" w14:textId="77777777" w:rsidR="00A36CE5" w:rsidRPr="005F0A45" w:rsidRDefault="00A36CE5" w:rsidP="00A36CE5">
            <w:r>
              <w:t>HDMI – 1 szt.</w:t>
            </w:r>
          </w:p>
        </w:tc>
      </w:tr>
      <w:tr w:rsidR="00A36CE5" w14:paraId="7B6CB206" w14:textId="77777777" w:rsidTr="006E0F91">
        <w:tc>
          <w:tcPr>
            <w:tcW w:w="4272" w:type="dxa"/>
          </w:tcPr>
          <w:p w14:paraId="54CA4059" w14:textId="77777777" w:rsidR="00A36CE5" w:rsidRPr="008E053E" w:rsidRDefault="00A36CE5" w:rsidP="00A36CE5">
            <w:r w:rsidRPr="006E252D">
              <w:rPr>
                <w:rFonts w:cstheme="minorHAnsi"/>
                <w:color w:val="000000"/>
              </w:rPr>
              <w:t>Czytnik kart pamięci SD</w:t>
            </w:r>
          </w:p>
        </w:tc>
        <w:tc>
          <w:tcPr>
            <w:tcW w:w="4070" w:type="dxa"/>
          </w:tcPr>
          <w:p w14:paraId="6E137497" w14:textId="77777777" w:rsidR="00A36CE5" w:rsidRPr="005F0A45" w:rsidRDefault="00A36CE5" w:rsidP="00A36CE5">
            <w:r>
              <w:t>1 szt.</w:t>
            </w:r>
          </w:p>
        </w:tc>
      </w:tr>
      <w:tr w:rsidR="00A36CE5" w14:paraId="012F8328" w14:textId="77777777" w:rsidTr="006E0F91">
        <w:tc>
          <w:tcPr>
            <w:tcW w:w="4272" w:type="dxa"/>
          </w:tcPr>
          <w:p w14:paraId="13F6830C" w14:textId="77777777" w:rsidR="00A36CE5" w:rsidRPr="008E053E" w:rsidRDefault="00A36CE5" w:rsidP="00A36CE5">
            <w:r>
              <w:t>RJ-45(LAN)</w:t>
            </w:r>
          </w:p>
        </w:tc>
        <w:tc>
          <w:tcPr>
            <w:tcW w:w="4070" w:type="dxa"/>
          </w:tcPr>
          <w:p w14:paraId="730E285E" w14:textId="77777777" w:rsidR="00A36CE5" w:rsidRPr="005F0A45" w:rsidRDefault="00A36CE5" w:rsidP="00A36CE5">
            <w:r>
              <w:t>1 szt.</w:t>
            </w:r>
          </w:p>
        </w:tc>
      </w:tr>
      <w:tr w:rsidR="00A36CE5" w14:paraId="1EC9F542" w14:textId="77777777" w:rsidTr="006E0F91">
        <w:tc>
          <w:tcPr>
            <w:tcW w:w="4272" w:type="dxa"/>
          </w:tcPr>
          <w:p w14:paraId="16C74351" w14:textId="77777777" w:rsidR="00A36CE5" w:rsidRPr="008E053E" w:rsidRDefault="00A36CE5" w:rsidP="00A36CE5">
            <w:r>
              <w:t>Wyjście słuchawkowe/wejście mikrofonowe</w:t>
            </w:r>
          </w:p>
        </w:tc>
        <w:tc>
          <w:tcPr>
            <w:tcW w:w="4070" w:type="dxa"/>
          </w:tcPr>
          <w:p w14:paraId="756E2D3A" w14:textId="77777777" w:rsidR="00A36CE5" w:rsidRPr="005F0A45" w:rsidRDefault="00A36CE5" w:rsidP="00A36CE5">
            <w:r>
              <w:t>1 szt.</w:t>
            </w:r>
          </w:p>
        </w:tc>
      </w:tr>
      <w:tr w:rsidR="00A36CE5" w14:paraId="5023DCED" w14:textId="77777777" w:rsidTr="006E0F91">
        <w:tc>
          <w:tcPr>
            <w:tcW w:w="4272" w:type="dxa"/>
          </w:tcPr>
          <w:p w14:paraId="44D2A57D" w14:textId="77777777" w:rsidR="00A36CE5" w:rsidRPr="008E053E" w:rsidRDefault="00A36CE5" w:rsidP="00A36CE5">
            <w:r>
              <w:t>Typ baterii</w:t>
            </w:r>
          </w:p>
        </w:tc>
        <w:tc>
          <w:tcPr>
            <w:tcW w:w="4070" w:type="dxa"/>
          </w:tcPr>
          <w:p w14:paraId="6023954F" w14:textId="77777777" w:rsidR="00A36CE5" w:rsidRPr="005F0A45" w:rsidRDefault="00A36CE5" w:rsidP="00A36CE5">
            <w:proofErr w:type="spellStart"/>
            <w:r>
              <w:t>Litowo</w:t>
            </w:r>
            <w:proofErr w:type="spellEnd"/>
            <w:r>
              <w:t>-jonowa</w:t>
            </w:r>
          </w:p>
        </w:tc>
      </w:tr>
      <w:tr w:rsidR="00A36CE5" w14:paraId="04A1C21F" w14:textId="77777777" w:rsidTr="006E0F91">
        <w:tc>
          <w:tcPr>
            <w:tcW w:w="4272" w:type="dxa"/>
          </w:tcPr>
          <w:p w14:paraId="0ADF5927" w14:textId="77777777" w:rsidR="00A36CE5" w:rsidRPr="008E053E" w:rsidRDefault="00A36CE5" w:rsidP="00A36CE5">
            <w:r>
              <w:t>Pojemność baterii</w:t>
            </w:r>
          </w:p>
        </w:tc>
        <w:tc>
          <w:tcPr>
            <w:tcW w:w="4070" w:type="dxa"/>
          </w:tcPr>
          <w:p w14:paraId="356BD39B" w14:textId="2EAF0F70" w:rsidR="00A36CE5" w:rsidRPr="005F0A45" w:rsidRDefault="009D1B34" w:rsidP="00A36CE5">
            <w:r>
              <w:t xml:space="preserve">Min </w:t>
            </w:r>
            <w:r w:rsidR="00A36CE5">
              <w:t xml:space="preserve"> 3500mAh</w:t>
            </w:r>
          </w:p>
        </w:tc>
      </w:tr>
      <w:tr w:rsidR="00A36CE5" w14:paraId="0296B634" w14:textId="77777777" w:rsidTr="006E0F91">
        <w:tc>
          <w:tcPr>
            <w:tcW w:w="4272" w:type="dxa"/>
          </w:tcPr>
          <w:p w14:paraId="4CA0C673" w14:textId="77777777" w:rsidR="00A36CE5" w:rsidRPr="008E053E" w:rsidRDefault="00A36CE5" w:rsidP="00A36CE5">
            <w:r>
              <w:t>Czytnik linii papilarnych</w:t>
            </w:r>
          </w:p>
        </w:tc>
        <w:tc>
          <w:tcPr>
            <w:tcW w:w="4070" w:type="dxa"/>
          </w:tcPr>
          <w:p w14:paraId="4EEA038A" w14:textId="77777777" w:rsidR="00A36CE5" w:rsidRPr="005F0A45" w:rsidRDefault="00A36CE5" w:rsidP="00A36CE5">
            <w:r>
              <w:t>Tak</w:t>
            </w:r>
          </w:p>
        </w:tc>
      </w:tr>
      <w:tr w:rsidR="00A36CE5" w14:paraId="15198BAC" w14:textId="77777777" w:rsidTr="006E0F91">
        <w:tc>
          <w:tcPr>
            <w:tcW w:w="4272" w:type="dxa"/>
          </w:tcPr>
          <w:p w14:paraId="6AD8A009" w14:textId="77777777" w:rsidR="00A36CE5" w:rsidRPr="008E053E" w:rsidRDefault="00A36CE5" w:rsidP="00A36CE5">
            <w:r>
              <w:t>Zabezpieczenia</w:t>
            </w:r>
          </w:p>
        </w:tc>
        <w:tc>
          <w:tcPr>
            <w:tcW w:w="4070" w:type="dxa"/>
          </w:tcPr>
          <w:p w14:paraId="13806D7D" w14:textId="77777777" w:rsidR="00A36CE5" w:rsidRDefault="00A36CE5" w:rsidP="00A36CE5">
            <w:r>
              <w:t>Możliwość zabezpieczenia linką (port Noble Wedge)</w:t>
            </w:r>
          </w:p>
          <w:p w14:paraId="40F51453" w14:textId="77777777" w:rsidR="00A36CE5" w:rsidRPr="005F0A45" w:rsidRDefault="00A36CE5" w:rsidP="00A36CE5">
            <w:r>
              <w:t>Szyfrowanie TPM</w:t>
            </w:r>
          </w:p>
        </w:tc>
      </w:tr>
      <w:tr w:rsidR="00A36CE5" w14:paraId="40B7BB47" w14:textId="77777777" w:rsidTr="006E0F91">
        <w:tc>
          <w:tcPr>
            <w:tcW w:w="4272" w:type="dxa"/>
          </w:tcPr>
          <w:p w14:paraId="100FFEF5" w14:textId="77777777" w:rsidR="00A36CE5" w:rsidRPr="008E053E" w:rsidRDefault="00A36CE5" w:rsidP="00A36CE5">
            <w:r>
              <w:t>System operacyjny</w:t>
            </w:r>
          </w:p>
        </w:tc>
        <w:tc>
          <w:tcPr>
            <w:tcW w:w="4070" w:type="dxa"/>
          </w:tcPr>
          <w:p w14:paraId="50B4BCB1" w14:textId="654D2958" w:rsidR="00A36CE5" w:rsidRPr="005F0A45" w:rsidRDefault="00A36CE5" w:rsidP="00A36CE5">
            <w:r>
              <w:t>Windows 10</w:t>
            </w:r>
            <w:r w:rsidR="009D1B34">
              <w:t xml:space="preserve"> (lub nowszy)</w:t>
            </w:r>
            <w:r>
              <w:t xml:space="preserve"> Pro PL (wersja 64-bitowa)</w:t>
            </w:r>
            <w:r w:rsidR="009D1B34">
              <w:t xml:space="preserve"> </w:t>
            </w:r>
          </w:p>
        </w:tc>
      </w:tr>
      <w:tr w:rsidR="0054549C" w14:paraId="44230143" w14:textId="77777777" w:rsidTr="006E0F91">
        <w:tc>
          <w:tcPr>
            <w:tcW w:w="4272" w:type="dxa"/>
          </w:tcPr>
          <w:p w14:paraId="639858A0" w14:textId="77777777" w:rsidR="0054549C" w:rsidRPr="00075B6C" w:rsidRDefault="0054549C" w:rsidP="00A36CE5">
            <w:r>
              <w:t>Wymiary maksymalne (dł. x szer. x wys.)</w:t>
            </w:r>
          </w:p>
        </w:tc>
        <w:tc>
          <w:tcPr>
            <w:tcW w:w="4070" w:type="dxa"/>
          </w:tcPr>
          <w:p w14:paraId="668CD70D" w14:textId="77777777" w:rsidR="0054549C" w:rsidRPr="007D6210" w:rsidRDefault="007D6210" w:rsidP="00A36CE5">
            <w:r w:rsidRPr="007D6210">
              <w:t>249 mm x 364 mm x 20 mm</w:t>
            </w:r>
          </w:p>
        </w:tc>
      </w:tr>
      <w:tr w:rsidR="00A36CE5" w14:paraId="76B3B6F5" w14:textId="77777777" w:rsidTr="006E0F91">
        <w:tc>
          <w:tcPr>
            <w:tcW w:w="4272" w:type="dxa"/>
          </w:tcPr>
          <w:p w14:paraId="0DF444A1" w14:textId="77777777" w:rsidR="00A36CE5" w:rsidRPr="00075B6C" w:rsidRDefault="00A36CE5" w:rsidP="00A36CE5">
            <w:r w:rsidRPr="00075B6C">
              <w:t>Waga</w:t>
            </w:r>
            <w:r w:rsidR="0054549C">
              <w:t xml:space="preserve"> maksymalna</w:t>
            </w:r>
          </w:p>
        </w:tc>
        <w:tc>
          <w:tcPr>
            <w:tcW w:w="4070" w:type="dxa"/>
          </w:tcPr>
          <w:p w14:paraId="6EF98D6E" w14:textId="77777777" w:rsidR="00A36CE5" w:rsidRPr="00075B6C" w:rsidRDefault="00A36CE5" w:rsidP="00A36CE5">
            <w:r w:rsidRPr="00075B6C">
              <w:t>1,85</w:t>
            </w:r>
            <w:r>
              <w:t xml:space="preserve"> kg</w:t>
            </w:r>
          </w:p>
        </w:tc>
      </w:tr>
      <w:tr w:rsidR="00A36CE5" w14:paraId="1447640D" w14:textId="77777777" w:rsidTr="006E0F91">
        <w:tc>
          <w:tcPr>
            <w:tcW w:w="4272" w:type="dxa"/>
          </w:tcPr>
          <w:p w14:paraId="677EDAE6" w14:textId="77777777" w:rsidR="00CA384A" w:rsidRPr="00075B6C" w:rsidRDefault="00CA384A" w:rsidP="00A36CE5"/>
        </w:tc>
        <w:tc>
          <w:tcPr>
            <w:tcW w:w="4070" w:type="dxa"/>
          </w:tcPr>
          <w:p w14:paraId="08A09A2D" w14:textId="77777777" w:rsidR="00A36CE5" w:rsidRPr="00075B6C" w:rsidRDefault="00120498" w:rsidP="00CA384A">
            <w:pPr>
              <w:pStyle w:val="Akapitzlist"/>
              <w:numPr>
                <w:ilvl w:val="0"/>
                <w:numId w:val="8"/>
              </w:numPr>
            </w:pPr>
            <w:r>
              <w:t>m</w:t>
            </w:r>
            <w:r w:rsidR="00A36CE5" w:rsidRPr="00075B6C">
              <w:t>iesięcy (gwarancja producenta)</w:t>
            </w:r>
          </w:p>
        </w:tc>
      </w:tr>
    </w:tbl>
    <w:p w14:paraId="11D606F0" w14:textId="77777777" w:rsidR="00CA384A" w:rsidRDefault="00CA384A" w:rsidP="00CA384A">
      <w:pPr>
        <w:ind w:left="360"/>
        <w:rPr>
          <w:b/>
          <w:color w:val="2F5496" w:themeColor="accent5" w:themeShade="BF"/>
          <w:sz w:val="28"/>
          <w:szCs w:val="28"/>
        </w:rPr>
      </w:pPr>
      <w:bookmarkStart w:id="4" w:name="_Ref109808066"/>
    </w:p>
    <w:p w14:paraId="5AD4F236" w14:textId="77777777" w:rsidR="000A63BF" w:rsidRDefault="000A63BF" w:rsidP="000A63BF">
      <w:pPr>
        <w:pStyle w:val="Nagwek1"/>
        <w:numPr>
          <w:ilvl w:val="0"/>
          <w:numId w:val="10"/>
        </w:numPr>
      </w:pPr>
      <w:bookmarkStart w:id="5" w:name="_Toc115688135"/>
      <w:r w:rsidRPr="00D73F31">
        <w:t>Laptop</w:t>
      </w:r>
      <w:r>
        <w:t xml:space="preserve"> 13</w:t>
      </w:r>
      <w:r w:rsidRPr="00D73F31">
        <w:t xml:space="preserve"> (sztuk </w:t>
      </w:r>
      <w:r>
        <w:t>1</w:t>
      </w:r>
      <w:r w:rsidRPr="00D73F31">
        <w:t>)</w:t>
      </w:r>
      <w:bookmarkEnd w:id="5"/>
    </w:p>
    <w:p w14:paraId="365CF755" w14:textId="77777777" w:rsidR="00057880" w:rsidRPr="00057880" w:rsidRDefault="00057880" w:rsidP="000578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63BF" w14:paraId="19C47851" w14:textId="77777777" w:rsidTr="000A63BF">
        <w:tc>
          <w:tcPr>
            <w:tcW w:w="4531" w:type="dxa"/>
          </w:tcPr>
          <w:p w14:paraId="27893911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Procesor</w:t>
            </w:r>
          </w:p>
        </w:tc>
        <w:tc>
          <w:tcPr>
            <w:tcW w:w="4531" w:type="dxa"/>
          </w:tcPr>
          <w:p w14:paraId="565F1C10" w14:textId="07C7A767" w:rsidR="000A63BF" w:rsidRDefault="009D1B34" w:rsidP="001204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="00120498" w:rsidRPr="006E252D">
              <w:rPr>
                <w:rFonts w:cstheme="minorHAnsi"/>
              </w:rPr>
              <w:t xml:space="preserve">4 rdzeniowy 8 wątkowy </w:t>
            </w:r>
            <w:r w:rsidR="00120498" w:rsidRPr="006E252D">
              <w:rPr>
                <w:rFonts w:cstheme="minorHAnsi"/>
                <w:color w:val="000000"/>
              </w:rPr>
              <w:t xml:space="preserve">o wydajności nie gorszej niż Intel </w:t>
            </w:r>
            <w:proofErr w:type="spellStart"/>
            <w:r w:rsidR="00120498" w:rsidRPr="006E252D">
              <w:rPr>
                <w:rFonts w:cstheme="minorHAnsi"/>
                <w:color w:val="000000"/>
              </w:rPr>
              <w:t>Core</w:t>
            </w:r>
            <w:proofErr w:type="spellEnd"/>
            <w:r w:rsidR="00120498" w:rsidRPr="006E252D">
              <w:rPr>
                <w:rFonts w:cstheme="minorHAnsi"/>
                <w:color w:val="000000"/>
              </w:rPr>
              <w:t xml:space="preserve"> i7-116</w:t>
            </w:r>
            <w:r w:rsidR="00120498">
              <w:rPr>
                <w:rFonts w:cstheme="minorHAnsi"/>
                <w:color w:val="000000"/>
              </w:rPr>
              <w:t>0</w:t>
            </w:r>
            <w:r w:rsidR="00120498" w:rsidRPr="006E252D">
              <w:rPr>
                <w:rFonts w:cstheme="minorHAnsi"/>
                <w:color w:val="000000"/>
              </w:rPr>
              <w:t xml:space="preserve">G7 </w:t>
            </w:r>
          </w:p>
        </w:tc>
      </w:tr>
      <w:tr w:rsidR="000A63BF" w14:paraId="0723C022" w14:textId="77777777" w:rsidTr="000A63BF">
        <w:tc>
          <w:tcPr>
            <w:tcW w:w="4531" w:type="dxa"/>
          </w:tcPr>
          <w:p w14:paraId="2148817C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Taktowanie procesora (bazowe/turbo)</w:t>
            </w:r>
          </w:p>
        </w:tc>
        <w:tc>
          <w:tcPr>
            <w:tcW w:w="4531" w:type="dxa"/>
          </w:tcPr>
          <w:p w14:paraId="759C4584" w14:textId="0A1D7845" w:rsidR="000A63BF" w:rsidRPr="00FB2552" w:rsidRDefault="00ED7A45" w:rsidP="000A63BF">
            <w:pPr>
              <w:rPr>
                <w:rFonts w:cstheme="minorHAnsi"/>
              </w:rPr>
            </w:pPr>
            <w:r w:rsidRPr="00FB2552">
              <w:rPr>
                <w:rFonts w:cstheme="minorHAnsi"/>
              </w:rPr>
              <w:t xml:space="preserve">Min </w:t>
            </w:r>
            <w:r w:rsidR="000A63BF" w:rsidRPr="00FB2552">
              <w:rPr>
                <w:rFonts w:cstheme="minorHAnsi"/>
              </w:rPr>
              <w:t xml:space="preserve">2.1 GHz / </w:t>
            </w:r>
            <w:r w:rsidRPr="00FB2552">
              <w:rPr>
                <w:rFonts w:cstheme="minorHAnsi"/>
              </w:rPr>
              <w:t xml:space="preserve">Min </w:t>
            </w:r>
            <w:r w:rsidR="000A63BF" w:rsidRPr="00FB2552">
              <w:rPr>
                <w:rFonts w:cstheme="minorHAnsi"/>
              </w:rPr>
              <w:t>4.4 GHz</w:t>
            </w:r>
          </w:p>
        </w:tc>
      </w:tr>
      <w:tr w:rsidR="000A63BF" w14:paraId="78357F8C" w14:textId="77777777" w:rsidTr="000A63BF">
        <w:tc>
          <w:tcPr>
            <w:tcW w:w="4531" w:type="dxa"/>
          </w:tcPr>
          <w:p w14:paraId="018E907A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Pamięć RAM (zainstalowana)</w:t>
            </w:r>
          </w:p>
        </w:tc>
        <w:tc>
          <w:tcPr>
            <w:tcW w:w="4531" w:type="dxa"/>
          </w:tcPr>
          <w:p w14:paraId="55494DAB" w14:textId="3D976252" w:rsidR="000A63BF" w:rsidRPr="00FB2552" w:rsidRDefault="00ED7A45" w:rsidP="000A63BF">
            <w:pPr>
              <w:rPr>
                <w:rFonts w:cstheme="minorHAnsi"/>
              </w:rPr>
            </w:pPr>
            <w:r w:rsidRPr="00FB2552">
              <w:rPr>
                <w:rFonts w:cstheme="minorHAnsi"/>
              </w:rPr>
              <w:t xml:space="preserve">Min </w:t>
            </w:r>
            <w:r w:rsidR="000A63BF" w:rsidRPr="00FB2552">
              <w:rPr>
                <w:rFonts w:cstheme="minorHAnsi"/>
              </w:rPr>
              <w:t>16 GB</w:t>
            </w:r>
            <w:r w:rsidRPr="00FB2552">
              <w:rPr>
                <w:rFonts w:cstheme="minorHAnsi"/>
              </w:rPr>
              <w:t xml:space="preserve"> – Maks. 20 GB</w:t>
            </w:r>
          </w:p>
        </w:tc>
      </w:tr>
      <w:tr w:rsidR="000A63BF" w14:paraId="4BF7759C" w14:textId="77777777" w:rsidTr="000A63BF">
        <w:tc>
          <w:tcPr>
            <w:tcW w:w="4531" w:type="dxa"/>
          </w:tcPr>
          <w:p w14:paraId="376B0EC7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Typ pamięci RAM</w:t>
            </w:r>
          </w:p>
        </w:tc>
        <w:tc>
          <w:tcPr>
            <w:tcW w:w="4531" w:type="dxa"/>
          </w:tcPr>
          <w:p w14:paraId="2122B7F2" w14:textId="2FBE5244" w:rsidR="000A63BF" w:rsidRPr="00FB2552" w:rsidRDefault="009D1B34" w:rsidP="000A63BF">
            <w:pPr>
              <w:rPr>
                <w:rFonts w:cstheme="minorHAnsi"/>
              </w:rPr>
            </w:pPr>
            <w:r w:rsidRPr="00FB2552">
              <w:rPr>
                <w:rFonts w:cstheme="minorHAnsi"/>
              </w:rPr>
              <w:t>Nie starsza niż DDR4</w:t>
            </w:r>
          </w:p>
        </w:tc>
      </w:tr>
      <w:tr w:rsidR="000A63BF" w14:paraId="299E1046" w14:textId="77777777" w:rsidTr="000A63BF">
        <w:tc>
          <w:tcPr>
            <w:tcW w:w="4531" w:type="dxa"/>
          </w:tcPr>
          <w:p w14:paraId="6F67D270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Częstotliwość pamięci</w:t>
            </w:r>
          </w:p>
        </w:tc>
        <w:tc>
          <w:tcPr>
            <w:tcW w:w="4531" w:type="dxa"/>
          </w:tcPr>
          <w:p w14:paraId="7D00FAAF" w14:textId="3ECD65E2" w:rsidR="000A63BF" w:rsidRPr="00FB2552" w:rsidRDefault="009D1B34" w:rsidP="000A63BF">
            <w:pPr>
              <w:rPr>
                <w:rFonts w:cstheme="minorHAnsi"/>
              </w:rPr>
            </w:pPr>
            <w:r w:rsidRPr="00FB2552">
              <w:rPr>
                <w:rFonts w:cstheme="minorHAnsi"/>
              </w:rPr>
              <w:t xml:space="preserve">Min </w:t>
            </w:r>
            <w:r w:rsidR="000A63BF" w:rsidRPr="00FB2552">
              <w:rPr>
                <w:rFonts w:cstheme="minorHAnsi"/>
              </w:rPr>
              <w:t>4266 MHz</w:t>
            </w:r>
          </w:p>
        </w:tc>
      </w:tr>
      <w:tr w:rsidR="000A63BF" w14:paraId="5CA5248B" w14:textId="77777777" w:rsidTr="000A63BF">
        <w:tc>
          <w:tcPr>
            <w:tcW w:w="4531" w:type="dxa"/>
          </w:tcPr>
          <w:p w14:paraId="2FE31B48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dysku</w:t>
            </w:r>
          </w:p>
        </w:tc>
        <w:tc>
          <w:tcPr>
            <w:tcW w:w="4531" w:type="dxa"/>
          </w:tcPr>
          <w:p w14:paraId="369A686E" w14:textId="77777777" w:rsidR="000A63BF" w:rsidRPr="00FB2552" w:rsidRDefault="000A63BF" w:rsidP="000A63BF">
            <w:pPr>
              <w:rPr>
                <w:rFonts w:cstheme="minorHAnsi"/>
              </w:rPr>
            </w:pPr>
            <w:r w:rsidRPr="00FB2552">
              <w:rPr>
                <w:rFonts w:cstheme="minorHAnsi"/>
              </w:rPr>
              <w:t>SSD</w:t>
            </w:r>
          </w:p>
        </w:tc>
      </w:tr>
      <w:tr w:rsidR="000A63BF" w14:paraId="797A2ADA" w14:textId="77777777" w:rsidTr="000A63BF">
        <w:tc>
          <w:tcPr>
            <w:tcW w:w="4531" w:type="dxa"/>
          </w:tcPr>
          <w:p w14:paraId="4677C781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Dysk SSD M.2 </w:t>
            </w:r>
            <w:proofErr w:type="spellStart"/>
            <w:r>
              <w:rPr>
                <w:rFonts w:cstheme="minorHAnsi"/>
              </w:rPr>
              <w:t>PCIe</w:t>
            </w:r>
            <w:proofErr w:type="spellEnd"/>
          </w:p>
        </w:tc>
        <w:tc>
          <w:tcPr>
            <w:tcW w:w="4531" w:type="dxa"/>
          </w:tcPr>
          <w:p w14:paraId="7C2D85FD" w14:textId="7281A460" w:rsidR="000A63BF" w:rsidRPr="00FB2552" w:rsidRDefault="009D1B34" w:rsidP="000A63BF">
            <w:pPr>
              <w:rPr>
                <w:rFonts w:cstheme="minorHAnsi"/>
              </w:rPr>
            </w:pPr>
            <w:r w:rsidRPr="00FB2552">
              <w:rPr>
                <w:rFonts w:cstheme="minorHAnsi"/>
              </w:rPr>
              <w:t xml:space="preserve">Min </w:t>
            </w:r>
            <w:r w:rsidR="000A63BF" w:rsidRPr="00FB2552">
              <w:rPr>
                <w:rFonts w:cstheme="minorHAnsi"/>
              </w:rPr>
              <w:t>1000 GB</w:t>
            </w:r>
          </w:p>
        </w:tc>
      </w:tr>
      <w:tr w:rsidR="000A63BF" w14:paraId="5985C2D1" w14:textId="77777777" w:rsidTr="000A63BF">
        <w:tc>
          <w:tcPr>
            <w:tcW w:w="4531" w:type="dxa"/>
          </w:tcPr>
          <w:p w14:paraId="5ECAD56B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Napędy</w:t>
            </w:r>
          </w:p>
        </w:tc>
        <w:tc>
          <w:tcPr>
            <w:tcW w:w="4531" w:type="dxa"/>
          </w:tcPr>
          <w:p w14:paraId="266A5D30" w14:textId="77777777" w:rsidR="000A63BF" w:rsidRPr="00FB2552" w:rsidRDefault="000A63BF" w:rsidP="000A63BF">
            <w:pPr>
              <w:rPr>
                <w:rFonts w:cstheme="minorHAnsi"/>
              </w:rPr>
            </w:pPr>
            <w:r w:rsidRPr="00FB2552">
              <w:rPr>
                <w:rFonts w:cstheme="minorHAnsi"/>
              </w:rPr>
              <w:t>Brak</w:t>
            </w:r>
          </w:p>
        </w:tc>
      </w:tr>
      <w:tr w:rsidR="000A63BF" w14:paraId="6DB1D9BD" w14:textId="77777777" w:rsidTr="000A63BF">
        <w:tc>
          <w:tcPr>
            <w:tcW w:w="4531" w:type="dxa"/>
          </w:tcPr>
          <w:p w14:paraId="7B8FB798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Zintegrowany układ graficzny</w:t>
            </w:r>
          </w:p>
        </w:tc>
        <w:tc>
          <w:tcPr>
            <w:tcW w:w="4531" w:type="dxa"/>
          </w:tcPr>
          <w:p w14:paraId="53834318" w14:textId="77777777" w:rsidR="000A63BF" w:rsidRPr="00FB2552" w:rsidRDefault="00120498" w:rsidP="000A63BF">
            <w:pPr>
              <w:rPr>
                <w:rFonts w:cstheme="minorHAnsi"/>
              </w:rPr>
            </w:pPr>
            <w:r w:rsidRPr="00FB2552">
              <w:rPr>
                <w:rFonts w:cstheme="minorHAnsi"/>
              </w:rPr>
              <w:t xml:space="preserve">O </w:t>
            </w:r>
            <w:r w:rsidRPr="00FB2552">
              <w:rPr>
                <w:rFonts w:cstheme="minorHAnsi"/>
                <w:color w:val="000000"/>
              </w:rPr>
              <w:t xml:space="preserve">wydajności nie gorszej niż Intel </w:t>
            </w:r>
            <w:proofErr w:type="spellStart"/>
            <w:r w:rsidRPr="00FB2552">
              <w:rPr>
                <w:rFonts w:cstheme="minorHAnsi"/>
                <w:color w:val="000000"/>
              </w:rPr>
              <w:t>Iris</w:t>
            </w:r>
            <w:proofErr w:type="spellEnd"/>
            <w:r w:rsidRPr="00FB2552">
              <w:rPr>
                <w:rFonts w:cstheme="minorHAnsi"/>
                <w:color w:val="000000"/>
              </w:rPr>
              <w:t xml:space="preserve"> Xe Graphics</w:t>
            </w:r>
          </w:p>
        </w:tc>
      </w:tr>
      <w:tr w:rsidR="000A63BF" w14:paraId="7D644EEE" w14:textId="77777777" w:rsidTr="000A63BF">
        <w:tc>
          <w:tcPr>
            <w:tcW w:w="4531" w:type="dxa"/>
          </w:tcPr>
          <w:p w14:paraId="5AFB28AF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Pamięć karty graficznej</w:t>
            </w:r>
          </w:p>
        </w:tc>
        <w:tc>
          <w:tcPr>
            <w:tcW w:w="4531" w:type="dxa"/>
          </w:tcPr>
          <w:p w14:paraId="7054B9AF" w14:textId="77777777" w:rsidR="000A63BF" w:rsidRPr="00FB2552" w:rsidRDefault="000A63BF" w:rsidP="000A63BF">
            <w:pPr>
              <w:rPr>
                <w:rFonts w:cstheme="minorHAnsi"/>
              </w:rPr>
            </w:pPr>
            <w:r w:rsidRPr="00FB2552">
              <w:rPr>
                <w:rFonts w:cstheme="minorHAnsi"/>
              </w:rPr>
              <w:t>Współdzielona z RAM</w:t>
            </w:r>
          </w:p>
        </w:tc>
      </w:tr>
      <w:tr w:rsidR="000A63BF" w14:paraId="44926AF7" w14:textId="77777777" w:rsidTr="000A63BF">
        <w:tc>
          <w:tcPr>
            <w:tcW w:w="4531" w:type="dxa"/>
          </w:tcPr>
          <w:p w14:paraId="0C34F115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Przekątna ekranu</w:t>
            </w:r>
          </w:p>
        </w:tc>
        <w:tc>
          <w:tcPr>
            <w:tcW w:w="4531" w:type="dxa"/>
          </w:tcPr>
          <w:p w14:paraId="66116667" w14:textId="27338C80" w:rsidR="000A63BF" w:rsidRPr="00FB2552" w:rsidRDefault="00ED7A45" w:rsidP="000A63BF">
            <w:pPr>
              <w:rPr>
                <w:rFonts w:cstheme="minorHAnsi"/>
              </w:rPr>
            </w:pPr>
            <w:r w:rsidRPr="00FB2552">
              <w:rPr>
                <w:rFonts w:cstheme="minorHAnsi"/>
              </w:rPr>
              <w:t xml:space="preserve">Min </w:t>
            </w:r>
            <w:r w:rsidR="000A63BF" w:rsidRPr="00FB2552">
              <w:rPr>
                <w:rFonts w:cstheme="minorHAnsi"/>
              </w:rPr>
              <w:t>13’’</w:t>
            </w:r>
            <w:r w:rsidRPr="00FB2552">
              <w:rPr>
                <w:rFonts w:cstheme="minorHAnsi"/>
              </w:rPr>
              <w:t xml:space="preserve"> maks. 13,5”</w:t>
            </w:r>
          </w:p>
        </w:tc>
      </w:tr>
      <w:tr w:rsidR="000A63BF" w14:paraId="6800E537" w14:textId="77777777" w:rsidTr="000A63BF">
        <w:tc>
          <w:tcPr>
            <w:tcW w:w="4531" w:type="dxa"/>
          </w:tcPr>
          <w:p w14:paraId="401E4EA3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Rozdzielczość</w:t>
            </w:r>
          </w:p>
        </w:tc>
        <w:tc>
          <w:tcPr>
            <w:tcW w:w="4531" w:type="dxa"/>
          </w:tcPr>
          <w:p w14:paraId="65BB92F0" w14:textId="2F22CB8F" w:rsidR="000A63BF" w:rsidRPr="00FB2552" w:rsidRDefault="00ED7A45" w:rsidP="000A63BF">
            <w:pPr>
              <w:rPr>
                <w:rFonts w:cstheme="minorHAnsi"/>
              </w:rPr>
            </w:pPr>
            <w:r w:rsidRPr="00FB2552">
              <w:rPr>
                <w:rFonts w:cstheme="minorHAnsi"/>
              </w:rPr>
              <w:t xml:space="preserve">Min </w:t>
            </w:r>
            <w:r w:rsidR="000A63BF" w:rsidRPr="00FB2552">
              <w:rPr>
                <w:rFonts w:cstheme="minorHAnsi"/>
              </w:rPr>
              <w:t>2160 x 1350</w:t>
            </w:r>
          </w:p>
        </w:tc>
      </w:tr>
      <w:tr w:rsidR="000A63BF" w14:paraId="249E9651" w14:textId="77777777" w:rsidTr="000A63BF">
        <w:tc>
          <w:tcPr>
            <w:tcW w:w="4531" w:type="dxa"/>
          </w:tcPr>
          <w:p w14:paraId="05665BA1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Jasność matrycy</w:t>
            </w:r>
          </w:p>
        </w:tc>
        <w:tc>
          <w:tcPr>
            <w:tcW w:w="4531" w:type="dxa"/>
          </w:tcPr>
          <w:p w14:paraId="42D5F180" w14:textId="45761E19" w:rsidR="000A63BF" w:rsidRPr="00FB2552" w:rsidRDefault="009D1B34" w:rsidP="000A63BF">
            <w:pPr>
              <w:rPr>
                <w:rFonts w:cstheme="minorHAnsi"/>
              </w:rPr>
            </w:pPr>
            <w:r w:rsidRPr="00FB2552">
              <w:rPr>
                <w:rFonts w:cstheme="minorHAnsi"/>
              </w:rPr>
              <w:t xml:space="preserve">Min </w:t>
            </w:r>
            <w:r w:rsidR="000A63BF" w:rsidRPr="00FB2552">
              <w:rPr>
                <w:rFonts w:cstheme="minorHAnsi"/>
              </w:rPr>
              <w:t>450 cd/m</w:t>
            </w:r>
            <w:r w:rsidR="000A63BF" w:rsidRPr="00FB2552">
              <w:rPr>
                <w:rFonts w:cstheme="minorHAnsi"/>
                <w:vertAlign w:val="superscript"/>
              </w:rPr>
              <w:t>2</w:t>
            </w:r>
          </w:p>
        </w:tc>
      </w:tr>
      <w:tr w:rsidR="000A63BF" w14:paraId="47873116" w14:textId="77777777" w:rsidTr="000A63BF">
        <w:tc>
          <w:tcPr>
            <w:tcW w:w="4531" w:type="dxa"/>
          </w:tcPr>
          <w:p w14:paraId="72F95A98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Powłoka matrycy</w:t>
            </w:r>
          </w:p>
        </w:tc>
        <w:tc>
          <w:tcPr>
            <w:tcW w:w="4531" w:type="dxa"/>
          </w:tcPr>
          <w:p w14:paraId="631569C2" w14:textId="77777777" w:rsidR="000A63BF" w:rsidRPr="00FB2552" w:rsidRDefault="000A63BF" w:rsidP="000A63BF">
            <w:pPr>
              <w:rPr>
                <w:rFonts w:cstheme="minorHAnsi"/>
              </w:rPr>
            </w:pPr>
            <w:r w:rsidRPr="00FB2552">
              <w:rPr>
                <w:rFonts w:cstheme="minorHAnsi"/>
              </w:rPr>
              <w:t>Matowa</w:t>
            </w:r>
          </w:p>
        </w:tc>
      </w:tr>
      <w:tr w:rsidR="000A63BF" w14:paraId="497FB028" w14:textId="77777777" w:rsidTr="000A63BF">
        <w:tc>
          <w:tcPr>
            <w:tcW w:w="4531" w:type="dxa"/>
          </w:tcPr>
          <w:p w14:paraId="2872EB44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Typ matrycy</w:t>
            </w:r>
          </w:p>
        </w:tc>
        <w:tc>
          <w:tcPr>
            <w:tcW w:w="4531" w:type="dxa"/>
          </w:tcPr>
          <w:p w14:paraId="5BB8541C" w14:textId="77777777" w:rsidR="000A63BF" w:rsidRPr="00FB2552" w:rsidRDefault="000A63BF" w:rsidP="000A63BF">
            <w:pPr>
              <w:rPr>
                <w:rFonts w:cstheme="minorHAnsi"/>
              </w:rPr>
            </w:pPr>
            <w:r w:rsidRPr="00FB2552">
              <w:rPr>
                <w:rFonts w:cstheme="minorHAnsi"/>
              </w:rPr>
              <w:t>IPS</w:t>
            </w:r>
          </w:p>
        </w:tc>
      </w:tr>
      <w:tr w:rsidR="000A63BF" w14:paraId="759F8ACC" w14:textId="77777777" w:rsidTr="000A63BF">
        <w:tc>
          <w:tcPr>
            <w:tcW w:w="4531" w:type="dxa"/>
          </w:tcPr>
          <w:p w14:paraId="59D2FF72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Złącze Audio</w:t>
            </w:r>
          </w:p>
        </w:tc>
        <w:tc>
          <w:tcPr>
            <w:tcW w:w="4531" w:type="dxa"/>
          </w:tcPr>
          <w:p w14:paraId="0E9E9AA6" w14:textId="77777777" w:rsidR="000A63BF" w:rsidRPr="00FB2552" w:rsidRDefault="000A63BF" w:rsidP="000A63BF">
            <w:pPr>
              <w:rPr>
                <w:rFonts w:cstheme="minorHAnsi"/>
              </w:rPr>
            </w:pPr>
            <w:r w:rsidRPr="00FB2552">
              <w:rPr>
                <w:rFonts w:cstheme="minorHAnsi"/>
              </w:rPr>
              <w:t>1</w:t>
            </w:r>
          </w:p>
        </w:tc>
      </w:tr>
      <w:tr w:rsidR="000A63BF" w14:paraId="43A2F5F6" w14:textId="77777777" w:rsidTr="000A63BF">
        <w:tc>
          <w:tcPr>
            <w:tcW w:w="4531" w:type="dxa"/>
          </w:tcPr>
          <w:p w14:paraId="049CB2AB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Interfejsy</w:t>
            </w:r>
          </w:p>
        </w:tc>
        <w:tc>
          <w:tcPr>
            <w:tcW w:w="4531" w:type="dxa"/>
          </w:tcPr>
          <w:p w14:paraId="0A7EF5A8" w14:textId="77777777" w:rsidR="000A63BF" w:rsidRPr="00F752A8" w:rsidRDefault="000A63BF" w:rsidP="000A63BF">
            <w:pPr>
              <w:rPr>
                <w:rFonts w:cstheme="minorHAnsi"/>
              </w:rPr>
            </w:pPr>
            <w:r w:rsidRPr="00F752A8">
              <w:rPr>
                <w:rFonts w:cstheme="minorHAnsi"/>
                <w:shd w:val="clear" w:color="auto" w:fill="FFFFFF"/>
              </w:rPr>
              <w:t xml:space="preserve">2 x </w:t>
            </w:r>
            <w:proofErr w:type="spellStart"/>
            <w:r w:rsidRPr="00F752A8">
              <w:rPr>
                <w:rFonts w:cstheme="minorHAnsi"/>
                <w:shd w:val="clear" w:color="auto" w:fill="FFFFFF"/>
              </w:rPr>
              <w:t>Thunderbolt</w:t>
            </w:r>
            <w:proofErr w:type="spellEnd"/>
            <w:r w:rsidRPr="00F752A8">
              <w:rPr>
                <w:rFonts w:cstheme="minorHAnsi"/>
                <w:shd w:val="clear" w:color="auto" w:fill="FFFFFF"/>
              </w:rPr>
              <w:t xml:space="preserve"> 4 / USB4 40Gbps (z obsługą przesyłania danych, Power Delivery 3.0 i </w:t>
            </w:r>
            <w:proofErr w:type="spellStart"/>
            <w:r w:rsidRPr="00F752A8">
              <w:rPr>
                <w:rFonts w:cstheme="minorHAnsi"/>
                <w:shd w:val="clear" w:color="auto" w:fill="FFFFFF"/>
              </w:rPr>
              <w:t>DisplayPort</w:t>
            </w:r>
            <w:proofErr w:type="spellEnd"/>
            <w:r w:rsidRPr="00F752A8">
              <w:rPr>
                <w:rFonts w:cstheme="minorHAnsi"/>
                <w:shd w:val="clear" w:color="auto" w:fill="FFFFFF"/>
              </w:rPr>
              <w:t xml:space="preserve"> 1.4a)</w:t>
            </w:r>
            <w:r w:rsidRPr="00F752A8">
              <w:rPr>
                <w:rFonts w:cstheme="minorHAnsi"/>
              </w:rPr>
              <w:br/>
            </w:r>
            <w:r w:rsidRPr="00F752A8">
              <w:rPr>
                <w:rFonts w:cstheme="minorHAnsi"/>
                <w:shd w:val="clear" w:color="auto" w:fill="FFFFFF"/>
              </w:rPr>
              <w:t xml:space="preserve">1 x </w:t>
            </w:r>
            <w:proofErr w:type="spellStart"/>
            <w:r w:rsidRPr="00F752A8">
              <w:rPr>
                <w:rFonts w:cstheme="minorHAnsi"/>
                <w:shd w:val="clear" w:color="auto" w:fill="FFFFFF"/>
              </w:rPr>
              <w:t>combo</w:t>
            </w:r>
            <w:proofErr w:type="spellEnd"/>
            <w:r w:rsidRPr="00F752A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F752A8">
              <w:rPr>
                <w:rFonts w:cstheme="minorHAnsi"/>
                <w:shd w:val="clear" w:color="auto" w:fill="FFFFFF"/>
              </w:rPr>
              <w:t>jack</w:t>
            </w:r>
            <w:proofErr w:type="spellEnd"/>
            <w:r w:rsidRPr="00F752A8">
              <w:rPr>
                <w:rFonts w:cstheme="minorHAnsi"/>
                <w:shd w:val="clear" w:color="auto" w:fill="FFFFFF"/>
              </w:rPr>
              <w:t>, słuchawki/mikrofon</w:t>
            </w:r>
          </w:p>
        </w:tc>
      </w:tr>
      <w:tr w:rsidR="000A63BF" w14:paraId="6310BA7E" w14:textId="77777777" w:rsidTr="000A63BF">
        <w:tc>
          <w:tcPr>
            <w:tcW w:w="4531" w:type="dxa"/>
          </w:tcPr>
          <w:p w14:paraId="5DC2C697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Gniazda rozszerzeń</w:t>
            </w:r>
          </w:p>
        </w:tc>
        <w:tc>
          <w:tcPr>
            <w:tcW w:w="4531" w:type="dxa"/>
          </w:tcPr>
          <w:p w14:paraId="14498219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1 x karta Nano-SIM</w:t>
            </w:r>
          </w:p>
        </w:tc>
      </w:tr>
      <w:tr w:rsidR="000A63BF" w14:paraId="1F9F981C" w14:textId="77777777" w:rsidTr="000A63BF">
        <w:tc>
          <w:tcPr>
            <w:tcW w:w="4531" w:type="dxa"/>
          </w:tcPr>
          <w:p w14:paraId="13CF6392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Modem internetowy</w:t>
            </w:r>
          </w:p>
        </w:tc>
        <w:tc>
          <w:tcPr>
            <w:tcW w:w="4531" w:type="dxa"/>
          </w:tcPr>
          <w:p w14:paraId="162B8BD1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0A63BF" w14:paraId="6C06AEF0" w14:textId="77777777" w:rsidTr="000A63BF">
        <w:tc>
          <w:tcPr>
            <w:tcW w:w="4531" w:type="dxa"/>
          </w:tcPr>
          <w:p w14:paraId="489B3314" w14:textId="77777777" w:rsidR="000A63BF" w:rsidRDefault="000A63BF" w:rsidP="000A63B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WiFi</w:t>
            </w:r>
            <w:proofErr w:type="spellEnd"/>
          </w:p>
        </w:tc>
        <w:tc>
          <w:tcPr>
            <w:tcW w:w="4531" w:type="dxa"/>
          </w:tcPr>
          <w:p w14:paraId="050355FE" w14:textId="797F81E0" w:rsidR="000A63BF" w:rsidRDefault="009D1B34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 </w:t>
            </w:r>
            <w:r w:rsidR="000A63BF">
              <w:rPr>
                <w:rFonts w:cstheme="minorHAnsi"/>
              </w:rPr>
              <w:t>802.11ax (gen.6)</w:t>
            </w:r>
          </w:p>
        </w:tc>
      </w:tr>
      <w:tr w:rsidR="000A63BF" w14:paraId="2DD4CEAB" w14:textId="77777777" w:rsidTr="000A63BF">
        <w:tc>
          <w:tcPr>
            <w:tcW w:w="4531" w:type="dxa"/>
          </w:tcPr>
          <w:p w14:paraId="577219D5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Bluetooth</w:t>
            </w:r>
          </w:p>
        </w:tc>
        <w:tc>
          <w:tcPr>
            <w:tcW w:w="4531" w:type="dxa"/>
          </w:tcPr>
          <w:p w14:paraId="4F55E8E7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0A63BF" w14:paraId="265CE2BE" w14:textId="77777777" w:rsidTr="000A63BF">
        <w:tc>
          <w:tcPr>
            <w:tcW w:w="4531" w:type="dxa"/>
          </w:tcPr>
          <w:p w14:paraId="58094D69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Pojemność akumulatora</w:t>
            </w:r>
          </w:p>
        </w:tc>
        <w:tc>
          <w:tcPr>
            <w:tcW w:w="4531" w:type="dxa"/>
          </w:tcPr>
          <w:p w14:paraId="77EBA66F" w14:textId="1E5E6AAE" w:rsidR="000A63BF" w:rsidRDefault="00120498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 </w:t>
            </w:r>
            <w:r w:rsidR="000A63BF">
              <w:rPr>
                <w:rFonts w:cstheme="minorHAnsi"/>
              </w:rPr>
              <w:t xml:space="preserve">48 </w:t>
            </w:r>
            <w:proofErr w:type="spellStart"/>
            <w:r w:rsidR="000A63BF">
              <w:rPr>
                <w:rFonts w:cstheme="minorHAnsi"/>
              </w:rPr>
              <w:t>Wh</w:t>
            </w:r>
            <w:proofErr w:type="spellEnd"/>
          </w:p>
        </w:tc>
      </w:tr>
      <w:tr w:rsidR="000A63BF" w14:paraId="54992AD1" w14:textId="77777777" w:rsidTr="000A63BF">
        <w:tc>
          <w:tcPr>
            <w:tcW w:w="4531" w:type="dxa"/>
          </w:tcPr>
          <w:p w14:paraId="54735496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Czas pracy na baterii</w:t>
            </w:r>
          </w:p>
        </w:tc>
        <w:tc>
          <w:tcPr>
            <w:tcW w:w="4531" w:type="dxa"/>
          </w:tcPr>
          <w:p w14:paraId="6780D5DB" w14:textId="48BCF2CC" w:rsidR="000A63BF" w:rsidRDefault="009D1B34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 </w:t>
            </w:r>
            <w:r w:rsidR="000A63BF">
              <w:rPr>
                <w:rFonts w:cstheme="minorHAnsi"/>
              </w:rPr>
              <w:t>13.5h</w:t>
            </w:r>
          </w:p>
        </w:tc>
      </w:tr>
      <w:tr w:rsidR="000A63BF" w14:paraId="49F35BEA" w14:textId="77777777" w:rsidTr="000A63BF">
        <w:tc>
          <w:tcPr>
            <w:tcW w:w="4531" w:type="dxa"/>
          </w:tcPr>
          <w:p w14:paraId="130C8239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System operacyjny</w:t>
            </w:r>
          </w:p>
        </w:tc>
        <w:tc>
          <w:tcPr>
            <w:tcW w:w="4531" w:type="dxa"/>
          </w:tcPr>
          <w:p w14:paraId="61EC8691" w14:textId="7E33FEF6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Windows 10</w:t>
            </w:r>
            <w:r w:rsidR="009D1B34">
              <w:rPr>
                <w:rFonts w:cstheme="minorHAnsi"/>
              </w:rPr>
              <w:t xml:space="preserve"> </w:t>
            </w:r>
            <w:r w:rsidR="009D1B34">
              <w:t xml:space="preserve">(lub nowszy) </w:t>
            </w:r>
            <w:r>
              <w:rPr>
                <w:rFonts w:cstheme="minorHAnsi"/>
              </w:rPr>
              <w:t xml:space="preserve"> Pro</w:t>
            </w:r>
            <w:r w:rsidR="009D1B34">
              <w:rPr>
                <w:rFonts w:cstheme="minorHAnsi"/>
              </w:rPr>
              <w:t xml:space="preserve"> PL</w:t>
            </w:r>
            <w:r w:rsidR="007D6210">
              <w:rPr>
                <w:rFonts w:cstheme="minorHAnsi"/>
              </w:rPr>
              <w:t xml:space="preserve"> </w:t>
            </w:r>
            <w:r w:rsidR="007D6210" w:rsidRPr="007D6210">
              <w:rPr>
                <w:rFonts w:cstheme="minorHAnsi"/>
              </w:rPr>
              <w:t>(wersja 64-bitowa)</w:t>
            </w:r>
          </w:p>
        </w:tc>
      </w:tr>
      <w:tr w:rsidR="000A63BF" w14:paraId="34BEDCEB" w14:textId="77777777" w:rsidTr="000A63BF">
        <w:tc>
          <w:tcPr>
            <w:tcW w:w="4531" w:type="dxa"/>
          </w:tcPr>
          <w:p w14:paraId="181A07C9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Wersja językowa</w:t>
            </w:r>
          </w:p>
        </w:tc>
        <w:tc>
          <w:tcPr>
            <w:tcW w:w="4531" w:type="dxa"/>
          </w:tcPr>
          <w:p w14:paraId="39A97373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Polska</w:t>
            </w:r>
          </w:p>
        </w:tc>
      </w:tr>
      <w:tr w:rsidR="000A63BF" w14:paraId="45AE3B7F" w14:textId="77777777" w:rsidTr="000A63BF">
        <w:tc>
          <w:tcPr>
            <w:tcW w:w="4531" w:type="dxa"/>
          </w:tcPr>
          <w:p w14:paraId="192DEA8E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Podświetlana klawiatura</w:t>
            </w:r>
          </w:p>
        </w:tc>
        <w:tc>
          <w:tcPr>
            <w:tcW w:w="4531" w:type="dxa"/>
          </w:tcPr>
          <w:p w14:paraId="118C127F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0A63BF" w14:paraId="581FF44B" w14:textId="77777777" w:rsidTr="000A63BF">
        <w:tc>
          <w:tcPr>
            <w:tcW w:w="4531" w:type="dxa"/>
          </w:tcPr>
          <w:p w14:paraId="482D5B2A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Kamera</w:t>
            </w:r>
          </w:p>
        </w:tc>
        <w:tc>
          <w:tcPr>
            <w:tcW w:w="4531" w:type="dxa"/>
          </w:tcPr>
          <w:p w14:paraId="0F0F46E8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0A63BF" w14:paraId="71070FB9" w14:textId="77777777" w:rsidTr="000A63BF">
        <w:tc>
          <w:tcPr>
            <w:tcW w:w="4531" w:type="dxa"/>
          </w:tcPr>
          <w:p w14:paraId="5CEBBC0F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Czytnik linii papilarnych</w:t>
            </w:r>
          </w:p>
        </w:tc>
        <w:tc>
          <w:tcPr>
            <w:tcW w:w="4531" w:type="dxa"/>
          </w:tcPr>
          <w:p w14:paraId="5A9A6AFB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0A63BF" w14:paraId="6D249606" w14:textId="77777777" w:rsidTr="000A63BF">
        <w:tc>
          <w:tcPr>
            <w:tcW w:w="4531" w:type="dxa"/>
          </w:tcPr>
          <w:p w14:paraId="36F325AB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Szyfrowanie TPM (</w:t>
            </w:r>
            <w:proofErr w:type="spellStart"/>
            <w:r>
              <w:rPr>
                <w:rFonts w:cstheme="minorHAnsi"/>
              </w:rPr>
              <w:t>Trusted</w:t>
            </w:r>
            <w:proofErr w:type="spellEnd"/>
            <w:r>
              <w:rPr>
                <w:rFonts w:cstheme="minorHAnsi"/>
              </w:rPr>
              <w:t xml:space="preserve"> Platform Module)</w:t>
            </w:r>
          </w:p>
        </w:tc>
        <w:tc>
          <w:tcPr>
            <w:tcW w:w="4531" w:type="dxa"/>
          </w:tcPr>
          <w:p w14:paraId="28F8D588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0A63BF" w14:paraId="3C275FDF" w14:textId="77777777" w:rsidTr="000A63BF">
        <w:tc>
          <w:tcPr>
            <w:tcW w:w="4531" w:type="dxa"/>
          </w:tcPr>
          <w:p w14:paraId="2F9C594B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Wymiary maksymalne </w:t>
            </w:r>
            <w:r w:rsidRPr="003F452A">
              <w:t>(dł. x szer. x wys.)</w:t>
            </w:r>
          </w:p>
        </w:tc>
        <w:tc>
          <w:tcPr>
            <w:tcW w:w="4531" w:type="dxa"/>
          </w:tcPr>
          <w:p w14:paraId="1C1A687E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208 mm x 293 mm x 17 mm</w:t>
            </w:r>
          </w:p>
        </w:tc>
      </w:tr>
      <w:tr w:rsidR="000A63BF" w14:paraId="12FB04F3" w14:textId="77777777" w:rsidTr="000A63BF">
        <w:tc>
          <w:tcPr>
            <w:tcW w:w="4531" w:type="dxa"/>
          </w:tcPr>
          <w:p w14:paraId="4D95CD65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Waga maksymalna</w:t>
            </w:r>
          </w:p>
        </w:tc>
        <w:tc>
          <w:tcPr>
            <w:tcW w:w="4531" w:type="dxa"/>
          </w:tcPr>
          <w:p w14:paraId="06F57E4D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1 kg</w:t>
            </w:r>
          </w:p>
        </w:tc>
      </w:tr>
      <w:tr w:rsidR="000A63BF" w14:paraId="4D8568E7" w14:textId="77777777" w:rsidTr="000A63BF">
        <w:tc>
          <w:tcPr>
            <w:tcW w:w="4531" w:type="dxa"/>
          </w:tcPr>
          <w:p w14:paraId="42F9A1DD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 producenta</w:t>
            </w:r>
          </w:p>
        </w:tc>
        <w:tc>
          <w:tcPr>
            <w:tcW w:w="4531" w:type="dxa"/>
          </w:tcPr>
          <w:p w14:paraId="7DC36EFA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36 miesięcy</w:t>
            </w:r>
          </w:p>
        </w:tc>
      </w:tr>
    </w:tbl>
    <w:p w14:paraId="121637F8" w14:textId="77777777" w:rsidR="000A63BF" w:rsidRPr="00CA384A" w:rsidRDefault="000A63BF" w:rsidP="000A63BF">
      <w:pPr>
        <w:pStyle w:val="Akapitzlist"/>
        <w:rPr>
          <w:b/>
          <w:color w:val="2F5496" w:themeColor="accent5" w:themeShade="BF"/>
          <w:sz w:val="28"/>
          <w:szCs w:val="28"/>
        </w:rPr>
      </w:pPr>
    </w:p>
    <w:p w14:paraId="796DD498" w14:textId="77777777" w:rsidR="000A63BF" w:rsidRDefault="000A63BF" w:rsidP="000A63BF">
      <w:pPr>
        <w:pStyle w:val="Nagwek1"/>
        <w:numPr>
          <w:ilvl w:val="0"/>
          <w:numId w:val="10"/>
        </w:numPr>
      </w:pPr>
      <w:bookmarkStart w:id="6" w:name="_Toc115688136"/>
      <w:r w:rsidRPr="00D73F31">
        <w:t xml:space="preserve">Laptop </w:t>
      </w:r>
      <w:r>
        <w:t xml:space="preserve">14 </w:t>
      </w:r>
      <w:r w:rsidRPr="00D73F31">
        <w:t xml:space="preserve">(sztuk </w:t>
      </w:r>
      <w:r>
        <w:t>1</w:t>
      </w:r>
      <w:r w:rsidRPr="00D73F31">
        <w:t>)</w:t>
      </w:r>
      <w:bookmarkEnd w:id="6"/>
    </w:p>
    <w:p w14:paraId="0581D192" w14:textId="77777777" w:rsidR="00057880" w:rsidRPr="00057880" w:rsidRDefault="00057880" w:rsidP="000578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63BF" w14:paraId="0F5EAF3B" w14:textId="77777777" w:rsidTr="000A63BF">
        <w:tc>
          <w:tcPr>
            <w:tcW w:w="4531" w:type="dxa"/>
          </w:tcPr>
          <w:p w14:paraId="60517560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Procesor</w:t>
            </w:r>
          </w:p>
        </w:tc>
        <w:tc>
          <w:tcPr>
            <w:tcW w:w="4531" w:type="dxa"/>
          </w:tcPr>
          <w:p w14:paraId="3010CB94" w14:textId="04D19EBA" w:rsidR="000A63BF" w:rsidRDefault="009D1B34" w:rsidP="001204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="00120498">
              <w:rPr>
                <w:rFonts w:cstheme="minorHAnsi"/>
              </w:rPr>
              <w:t>10</w:t>
            </w:r>
            <w:r w:rsidR="00120498" w:rsidRPr="006E252D">
              <w:rPr>
                <w:rFonts w:cstheme="minorHAnsi"/>
              </w:rPr>
              <w:t xml:space="preserve"> rdzeniowy </w:t>
            </w:r>
            <w:r w:rsidR="00120498">
              <w:rPr>
                <w:rFonts w:cstheme="minorHAnsi"/>
              </w:rPr>
              <w:t>12</w:t>
            </w:r>
            <w:r w:rsidR="00120498" w:rsidRPr="006E252D">
              <w:rPr>
                <w:rFonts w:cstheme="minorHAnsi"/>
              </w:rPr>
              <w:t xml:space="preserve"> wątkowy </w:t>
            </w:r>
            <w:r w:rsidR="00120498" w:rsidRPr="006E252D">
              <w:rPr>
                <w:rFonts w:cstheme="minorHAnsi"/>
                <w:color w:val="000000"/>
              </w:rPr>
              <w:t xml:space="preserve">o wydajności nie gorszej niż </w:t>
            </w:r>
            <w:r w:rsidR="000A63BF">
              <w:rPr>
                <w:rFonts w:cstheme="minorHAnsi"/>
              </w:rPr>
              <w:t xml:space="preserve">Intel </w:t>
            </w:r>
            <w:proofErr w:type="spellStart"/>
            <w:r w:rsidR="000A63BF">
              <w:rPr>
                <w:rFonts w:cstheme="minorHAnsi"/>
              </w:rPr>
              <w:t>Core</w:t>
            </w:r>
            <w:proofErr w:type="spellEnd"/>
            <w:r w:rsidR="000A63BF">
              <w:rPr>
                <w:rFonts w:cstheme="minorHAnsi"/>
              </w:rPr>
              <w:t xml:space="preserve"> i7-1255U</w:t>
            </w:r>
          </w:p>
        </w:tc>
      </w:tr>
      <w:tr w:rsidR="000A63BF" w14:paraId="1EEF755E" w14:textId="77777777" w:rsidTr="000A63BF">
        <w:tc>
          <w:tcPr>
            <w:tcW w:w="4531" w:type="dxa"/>
          </w:tcPr>
          <w:p w14:paraId="3E752255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Taktowanie procesora (bazowe/turbo)</w:t>
            </w:r>
          </w:p>
        </w:tc>
        <w:tc>
          <w:tcPr>
            <w:tcW w:w="4531" w:type="dxa"/>
          </w:tcPr>
          <w:p w14:paraId="2EB2DDB0" w14:textId="72F32C93" w:rsidR="000A63BF" w:rsidRDefault="009D1B34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="000A63BF">
              <w:rPr>
                <w:rFonts w:cstheme="minorHAnsi"/>
              </w:rPr>
              <w:t>1.7 GHz / 4.7 GHz</w:t>
            </w:r>
          </w:p>
        </w:tc>
      </w:tr>
      <w:tr w:rsidR="000A63BF" w14:paraId="5EAF2D31" w14:textId="77777777" w:rsidTr="000A63BF">
        <w:tc>
          <w:tcPr>
            <w:tcW w:w="4531" w:type="dxa"/>
          </w:tcPr>
          <w:p w14:paraId="6376551D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Pamięć RAM (zainstalowana)</w:t>
            </w:r>
          </w:p>
        </w:tc>
        <w:tc>
          <w:tcPr>
            <w:tcW w:w="4531" w:type="dxa"/>
          </w:tcPr>
          <w:p w14:paraId="4DAC1BB1" w14:textId="5F963A7A" w:rsidR="000A63BF" w:rsidRDefault="009D1B34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 </w:t>
            </w:r>
            <w:r w:rsidR="000A63BF">
              <w:rPr>
                <w:rFonts w:cstheme="minorHAnsi"/>
              </w:rPr>
              <w:t>16 GB</w:t>
            </w:r>
          </w:p>
        </w:tc>
      </w:tr>
      <w:tr w:rsidR="000A63BF" w14:paraId="41592208" w14:textId="77777777" w:rsidTr="000A63BF">
        <w:tc>
          <w:tcPr>
            <w:tcW w:w="4531" w:type="dxa"/>
          </w:tcPr>
          <w:p w14:paraId="01658D1E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Typ pamięci RAM</w:t>
            </w:r>
          </w:p>
        </w:tc>
        <w:tc>
          <w:tcPr>
            <w:tcW w:w="4531" w:type="dxa"/>
          </w:tcPr>
          <w:p w14:paraId="2FE362FC" w14:textId="735637FC" w:rsidR="000A63BF" w:rsidRDefault="009D1B34" w:rsidP="009D1B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Nie starszy niż </w:t>
            </w:r>
            <w:r w:rsidR="000A63BF">
              <w:rPr>
                <w:rFonts w:cstheme="minorHAnsi"/>
              </w:rPr>
              <w:t>DDR5</w:t>
            </w:r>
          </w:p>
        </w:tc>
      </w:tr>
      <w:tr w:rsidR="000A63BF" w14:paraId="0E0E4CE7" w14:textId="77777777" w:rsidTr="000A63BF">
        <w:tc>
          <w:tcPr>
            <w:tcW w:w="4531" w:type="dxa"/>
          </w:tcPr>
          <w:p w14:paraId="137B7300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Częstotliwość pamięci</w:t>
            </w:r>
          </w:p>
        </w:tc>
        <w:tc>
          <w:tcPr>
            <w:tcW w:w="4531" w:type="dxa"/>
          </w:tcPr>
          <w:p w14:paraId="01F779F5" w14:textId="4700016C" w:rsidR="000A63BF" w:rsidRDefault="009D1B34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 </w:t>
            </w:r>
            <w:r w:rsidR="000A63BF">
              <w:rPr>
                <w:rFonts w:cstheme="minorHAnsi"/>
              </w:rPr>
              <w:t>5200 MHz</w:t>
            </w:r>
          </w:p>
        </w:tc>
      </w:tr>
      <w:tr w:rsidR="000A63BF" w14:paraId="1EF2F704" w14:textId="77777777" w:rsidTr="000A63BF">
        <w:tc>
          <w:tcPr>
            <w:tcW w:w="4531" w:type="dxa"/>
          </w:tcPr>
          <w:p w14:paraId="55A8E36E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dysku</w:t>
            </w:r>
          </w:p>
        </w:tc>
        <w:tc>
          <w:tcPr>
            <w:tcW w:w="4531" w:type="dxa"/>
          </w:tcPr>
          <w:p w14:paraId="4B29D591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SSD</w:t>
            </w:r>
          </w:p>
        </w:tc>
      </w:tr>
      <w:tr w:rsidR="000A63BF" w14:paraId="0E7D6B3D" w14:textId="77777777" w:rsidTr="000A63BF">
        <w:tc>
          <w:tcPr>
            <w:tcW w:w="4531" w:type="dxa"/>
          </w:tcPr>
          <w:p w14:paraId="69FB1809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Dysk SSD M.2 </w:t>
            </w:r>
            <w:proofErr w:type="spellStart"/>
            <w:r>
              <w:rPr>
                <w:rFonts w:cstheme="minorHAnsi"/>
              </w:rPr>
              <w:t>PCIe</w:t>
            </w:r>
            <w:proofErr w:type="spellEnd"/>
          </w:p>
        </w:tc>
        <w:tc>
          <w:tcPr>
            <w:tcW w:w="4531" w:type="dxa"/>
          </w:tcPr>
          <w:p w14:paraId="60D60B53" w14:textId="0C9FC9EB" w:rsidR="000A63BF" w:rsidRDefault="009D1B34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 </w:t>
            </w:r>
            <w:r w:rsidR="000A63BF">
              <w:rPr>
                <w:rFonts w:cstheme="minorHAnsi"/>
              </w:rPr>
              <w:t>512 GB</w:t>
            </w:r>
          </w:p>
        </w:tc>
      </w:tr>
      <w:tr w:rsidR="000A63BF" w14:paraId="743B455F" w14:textId="77777777" w:rsidTr="000A63BF">
        <w:tc>
          <w:tcPr>
            <w:tcW w:w="4531" w:type="dxa"/>
          </w:tcPr>
          <w:p w14:paraId="7C87AED7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Zintegrowany układ graficzny</w:t>
            </w:r>
          </w:p>
        </w:tc>
        <w:tc>
          <w:tcPr>
            <w:tcW w:w="4531" w:type="dxa"/>
          </w:tcPr>
          <w:p w14:paraId="7C4B6A55" w14:textId="77777777" w:rsidR="000A63BF" w:rsidRDefault="00120498" w:rsidP="000A63BF">
            <w:pPr>
              <w:rPr>
                <w:rFonts w:cstheme="minorHAnsi"/>
              </w:rPr>
            </w:pPr>
            <w:r w:rsidRPr="006E252D">
              <w:rPr>
                <w:rFonts w:cstheme="minorHAnsi"/>
              </w:rPr>
              <w:t xml:space="preserve">O </w:t>
            </w:r>
            <w:r w:rsidRPr="006E252D">
              <w:rPr>
                <w:rFonts w:cstheme="minorHAnsi"/>
                <w:color w:val="000000"/>
              </w:rPr>
              <w:t xml:space="preserve">wydajności nie gorszej niż Intel </w:t>
            </w:r>
            <w:proofErr w:type="spellStart"/>
            <w:r w:rsidRPr="006E252D">
              <w:rPr>
                <w:rFonts w:cstheme="minorHAnsi"/>
                <w:color w:val="000000"/>
              </w:rPr>
              <w:t>Iris</w:t>
            </w:r>
            <w:proofErr w:type="spellEnd"/>
            <w:r w:rsidRPr="006E252D">
              <w:rPr>
                <w:rFonts w:cstheme="minorHAnsi"/>
                <w:color w:val="000000"/>
              </w:rPr>
              <w:t xml:space="preserve"> Xe Graphics</w:t>
            </w:r>
          </w:p>
        </w:tc>
      </w:tr>
      <w:tr w:rsidR="000A63BF" w14:paraId="624079CD" w14:textId="77777777" w:rsidTr="000A63BF">
        <w:tc>
          <w:tcPr>
            <w:tcW w:w="4531" w:type="dxa"/>
          </w:tcPr>
          <w:p w14:paraId="20E14F84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Pamięć karty graficznej</w:t>
            </w:r>
          </w:p>
        </w:tc>
        <w:tc>
          <w:tcPr>
            <w:tcW w:w="4531" w:type="dxa"/>
          </w:tcPr>
          <w:p w14:paraId="7EB4341F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Współdzielona z RAM</w:t>
            </w:r>
          </w:p>
        </w:tc>
      </w:tr>
      <w:tr w:rsidR="000A63BF" w14:paraId="39293C54" w14:textId="77777777" w:rsidTr="000A63BF">
        <w:tc>
          <w:tcPr>
            <w:tcW w:w="4531" w:type="dxa"/>
          </w:tcPr>
          <w:p w14:paraId="5E8DA714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Przekątna ekranu</w:t>
            </w:r>
          </w:p>
        </w:tc>
        <w:tc>
          <w:tcPr>
            <w:tcW w:w="4531" w:type="dxa"/>
          </w:tcPr>
          <w:p w14:paraId="7B4FA2E6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14’’</w:t>
            </w:r>
          </w:p>
        </w:tc>
      </w:tr>
      <w:tr w:rsidR="000A63BF" w14:paraId="75C63449" w14:textId="77777777" w:rsidTr="000A63BF">
        <w:tc>
          <w:tcPr>
            <w:tcW w:w="4531" w:type="dxa"/>
          </w:tcPr>
          <w:p w14:paraId="7DFC3635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Rozdzielczość</w:t>
            </w:r>
          </w:p>
        </w:tc>
        <w:tc>
          <w:tcPr>
            <w:tcW w:w="4531" w:type="dxa"/>
          </w:tcPr>
          <w:p w14:paraId="4FB88B56" w14:textId="4264A164" w:rsidR="000A63BF" w:rsidRDefault="00117351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 </w:t>
            </w:r>
            <w:r w:rsidR="000A63BF">
              <w:rPr>
                <w:rFonts w:cstheme="minorHAnsi"/>
              </w:rPr>
              <w:t>1920 x 1200 (WUXGA)</w:t>
            </w:r>
          </w:p>
        </w:tc>
      </w:tr>
      <w:tr w:rsidR="000A63BF" w14:paraId="2C50FAAA" w14:textId="77777777" w:rsidTr="000A63BF">
        <w:tc>
          <w:tcPr>
            <w:tcW w:w="4531" w:type="dxa"/>
          </w:tcPr>
          <w:p w14:paraId="4FD0D0C0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Jasność matrycy</w:t>
            </w:r>
          </w:p>
        </w:tc>
        <w:tc>
          <w:tcPr>
            <w:tcW w:w="4531" w:type="dxa"/>
          </w:tcPr>
          <w:p w14:paraId="18E535E3" w14:textId="4373C331" w:rsidR="000A63BF" w:rsidRPr="00723595" w:rsidRDefault="00117351" w:rsidP="000A63BF">
            <w:pPr>
              <w:rPr>
                <w:rFonts w:cstheme="minorHAnsi"/>
                <w:sz w:val="20"/>
                <w:vertAlign w:val="superscript"/>
              </w:rPr>
            </w:pPr>
            <w:r>
              <w:rPr>
                <w:rFonts w:cstheme="minorHAnsi"/>
              </w:rPr>
              <w:t xml:space="preserve">Min </w:t>
            </w:r>
            <w:r w:rsidR="000A63BF">
              <w:rPr>
                <w:rFonts w:cstheme="minorHAnsi"/>
              </w:rPr>
              <w:t>400 cd/m</w:t>
            </w:r>
            <w:r w:rsidR="000A63BF">
              <w:rPr>
                <w:rFonts w:cstheme="minorHAnsi"/>
                <w:sz w:val="20"/>
                <w:vertAlign w:val="superscript"/>
              </w:rPr>
              <w:t>2</w:t>
            </w:r>
          </w:p>
        </w:tc>
      </w:tr>
      <w:tr w:rsidR="000A63BF" w14:paraId="3CBC94F9" w14:textId="77777777" w:rsidTr="000A63BF">
        <w:tc>
          <w:tcPr>
            <w:tcW w:w="4531" w:type="dxa"/>
          </w:tcPr>
          <w:p w14:paraId="39AD2440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Powłoka matrycy</w:t>
            </w:r>
          </w:p>
        </w:tc>
        <w:tc>
          <w:tcPr>
            <w:tcW w:w="4531" w:type="dxa"/>
          </w:tcPr>
          <w:p w14:paraId="42547295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Matowa</w:t>
            </w:r>
          </w:p>
        </w:tc>
      </w:tr>
      <w:tr w:rsidR="000A63BF" w14:paraId="3A116B55" w14:textId="77777777" w:rsidTr="000A63BF">
        <w:tc>
          <w:tcPr>
            <w:tcW w:w="4531" w:type="dxa"/>
          </w:tcPr>
          <w:p w14:paraId="29ABDBF1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Typ matrycy</w:t>
            </w:r>
          </w:p>
        </w:tc>
        <w:tc>
          <w:tcPr>
            <w:tcW w:w="4531" w:type="dxa"/>
          </w:tcPr>
          <w:p w14:paraId="41216AF7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IPS</w:t>
            </w:r>
          </w:p>
        </w:tc>
      </w:tr>
      <w:tr w:rsidR="000A63BF" w14:paraId="2E51594A" w14:textId="77777777" w:rsidTr="000A63BF">
        <w:tc>
          <w:tcPr>
            <w:tcW w:w="4531" w:type="dxa"/>
          </w:tcPr>
          <w:p w14:paraId="494F8168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Częstotliwość odświeżania</w:t>
            </w:r>
          </w:p>
        </w:tc>
        <w:tc>
          <w:tcPr>
            <w:tcW w:w="4531" w:type="dxa"/>
          </w:tcPr>
          <w:p w14:paraId="0A245158" w14:textId="1473993E" w:rsidR="000A63BF" w:rsidRPr="00FB2552" w:rsidRDefault="00E731FA" w:rsidP="000A63BF">
            <w:pPr>
              <w:rPr>
                <w:rFonts w:cstheme="minorHAnsi"/>
              </w:rPr>
            </w:pPr>
            <w:r w:rsidRPr="00FB2552">
              <w:rPr>
                <w:rFonts w:cstheme="minorHAnsi"/>
              </w:rPr>
              <w:t xml:space="preserve">Min. </w:t>
            </w:r>
            <w:r w:rsidR="000A63BF" w:rsidRPr="00FB2552">
              <w:rPr>
                <w:rFonts w:cstheme="minorHAnsi"/>
              </w:rPr>
              <w:t xml:space="preserve">60 </w:t>
            </w:r>
            <w:proofErr w:type="spellStart"/>
            <w:r w:rsidR="000A63BF" w:rsidRPr="00FB2552">
              <w:rPr>
                <w:rFonts w:cstheme="minorHAnsi"/>
              </w:rPr>
              <w:t>Hz</w:t>
            </w:r>
            <w:proofErr w:type="spellEnd"/>
          </w:p>
        </w:tc>
      </w:tr>
      <w:tr w:rsidR="000A63BF" w14:paraId="6FBFD5C1" w14:textId="77777777" w:rsidTr="000A63BF">
        <w:tc>
          <w:tcPr>
            <w:tcW w:w="4531" w:type="dxa"/>
          </w:tcPr>
          <w:p w14:paraId="01DB27D4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Złącze HDMI</w:t>
            </w:r>
          </w:p>
        </w:tc>
        <w:tc>
          <w:tcPr>
            <w:tcW w:w="4531" w:type="dxa"/>
          </w:tcPr>
          <w:p w14:paraId="4F93AF7B" w14:textId="77777777" w:rsidR="000A63BF" w:rsidRPr="00FB2552" w:rsidRDefault="000A63BF" w:rsidP="000A63BF">
            <w:pPr>
              <w:rPr>
                <w:rFonts w:cstheme="minorHAnsi"/>
              </w:rPr>
            </w:pPr>
            <w:r w:rsidRPr="00FB2552">
              <w:rPr>
                <w:rFonts w:cstheme="minorHAnsi"/>
              </w:rPr>
              <w:t>Pełnowymiarowe</w:t>
            </w:r>
          </w:p>
        </w:tc>
      </w:tr>
      <w:tr w:rsidR="000A63BF" w14:paraId="605C1209" w14:textId="77777777" w:rsidTr="000A63BF">
        <w:tc>
          <w:tcPr>
            <w:tcW w:w="4531" w:type="dxa"/>
          </w:tcPr>
          <w:p w14:paraId="2D783650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Złącze Audio</w:t>
            </w:r>
          </w:p>
        </w:tc>
        <w:tc>
          <w:tcPr>
            <w:tcW w:w="4531" w:type="dxa"/>
          </w:tcPr>
          <w:p w14:paraId="77C875CC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A63BF" w14:paraId="767B9C7E" w14:textId="77777777" w:rsidTr="000A63BF">
        <w:tc>
          <w:tcPr>
            <w:tcW w:w="4531" w:type="dxa"/>
          </w:tcPr>
          <w:p w14:paraId="472CD815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Interfejsy</w:t>
            </w:r>
          </w:p>
        </w:tc>
        <w:tc>
          <w:tcPr>
            <w:tcW w:w="4531" w:type="dxa"/>
          </w:tcPr>
          <w:p w14:paraId="1E6A7E4A" w14:textId="77777777" w:rsidR="000A63BF" w:rsidRPr="00723595" w:rsidRDefault="000A63BF" w:rsidP="000A63BF">
            <w:pPr>
              <w:rPr>
                <w:rFonts w:cstheme="minorHAnsi"/>
              </w:rPr>
            </w:pPr>
            <w:r w:rsidRPr="00723595">
              <w:rPr>
                <w:rFonts w:cstheme="minorHAnsi"/>
                <w:shd w:val="clear" w:color="auto" w:fill="FFFFFF"/>
              </w:rPr>
              <w:t xml:space="preserve">2 x </w:t>
            </w:r>
            <w:proofErr w:type="spellStart"/>
            <w:r w:rsidRPr="00723595">
              <w:rPr>
                <w:rFonts w:cstheme="minorHAnsi"/>
                <w:shd w:val="clear" w:color="auto" w:fill="FFFFFF"/>
              </w:rPr>
              <w:t>Thunderbolt</w:t>
            </w:r>
            <w:proofErr w:type="spellEnd"/>
            <w:r w:rsidRPr="00723595">
              <w:rPr>
                <w:rFonts w:cstheme="minorHAnsi"/>
                <w:shd w:val="clear" w:color="auto" w:fill="FFFFFF"/>
              </w:rPr>
              <w:t xml:space="preserve"> 4 / USB4 40Gbps (Power Delivery 3.0 i </w:t>
            </w:r>
            <w:proofErr w:type="spellStart"/>
            <w:r w:rsidRPr="00723595">
              <w:rPr>
                <w:rFonts w:cstheme="minorHAnsi"/>
                <w:shd w:val="clear" w:color="auto" w:fill="FFFFFF"/>
              </w:rPr>
              <w:t>DisplayPort</w:t>
            </w:r>
            <w:proofErr w:type="spellEnd"/>
            <w:r w:rsidRPr="00723595">
              <w:rPr>
                <w:rFonts w:cstheme="minorHAnsi"/>
                <w:shd w:val="clear" w:color="auto" w:fill="FFFFFF"/>
              </w:rPr>
              <w:t xml:space="preserve"> 1.4a)</w:t>
            </w:r>
            <w:r w:rsidRPr="00723595">
              <w:rPr>
                <w:rFonts w:cstheme="minorHAnsi"/>
              </w:rPr>
              <w:br/>
            </w:r>
            <w:r w:rsidRPr="00723595">
              <w:rPr>
                <w:rFonts w:cstheme="minorHAnsi"/>
                <w:shd w:val="clear" w:color="auto" w:fill="FFFFFF"/>
              </w:rPr>
              <w:t>1 x USB 3.2 Gen 1</w:t>
            </w:r>
            <w:r w:rsidRPr="00723595">
              <w:rPr>
                <w:rFonts w:cstheme="minorHAnsi"/>
              </w:rPr>
              <w:br/>
            </w:r>
            <w:r w:rsidRPr="00723595">
              <w:rPr>
                <w:rFonts w:cstheme="minorHAnsi"/>
                <w:shd w:val="clear" w:color="auto" w:fill="FFFFFF"/>
              </w:rPr>
              <w:t>1 x USB 3.2 Gen 1 (</w:t>
            </w:r>
            <w:proofErr w:type="spellStart"/>
            <w:r w:rsidRPr="00723595">
              <w:rPr>
                <w:rFonts w:cstheme="minorHAnsi"/>
                <w:shd w:val="clear" w:color="auto" w:fill="FFFFFF"/>
              </w:rPr>
              <w:t>Always</w:t>
            </w:r>
            <w:proofErr w:type="spellEnd"/>
            <w:r w:rsidRPr="00723595">
              <w:rPr>
                <w:rFonts w:cstheme="minorHAnsi"/>
                <w:shd w:val="clear" w:color="auto" w:fill="FFFFFF"/>
              </w:rPr>
              <w:t xml:space="preserve"> On)</w:t>
            </w:r>
            <w:r w:rsidRPr="00723595">
              <w:rPr>
                <w:rFonts w:cstheme="minorHAnsi"/>
              </w:rPr>
              <w:br/>
            </w:r>
            <w:r w:rsidRPr="00723595">
              <w:rPr>
                <w:rFonts w:cstheme="minorHAnsi"/>
                <w:shd w:val="clear" w:color="auto" w:fill="FFFFFF"/>
              </w:rPr>
              <w:t xml:space="preserve">1 x HDMI, </w:t>
            </w:r>
            <w:proofErr w:type="spellStart"/>
            <w:r w:rsidRPr="00723595">
              <w:rPr>
                <w:rFonts w:cstheme="minorHAnsi"/>
                <w:shd w:val="clear" w:color="auto" w:fill="FFFFFF"/>
              </w:rPr>
              <w:t>up</w:t>
            </w:r>
            <w:proofErr w:type="spellEnd"/>
            <w:r w:rsidRPr="00723595">
              <w:rPr>
                <w:rFonts w:cstheme="minorHAnsi"/>
                <w:shd w:val="clear" w:color="auto" w:fill="FFFFFF"/>
              </w:rPr>
              <w:t xml:space="preserve"> to 4K/60Hz</w:t>
            </w:r>
            <w:r w:rsidRPr="00723595">
              <w:rPr>
                <w:rFonts w:cstheme="minorHAnsi"/>
              </w:rPr>
              <w:br/>
            </w:r>
            <w:r w:rsidRPr="00723595">
              <w:rPr>
                <w:rFonts w:cstheme="minorHAnsi"/>
                <w:shd w:val="clear" w:color="auto" w:fill="FFFFFF"/>
              </w:rPr>
              <w:t xml:space="preserve">1 x </w:t>
            </w:r>
            <w:proofErr w:type="spellStart"/>
            <w:r w:rsidRPr="00723595">
              <w:rPr>
                <w:rFonts w:cstheme="minorHAnsi"/>
                <w:shd w:val="clear" w:color="auto" w:fill="FFFFFF"/>
              </w:rPr>
              <w:t>Headphone</w:t>
            </w:r>
            <w:proofErr w:type="spellEnd"/>
            <w:r w:rsidRPr="00723595">
              <w:rPr>
                <w:rFonts w:cstheme="minorHAnsi"/>
                <w:shd w:val="clear" w:color="auto" w:fill="FFFFFF"/>
              </w:rPr>
              <w:t xml:space="preserve"> / </w:t>
            </w:r>
            <w:proofErr w:type="spellStart"/>
            <w:r w:rsidRPr="00723595">
              <w:rPr>
                <w:rFonts w:cstheme="minorHAnsi"/>
                <w:shd w:val="clear" w:color="auto" w:fill="FFFFFF"/>
              </w:rPr>
              <w:t>microphone</w:t>
            </w:r>
            <w:proofErr w:type="spellEnd"/>
            <w:r w:rsidRPr="00723595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23595">
              <w:rPr>
                <w:rFonts w:cstheme="minorHAnsi"/>
                <w:shd w:val="clear" w:color="auto" w:fill="FFFFFF"/>
              </w:rPr>
              <w:t>combo</w:t>
            </w:r>
            <w:proofErr w:type="spellEnd"/>
            <w:r w:rsidRPr="00723595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723595">
              <w:rPr>
                <w:rFonts w:cstheme="minorHAnsi"/>
                <w:shd w:val="clear" w:color="auto" w:fill="FFFFFF"/>
              </w:rPr>
              <w:t>jack</w:t>
            </w:r>
            <w:proofErr w:type="spellEnd"/>
            <w:r w:rsidRPr="00723595">
              <w:rPr>
                <w:rFonts w:cstheme="minorHAnsi"/>
                <w:shd w:val="clear" w:color="auto" w:fill="FFFFFF"/>
              </w:rPr>
              <w:t xml:space="preserve"> (3.5mm)</w:t>
            </w:r>
          </w:p>
        </w:tc>
      </w:tr>
      <w:tr w:rsidR="000A63BF" w14:paraId="117DAE53" w14:textId="77777777" w:rsidTr="000A63BF">
        <w:tc>
          <w:tcPr>
            <w:tcW w:w="4531" w:type="dxa"/>
          </w:tcPr>
          <w:p w14:paraId="7F2F9624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Modem internetowy</w:t>
            </w:r>
          </w:p>
        </w:tc>
        <w:tc>
          <w:tcPr>
            <w:tcW w:w="4531" w:type="dxa"/>
          </w:tcPr>
          <w:p w14:paraId="5F9FD365" w14:textId="5D0E0A64" w:rsidR="000A63BF" w:rsidRDefault="00117351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 </w:t>
            </w:r>
            <w:r w:rsidR="000A63BF">
              <w:rPr>
                <w:rFonts w:cstheme="minorHAnsi"/>
              </w:rPr>
              <w:t xml:space="preserve">WWAN </w:t>
            </w:r>
            <w:proofErr w:type="spellStart"/>
            <w:r w:rsidR="000A63BF">
              <w:rPr>
                <w:rFonts w:cstheme="minorHAnsi"/>
              </w:rPr>
              <w:t>Ready</w:t>
            </w:r>
            <w:proofErr w:type="spellEnd"/>
          </w:p>
        </w:tc>
      </w:tr>
      <w:tr w:rsidR="000A63BF" w14:paraId="5968CA74" w14:textId="77777777" w:rsidTr="000A63BF">
        <w:tc>
          <w:tcPr>
            <w:tcW w:w="4531" w:type="dxa"/>
          </w:tcPr>
          <w:p w14:paraId="1D955775" w14:textId="77777777" w:rsidR="000A63BF" w:rsidRDefault="000A63BF" w:rsidP="000A63B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WiFi</w:t>
            </w:r>
            <w:proofErr w:type="spellEnd"/>
          </w:p>
        </w:tc>
        <w:tc>
          <w:tcPr>
            <w:tcW w:w="4531" w:type="dxa"/>
          </w:tcPr>
          <w:p w14:paraId="0548EAEA" w14:textId="2E832728" w:rsidR="000A63BF" w:rsidRDefault="00117351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 </w:t>
            </w:r>
            <w:r w:rsidR="000A63BF">
              <w:rPr>
                <w:rFonts w:cstheme="minorHAnsi"/>
              </w:rPr>
              <w:t>802.11ax (gen. 6)</w:t>
            </w:r>
          </w:p>
        </w:tc>
      </w:tr>
      <w:tr w:rsidR="000A63BF" w14:paraId="074A96C6" w14:textId="77777777" w:rsidTr="000A63BF">
        <w:tc>
          <w:tcPr>
            <w:tcW w:w="4531" w:type="dxa"/>
          </w:tcPr>
          <w:p w14:paraId="242BADDE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Bluetooth</w:t>
            </w:r>
          </w:p>
        </w:tc>
        <w:tc>
          <w:tcPr>
            <w:tcW w:w="4531" w:type="dxa"/>
          </w:tcPr>
          <w:p w14:paraId="3AB9DC70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0A63BF" w14:paraId="720AF28A" w14:textId="77777777" w:rsidTr="000A63BF">
        <w:tc>
          <w:tcPr>
            <w:tcW w:w="4531" w:type="dxa"/>
          </w:tcPr>
          <w:p w14:paraId="5386D47D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Pojemność akumulatora</w:t>
            </w:r>
          </w:p>
        </w:tc>
        <w:tc>
          <w:tcPr>
            <w:tcW w:w="4531" w:type="dxa"/>
          </w:tcPr>
          <w:p w14:paraId="76929FD7" w14:textId="77777777" w:rsidR="000A63BF" w:rsidRDefault="00120498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 </w:t>
            </w:r>
            <w:r w:rsidR="000A63BF">
              <w:rPr>
                <w:rFonts w:cstheme="minorHAnsi"/>
              </w:rPr>
              <w:t xml:space="preserve">57 </w:t>
            </w:r>
            <w:proofErr w:type="spellStart"/>
            <w:r w:rsidR="000A63BF">
              <w:rPr>
                <w:rFonts w:cstheme="minorHAnsi"/>
              </w:rPr>
              <w:t>Wh</w:t>
            </w:r>
            <w:proofErr w:type="spellEnd"/>
          </w:p>
        </w:tc>
      </w:tr>
      <w:tr w:rsidR="000A63BF" w14:paraId="5585E812" w14:textId="77777777" w:rsidTr="000A63BF">
        <w:tc>
          <w:tcPr>
            <w:tcW w:w="4531" w:type="dxa"/>
          </w:tcPr>
          <w:p w14:paraId="290786A7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System operacyjny</w:t>
            </w:r>
          </w:p>
        </w:tc>
        <w:tc>
          <w:tcPr>
            <w:tcW w:w="4531" w:type="dxa"/>
          </w:tcPr>
          <w:p w14:paraId="20C58B83" w14:textId="3AC825FD" w:rsidR="000A63BF" w:rsidRPr="00600060" w:rsidRDefault="00E731FA" w:rsidP="000A63BF">
            <w:pPr>
              <w:rPr>
                <w:rFonts w:cstheme="minorHAnsi"/>
                <w:highlight w:val="yellow"/>
              </w:rPr>
            </w:pPr>
            <w:r w:rsidRPr="00E731FA">
              <w:rPr>
                <w:rFonts w:cstheme="minorHAnsi"/>
              </w:rPr>
              <w:t>Windows 10 (lub nowszy)  Pro PL (wersja 64-bitowa)</w:t>
            </w:r>
          </w:p>
        </w:tc>
      </w:tr>
      <w:tr w:rsidR="000A63BF" w14:paraId="16124E13" w14:textId="77777777" w:rsidTr="000A63BF">
        <w:tc>
          <w:tcPr>
            <w:tcW w:w="4531" w:type="dxa"/>
          </w:tcPr>
          <w:p w14:paraId="0D24DF52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Wersja językowa</w:t>
            </w:r>
          </w:p>
        </w:tc>
        <w:tc>
          <w:tcPr>
            <w:tcW w:w="4531" w:type="dxa"/>
          </w:tcPr>
          <w:p w14:paraId="5A980C07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Polska</w:t>
            </w:r>
          </w:p>
        </w:tc>
      </w:tr>
      <w:tr w:rsidR="000A63BF" w14:paraId="59ABF725" w14:textId="77777777" w:rsidTr="000A63BF">
        <w:tc>
          <w:tcPr>
            <w:tcW w:w="4531" w:type="dxa"/>
          </w:tcPr>
          <w:p w14:paraId="5749E719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Podświetlana klawiatura</w:t>
            </w:r>
          </w:p>
        </w:tc>
        <w:tc>
          <w:tcPr>
            <w:tcW w:w="4531" w:type="dxa"/>
          </w:tcPr>
          <w:p w14:paraId="49338CC3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0A63BF" w14:paraId="3F1A3BE9" w14:textId="77777777" w:rsidTr="000A63BF">
        <w:tc>
          <w:tcPr>
            <w:tcW w:w="4531" w:type="dxa"/>
          </w:tcPr>
          <w:p w14:paraId="35352C45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Kamera</w:t>
            </w:r>
          </w:p>
        </w:tc>
        <w:tc>
          <w:tcPr>
            <w:tcW w:w="4531" w:type="dxa"/>
          </w:tcPr>
          <w:p w14:paraId="53F02723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0A63BF" w14:paraId="1C1988C5" w14:textId="77777777" w:rsidTr="000A63BF">
        <w:tc>
          <w:tcPr>
            <w:tcW w:w="4531" w:type="dxa"/>
          </w:tcPr>
          <w:p w14:paraId="6C793D72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Czytnik linii papilarnych</w:t>
            </w:r>
          </w:p>
        </w:tc>
        <w:tc>
          <w:tcPr>
            <w:tcW w:w="4531" w:type="dxa"/>
          </w:tcPr>
          <w:p w14:paraId="02373C86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0A63BF" w14:paraId="698739DB" w14:textId="77777777" w:rsidTr="000A63BF">
        <w:tc>
          <w:tcPr>
            <w:tcW w:w="4531" w:type="dxa"/>
          </w:tcPr>
          <w:p w14:paraId="1AA0A7DE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Szyfrowanie TPM (</w:t>
            </w:r>
            <w:proofErr w:type="spellStart"/>
            <w:r>
              <w:rPr>
                <w:rFonts w:cstheme="minorHAnsi"/>
              </w:rPr>
              <w:t>Trusted</w:t>
            </w:r>
            <w:proofErr w:type="spellEnd"/>
            <w:r>
              <w:rPr>
                <w:rFonts w:cstheme="minorHAnsi"/>
              </w:rPr>
              <w:t xml:space="preserve"> Platform Module)</w:t>
            </w:r>
          </w:p>
        </w:tc>
        <w:tc>
          <w:tcPr>
            <w:tcW w:w="4531" w:type="dxa"/>
          </w:tcPr>
          <w:p w14:paraId="20549FE8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0A63BF" w14:paraId="6A0B2EF4" w14:textId="77777777" w:rsidTr="000A63BF">
        <w:tc>
          <w:tcPr>
            <w:tcW w:w="4531" w:type="dxa"/>
          </w:tcPr>
          <w:p w14:paraId="03C377B4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Wymiary maksymalne </w:t>
            </w:r>
            <w:r w:rsidRPr="003F452A">
              <w:t>(dł. x szer. x wys.)</w:t>
            </w:r>
          </w:p>
        </w:tc>
        <w:tc>
          <w:tcPr>
            <w:tcW w:w="4531" w:type="dxa"/>
          </w:tcPr>
          <w:p w14:paraId="7CD3F281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223 mm x 312 mm x 16 mm</w:t>
            </w:r>
          </w:p>
        </w:tc>
      </w:tr>
      <w:tr w:rsidR="000A63BF" w14:paraId="33966357" w14:textId="77777777" w:rsidTr="000A63BF">
        <w:tc>
          <w:tcPr>
            <w:tcW w:w="4531" w:type="dxa"/>
          </w:tcPr>
          <w:p w14:paraId="4A153CA7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Waga maksymalna</w:t>
            </w:r>
          </w:p>
        </w:tc>
        <w:tc>
          <w:tcPr>
            <w:tcW w:w="4531" w:type="dxa"/>
          </w:tcPr>
          <w:p w14:paraId="2BC4AFBB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1.12 kg</w:t>
            </w:r>
          </w:p>
        </w:tc>
      </w:tr>
      <w:tr w:rsidR="000A63BF" w14:paraId="1B919FB3" w14:textId="77777777" w:rsidTr="000A63BF">
        <w:tc>
          <w:tcPr>
            <w:tcW w:w="4531" w:type="dxa"/>
          </w:tcPr>
          <w:p w14:paraId="2B6DC23F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 producenta</w:t>
            </w:r>
          </w:p>
        </w:tc>
        <w:tc>
          <w:tcPr>
            <w:tcW w:w="4531" w:type="dxa"/>
          </w:tcPr>
          <w:p w14:paraId="2CC1A2DC" w14:textId="77777777" w:rsidR="000A63BF" w:rsidRDefault="000A63BF" w:rsidP="000A63BF">
            <w:pPr>
              <w:rPr>
                <w:rFonts w:cstheme="minorHAnsi"/>
              </w:rPr>
            </w:pPr>
            <w:r>
              <w:rPr>
                <w:rFonts w:cstheme="minorHAnsi"/>
              </w:rPr>
              <w:t>36 miesięcy</w:t>
            </w:r>
          </w:p>
        </w:tc>
      </w:tr>
    </w:tbl>
    <w:p w14:paraId="3CA85E55" w14:textId="77777777" w:rsidR="000A63BF" w:rsidRPr="00CA384A" w:rsidRDefault="000A63BF" w:rsidP="000A63BF">
      <w:pPr>
        <w:pStyle w:val="Akapitzlist"/>
        <w:rPr>
          <w:b/>
          <w:color w:val="2F5496" w:themeColor="accent5" w:themeShade="BF"/>
          <w:sz w:val="28"/>
          <w:szCs w:val="28"/>
        </w:rPr>
      </w:pPr>
    </w:p>
    <w:p w14:paraId="2237C796" w14:textId="77777777" w:rsidR="00CA384A" w:rsidRDefault="00CA384A" w:rsidP="00CA384A">
      <w:pPr>
        <w:ind w:left="360"/>
        <w:rPr>
          <w:b/>
          <w:color w:val="2F5496" w:themeColor="accent5" w:themeShade="BF"/>
          <w:sz w:val="28"/>
          <w:szCs w:val="28"/>
        </w:rPr>
      </w:pPr>
    </w:p>
    <w:p w14:paraId="50F07DC3" w14:textId="77777777" w:rsidR="00E40937" w:rsidRDefault="00E40937" w:rsidP="000A63BF">
      <w:pPr>
        <w:pStyle w:val="Nagwek1"/>
        <w:numPr>
          <w:ilvl w:val="0"/>
          <w:numId w:val="10"/>
        </w:numPr>
      </w:pPr>
      <w:bookmarkStart w:id="7" w:name="_Toc115688137"/>
      <w:r w:rsidRPr="00CA384A">
        <w:t>Komputer stacjonarny (sztuk 1)</w:t>
      </w:r>
      <w:bookmarkEnd w:id="4"/>
      <w:bookmarkEnd w:id="7"/>
    </w:p>
    <w:p w14:paraId="35158B7D" w14:textId="77777777" w:rsidR="00057880" w:rsidRPr="00057880" w:rsidRDefault="00057880" w:rsidP="00057880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2"/>
        <w:gridCol w:w="4070"/>
      </w:tblGrid>
      <w:tr w:rsidR="00F02383" w14:paraId="7888B0C7" w14:textId="77777777" w:rsidTr="00F02383">
        <w:tc>
          <w:tcPr>
            <w:tcW w:w="4272" w:type="dxa"/>
          </w:tcPr>
          <w:p w14:paraId="16951899" w14:textId="77777777" w:rsidR="00F02383" w:rsidRPr="00C332F5" w:rsidRDefault="00F02383" w:rsidP="00E40937">
            <w:pPr>
              <w:pStyle w:val="Akapitzlist"/>
              <w:ind w:left="0"/>
            </w:pPr>
            <w:r w:rsidRPr="00C332F5">
              <w:t>Procesor</w:t>
            </w:r>
          </w:p>
        </w:tc>
        <w:tc>
          <w:tcPr>
            <w:tcW w:w="4070" w:type="dxa"/>
          </w:tcPr>
          <w:p w14:paraId="70DD656B" w14:textId="2EF68D49" w:rsidR="00F02383" w:rsidRPr="00C332F5" w:rsidRDefault="00117351" w:rsidP="00E40937">
            <w:pPr>
              <w:pStyle w:val="Akapitzlist"/>
              <w:ind w:left="0"/>
            </w:pPr>
            <w:r>
              <w:t xml:space="preserve">Minimum </w:t>
            </w:r>
            <w:r w:rsidR="00C332F5" w:rsidRPr="00C332F5">
              <w:t xml:space="preserve">8 rdzeniowy </w:t>
            </w:r>
            <w:r w:rsidR="00D30E08">
              <w:t xml:space="preserve">16 wątkowy </w:t>
            </w:r>
            <w:r w:rsidR="00C332F5" w:rsidRPr="00C332F5">
              <w:t xml:space="preserve">o wydajności nie gorszej niż Intel </w:t>
            </w:r>
            <w:proofErr w:type="spellStart"/>
            <w:r w:rsidR="00D30E08" w:rsidRPr="00D30E08">
              <w:t>Core</w:t>
            </w:r>
            <w:proofErr w:type="spellEnd"/>
            <w:r w:rsidR="00D30E08" w:rsidRPr="00D30E08">
              <w:t xml:space="preserve"> i9-11900K</w:t>
            </w:r>
          </w:p>
        </w:tc>
      </w:tr>
      <w:tr w:rsidR="00F02383" w14:paraId="19332698" w14:textId="77777777" w:rsidTr="00F02383">
        <w:tc>
          <w:tcPr>
            <w:tcW w:w="4272" w:type="dxa"/>
          </w:tcPr>
          <w:p w14:paraId="2EF2CCB0" w14:textId="77777777" w:rsidR="00F02383" w:rsidRPr="00C332F5" w:rsidRDefault="00F02383" w:rsidP="00E40937">
            <w:pPr>
              <w:pStyle w:val="Akapitzlist"/>
              <w:ind w:left="0"/>
            </w:pPr>
            <w:r w:rsidRPr="00C332F5">
              <w:t>Chipset</w:t>
            </w:r>
          </w:p>
        </w:tc>
        <w:tc>
          <w:tcPr>
            <w:tcW w:w="4070" w:type="dxa"/>
          </w:tcPr>
          <w:p w14:paraId="33A3424C" w14:textId="77777777" w:rsidR="00F02383" w:rsidRPr="00C332F5" w:rsidRDefault="00C332F5" w:rsidP="00E40937">
            <w:pPr>
              <w:pStyle w:val="Akapitzlist"/>
              <w:ind w:left="0"/>
            </w:pPr>
            <w:r w:rsidRPr="00C332F5">
              <w:t xml:space="preserve">Nie gorszy niż Intel </w:t>
            </w:r>
            <w:r w:rsidR="005B6ED4" w:rsidRPr="005B6ED4">
              <w:t>Z590</w:t>
            </w:r>
          </w:p>
        </w:tc>
      </w:tr>
      <w:tr w:rsidR="00F02383" w14:paraId="0935AB3A" w14:textId="77777777" w:rsidTr="00F02383">
        <w:tc>
          <w:tcPr>
            <w:tcW w:w="4272" w:type="dxa"/>
          </w:tcPr>
          <w:p w14:paraId="5A5C458C" w14:textId="77777777" w:rsidR="00F02383" w:rsidRPr="00C332F5" w:rsidRDefault="00F02383" w:rsidP="00E40937">
            <w:pPr>
              <w:pStyle w:val="Akapitzlist"/>
              <w:ind w:left="0"/>
            </w:pPr>
            <w:r w:rsidRPr="00C332F5">
              <w:t>Pamięć RAM</w:t>
            </w:r>
          </w:p>
        </w:tc>
        <w:tc>
          <w:tcPr>
            <w:tcW w:w="4070" w:type="dxa"/>
          </w:tcPr>
          <w:p w14:paraId="20E4EBC5" w14:textId="282226F2" w:rsidR="00F02383" w:rsidRPr="00C332F5" w:rsidRDefault="00117351" w:rsidP="005B6ED4">
            <w:pPr>
              <w:pStyle w:val="Akapitzlist"/>
              <w:ind w:left="0"/>
            </w:pPr>
            <w:r>
              <w:t xml:space="preserve">Min </w:t>
            </w:r>
            <w:r w:rsidR="00C332F5" w:rsidRPr="00C332F5">
              <w:t xml:space="preserve">32 GB (DIMM DDR4, </w:t>
            </w:r>
            <w:r w:rsidR="005B6ED4">
              <w:t>3200</w:t>
            </w:r>
            <w:r w:rsidR="00C332F5" w:rsidRPr="00C332F5">
              <w:t xml:space="preserve"> MHz)</w:t>
            </w:r>
          </w:p>
        </w:tc>
      </w:tr>
      <w:tr w:rsidR="00F02383" w14:paraId="0462FFCD" w14:textId="77777777" w:rsidTr="00F02383">
        <w:tc>
          <w:tcPr>
            <w:tcW w:w="4272" w:type="dxa"/>
          </w:tcPr>
          <w:p w14:paraId="6AF68E8F" w14:textId="77777777" w:rsidR="00F02383" w:rsidRPr="00C332F5" w:rsidRDefault="00F02383" w:rsidP="00E40937">
            <w:pPr>
              <w:pStyle w:val="Akapitzlist"/>
              <w:ind w:left="0"/>
            </w:pPr>
            <w:r w:rsidRPr="00C332F5">
              <w:t>Maksymalna obsługiwana ilość pamięci RAM</w:t>
            </w:r>
          </w:p>
        </w:tc>
        <w:tc>
          <w:tcPr>
            <w:tcW w:w="4070" w:type="dxa"/>
          </w:tcPr>
          <w:p w14:paraId="0FC7F086" w14:textId="5C310C73" w:rsidR="00F02383" w:rsidRPr="00C332F5" w:rsidRDefault="00117351" w:rsidP="00E40937">
            <w:pPr>
              <w:pStyle w:val="Akapitzlist"/>
              <w:ind w:left="0"/>
            </w:pPr>
            <w:r>
              <w:t xml:space="preserve">Min </w:t>
            </w:r>
            <w:r w:rsidR="00C332F5" w:rsidRPr="00C332F5">
              <w:t>64 GB</w:t>
            </w:r>
          </w:p>
        </w:tc>
      </w:tr>
      <w:tr w:rsidR="00F02383" w14:paraId="775B490F" w14:textId="77777777" w:rsidTr="00F02383">
        <w:tc>
          <w:tcPr>
            <w:tcW w:w="4272" w:type="dxa"/>
          </w:tcPr>
          <w:p w14:paraId="64FC1B03" w14:textId="77777777" w:rsidR="00F02383" w:rsidRPr="00C332F5" w:rsidRDefault="00F02383" w:rsidP="00120498">
            <w:pPr>
              <w:pStyle w:val="Akapitzlist"/>
              <w:ind w:left="0"/>
            </w:pPr>
            <w:r w:rsidRPr="00C332F5">
              <w:t xml:space="preserve">Liczba gniazd pamięci </w:t>
            </w:r>
          </w:p>
        </w:tc>
        <w:tc>
          <w:tcPr>
            <w:tcW w:w="4070" w:type="dxa"/>
          </w:tcPr>
          <w:p w14:paraId="36A51D21" w14:textId="792AE109" w:rsidR="00F02383" w:rsidRPr="00C332F5" w:rsidRDefault="00723EC6" w:rsidP="00E40937">
            <w:pPr>
              <w:pStyle w:val="Akapitzlist"/>
              <w:ind w:left="0"/>
            </w:pPr>
            <w:r>
              <w:t xml:space="preserve">Min </w:t>
            </w:r>
            <w:r w:rsidR="00120498">
              <w:t>4</w:t>
            </w:r>
          </w:p>
        </w:tc>
      </w:tr>
      <w:tr w:rsidR="00F02383" w14:paraId="5A2D33C7" w14:textId="77777777" w:rsidTr="00F02383">
        <w:tc>
          <w:tcPr>
            <w:tcW w:w="4272" w:type="dxa"/>
          </w:tcPr>
          <w:p w14:paraId="040ECEFF" w14:textId="77777777" w:rsidR="00F02383" w:rsidRPr="00C332F5" w:rsidRDefault="00F02383" w:rsidP="00E40937">
            <w:pPr>
              <w:pStyle w:val="Akapitzlist"/>
              <w:ind w:left="0"/>
            </w:pPr>
            <w:r w:rsidRPr="00C332F5">
              <w:t>Karta graficzna</w:t>
            </w:r>
          </w:p>
        </w:tc>
        <w:tc>
          <w:tcPr>
            <w:tcW w:w="4070" w:type="dxa"/>
          </w:tcPr>
          <w:p w14:paraId="4727BA91" w14:textId="77777777" w:rsidR="00F02383" w:rsidRPr="00C332F5" w:rsidRDefault="00C332F5" w:rsidP="005B6ED4">
            <w:pPr>
              <w:pStyle w:val="Akapitzlist"/>
              <w:ind w:left="0"/>
            </w:pPr>
            <w:r w:rsidRPr="00C332F5">
              <w:t xml:space="preserve">O wydajności nie gorszej niż NVIDIA </w:t>
            </w:r>
            <w:proofErr w:type="spellStart"/>
            <w:r w:rsidRPr="00C332F5">
              <w:t>GeForce</w:t>
            </w:r>
            <w:proofErr w:type="spellEnd"/>
            <w:r w:rsidRPr="00C332F5">
              <w:t xml:space="preserve"> RTX 30</w:t>
            </w:r>
            <w:r w:rsidR="005B6ED4">
              <w:t>6</w:t>
            </w:r>
            <w:r w:rsidRPr="00C332F5">
              <w:t xml:space="preserve">0 </w:t>
            </w:r>
            <w:r w:rsidR="005B6ED4">
              <w:t>Ti</w:t>
            </w:r>
          </w:p>
        </w:tc>
      </w:tr>
      <w:tr w:rsidR="00F02383" w14:paraId="15B59012" w14:textId="77777777" w:rsidTr="00F02383">
        <w:tc>
          <w:tcPr>
            <w:tcW w:w="4272" w:type="dxa"/>
          </w:tcPr>
          <w:p w14:paraId="132830BD" w14:textId="77777777" w:rsidR="00F02383" w:rsidRPr="00C332F5" w:rsidRDefault="00F02383" w:rsidP="00E40937">
            <w:pPr>
              <w:pStyle w:val="Akapitzlist"/>
              <w:ind w:left="0"/>
            </w:pPr>
            <w:r w:rsidRPr="00C332F5">
              <w:t>Wielkość pamięci karty graficznej</w:t>
            </w:r>
          </w:p>
        </w:tc>
        <w:tc>
          <w:tcPr>
            <w:tcW w:w="4070" w:type="dxa"/>
          </w:tcPr>
          <w:p w14:paraId="07E2752A" w14:textId="2E381C8C" w:rsidR="00F02383" w:rsidRPr="00C332F5" w:rsidRDefault="00723EC6" w:rsidP="005B6ED4">
            <w:pPr>
              <w:pStyle w:val="Akapitzlist"/>
              <w:ind w:left="0"/>
            </w:pPr>
            <w:r>
              <w:t xml:space="preserve">Min </w:t>
            </w:r>
            <w:r w:rsidR="00C332F5" w:rsidRPr="00C332F5">
              <w:t>8192 MB (pamięć własna)</w:t>
            </w:r>
          </w:p>
        </w:tc>
      </w:tr>
      <w:tr w:rsidR="00F02383" w14:paraId="7573E68C" w14:textId="77777777" w:rsidTr="00F02383">
        <w:tc>
          <w:tcPr>
            <w:tcW w:w="4272" w:type="dxa"/>
          </w:tcPr>
          <w:p w14:paraId="7164C4C6" w14:textId="77777777" w:rsidR="00F02383" w:rsidRPr="00C332F5" w:rsidRDefault="00C332F5" w:rsidP="00E40937">
            <w:pPr>
              <w:pStyle w:val="Akapitzlist"/>
              <w:ind w:left="0"/>
            </w:pPr>
            <w:r w:rsidRPr="00C332F5">
              <w:t>Dysk SSD</w:t>
            </w:r>
          </w:p>
        </w:tc>
        <w:tc>
          <w:tcPr>
            <w:tcW w:w="4070" w:type="dxa"/>
          </w:tcPr>
          <w:p w14:paraId="41DDCFA6" w14:textId="0CD30BB5" w:rsidR="00F02383" w:rsidRPr="00C332F5" w:rsidRDefault="00723EC6" w:rsidP="005B6ED4">
            <w:pPr>
              <w:pStyle w:val="Akapitzlist"/>
              <w:ind w:left="0"/>
            </w:pPr>
            <w:r>
              <w:t xml:space="preserve">Min </w:t>
            </w:r>
            <w:r w:rsidR="005B6ED4">
              <w:t xml:space="preserve">2000 </w:t>
            </w:r>
            <w:r w:rsidR="00C332F5" w:rsidRPr="00C332F5">
              <w:t xml:space="preserve">GB SSD </w:t>
            </w:r>
            <w:r w:rsidR="005B6ED4">
              <w:t xml:space="preserve">M.2 </w:t>
            </w:r>
            <w:proofErr w:type="spellStart"/>
            <w:r w:rsidR="00C332F5" w:rsidRPr="00C332F5">
              <w:t>PCIe</w:t>
            </w:r>
            <w:proofErr w:type="spellEnd"/>
          </w:p>
        </w:tc>
      </w:tr>
      <w:tr w:rsidR="00F02383" w14:paraId="41FEF34C" w14:textId="77777777" w:rsidTr="00F02383">
        <w:tc>
          <w:tcPr>
            <w:tcW w:w="4272" w:type="dxa"/>
          </w:tcPr>
          <w:p w14:paraId="7A60817E" w14:textId="77777777" w:rsidR="00F02383" w:rsidRPr="00C332F5" w:rsidRDefault="00C332F5" w:rsidP="00C332F5">
            <w:pPr>
              <w:pStyle w:val="Akapitzlist"/>
              <w:ind w:left="0"/>
            </w:pPr>
            <w:r w:rsidRPr="00C332F5">
              <w:t>Dysk HDD</w:t>
            </w:r>
          </w:p>
        </w:tc>
        <w:tc>
          <w:tcPr>
            <w:tcW w:w="4070" w:type="dxa"/>
          </w:tcPr>
          <w:p w14:paraId="6354A9B2" w14:textId="235A9D6A" w:rsidR="00F02383" w:rsidRPr="00C332F5" w:rsidRDefault="00723EC6" w:rsidP="00E40937">
            <w:pPr>
              <w:pStyle w:val="Akapitzlist"/>
              <w:ind w:left="0"/>
            </w:pPr>
            <w:r>
              <w:t xml:space="preserve">Min </w:t>
            </w:r>
            <w:r w:rsidR="005B6ED4">
              <w:t>1</w:t>
            </w:r>
            <w:r w:rsidR="00C332F5" w:rsidRPr="00C332F5">
              <w:t>000 GB</w:t>
            </w:r>
          </w:p>
        </w:tc>
      </w:tr>
      <w:tr w:rsidR="00F02383" w14:paraId="46783248" w14:textId="77777777" w:rsidTr="00F02383">
        <w:tc>
          <w:tcPr>
            <w:tcW w:w="4272" w:type="dxa"/>
          </w:tcPr>
          <w:p w14:paraId="6CC87815" w14:textId="77777777" w:rsidR="00F02383" w:rsidRPr="00C332F5" w:rsidRDefault="00F02383" w:rsidP="00B17F41">
            <w:pPr>
              <w:pStyle w:val="Akapitzlist"/>
              <w:ind w:left="0"/>
            </w:pPr>
            <w:r w:rsidRPr="00C332F5">
              <w:t>Dźwięk</w:t>
            </w:r>
          </w:p>
        </w:tc>
        <w:tc>
          <w:tcPr>
            <w:tcW w:w="4070" w:type="dxa"/>
          </w:tcPr>
          <w:p w14:paraId="61B3B6C9" w14:textId="77777777" w:rsidR="00F02383" w:rsidRPr="00C332F5" w:rsidRDefault="00C332F5" w:rsidP="00B17F41">
            <w:pPr>
              <w:pStyle w:val="Akapitzlist"/>
              <w:ind w:left="0"/>
            </w:pPr>
            <w:r w:rsidRPr="00C332F5">
              <w:t>Zintegrowana karta dźwiękowa</w:t>
            </w:r>
          </w:p>
        </w:tc>
      </w:tr>
      <w:tr w:rsidR="00F02383" w14:paraId="66D0381C" w14:textId="77777777" w:rsidTr="00F02383">
        <w:tc>
          <w:tcPr>
            <w:tcW w:w="4272" w:type="dxa"/>
          </w:tcPr>
          <w:p w14:paraId="0C2DD844" w14:textId="77777777" w:rsidR="00F02383" w:rsidRPr="00C332F5" w:rsidRDefault="00F02383" w:rsidP="00B17F41">
            <w:pPr>
              <w:pStyle w:val="Akapitzlist"/>
              <w:ind w:left="0"/>
            </w:pPr>
            <w:r w:rsidRPr="00C332F5">
              <w:t>Łączność</w:t>
            </w:r>
          </w:p>
        </w:tc>
        <w:tc>
          <w:tcPr>
            <w:tcW w:w="4070" w:type="dxa"/>
          </w:tcPr>
          <w:p w14:paraId="55CE4F97" w14:textId="75418C06" w:rsidR="00F02383" w:rsidRPr="00C332F5" w:rsidRDefault="00723EC6" w:rsidP="00C332F5">
            <w:pPr>
              <w:rPr>
                <w:rFonts w:cs="Arial"/>
              </w:rPr>
            </w:pPr>
            <w:r>
              <w:rPr>
                <w:rFonts w:cs="Arial"/>
              </w:rPr>
              <w:t xml:space="preserve">Min </w:t>
            </w:r>
            <w:r w:rsidR="001A3D71">
              <w:rPr>
                <w:rFonts w:cs="Arial"/>
              </w:rPr>
              <w:t xml:space="preserve">LAN </w:t>
            </w:r>
            <w:r w:rsidR="005B6ED4">
              <w:rPr>
                <w:rStyle w:val="specificationitem"/>
              </w:rPr>
              <w:t>10/100/1000/2500</w:t>
            </w:r>
            <w:r w:rsidR="005B6ED4">
              <w:rPr>
                <w:rFonts w:cs="Arial"/>
              </w:rPr>
              <w:t xml:space="preserve"> </w:t>
            </w:r>
            <w:proofErr w:type="spellStart"/>
            <w:r w:rsidR="001A3D71">
              <w:rPr>
                <w:rFonts w:cs="Arial"/>
              </w:rPr>
              <w:t>Mbps</w:t>
            </w:r>
            <w:proofErr w:type="spellEnd"/>
          </w:p>
        </w:tc>
      </w:tr>
      <w:tr w:rsidR="00F02383" w14:paraId="45067419" w14:textId="77777777" w:rsidTr="00F02383">
        <w:tc>
          <w:tcPr>
            <w:tcW w:w="4272" w:type="dxa"/>
          </w:tcPr>
          <w:p w14:paraId="5D05655C" w14:textId="77777777" w:rsidR="00F02383" w:rsidRPr="00C332F5" w:rsidRDefault="00F02383" w:rsidP="00B17F41">
            <w:pPr>
              <w:pStyle w:val="Akapitzlist"/>
              <w:ind w:left="0"/>
            </w:pPr>
            <w:r w:rsidRPr="00C332F5">
              <w:t>Złącza – przedni panel</w:t>
            </w:r>
          </w:p>
        </w:tc>
        <w:tc>
          <w:tcPr>
            <w:tcW w:w="4070" w:type="dxa"/>
          </w:tcPr>
          <w:p w14:paraId="330E566F" w14:textId="77777777" w:rsidR="00F02383" w:rsidRPr="00C332F5" w:rsidRDefault="00F02383" w:rsidP="00F02383">
            <w:pPr>
              <w:rPr>
                <w:rFonts w:cs="Arial"/>
              </w:rPr>
            </w:pPr>
            <w:r w:rsidRPr="00C332F5">
              <w:rPr>
                <w:rFonts w:cs="Arial"/>
              </w:rPr>
              <w:t xml:space="preserve">USB 3.1 Gen. 2 - </w:t>
            </w:r>
            <w:r w:rsidR="005B6ED4">
              <w:rPr>
                <w:rFonts w:cs="Arial"/>
              </w:rPr>
              <w:t>2</w:t>
            </w:r>
            <w:r w:rsidRPr="00C332F5">
              <w:rPr>
                <w:rFonts w:cs="Arial"/>
              </w:rPr>
              <w:t xml:space="preserve"> szt.</w:t>
            </w:r>
          </w:p>
          <w:p w14:paraId="4816BC43" w14:textId="77777777" w:rsidR="00F02383" w:rsidRPr="00C332F5" w:rsidRDefault="00F02383" w:rsidP="00F02383">
            <w:pPr>
              <w:rPr>
                <w:rFonts w:cs="Arial"/>
              </w:rPr>
            </w:pPr>
            <w:r w:rsidRPr="00C332F5">
              <w:rPr>
                <w:rFonts w:cs="Arial"/>
              </w:rPr>
              <w:t xml:space="preserve">USB </w:t>
            </w:r>
            <w:proofErr w:type="spellStart"/>
            <w:r w:rsidRPr="00C332F5">
              <w:rPr>
                <w:rFonts w:cs="Arial"/>
              </w:rPr>
              <w:t>Type</w:t>
            </w:r>
            <w:proofErr w:type="spellEnd"/>
            <w:r w:rsidRPr="00C332F5">
              <w:rPr>
                <w:rFonts w:cs="Arial"/>
              </w:rPr>
              <w:t>-C - 1 szt.</w:t>
            </w:r>
          </w:p>
          <w:p w14:paraId="2B412B4F" w14:textId="77777777" w:rsidR="00F02383" w:rsidRPr="00C332F5" w:rsidRDefault="00F02383" w:rsidP="00F02383">
            <w:pPr>
              <w:rPr>
                <w:rFonts w:cs="Arial"/>
              </w:rPr>
            </w:pPr>
            <w:r w:rsidRPr="00C332F5">
              <w:rPr>
                <w:rFonts w:cs="Arial"/>
              </w:rPr>
              <w:t>Wejście mikrofonowe - 1 szt.</w:t>
            </w:r>
          </w:p>
          <w:p w14:paraId="7E274EC9" w14:textId="77777777" w:rsidR="00F02383" w:rsidRPr="00C332F5" w:rsidRDefault="00F02383" w:rsidP="005B6ED4">
            <w:r w:rsidRPr="00C332F5">
              <w:rPr>
                <w:rFonts w:cs="Arial"/>
              </w:rPr>
              <w:t>Wyjście słuchawkowe/głośnikowe - 1 szt.</w:t>
            </w:r>
          </w:p>
        </w:tc>
      </w:tr>
      <w:tr w:rsidR="00F02383" w14:paraId="5A64431F" w14:textId="77777777" w:rsidTr="00F02383">
        <w:tc>
          <w:tcPr>
            <w:tcW w:w="4272" w:type="dxa"/>
          </w:tcPr>
          <w:p w14:paraId="23A0BF52" w14:textId="77777777" w:rsidR="00F02383" w:rsidRPr="00C332F5" w:rsidRDefault="00F02383" w:rsidP="00B17F41">
            <w:pPr>
              <w:pStyle w:val="Akapitzlist"/>
              <w:ind w:left="0"/>
            </w:pPr>
            <w:r w:rsidRPr="00C332F5">
              <w:t>Złącza – panel tylny</w:t>
            </w:r>
          </w:p>
        </w:tc>
        <w:tc>
          <w:tcPr>
            <w:tcW w:w="4070" w:type="dxa"/>
          </w:tcPr>
          <w:p w14:paraId="68D87744" w14:textId="77777777" w:rsidR="00F02383" w:rsidRPr="00C332F5" w:rsidRDefault="00F02383" w:rsidP="00F02383">
            <w:pPr>
              <w:rPr>
                <w:rFonts w:cs="Arial"/>
              </w:rPr>
            </w:pPr>
            <w:r w:rsidRPr="00C332F5">
              <w:rPr>
                <w:rFonts w:cs="Arial"/>
              </w:rPr>
              <w:t xml:space="preserve">USB 2.0 - </w:t>
            </w:r>
            <w:r w:rsidR="005B6ED4">
              <w:rPr>
                <w:rFonts w:cs="Arial"/>
              </w:rPr>
              <w:t>4</w:t>
            </w:r>
            <w:r w:rsidRPr="00C332F5">
              <w:rPr>
                <w:rFonts w:cs="Arial"/>
              </w:rPr>
              <w:t xml:space="preserve"> szt.</w:t>
            </w:r>
          </w:p>
          <w:p w14:paraId="53645AAC" w14:textId="77777777" w:rsidR="00F02383" w:rsidRPr="00C332F5" w:rsidRDefault="00F02383" w:rsidP="00F02383">
            <w:pPr>
              <w:rPr>
                <w:rFonts w:cs="Arial"/>
              </w:rPr>
            </w:pPr>
            <w:r w:rsidRPr="00C332F5">
              <w:rPr>
                <w:rFonts w:cs="Arial"/>
              </w:rPr>
              <w:t>USB 3</w:t>
            </w:r>
            <w:r w:rsidR="005B6ED4">
              <w:rPr>
                <w:rFonts w:cs="Arial"/>
              </w:rPr>
              <w:t>.1 Gen. 1 (USB 3.0) - 3</w:t>
            </w:r>
            <w:r w:rsidRPr="00C332F5">
              <w:rPr>
                <w:rFonts w:cs="Arial"/>
              </w:rPr>
              <w:t xml:space="preserve"> szt.</w:t>
            </w:r>
          </w:p>
          <w:p w14:paraId="4BF752B3" w14:textId="77777777" w:rsidR="005B6ED4" w:rsidRPr="00C332F5" w:rsidRDefault="005B6ED4" w:rsidP="005B6ED4">
            <w:pPr>
              <w:rPr>
                <w:rFonts w:cs="Arial"/>
              </w:rPr>
            </w:pPr>
            <w:r w:rsidRPr="00C332F5">
              <w:rPr>
                <w:rFonts w:cs="Arial"/>
              </w:rPr>
              <w:t xml:space="preserve">USB </w:t>
            </w:r>
            <w:proofErr w:type="spellStart"/>
            <w:r w:rsidRPr="00C332F5">
              <w:rPr>
                <w:rFonts w:cs="Arial"/>
              </w:rPr>
              <w:t>Type</w:t>
            </w:r>
            <w:proofErr w:type="spellEnd"/>
            <w:r w:rsidRPr="00C332F5">
              <w:rPr>
                <w:rFonts w:cs="Arial"/>
              </w:rPr>
              <w:t>-C - 1 szt.</w:t>
            </w:r>
          </w:p>
          <w:p w14:paraId="6A2C6B2D" w14:textId="77777777" w:rsidR="00F02383" w:rsidRPr="00C332F5" w:rsidRDefault="00F02383" w:rsidP="00F02383">
            <w:pPr>
              <w:rPr>
                <w:rFonts w:cs="Arial"/>
              </w:rPr>
            </w:pPr>
            <w:r w:rsidRPr="00C332F5">
              <w:rPr>
                <w:rFonts w:cs="Arial"/>
              </w:rPr>
              <w:t>Wejście/wyjścia audio - 3 szt.</w:t>
            </w:r>
          </w:p>
          <w:p w14:paraId="4518887F" w14:textId="77777777" w:rsidR="00F02383" w:rsidRPr="00C332F5" w:rsidRDefault="00F02383" w:rsidP="00F02383">
            <w:pPr>
              <w:rPr>
                <w:rFonts w:cs="Arial"/>
              </w:rPr>
            </w:pPr>
            <w:r w:rsidRPr="00C332F5">
              <w:rPr>
                <w:rFonts w:cs="Arial"/>
              </w:rPr>
              <w:lastRenderedPageBreak/>
              <w:t>RJ-45 (LAN) - 1 szt.</w:t>
            </w:r>
          </w:p>
          <w:p w14:paraId="5939403C" w14:textId="77777777" w:rsidR="00F02383" w:rsidRPr="00C332F5" w:rsidRDefault="00F02383" w:rsidP="00F02383">
            <w:pPr>
              <w:rPr>
                <w:rFonts w:cs="Arial"/>
              </w:rPr>
            </w:pPr>
            <w:r w:rsidRPr="00C332F5">
              <w:rPr>
                <w:rFonts w:cs="Arial"/>
              </w:rPr>
              <w:t>HDMI (karta graficzna) - 1 szt.</w:t>
            </w:r>
          </w:p>
          <w:p w14:paraId="04621E4F" w14:textId="77777777" w:rsidR="00F02383" w:rsidRPr="00C332F5" w:rsidRDefault="00F02383" w:rsidP="00F02383">
            <w:pPr>
              <w:rPr>
                <w:rFonts w:cs="Arial"/>
              </w:rPr>
            </w:pPr>
            <w:r w:rsidRPr="00C332F5">
              <w:rPr>
                <w:rFonts w:cs="Arial"/>
              </w:rPr>
              <w:t>Display Port (karta graficzna) - 3 szt.</w:t>
            </w:r>
          </w:p>
          <w:p w14:paraId="43316E60" w14:textId="77777777" w:rsidR="00F02383" w:rsidRPr="00C332F5" w:rsidRDefault="00F02383" w:rsidP="00F02383">
            <w:pPr>
              <w:rPr>
                <w:rFonts w:cs="Arial"/>
              </w:rPr>
            </w:pPr>
            <w:r w:rsidRPr="00C332F5">
              <w:rPr>
                <w:rFonts w:cs="Arial"/>
              </w:rPr>
              <w:t>AC-in (wejście zasilania) - 1 szt.</w:t>
            </w:r>
          </w:p>
        </w:tc>
      </w:tr>
      <w:tr w:rsidR="00F02383" w14:paraId="14DECD95" w14:textId="77777777" w:rsidTr="00F02383">
        <w:tc>
          <w:tcPr>
            <w:tcW w:w="4272" w:type="dxa"/>
          </w:tcPr>
          <w:p w14:paraId="536FEBD4" w14:textId="77777777" w:rsidR="00F02383" w:rsidRPr="00C332F5" w:rsidRDefault="00F02383" w:rsidP="00B17F41">
            <w:pPr>
              <w:pStyle w:val="Akapitzlist"/>
              <w:ind w:left="0"/>
            </w:pPr>
            <w:r w:rsidRPr="00C332F5">
              <w:lastRenderedPageBreak/>
              <w:t>Zasilacz</w:t>
            </w:r>
          </w:p>
        </w:tc>
        <w:tc>
          <w:tcPr>
            <w:tcW w:w="4070" w:type="dxa"/>
          </w:tcPr>
          <w:p w14:paraId="07B70F9E" w14:textId="77777777" w:rsidR="00F02383" w:rsidRPr="00C332F5" w:rsidRDefault="00FC093A" w:rsidP="001A3D71">
            <w:pPr>
              <w:pStyle w:val="Akapitzlist"/>
              <w:ind w:left="0"/>
            </w:pPr>
            <w:r>
              <w:t xml:space="preserve">Min </w:t>
            </w:r>
            <w:r w:rsidR="001A3D71">
              <w:t>750</w:t>
            </w:r>
            <w:r w:rsidR="00C332F5" w:rsidRPr="00C332F5">
              <w:t xml:space="preserve"> </w:t>
            </w:r>
            <w:r w:rsidR="00F02383" w:rsidRPr="00C332F5">
              <w:t>W</w:t>
            </w:r>
          </w:p>
        </w:tc>
      </w:tr>
      <w:tr w:rsidR="00F02383" w14:paraId="60A40DF1" w14:textId="77777777" w:rsidTr="00F02383">
        <w:tc>
          <w:tcPr>
            <w:tcW w:w="4272" w:type="dxa"/>
          </w:tcPr>
          <w:p w14:paraId="428194E9" w14:textId="77777777" w:rsidR="00F02383" w:rsidRPr="00C332F5" w:rsidRDefault="00F02383" w:rsidP="00B17F41">
            <w:pPr>
              <w:pStyle w:val="Akapitzlist"/>
              <w:ind w:left="0"/>
            </w:pPr>
            <w:r w:rsidRPr="00C332F5">
              <w:t>Dołączone akcesoria</w:t>
            </w:r>
          </w:p>
        </w:tc>
        <w:tc>
          <w:tcPr>
            <w:tcW w:w="4070" w:type="dxa"/>
          </w:tcPr>
          <w:p w14:paraId="003A88F0" w14:textId="77777777" w:rsidR="00F02383" w:rsidRPr="00C332F5" w:rsidRDefault="00F02383" w:rsidP="00B17F41">
            <w:pPr>
              <w:pStyle w:val="Akapitzlist"/>
              <w:ind w:left="0"/>
            </w:pPr>
            <w:r w:rsidRPr="00C332F5">
              <w:t>Kabel zasilający</w:t>
            </w:r>
          </w:p>
        </w:tc>
      </w:tr>
      <w:tr w:rsidR="00F02383" w14:paraId="74749350" w14:textId="77777777" w:rsidTr="00F02383">
        <w:tc>
          <w:tcPr>
            <w:tcW w:w="4272" w:type="dxa"/>
          </w:tcPr>
          <w:p w14:paraId="10B7BD95" w14:textId="77777777" w:rsidR="00F02383" w:rsidRPr="00C332F5" w:rsidRDefault="00F02383" w:rsidP="00B17F41">
            <w:pPr>
              <w:pStyle w:val="Akapitzlist"/>
              <w:ind w:left="0"/>
            </w:pPr>
            <w:r w:rsidRPr="00C332F5">
              <w:t>System operacyjny</w:t>
            </w:r>
          </w:p>
        </w:tc>
        <w:tc>
          <w:tcPr>
            <w:tcW w:w="4070" w:type="dxa"/>
          </w:tcPr>
          <w:p w14:paraId="73F0B59F" w14:textId="77777777" w:rsidR="00F02383" w:rsidRPr="00C332F5" w:rsidRDefault="00F02383" w:rsidP="005B6ED4">
            <w:pPr>
              <w:pStyle w:val="Akapitzlist"/>
              <w:ind w:left="0"/>
            </w:pPr>
            <w:r w:rsidRPr="00C332F5">
              <w:t xml:space="preserve">Windows </w:t>
            </w:r>
            <w:r w:rsidR="00853D20">
              <w:t xml:space="preserve">11 </w:t>
            </w:r>
            <w:r w:rsidRPr="00C332F5">
              <w:t>Pro PL (wersja 64-bitowa)</w:t>
            </w:r>
          </w:p>
        </w:tc>
      </w:tr>
      <w:tr w:rsidR="0054549C" w14:paraId="322481BA" w14:textId="77777777" w:rsidTr="00F02383">
        <w:tc>
          <w:tcPr>
            <w:tcW w:w="4272" w:type="dxa"/>
          </w:tcPr>
          <w:p w14:paraId="37445C53" w14:textId="77777777" w:rsidR="0054549C" w:rsidRPr="00C332F5" w:rsidRDefault="0054549C" w:rsidP="00B17F41">
            <w:pPr>
              <w:pStyle w:val="Akapitzlist"/>
              <w:ind w:left="0"/>
            </w:pPr>
            <w:r>
              <w:t>Wymiary maksymalne (dł. x szer. x wys.)</w:t>
            </w:r>
          </w:p>
        </w:tc>
        <w:tc>
          <w:tcPr>
            <w:tcW w:w="4070" w:type="dxa"/>
          </w:tcPr>
          <w:p w14:paraId="5496A428" w14:textId="77777777" w:rsidR="0054549C" w:rsidRPr="00C332F5" w:rsidRDefault="005B6ED4" w:rsidP="005B6ED4">
            <w:pPr>
              <w:pStyle w:val="Akapitzlist"/>
              <w:ind w:left="0"/>
            </w:pPr>
            <w:r>
              <w:t>539</w:t>
            </w:r>
            <w:r w:rsidR="00CC16D8">
              <w:t xml:space="preserve">mm x </w:t>
            </w:r>
            <w:r>
              <w:t>281</w:t>
            </w:r>
            <w:r w:rsidR="00CC16D8">
              <w:t xml:space="preserve">mm x </w:t>
            </w:r>
            <w:r>
              <w:t>553</w:t>
            </w:r>
            <w:r w:rsidR="00CC16D8">
              <w:t>mm</w:t>
            </w:r>
          </w:p>
        </w:tc>
      </w:tr>
      <w:tr w:rsidR="00CF174E" w14:paraId="37CFDB3F" w14:textId="77777777" w:rsidTr="00F02383">
        <w:tc>
          <w:tcPr>
            <w:tcW w:w="4272" w:type="dxa"/>
          </w:tcPr>
          <w:p w14:paraId="3D918553" w14:textId="77777777" w:rsidR="00CF174E" w:rsidRPr="00C332F5" w:rsidRDefault="00CF174E" w:rsidP="00CF174E">
            <w:pPr>
              <w:pStyle w:val="Akapitzlist"/>
              <w:ind w:left="0"/>
            </w:pPr>
            <w:r w:rsidRPr="00C332F5">
              <w:t>Gwarancja</w:t>
            </w:r>
          </w:p>
        </w:tc>
        <w:tc>
          <w:tcPr>
            <w:tcW w:w="4070" w:type="dxa"/>
          </w:tcPr>
          <w:p w14:paraId="12B4A94E" w14:textId="77777777" w:rsidR="00CF174E" w:rsidRPr="00C332F5" w:rsidRDefault="00CF174E" w:rsidP="005B6ED4">
            <w:pPr>
              <w:pStyle w:val="Akapitzlist"/>
              <w:ind w:left="0"/>
            </w:pPr>
            <w:r w:rsidRPr="00C332F5">
              <w:t>24 miesiące</w:t>
            </w:r>
          </w:p>
        </w:tc>
      </w:tr>
    </w:tbl>
    <w:p w14:paraId="3C1AC56C" w14:textId="77777777" w:rsidR="00C332F5" w:rsidRDefault="00C332F5" w:rsidP="00C332F5">
      <w:pPr>
        <w:rPr>
          <w:b/>
          <w:color w:val="2F5496" w:themeColor="accent5" w:themeShade="BF"/>
          <w:sz w:val="28"/>
          <w:szCs w:val="28"/>
        </w:rPr>
      </w:pPr>
    </w:p>
    <w:p w14:paraId="6A14894A" w14:textId="77777777" w:rsidR="00C332F5" w:rsidRDefault="00C332F5" w:rsidP="00C332F5">
      <w:pPr>
        <w:rPr>
          <w:b/>
          <w:color w:val="2F5496" w:themeColor="accent5" w:themeShade="BF"/>
          <w:sz w:val="28"/>
          <w:szCs w:val="28"/>
        </w:rPr>
      </w:pPr>
    </w:p>
    <w:p w14:paraId="30E3B98B" w14:textId="77777777" w:rsidR="00C332F5" w:rsidRDefault="00C332F5" w:rsidP="000A63BF">
      <w:pPr>
        <w:pStyle w:val="Nagwek1"/>
        <w:numPr>
          <w:ilvl w:val="0"/>
          <w:numId w:val="10"/>
        </w:numPr>
      </w:pPr>
      <w:bookmarkStart w:id="8" w:name="_Ref109808076"/>
      <w:bookmarkStart w:id="9" w:name="_Toc115688138"/>
      <w:r>
        <w:t>Zestaw komputerowy stacjonarny (sztuk 20)</w:t>
      </w:r>
      <w:bookmarkEnd w:id="8"/>
      <w:bookmarkEnd w:id="9"/>
    </w:p>
    <w:p w14:paraId="2B51E549" w14:textId="77777777" w:rsidR="00F6541F" w:rsidRDefault="00F6541F" w:rsidP="00F6541F"/>
    <w:p w14:paraId="7FD5E88C" w14:textId="77777777" w:rsidR="006473C5" w:rsidRPr="006473C5" w:rsidRDefault="006473C5" w:rsidP="00F6541F">
      <w:pPr>
        <w:rPr>
          <w:sz w:val="24"/>
          <w:szCs w:val="24"/>
        </w:rPr>
      </w:pPr>
      <w:r w:rsidRPr="006473C5">
        <w:rPr>
          <w:b/>
          <w:bCs/>
          <w:color w:val="000000"/>
          <w:sz w:val="24"/>
          <w:szCs w:val="24"/>
        </w:rPr>
        <w:t>Komputer stacjonarny</w:t>
      </w:r>
    </w:p>
    <w:tbl>
      <w:tblPr>
        <w:tblW w:w="5678" w:type="pct"/>
        <w:tblInd w:w="-2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7799"/>
      </w:tblGrid>
      <w:tr w:rsidR="00F6541F" w:rsidRPr="000D6BF8" w14:paraId="42BF4160" w14:textId="77777777" w:rsidTr="007D6210">
        <w:trPr>
          <w:trHeight w:val="615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474A8E" w14:textId="77777777" w:rsidR="00F6541F" w:rsidRPr="007D6210" w:rsidRDefault="00F6541F" w:rsidP="006473C5">
            <w:pPr>
              <w:spacing w:after="0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b/>
                <w:bCs/>
                <w:color w:val="000000"/>
                <w:sz w:val="20"/>
                <w:szCs w:val="20"/>
              </w:rPr>
              <w:t>Podzespół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0401A0" w14:textId="77777777" w:rsidR="00F6541F" w:rsidRPr="007D6210" w:rsidRDefault="00F6541F" w:rsidP="006473C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D6210">
              <w:rPr>
                <w:b/>
                <w:bCs/>
                <w:color w:val="000000"/>
                <w:sz w:val="20"/>
                <w:szCs w:val="20"/>
              </w:rPr>
              <w:t>Minimalne parametry</w:t>
            </w:r>
          </w:p>
        </w:tc>
      </w:tr>
      <w:tr w:rsidR="00F6541F" w:rsidRPr="000D6BF8" w14:paraId="4407C4D5" w14:textId="77777777" w:rsidTr="007D6210">
        <w:trPr>
          <w:trHeight w:val="178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3BC915" w14:textId="77777777" w:rsidR="00F6541F" w:rsidRPr="007D6210" w:rsidRDefault="00F6541F" w:rsidP="006473C5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D6210">
              <w:rPr>
                <w:color w:val="000000"/>
                <w:sz w:val="20"/>
                <w:szCs w:val="20"/>
              </w:rPr>
              <w:t>1. Typ komputera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9DEFDE" w14:textId="77777777" w:rsidR="00F6541F" w:rsidRPr="007D6210" w:rsidRDefault="00F6541F" w:rsidP="006473C5">
            <w:pPr>
              <w:spacing w:after="0"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b/>
                <w:bCs/>
                <w:color w:val="000000"/>
                <w:sz w:val="20"/>
                <w:szCs w:val="20"/>
              </w:rPr>
              <w:t>Komputer stacjonarny</w:t>
            </w:r>
          </w:p>
        </w:tc>
      </w:tr>
      <w:tr w:rsidR="00F6541F" w:rsidRPr="000D6BF8" w14:paraId="175AE245" w14:textId="77777777" w:rsidTr="007D6210">
        <w:trPr>
          <w:trHeight w:val="178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16E728" w14:textId="77777777" w:rsidR="00F6541F" w:rsidRPr="007D6210" w:rsidRDefault="00F6541F" w:rsidP="006473C5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D6210">
              <w:rPr>
                <w:color w:val="000000"/>
                <w:sz w:val="20"/>
                <w:szCs w:val="20"/>
              </w:rPr>
              <w:t>2. Zastosowanie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AEEA2E" w14:textId="77777777" w:rsidR="00F6541F" w:rsidRPr="007D6210" w:rsidRDefault="00F6541F" w:rsidP="006473C5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D6210">
              <w:rPr>
                <w:rFonts w:cs="Arial"/>
                <w:sz w:val="20"/>
                <w:szCs w:val="20"/>
              </w:rPr>
              <w:t>Komputer będzie wykorzystywany dla potrzeb aplikacji biurowych, dostępu do zasobów lokalnej sieci komputerowej oraz usług sieci Internet, aplikacji graficznych wektorowych oraz rastrowych, a także danych multimedialnych.</w:t>
            </w:r>
          </w:p>
        </w:tc>
      </w:tr>
      <w:tr w:rsidR="00F6541F" w:rsidRPr="000D6BF8" w14:paraId="6F0B2122" w14:textId="77777777" w:rsidTr="007D6210">
        <w:trPr>
          <w:trHeight w:val="1755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A738C7" w14:textId="77777777" w:rsidR="00F6541F" w:rsidRPr="007D6210" w:rsidRDefault="00F6541F" w:rsidP="006473C5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D6210">
              <w:rPr>
                <w:color w:val="000000"/>
                <w:sz w:val="20"/>
                <w:szCs w:val="20"/>
              </w:rPr>
              <w:t>3. Procesor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39D73F" w14:textId="77777777" w:rsidR="00F6541F" w:rsidRPr="007D6210" w:rsidRDefault="00F6541F" w:rsidP="006473C5">
            <w:pPr>
              <w:spacing w:line="276" w:lineRule="auto"/>
              <w:rPr>
                <w:sz w:val="20"/>
                <w:szCs w:val="20"/>
              </w:rPr>
            </w:pPr>
            <w:r w:rsidRPr="007D6210">
              <w:rPr>
                <w:sz w:val="20"/>
                <w:szCs w:val="20"/>
              </w:rPr>
              <w:t xml:space="preserve">Procesor klasy x86 ze zintegrowaną grafiką, zapewniający równoważną wydajność całego oferowanego laptopa (Rating) min. 17600 pkt w  teście </w:t>
            </w:r>
            <w:proofErr w:type="spellStart"/>
            <w:r w:rsidRPr="007D6210">
              <w:rPr>
                <w:sz w:val="20"/>
                <w:szCs w:val="20"/>
              </w:rPr>
              <w:t>Passmark</w:t>
            </w:r>
            <w:proofErr w:type="spellEnd"/>
            <w:r w:rsidRPr="007D6210">
              <w:rPr>
                <w:sz w:val="20"/>
                <w:szCs w:val="20"/>
              </w:rPr>
              <w:t xml:space="preserve"> CPU Mark 10 wg wyników dostępnych na stronie: </w:t>
            </w:r>
            <w:hyperlink r:id="rId5" w:history="1">
              <w:r w:rsidRPr="007D6210">
                <w:rPr>
                  <w:rStyle w:val="Hipercze"/>
                  <w:rFonts w:cs="Calibri"/>
                  <w:sz w:val="20"/>
                  <w:szCs w:val="20"/>
                </w:rPr>
                <w:t>https://www.cpubenchmark.net/high_end_cpus.html</w:t>
              </w:r>
            </w:hyperlink>
          </w:p>
          <w:p w14:paraId="3C038B7D" w14:textId="77777777" w:rsidR="00F6541F" w:rsidRPr="007D6210" w:rsidRDefault="00F6541F" w:rsidP="006473C5">
            <w:pPr>
              <w:spacing w:line="276" w:lineRule="auto"/>
              <w:rPr>
                <w:sz w:val="20"/>
                <w:szCs w:val="20"/>
              </w:rPr>
            </w:pPr>
            <w:r w:rsidRPr="007D6210">
              <w:rPr>
                <w:sz w:val="20"/>
                <w:szCs w:val="20"/>
              </w:rPr>
              <w:t>Wynik nie starszy niż 3 miesiące od daty publikacji postępowania.</w:t>
            </w:r>
          </w:p>
        </w:tc>
      </w:tr>
      <w:tr w:rsidR="00F6541F" w:rsidRPr="000D6BF8" w14:paraId="3BEF4615" w14:textId="77777777" w:rsidTr="007D6210">
        <w:trPr>
          <w:trHeight w:val="733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0316AE" w14:textId="77777777" w:rsidR="00F6541F" w:rsidRPr="007D6210" w:rsidRDefault="00F6541F" w:rsidP="006473C5">
            <w:pPr>
              <w:spacing w:after="0" w:line="360" w:lineRule="auto"/>
              <w:rPr>
                <w:sz w:val="20"/>
                <w:szCs w:val="20"/>
              </w:rPr>
            </w:pPr>
            <w:r w:rsidRPr="007D6210">
              <w:rPr>
                <w:color w:val="000000"/>
                <w:sz w:val="20"/>
                <w:szCs w:val="20"/>
              </w:rPr>
              <w:t>4. Płyta główna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89D878" w14:textId="75F75752" w:rsidR="00F6541F" w:rsidRPr="007D6210" w:rsidRDefault="00F6541F" w:rsidP="00F6541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D6210">
              <w:rPr>
                <w:rFonts w:cstheme="minorHAnsi"/>
                <w:bCs/>
                <w:sz w:val="20"/>
                <w:szCs w:val="20"/>
              </w:rPr>
              <w:t xml:space="preserve">chipset dostosowany do oferowanego procesora </w:t>
            </w:r>
          </w:p>
          <w:p w14:paraId="11424378" w14:textId="77777777" w:rsidR="00F6541F" w:rsidRPr="007D6210" w:rsidRDefault="00F6541F" w:rsidP="00F6541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D6210">
              <w:rPr>
                <w:rFonts w:cstheme="minorHAnsi"/>
                <w:bCs/>
                <w:sz w:val="20"/>
                <w:szCs w:val="20"/>
              </w:rPr>
              <w:t xml:space="preserve">minimum 2 </w:t>
            </w:r>
            <w:proofErr w:type="spellStart"/>
            <w:r w:rsidRPr="007D6210">
              <w:rPr>
                <w:rFonts w:cstheme="minorHAnsi"/>
                <w:bCs/>
                <w:sz w:val="20"/>
                <w:szCs w:val="20"/>
              </w:rPr>
              <w:t>sloty</w:t>
            </w:r>
            <w:proofErr w:type="spellEnd"/>
            <w:r w:rsidRPr="007D6210">
              <w:rPr>
                <w:rFonts w:cstheme="minorHAnsi"/>
                <w:bCs/>
                <w:sz w:val="20"/>
                <w:szCs w:val="20"/>
              </w:rPr>
              <w:t xml:space="preserve"> pamięci lub więcej, obsługującej częstotliwość minimum 2999 MHz lub więcej</w:t>
            </w:r>
          </w:p>
          <w:p w14:paraId="36231E33" w14:textId="77777777" w:rsidR="00F6541F" w:rsidRPr="007D6210" w:rsidRDefault="00F6541F" w:rsidP="00F6541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D6210">
              <w:rPr>
                <w:rFonts w:cstheme="minorHAnsi"/>
                <w:sz w:val="20"/>
                <w:szCs w:val="20"/>
                <w:lang w:val="en-US"/>
              </w:rPr>
              <w:t>minimum 1 x PCI Express 3.0 x 16</w:t>
            </w:r>
          </w:p>
          <w:p w14:paraId="7C4A4891" w14:textId="77777777" w:rsidR="00F6541F" w:rsidRPr="007D6210" w:rsidRDefault="00F6541F" w:rsidP="00F6541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D6210">
              <w:rPr>
                <w:rFonts w:cstheme="minorHAnsi"/>
                <w:sz w:val="20"/>
                <w:szCs w:val="20"/>
                <w:lang w:val="en-US"/>
              </w:rPr>
              <w:t>minimum 1 x PCI Express 3.0 x 4 (</w:t>
            </w:r>
            <w:proofErr w:type="spellStart"/>
            <w:r w:rsidRPr="007D6210">
              <w:rPr>
                <w:rFonts w:cstheme="minorHAnsi"/>
                <w:sz w:val="20"/>
                <w:szCs w:val="20"/>
                <w:lang w:val="en-US"/>
              </w:rPr>
              <w:t>mechanicznie</w:t>
            </w:r>
            <w:proofErr w:type="spellEnd"/>
            <w:r w:rsidRPr="007D6210">
              <w:rPr>
                <w:rFonts w:cstheme="minorHAnsi"/>
                <w:sz w:val="20"/>
                <w:szCs w:val="20"/>
                <w:lang w:val="en-US"/>
              </w:rPr>
              <w:t xml:space="preserve"> x16)</w:t>
            </w:r>
          </w:p>
          <w:p w14:paraId="48CECBCD" w14:textId="77777777" w:rsidR="00F6541F" w:rsidRPr="007D6210" w:rsidRDefault="00F6541F" w:rsidP="00F6541F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6210">
              <w:rPr>
                <w:rFonts w:cstheme="minorHAnsi"/>
                <w:sz w:val="20"/>
                <w:szCs w:val="20"/>
              </w:rPr>
              <w:t xml:space="preserve">minimum 4x złącza SATA 6.0 </w:t>
            </w:r>
            <w:proofErr w:type="spellStart"/>
            <w:r w:rsidRPr="007D6210">
              <w:rPr>
                <w:rFonts w:cstheme="minorHAnsi"/>
                <w:sz w:val="20"/>
                <w:szCs w:val="20"/>
              </w:rPr>
              <w:t>Gb</w:t>
            </w:r>
            <w:proofErr w:type="spellEnd"/>
            <w:r w:rsidRPr="007D6210">
              <w:rPr>
                <w:rFonts w:cstheme="minorHAnsi"/>
                <w:sz w:val="20"/>
                <w:szCs w:val="20"/>
              </w:rPr>
              <w:t>/s</w:t>
            </w:r>
          </w:p>
          <w:p w14:paraId="406D4B51" w14:textId="77777777" w:rsidR="00F6541F" w:rsidRPr="007D6210" w:rsidRDefault="00F6541F" w:rsidP="00F6541F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6210">
              <w:rPr>
                <w:rFonts w:cstheme="minorHAnsi"/>
                <w:sz w:val="20"/>
                <w:szCs w:val="20"/>
              </w:rPr>
              <w:t xml:space="preserve">minimum 1x M.2 dla dysku SSD o parametrach co najmniej </w:t>
            </w:r>
            <w:proofErr w:type="spellStart"/>
            <w:r w:rsidRPr="007D6210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7D6210">
              <w:rPr>
                <w:rFonts w:cstheme="minorHAnsi"/>
                <w:sz w:val="20"/>
                <w:szCs w:val="20"/>
              </w:rPr>
              <w:t xml:space="preserve"> 3.0 x4</w:t>
            </w:r>
          </w:p>
        </w:tc>
      </w:tr>
      <w:tr w:rsidR="00F6541F" w:rsidRPr="000D6BF8" w14:paraId="50A4ECDA" w14:textId="77777777" w:rsidTr="007D6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5D6E" w14:textId="77777777" w:rsidR="00F6541F" w:rsidRPr="007D6210" w:rsidRDefault="00F6541F" w:rsidP="006473C5">
            <w:pPr>
              <w:spacing w:after="0" w:line="360" w:lineRule="auto"/>
              <w:rPr>
                <w:sz w:val="20"/>
                <w:szCs w:val="20"/>
              </w:rPr>
            </w:pPr>
            <w:r w:rsidRPr="007D6210">
              <w:rPr>
                <w:color w:val="000000"/>
                <w:sz w:val="20"/>
                <w:szCs w:val="20"/>
              </w:rPr>
              <w:t>5. Pamięć operacyjna RAM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41F1" w14:textId="77777777" w:rsidR="00F6541F" w:rsidRPr="007D6210" w:rsidRDefault="00F6541F" w:rsidP="00F6541F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  <w:r w:rsidRPr="007D6210">
              <w:rPr>
                <w:sz w:val="20"/>
                <w:szCs w:val="20"/>
              </w:rPr>
              <w:t xml:space="preserve">minimum 8 GB DDR4 3200 </w:t>
            </w:r>
            <w:proofErr w:type="spellStart"/>
            <w:r w:rsidRPr="007D6210">
              <w:rPr>
                <w:sz w:val="20"/>
                <w:szCs w:val="20"/>
              </w:rPr>
              <w:t>Mhz</w:t>
            </w:r>
            <w:proofErr w:type="spellEnd"/>
            <w:r w:rsidRPr="007D6210">
              <w:rPr>
                <w:sz w:val="20"/>
                <w:szCs w:val="20"/>
              </w:rPr>
              <w:t xml:space="preserve"> </w:t>
            </w:r>
          </w:p>
          <w:p w14:paraId="7507937D" w14:textId="77777777" w:rsidR="00F6541F" w:rsidRPr="007D6210" w:rsidRDefault="00F6541F" w:rsidP="00F6541F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7D6210">
              <w:rPr>
                <w:color w:val="000000"/>
                <w:sz w:val="20"/>
                <w:szCs w:val="20"/>
              </w:rPr>
              <w:t xml:space="preserve">minimum 1 wolny slot pamięci na płycie głównej, </w:t>
            </w:r>
          </w:p>
          <w:p w14:paraId="3EB2138D" w14:textId="77777777" w:rsidR="00F6541F" w:rsidRPr="007D6210" w:rsidRDefault="00F6541F" w:rsidP="00F6541F">
            <w:pPr>
              <w:pStyle w:val="Akapitzlist"/>
              <w:numPr>
                <w:ilvl w:val="0"/>
                <w:numId w:val="27"/>
              </w:num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7D6210">
              <w:rPr>
                <w:color w:val="000000"/>
                <w:sz w:val="20"/>
                <w:szCs w:val="20"/>
              </w:rPr>
              <w:t xml:space="preserve">minimalny rozmiar możliwego rozszerzenia obsługiwanej pamięci, zapewniony </w:t>
            </w:r>
            <w:r w:rsidRPr="007D6210">
              <w:rPr>
                <w:color w:val="000000"/>
                <w:sz w:val="20"/>
                <w:szCs w:val="20"/>
              </w:rPr>
              <w:br/>
              <w:t xml:space="preserve">i potwierdzony przez producenta komputera:  64 GB </w:t>
            </w:r>
          </w:p>
        </w:tc>
      </w:tr>
      <w:tr w:rsidR="00F6541F" w:rsidRPr="000D6BF8" w14:paraId="732D3AF2" w14:textId="77777777" w:rsidTr="007D6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3EDC" w14:textId="77777777" w:rsidR="00F6541F" w:rsidRPr="007D6210" w:rsidRDefault="00F6541F" w:rsidP="006473C5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D6210">
              <w:rPr>
                <w:color w:val="000000"/>
                <w:sz w:val="20"/>
                <w:szCs w:val="20"/>
              </w:rPr>
              <w:t>6. Porty w tylnej części komputera</w:t>
            </w:r>
          </w:p>
          <w:p w14:paraId="63BB6BB1" w14:textId="77777777" w:rsidR="00F6541F" w:rsidRPr="007D6210" w:rsidRDefault="00F6541F" w:rsidP="006473C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431D" w14:textId="77777777" w:rsidR="00F6541F" w:rsidRPr="007D6210" w:rsidRDefault="00F6541F" w:rsidP="006473C5">
            <w:pPr>
              <w:spacing w:after="0" w:line="360" w:lineRule="auto"/>
              <w:rPr>
                <w:sz w:val="20"/>
                <w:szCs w:val="20"/>
              </w:rPr>
            </w:pPr>
            <w:r w:rsidRPr="007D6210">
              <w:rPr>
                <w:sz w:val="20"/>
                <w:szCs w:val="20"/>
              </w:rPr>
              <w:lastRenderedPageBreak/>
              <w:t xml:space="preserve">Komputer musi posiadać: </w:t>
            </w:r>
          </w:p>
          <w:p w14:paraId="525E72E5" w14:textId="77777777" w:rsidR="00F6541F" w:rsidRPr="007D6210" w:rsidRDefault="00F6541F" w:rsidP="00F6541F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sz w:val="20"/>
                <w:szCs w:val="20"/>
              </w:rPr>
            </w:pPr>
            <w:r w:rsidRPr="007D6210">
              <w:rPr>
                <w:sz w:val="20"/>
                <w:szCs w:val="20"/>
              </w:rPr>
              <w:t>minimum 2 x Display Port 1.4 z obsługą funkcji Multi-</w:t>
            </w:r>
            <w:proofErr w:type="spellStart"/>
            <w:r w:rsidRPr="007D6210">
              <w:rPr>
                <w:sz w:val="20"/>
                <w:szCs w:val="20"/>
              </w:rPr>
              <w:t>Stream</w:t>
            </w:r>
            <w:proofErr w:type="spellEnd"/>
            <w:r w:rsidRPr="007D6210">
              <w:rPr>
                <w:sz w:val="20"/>
                <w:szCs w:val="20"/>
              </w:rPr>
              <w:t>,</w:t>
            </w:r>
          </w:p>
          <w:p w14:paraId="0C6AA059" w14:textId="77777777" w:rsidR="00F6541F" w:rsidRPr="007D6210" w:rsidRDefault="00F6541F" w:rsidP="00F6541F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sz w:val="20"/>
                <w:szCs w:val="20"/>
              </w:rPr>
            </w:pPr>
            <w:r w:rsidRPr="007D6210">
              <w:rPr>
                <w:sz w:val="20"/>
                <w:szCs w:val="20"/>
              </w:rPr>
              <w:lastRenderedPageBreak/>
              <w:t>minimum 4 x USB, w tym co najmniej 2x USB 3.2 Gen 1, 2x USB 2.0</w:t>
            </w:r>
          </w:p>
          <w:p w14:paraId="7196320C" w14:textId="77777777" w:rsidR="00F6541F" w:rsidRPr="007D6210" w:rsidRDefault="00F6541F" w:rsidP="00F6541F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7D6210">
              <w:rPr>
                <w:rFonts w:cstheme="minorHAnsi"/>
                <w:sz w:val="20"/>
                <w:szCs w:val="20"/>
              </w:rPr>
              <w:t>minimum 1 port sieciowy RJ-45,</w:t>
            </w:r>
          </w:p>
          <w:p w14:paraId="2A0AEDA6" w14:textId="77777777" w:rsidR="00F6541F" w:rsidRPr="007D6210" w:rsidRDefault="00F6541F" w:rsidP="00F6541F">
            <w:pPr>
              <w:pStyle w:val="Akapitzlist"/>
              <w:numPr>
                <w:ilvl w:val="0"/>
                <w:numId w:val="19"/>
              </w:numPr>
              <w:spacing w:after="0" w:line="36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7D6210">
              <w:rPr>
                <w:sz w:val="20"/>
                <w:szCs w:val="20"/>
                <w:lang w:val="cs-CZ"/>
              </w:rPr>
              <w:t xml:space="preserve">osobne porty audio line-in i line-out </w:t>
            </w:r>
          </w:p>
          <w:p w14:paraId="004BB361" w14:textId="77777777" w:rsidR="00F6541F" w:rsidRPr="007D6210" w:rsidRDefault="00F6541F" w:rsidP="006473C5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7D6210">
              <w:rPr>
                <w:rFonts w:cstheme="minorHAnsi"/>
                <w:sz w:val="20"/>
                <w:szCs w:val="20"/>
              </w:rPr>
              <w:t>Wymagana ilość i rozmieszczenie (na zewnątrz obudowy komputera) portów USB oraz VIDEO nie może być osiągnięta w wyniku stosowania konwerterów, przejściówek itp.</w:t>
            </w:r>
          </w:p>
        </w:tc>
      </w:tr>
      <w:tr w:rsidR="00F6541F" w:rsidRPr="000D6BF8" w14:paraId="1F2BEC81" w14:textId="77777777" w:rsidTr="007D6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4449" w14:textId="77777777" w:rsidR="00F6541F" w:rsidRPr="007D6210" w:rsidRDefault="00F6541F" w:rsidP="006473C5">
            <w:pPr>
              <w:spacing w:after="0" w:line="360" w:lineRule="auto"/>
              <w:rPr>
                <w:sz w:val="20"/>
                <w:szCs w:val="20"/>
                <w:lang w:val="cs-CZ"/>
              </w:rPr>
            </w:pPr>
            <w:r w:rsidRPr="007D6210">
              <w:rPr>
                <w:color w:val="000000"/>
                <w:sz w:val="20"/>
                <w:szCs w:val="20"/>
              </w:rPr>
              <w:lastRenderedPageBreak/>
              <w:t>6. Porty w przedniej części komputera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7BCF" w14:textId="77777777" w:rsidR="00F6541F" w:rsidRPr="007D6210" w:rsidRDefault="00F6541F" w:rsidP="006473C5">
            <w:pPr>
              <w:spacing w:after="0" w:line="360" w:lineRule="auto"/>
              <w:rPr>
                <w:sz w:val="20"/>
                <w:szCs w:val="20"/>
                <w:lang w:val="cs-CZ"/>
              </w:rPr>
            </w:pPr>
            <w:r w:rsidRPr="007D6210">
              <w:rPr>
                <w:sz w:val="20"/>
                <w:szCs w:val="20"/>
                <w:lang w:val="cs-CZ"/>
              </w:rPr>
              <w:t>Komputer musi posiadać:</w:t>
            </w:r>
          </w:p>
          <w:p w14:paraId="5715A57D" w14:textId="77777777" w:rsidR="00F6541F" w:rsidRPr="007D6210" w:rsidRDefault="00F6541F" w:rsidP="00F6541F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sz w:val="20"/>
                <w:szCs w:val="20"/>
                <w:lang w:val="cs-CZ"/>
              </w:rPr>
            </w:pPr>
            <w:r w:rsidRPr="007D6210">
              <w:rPr>
                <w:sz w:val="20"/>
                <w:szCs w:val="20"/>
                <w:lang w:val="cs-CZ"/>
              </w:rPr>
              <w:t xml:space="preserve">minumum 5 x USB, w tym min. 2 porty USB 3.2 Gen 1, </w:t>
            </w:r>
            <w:r w:rsidRPr="007D6210">
              <w:rPr>
                <w:sz w:val="20"/>
                <w:szCs w:val="20"/>
              </w:rPr>
              <w:t>3 porty  USB 2.0 oraz 1 port USB 3.2 Gen 1 Typ C (ładownie do 15W)</w:t>
            </w:r>
          </w:p>
          <w:p w14:paraId="747A9ED3" w14:textId="77777777" w:rsidR="00F6541F" w:rsidRPr="007D6210" w:rsidRDefault="00F6541F" w:rsidP="00F6541F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sz w:val="20"/>
                <w:szCs w:val="20"/>
                <w:lang w:val="cs-CZ"/>
              </w:rPr>
            </w:pPr>
            <w:r w:rsidRPr="007D6210">
              <w:rPr>
                <w:sz w:val="20"/>
                <w:szCs w:val="20"/>
                <w:lang w:val="cs-CZ"/>
              </w:rPr>
              <w:t>port audio do podłączenia słuchawek z mikrofonem</w:t>
            </w:r>
          </w:p>
        </w:tc>
      </w:tr>
      <w:tr w:rsidR="00F6541F" w:rsidRPr="000D6BF8" w14:paraId="768557B6" w14:textId="77777777" w:rsidTr="007D6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E169" w14:textId="77777777" w:rsidR="00F6541F" w:rsidRPr="007D6210" w:rsidRDefault="00F6541F" w:rsidP="006473C5">
            <w:pPr>
              <w:spacing w:after="0" w:line="360" w:lineRule="auto"/>
              <w:rPr>
                <w:sz w:val="20"/>
                <w:szCs w:val="20"/>
              </w:rPr>
            </w:pPr>
            <w:r w:rsidRPr="007D6210">
              <w:rPr>
                <w:color w:val="000000"/>
                <w:sz w:val="20"/>
                <w:szCs w:val="20"/>
              </w:rPr>
              <w:t>7. Dysk twardy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5D1A" w14:textId="77777777" w:rsidR="00F6541F" w:rsidRPr="007D6210" w:rsidRDefault="00F6541F" w:rsidP="00F6541F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-2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D6210">
              <w:rPr>
                <w:sz w:val="20"/>
                <w:szCs w:val="20"/>
              </w:rPr>
              <w:t xml:space="preserve">Minimum 512GB SSD z interfejsem M.2 </w:t>
            </w:r>
            <w:proofErr w:type="spellStart"/>
            <w:r w:rsidRPr="007D6210">
              <w:rPr>
                <w:sz w:val="20"/>
                <w:szCs w:val="20"/>
              </w:rPr>
              <w:t>NVMe</w:t>
            </w:r>
            <w:proofErr w:type="spellEnd"/>
            <w:r w:rsidRPr="007D6210">
              <w:rPr>
                <w:sz w:val="20"/>
                <w:szCs w:val="20"/>
              </w:rPr>
              <w:t xml:space="preserve">, </w:t>
            </w:r>
            <w:r w:rsidRPr="007D6210">
              <w:rPr>
                <w:rFonts w:cstheme="minorHAnsi"/>
                <w:color w:val="000000" w:themeColor="text1"/>
                <w:sz w:val="20"/>
                <w:szCs w:val="20"/>
              </w:rPr>
              <w:t>zawierający partycję RECOVERY umożliwiającą odtworzenie systemu operacyjnego  zainstalowanego  na komputerze przez producenta, po awarii, do stanu fabrycznego (tryb OOBE dla systemu MS Windows)</w:t>
            </w:r>
          </w:p>
          <w:p w14:paraId="47006DE9" w14:textId="77777777" w:rsidR="00F6541F" w:rsidRPr="007D6210" w:rsidRDefault="00F6541F" w:rsidP="00F6541F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-2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D6210">
              <w:rPr>
                <w:rFonts w:cstheme="minorHAnsi"/>
                <w:color w:val="000000" w:themeColor="text1"/>
                <w:sz w:val="20"/>
                <w:szCs w:val="20"/>
              </w:rPr>
              <w:t xml:space="preserve">Możliwość zamontowania w obudowie dwóch dysków 3,5 cala lub 2,5 cala. </w:t>
            </w:r>
          </w:p>
        </w:tc>
      </w:tr>
      <w:tr w:rsidR="00F6541F" w:rsidRPr="000D6BF8" w14:paraId="3713AF5B" w14:textId="77777777" w:rsidTr="007D6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D9AD" w14:textId="77777777" w:rsidR="00F6541F" w:rsidRPr="007D6210" w:rsidRDefault="00F6541F" w:rsidP="006473C5">
            <w:pPr>
              <w:spacing w:after="0" w:line="360" w:lineRule="auto"/>
              <w:rPr>
                <w:sz w:val="20"/>
                <w:szCs w:val="20"/>
              </w:rPr>
            </w:pPr>
            <w:r w:rsidRPr="007D6210">
              <w:rPr>
                <w:color w:val="000000"/>
                <w:sz w:val="20"/>
                <w:szCs w:val="20"/>
              </w:rPr>
              <w:t>8. Napęd optyczny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A5BA" w14:textId="77777777" w:rsidR="00F6541F" w:rsidRPr="007D6210" w:rsidRDefault="00F6541F" w:rsidP="006473C5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7D6210">
              <w:rPr>
                <w:rFonts w:cstheme="minorHAnsi"/>
                <w:sz w:val="20"/>
                <w:szCs w:val="20"/>
              </w:rPr>
              <w:t>Nagrywarka DVD +/-RW</w:t>
            </w:r>
          </w:p>
        </w:tc>
      </w:tr>
      <w:tr w:rsidR="00F6541F" w:rsidRPr="000D6BF8" w14:paraId="00E9450A" w14:textId="77777777" w:rsidTr="007D6210">
        <w:trPr>
          <w:trHeight w:val="221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3B0749" w14:textId="77777777" w:rsidR="00F6541F" w:rsidRPr="007D6210" w:rsidRDefault="00F6541F" w:rsidP="006473C5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D6210">
              <w:rPr>
                <w:color w:val="000000"/>
                <w:sz w:val="20"/>
                <w:szCs w:val="20"/>
              </w:rPr>
              <w:t>9. Karta dźwiękowa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932B1A" w14:textId="77777777" w:rsidR="00F6541F" w:rsidRPr="007D6210" w:rsidRDefault="00F6541F" w:rsidP="006473C5">
            <w:pPr>
              <w:suppressAutoHyphens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D6210">
              <w:rPr>
                <w:rFonts w:cstheme="minorHAnsi"/>
                <w:sz w:val="20"/>
                <w:szCs w:val="20"/>
              </w:rPr>
              <w:t>Karta dźwiękowa zintegrowana z płytą główną, zgodna ze standardem High Definition 5.1</w:t>
            </w:r>
          </w:p>
        </w:tc>
      </w:tr>
      <w:tr w:rsidR="00F6541F" w:rsidRPr="000D6BF8" w14:paraId="771A9231" w14:textId="77777777" w:rsidTr="007D6210">
        <w:trPr>
          <w:trHeight w:val="221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0A33C7" w14:textId="77777777" w:rsidR="00F6541F" w:rsidRPr="007D6210" w:rsidRDefault="00F6541F" w:rsidP="006473C5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D6210">
              <w:rPr>
                <w:color w:val="000000"/>
                <w:sz w:val="20"/>
                <w:szCs w:val="20"/>
              </w:rPr>
              <w:t>10. Karta graficzna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711409" w14:textId="77777777" w:rsidR="00F6541F" w:rsidRPr="007D6210" w:rsidRDefault="00F6541F" w:rsidP="006473C5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7D6210">
              <w:rPr>
                <w:rFonts w:cstheme="minorHAnsi"/>
                <w:sz w:val="20"/>
                <w:szCs w:val="20"/>
              </w:rPr>
              <w:t xml:space="preserve">Zintegrowana karta graficzna wykorzystująca pamięć RAM systemu dynamicznie przydzielaną na potrzeby grafiki. Pełna obsługa funkcji i standardów DX12, </w:t>
            </w:r>
            <w:proofErr w:type="spellStart"/>
            <w:r w:rsidRPr="007D6210">
              <w:rPr>
                <w:rFonts w:cstheme="minorHAnsi"/>
                <w:sz w:val="20"/>
                <w:szCs w:val="20"/>
              </w:rPr>
              <w:t>OpenGL</w:t>
            </w:r>
            <w:proofErr w:type="spellEnd"/>
            <w:r w:rsidRPr="007D6210">
              <w:rPr>
                <w:rFonts w:cstheme="minorHAnsi"/>
                <w:sz w:val="20"/>
                <w:szCs w:val="20"/>
              </w:rPr>
              <w:t xml:space="preserve"> 4.5, </w:t>
            </w:r>
            <w:proofErr w:type="spellStart"/>
            <w:r w:rsidRPr="007D6210">
              <w:rPr>
                <w:rFonts w:cstheme="minorHAnsi"/>
                <w:sz w:val="20"/>
                <w:szCs w:val="20"/>
              </w:rPr>
              <w:t>OpenCL</w:t>
            </w:r>
            <w:proofErr w:type="spellEnd"/>
            <w:r w:rsidRPr="007D6210">
              <w:rPr>
                <w:rFonts w:cstheme="minorHAnsi"/>
                <w:sz w:val="20"/>
                <w:szCs w:val="20"/>
              </w:rPr>
              <w:t xml:space="preserve"> 2.1. Możliwość fabrycznego zainstalowania dodatkowej, dedykowanej karty graficznej z pamięcią własną min. 4 GB. Grafika zintegrowana w procesorze musi umożliwiać jednoczesną obsługę co najmniej dwóch monitorów. Na potrzeby obsługi większej liczby monitorów oferowany komputer musi umożliwiać jednoczesną obsługę monitorów podłączonych do grafiki zintegrowanej w procesorze oraz zainstalowanej osobnej karty graficznej (jeśli jest ona wymagana). </w:t>
            </w:r>
          </w:p>
        </w:tc>
      </w:tr>
      <w:tr w:rsidR="00F6541F" w:rsidRPr="000D6BF8" w14:paraId="60832F27" w14:textId="77777777" w:rsidTr="007D6210">
        <w:trPr>
          <w:trHeight w:val="485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676034" w14:textId="77777777" w:rsidR="00F6541F" w:rsidRPr="007D6210" w:rsidRDefault="00F6541F" w:rsidP="006473C5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D6210">
              <w:rPr>
                <w:color w:val="000000"/>
                <w:sz w:val="20"/>
                <w:szCs w:val="20"/>
              </w:rPr>
              <w:t>11. Karta sieciowa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E29538" w14:textId="77777777" w:rsidR="00F6541F" w:rsidRPr="007D6210" w:rsidRDefault="00F6541F" w:rsidP="006473C5">
            <w:pPr>
              <w:spacing w:after="0" w:line="360" w:lineRule="auto"/>
              <w:rPr>
                <w:sz w:val="20"/>
                <w:szCs w:val="20"/>
              </w:rPr>
            </w:pPr>
            <w:r w:rsidRPr="007D6210">
              <w:rPr>
                <w:rFonts w:cstheme="minorHAnsi"/>
                <w:sz w:val="20"/>
                <w:szCs w:val="20"/>
              </w:rPr>
              <w:t xml:space="preserve">Karta sieciowa 10/100/1000 Ethernet RJ-45, zintegrowana z płytą główną wspierająca obsługę technologii </w:t>
            </w:r>
            <w:proofErr w:type="spellStart"/>
            <w:r w:rsidRPr="007D6210">
              <w:rPr>
                <w:rFonts w:cstheme="minorHAnsi"/>
                <w:sz w:val="20"/>
                <w:szCs w:val="20"/>
              </w:rPr>
              <w:t>WoL</w:t>
            </w:r>
            <w:proofErr w:type="spellEnd"/>
            <w:r w:rsidRPr="007D6210">
              <w:rPr>
                <w:rFonts w:cstheme="minorHAnsi"/>
                <w:sz w:val="20"/>
                <w:szCs w:val="20"/>
              </w:rPr>
              <w:t xml:space="preserve"> oraz PXE. Zintegrowana karta sieciowa musi być wyposażona w diodę statusu informującą a aktywności połączenia oraz diodę informującą o prędkości połączenia.</w:t>
            </w:r>
          </w:p>
        </w:tc>
      </w:tr>
      <w:tr w:rsidR="00F6541F" w:rsidRPr="000D6BF8" w14:paraId="081854AB" w14:textId="77777777" w:rsidTr="007D6210">
        <w:trPr>
          <w:trHeight w:val="274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B4D2A5" w14:textId="77777777" w:rsidR="00F6541F" w:rsidRPr="007D6210" w:rsidRDefault="00F6541F" w:rsidP="006473C5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D6210">
              <w:rPr>
                <w:color w:val="000000"/>
                <w:sz w:val="20"/>
                <w:szCs w:val="20"/>
              </w:rPr>
              <w:t>12. BIOS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1D7DC" w14:textId="77777777" w:rsidR="00F6541F" w:rsidRPr="007D6210" w:rsidRDefault="00F6541F" w:rsidP="006473C5">
            <w:pPr>
              <w:spacing w:after="0" w:line="360" w:lineRule="auto"/>
              <w:rPr>
                <w:rFonts w:eastAsiaTheme="minorEastAsia" w:cs="Arial"/>
                <w:bCs/>
                <w:sz w:val="20"/>
                <w:szCs w:val="20"/>
                <w:lang w:eastAsia="pl-PL"/>
              </w:rPr>
            </w:pPr>
            <w:r w:rsidRPr="007D6210">
              <w:rPr>
                <w:rFonts w:cs="Arial"/>
                <w:bCs/>
                <w:sz w:val="20"/>
                <w:szCs w:val="20"/>
              </w:rPr>
              <w:t>BIOS UEFI w wersji 2.6 lub wyższej. Możliwość odczytania z BIOS informacji o:</w:t>
            </w:r>
          </w:p>
          <w:p w14:paraId="40C2FD8C" w14:textId="77777777" w:rsidR="00F6541F" w:rsidRPr="007D6210" w:rsidRDefault="00F6541F" w:rsidP="00F6541F">
            <w:pPr>
              <w:pStyle w:val="Akapitzlist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7D6210">
              <w:rPr>
                <w:rFonts w:cs="Arial"/>
                <w:sz w:val="20"/>
                <w:szCs w:val="20"/>
              </w:rPr>
              <w:t>modelu komputera,</w:t>
            </w:r>
          </w:p>
          <w:p w14:paraId="1385A99F" w14:textId="77777777" w:rsidR="00F6541F" w:rsidRPr="007D6210" w:rsidRDefault="00F6541F" w:rsidP="00F6541F">
            <w:pPr>
              <w:pStyle w:val="Akapitzlist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7D6210">
              <w:rPr>
                <w:rFonts w:cs="Arial"/>
                <w:sz w:val="20"/>
                <w:szCs w:val="20"/>
              </w:rPr>
              <w:t>numerze seryjnym,</w:t>
            </w:r>
          </w:p>
          <w:p w14:paraId="09C8F05D" w14:textId="77777777" w:rsidR="00F6541F" w:rsidRPr="007D6210" w:rsidRDefault="00F6541F" w:rsidP="00F6541F">
            <w:pPr>
              <w:pStyle w:val="Akapitzlist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7D6210">
              <w:rPr>
                <w:rFonts w:cs="Arial"/>
                <w:sz w:val="20"/>
                <w:szCs w:val="20"/>
              </w:rPr>
              <w:t>AssetTag</w:t>
            </w:r>
            <w:proofErr w:type="spellEnd"/>
            <w:r w:rsidRPr="007D6210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7D6210">
              <w:rPr>
                <w:rFonts w:cs="Arial"/>
                <w:sz w:val="20"/>
                <w:szCs w:val="20"/>
              </w:rPr>
              <w:t>IDTag</w:t>
            </w:r>
            <w:proofErr w:type="spellEnd"/>
          </w:p>
          <w:p w14:paraId="7CB9CAB7" w14:textId="77777777" w:rsidR="00F6541F" w:rsidRPr="007D6210" w:rsidRDefault="00F6541F" w:rsidP="00F6541F">
            <w:pPr>
              <w:pStyle w:val="Akapitzlist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7D6210">
              <w:rPr>
                <w:rFonts w:cs="Arial"/>
                <w:sz w:val="20"/>
                <w:szCs w:val="20"/>
              </w:rPr>
              <w:t>MAC Adres karty sieciowej,</w:t>
            </w:r>
          </w:p>
          <w:p w14:paraId="7EA2D1C0" w14:textId="77777777" w:rsidR="00F6541F" w:rsidRPr="007D6210" w:rsidRDefault="00F6541F" w:rsidP="00F6541F">
            <w:pPr>
              <w:pStyle w:val="Akapitzlist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7D6210">
              <w:rPr>
                <w:rFonts w:cs="Arial"/>
                <w:sz w:val="20"/>
                <w:szCs w:val="20"/>
              </w:rPr>
              <w:t>wersja Biosu wraz z datą jego produkcji,</w:t>
            </w:r>
          </w:p>
          <w:p w14:paraId="4755BBF2" w14:textId="77777777" w:rsidR="00F6541F" w:rsidRPr="007D6210" w:rsidRDefault="00F6541F" w:rsidP="00F6541F">
            <w:pPr>
              <w:pStyle w:val="Akapitzlist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7D6210">
              <w:rPr>
                <w:rFonts w:cs="Arial"/>
                <w:sz w:val="20"/>
                <w:szCs w:val="20"/>
              </w:rPr>
              <w:t xml:space="preserve">zainstalowanym procesorze, jego taktowaniu </w:t>
            </w:r>
          </w:p>
          <w:p w14:paraId="3F17FCDE" w14:textId="77777777" w:rsidR="00F6541F" w:rsidRPr="007D6210" w:rsidRDefault="00F6541F" w:rsidP="00F6541F">
            <w:pPr>
              <w:pStyle w:val="Akapitzlist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7D6210">
              <w:rPr>
                <w:rFonts w:cs="Arial"/>
                <w:sz w:val="20"/>
                <w:szCs w:val="20"/>
              </w:rPr>
              <w:t>ilości pamięci RAM wraz z taktowaniem i obłożeniem slotów</w:t>
            </w:r>
          </w:p>
          <w:p w14:paraId="164CB534" w14:textId="77777777" w:rsidR="00F6541F" w:rsidRPr="007D6210" w:rsidRDefault="00F6541F" w:rsidP="006473C5">
            <w:pPr>
              <w:spacing w:after="0"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D6210">
              <w:rPr>
                <w:rFonts w:cs="Arial"/>
                <w:b/>
                <w:bCs/>
                <w:sz w:val="20"/>
                <w:szCs w:val="20"/>
              </w:rPr>
              <w:t>Możliwość z poziomu BIOS:</w:t>
            </w:r>
          </w:p>
          <w:p w14:paraId="17D05C97" w14:textId="77777777" w:rsidR="00F6541F" w:rsidRPr="007D6210" w:rsidRDefault="00F6541F" w:rsidP="00F6541F">
            <w:pPr>
              <w:pStyle w:val="Akapitzlist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7D6210">
              <w:rPr>
                <w:rFonts w:cs="Arial"/>
                <w:sz w:val="20"/>
                <w:szCs w:val="20"/>
              </w:rPr>
              <w:lastRenderedPageBreak/>
              <w:t>wyłączenia selektywnego portów USB, minimum wyłączanie portów z przodu oraz wyłączanie portów z tyłu jako grup</w:t>
            </w:r>
          </w:p>
          <w:p w14:paraId="2F7CD862" w14:textId="77777777" w:rsidR="00F6541F" w:rsidRPr="007D6210" w:rsidRDefault="00F6541F" w:rsidP="00F6541F">
            <w:pPr>
              <w:pStyle w:val="Akapitzlist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7D6210">
              <w:rPr>
                <w:rFonts w:cs="Arial"/>
                <w:sz w:val="20"/>
                <w:szCs w:val="20"/>
              </w:rPr>
              <w:t>wyłączenia selektywnego (pojedynczego) portów SATA,</w:t>
            </w:r>
          </w:p>
          <w:p w14:paraId="63860509" w14:textId="77777777" w:rsidR="00F6541F" w:rsidRPr="007D6210" w:rsidRDefault="00F6541F" w:rsidP="00F6541F">
            <w:pPr>
              <w:pStyle w:val="Akapitzlist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7D6210">
              <w:rPr>
                <w:rFonts w:cs="Arial"/>
                <w:sz w:val="20"/>
                <w:szCs w:val="20"/>
              </w:rPr>
              <w:t>zmiany pracy wentylatorów między trybem optymalizacji głośności lub temperatury,</w:t>
            </w:r>
          </w:p>
          <w:p w14:paraId="277C1784" w14:textId="77777777" w:rsidR="00F6541F" w:rsidRPr="007D6210" w:rsidRDefault="00F6541F" w:rsidP="00F6541F">
            <w:pPr>
              <w:pStyle w:val="Akapitzlist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7D6210">
              <w:rPr>
                <w:rFonts w:cs="Arial"/>
                <w:sz w:val="20"/>
                <w:szCs w:val="20"/>
              </w:rPr>
              <w:t>ustawienia hasła: administratora, Power-On, HDD,</w:t>
            </w:r>
          </w:p>
          <w:p w14:paraId="5E9EF659" w14:textId="77777777" w:rsidR="00F6541F" w:rsidRPr="007D6210" w:rsidRDefault="00F6541F" w:rsidP="00F6541F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sz w:val="20"/>
                <w:szCs w:val="20"/>
              </w:rPr>
            </w:pPr>
            <w:r w:rsidRPr="007D6210">
              <w:rPr>
                <w:rFonts w:cs="Arial"/>
                <w:sz w:val="20"/>
                <w:szCs w:val="20"/>
              </w:rPr>
              <w:t>możliwość zbierania i przeglądania logów zdarzeń z informacją odnośnie godziny, daty i kodu błędu zdarzenia</w:t>
            </w:r>
          </w:p>
          <w:p w14:paraId="135D948B" w14:textId="77777777" w:rsidR="00F6541F" w:rsidRPr="007D6210" w:rsidRDefault="00F6541F" w:rsidP="00F6541F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sz w:val="20"/>
                <w:szCs w:val="20"/>
              </w:rPr>
            </w:pPr>
            <w:r w:rsidRPr="007D6210">
              <w:rPr>
                <w:sz w:val="20"/>
                <w:szCs w:val="20"/>
              </w:rPr>
              <w:t>ustawienie automatycznej aktualizacji BIOS z serwera producenta komputera</w:t>
            </w:r>
          </w:p>
        </w:tc>
      </w:tr>
      <w:tr w:rsidR="00F6541F" w:rsidRPr="000D6BF8" w14:paraId="42D096FC" w14:textId="77777777" w:rsidTr="007D6210">
        <w:trPr>
          <w:trHeight w:val="221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74D221" w14:textId="77777777" w:rsidR="00F6541F" w:rsidRPr="007D6210" w:rsidRDefault="00F6541F" w:rsidP="006473C5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D6210">
              <w:rPr>
                <w:color w:val="000000"/>
                <w:sz w:val="20"/>
                <w:szCs w:val="20"/>
              </w:rPr>
              <w:lastRenderedPageBreak/>
              <w:t>13. Klawiatura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AE03B2" w14:textId="77777777" w:rsidR="00F6541F" w:rsidRPr="007D6210" w:rsidRDefault="00F6541F" w:rsidP="006473C5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D6210">
              <w:rPr>
                <w:color w:val="000000"/>
                <w:sz w:val="20"/>
                <w:szCs w:val="20"/>
              </w:rPr>
              <w:t>Klawiatura USB w układzie polskim programisty (105 klawisze) z kablem o długości min. 1,8 m.</w:t>
            </w:r>
          </w:p>
        </w:tc>
      </w:tr>
      <w:tr w:rsidR="00F6541F" w:rsidRPr="000D6BF8" w14:paraId="5DB0D57A" w14:textId="77777777" w:rsidTr="007D6210">
        <w:trPr>
          <w:trHeight w:val="181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3D1AC9" w14:textId="77777777" w:rsidR="00F6541F" w:rsidRPr="007D6210" w:rsidRDefault="00F6541F" w:rsidP="006473C5">
            <w:pPr>
              <w:spacing w:after="0" w:line="360" w:lineRule="auto"/>
              <w:rPr>
                <w:sz w:val="20"/>
                <w:szCs w:val="20"/>
              </w:rPr>
            </w:pPr>
            <w:r w:rsidRPr="007D6210">
              <w:rPr>
                <w:color w:val="000000"/>
                <w:sz w:val="20"/>
                <w:szCs w:val="20"/>
              </w:rPr>
              <w:t>14. Mysz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3977AB" w14:textId="77777777" w:rsidR="00F6541F" w:rsidRPr="007D6210" w:rsidRDefault="00F6541F" w:rsidP="006473C5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D6210">
              <w:rPr>
                <w:color w:val="000000"/>
                <w:sz w:val="20"/>
                <w:szCs w:val="20"/>
              </w:rPr>
              <w:t>Mysz optyczna USB z klawiszami oraz rolką (</w:t>
            </w:r>
            <w:proofErr w:type="spellStart"/>
            <w:r w:rsidRPr="007D6210">
              <w:rPr>
                <w:color w:val="000000"/>
                <w:sz w:val="20"/>
                <w:szCs w:val="20"/>
              </w:rPr>
              <w:t>scroll</w:t>
            </w:r>
            <w:proofErr w:type="spellEnd"/>
            <w:r w:rsidRPr="007D6210">
              <w:rPr>
                <w:color w:val="000000"/>
                <w:sz w:val="20"/>
                <w:szCs w:val="20"/>
              </w:rPr>
              <w:t>) z kablem o długości min. 1,8 m.</w:t>
            </w:r>
          </w:p>
        </w:tc>
      </w:tr>
      <w:tr w:rsidR="00F6541F" w:rsidRPr="000D6BF8" w14:paraId="772C0798" w14:textId="77777777" w:rsidTr="007D6210">
        <w:trPr>
          <w:trHeight w:val="181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FA9AE9" w14:textId="77777777" w:rsidR="00F6541F" w:rsidRPr="007D6210" w:rsidRDefault="00F6541F" w:rsidP="006473C5">
            <w:pPr>
              <w:spacing w:after="0" w:line="360" w:lineRule="auto"/>
              <w:rPr>
                <w:sz w:val="20"/>
                <w:szCs w:val="20"/>
              </w:rPr>
            </w:pPr>
            <w:r w:rsidRPr="007D6210">
              <w:rPr>
                <w:color w:val="000000"/>
                <w:sz w:val="20"/>
                <w:szCs w:val="20"/>
              </w:rPr>
              <w:t>15. Obudowa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5C493" w14:textId="77777777" w:rsidR="00F6541F" w:rsidRPr="007D6210" w:rsidRDefault="00F6541F" w:rsidP="00F6541F">
            <w:pPr>
              <w:pStyle w:val="Akapitzlist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6210">
              <w:rPr>
                <w:rFonts w:cstheme="minorHAnsi"/>
                <w:sz w:val="20"/>
                <w:szCs w:val="20"/>
              </w:rPr>
              <w:t xml:space="preserve">Typu </w:t>
            </w:r>
            <w:proofErr w:type="spellStart"/>
            <w:r w:rsidRPr="007D6210">
              <w:rPr>
                <w:rFonts w:cstheme="minorHAnsi"/>
                <w:sz w:val="20"/>
                <w:szCs w:val="20"/>
              </w:rPr>
              <w:t>Microtower</w:t>
            </w:r>
            <w:proofErr w:type="spellEnd"/>
            <w:r w:rsidRPr="007D6210">
              <w:rPr>
                <w:rFonts w:cstheme="minorHAnsi"/>
                <w:sz w:val="20"/>
                <w:szCs w:val="20"/>
              </w:rPr>
              <w:t xml:space="preserve"> przystosowana do pracy w pionie, z obsługą kart PCI Express;</w:t>
            </w:r>
          </w:p>
          <w:p w14:paraId="7E22EC67" w14:textId="77777777" w:rsidR="00F6541F" w:rsidRPr="007D6210" w:rsidRDefault="00F6541F" w:rsidP="00F6541F">
            <w:pPr>
              <w:pStyle w:val="Akapitzlist"/>
              <w:numPr>
                <w:ilvl w:val="0"/>
                <w:numId w:val="29"/>
              </w:num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7D6210">
              <w:rPr>
                <w:color w:val="000000"/>
                <w:sz w:val="20"/>
                <w:szCs w:val="20"/>
              </w:rPr>
              <w:t xml:space="preserve">Wbudowany głośnik do odtwarzania plików multimedialnych. </w:t>
            </w:r>
          </w:p>
          <w:p w14:paraId="1CD423AE" w14:textId="77777777" w:rsidR="00F6541F" w:rsidRPr="007D6210" w:rsidRDefault="00F6541F" w:rsidP="00F6541F">
            <w:pPr>
              <w:pStyle w:val="Akapitzlist"/>
              <w:numPr>
                <w:ilvl w:val="0"/>
                <w:numId w:val="29"/>
              </w:numPr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  <w:r w:rsidRPr="007D6210">
              <w:rPr>
                <w:rFonts w:cstheme="minorHAnsi"/>
                <w:sz w:val="20"/>
                <w:szCs w:val="20"/>
              </w:rPr>
              <w:t xml:space="preserve">Suma wymiarów </w:t>
            </w:r>
            <w:r w:rsidR="00717B12">
              <w:rPr>
                <w:rFonts w:cstheme="minorHAnsi"/>
                <w:sz w:val="20"/>
                <w:szCs w:val="20"/>
              </w:rPr>
              <w:t xml:space="preserve">(szerokość + wysokość + głębokość) </w:t>
            </w:r>
            <w:r w:rsidRPr="007D6210">
              <w:rPr>
                <w:rFonts w:cstheme="minorHAnsi"/>
                <w:sz w:val="20"/>
                <w:szCs w:val="20"/>
              </w:rPr>
              <w:t>obudowy, nie może przekroczyć: 860 mm, najkrótszy z wymiarów nie większy niż: 180 mm</w:t>
            </w:r>
          </w:p>
          <w:p w14:paraId="11699238" w14:textId="77777777" w:rsidR="00F6541F" w:rsidRPr="007D6210" w:rsidRDefault="00F6541F" w:rsidP="00F6541F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D6210">
              <w:rPr>
                <w:rFonts w:cstheme="minorHAnsi"/>
                <w:sz w:val="20"/>
                <w:szCs w:val="20"/>
              </w:rPr>
              <w:t xml:space="preserve">Obudowa jednostki centralnej </w:t>
            </w:r>
            <w:proofErr w:type="spellStart"/>
            <w:r w:rsidRPr="007D6210">
              <w:rPr>
                <w:rFonts w:cstheme="minorHAnsi"/>
                <w:sz w:val="20"/>
                <w:szCs w:val="20"/>
              </w:rPr>
              <w:t>beznarzędziowa</w:t>
            </w:r>
            <w:proofErr w:type="spellEnd"/>
            <w:r w:rsidRPr="007D6210">
              <w:rPr>
                <w:rFonts w:cstheme="minorHAnsi"/>
                <w:sz w:val="20"/>
                <w:szCs w:val="20"/>
              </w:rPr>
              <w:t>, pozwalająca na demontaż komponentów i kart rozszerzeń (</w:t>
            </w:r>
            <w:proofErr w:type="spellStart"/>
            <w:r w:rsidRPr="007D6210">
              <w:rPr>
                <w:rFonts w:cstheme="minorHAnsi"/>
                <w:sz w:val="20"/>
                <w:szCs w:val="20"/>
              </w:rPr>
              <w:t>PCIe</w:t>
            </w:r>
            <w:proofErr w:type="spellEnd"/>
            <w:r w:rsidRPr="007D6210">
              <w:rPr>
                <w:rFonts w:cstheme="minorHAnsi"/>
                <w:sz w:val="20"/>
                <w:szCs w:val="20"/>
              </w:rPr>
              <w:t>) oraz napędu optycznego i dysków twardych (co najmniej 3,5 cala) bez użycia narzędzi, z obiegiem powietrza tylko przód-tył - brak perforacji na bokach obudowy .</w:t>
            </w:r>
          </w:p>
          <w:p w14:paraId="1A1B372D" w14:textId="77777777" w:rsidR="00F6541F" w:rsidRPr="007D6210" w:rsidRDefault="00F6541F" w:rsidP="006473C5">
            <w:pPr>
              <w:pStyle w:val="Akapitzlist"/>
              <w:spacing w:before="60" w:after="6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2120821B" w14:textId="77777777" w:rsidR="00F6541F" w:rsidRPr="007D6210" w:rsidRDefault="00F6541F" w:rsidP="00F6541F">
            <w:pPr>
              <w:pStyle w:val="Akapitzlist"/>
              <w:numPr>
                <w:ilvl w:val="0"/>
                <w:numId w:val="29"/>
              </w:numPr>
              <w:spacing w:before="60" w:after="60" w:line="240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7D6210">
              <w:rPr>
                <w:rFonts w:cstheme="minorHAnsi"/>
                <w:sz w:val="20"/>
                <w:szCs w:val="20"/>
              </w:rPr>
              <w:t xml:space="preserve">Głośność jednostki centralnej nie może przekraczać 18 </w:t>
            </w:r>
            <w:proofErr w:type="spellStart"/>
            <w:r w:rsidRPr="007D6210">
              <w:rPr>
                <w:rFonts w:cstheme="minorHAnsi"/>
                <w:sz w:val="20"/>
                <w:szCs w:val="20"/>
              </w:rPr>
              <w:t>dB</w:t>
            </w:r>
            <w:proofErr w:type="spellEnd"/>
            <w:r w:rsidRPr="007D6210">
              <w:rPr>
                <w:rFonts w:cstheme="minorHAnsi"/>
                <w:sz w:val="20"/>
                <w:szCs w:val="20"/>
              </w:rPr>
              <w:t>, mierzona zgodnie z normą ISO 7779 lub równoważną oraz wykazana zgodnie z normą ISO 9296 lub równoważną w pozycji obserwatora w trybie pracy dysku twardego. Wymagany raport badawczy, wystawiony przez niezależną, akredytowaną, co najmniej dla norm ISO 7779 i ISO 9296 jednostkę badawczą.</w:t>
            </w:r>
          </w:p>
        </w:tc>
      </w:tr>
      <w:tr w:rsidR="00F6541F" w:rsidRPr="000D6BF8" w14:paraId="5DE7D8B3" w14:textId="77777777" w:rsidTr="007D6210">
        <w:trPr>
          <w:trHeight w:val="374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2C3E7D" w14:textId="77777777" w:rsidR="00F6541F" w:rsidRPr="007D6210" w:rsidRDefault="00F6541F" w:rsidP="006473C5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D6210">
              <w:rPr>
                <w:color w:val="000000"/>
                <w:sz w:val="20"/>
                <w:szCs w:val="20"/>
              </w:rPr>
              <w:t>16. Zasilanie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662D63" w14:textId="4E9B332B" w:rsidR="00F6541F" w:rsidRPr="007D6210" w:rsidRDefault="00F6541F" w:rsidP="006473C5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7D6210">
              <w:rPr>
                <w:rFonts w:cstheme="minorHAnsi"/>
                <w:sz w:val="20"/>
                <w:szCs w:val="20"/>
              </w:rPr>
              <w:t xml:space="preserve">Zasilacz o mocy nie mniejszej niż 300 W i nie większej niż 320 W, o sprawności </w:t>
            </w:r>
            <w:r w:rsidR="00723EC6">
              <w:rPr>
                <w:rFonts w:cstheme="minorHAnsi"/>
                <w:sz w:val="20"/>
                <w:szCs w:val="20"/>
              </w:rPr>
              <w:t xml:space="preserve">min </w:t>
            </w:r>
            <w:r w:rsidRPr="007D6210">
              <w:rPr>
                <w:rFonts w:cstheme="minorHAnsi"/>
                <w:sz w:val="20"/>
                <w:szCs w:val="20"/>
              </w:rPr>
              <w:t xml:space="preserve">94% przy obciążeniu 50%. Roczny pobór mocy jednostki centralnej, nie większy, niż w specyfikacji energetycznej dla Energy Star w wersji 8.0. Zasilacz spełniający kryteria 80Plus PLATINIUM według informacji podanej na stronie: </w:t>
            </w:r>
            <w:hyperlink r:id="rId6" w:history="1">
              <w:r w:rsidRPr="007D6210">
                <w:rPr>
                  <w:rStyle w:val="Hipercze"/>
                  <w:rFonts w:cstheme="minorHAnsi"/>
                  <w:sz w:val="20"/>
                  <w:szCs w:val="20"/>
                </w:rPr>
                <w:t>https://www.clearesult.com/80plus/</w:t>
              </w:r>
            </w:hyperlink>
            <w:r w:rsidRPr="007D621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6541F" w:rsidRPr="000D6BF8" w14:paraId="6BCA2157" w14:textId="77777777" w:rsidTr="007D6210">
        <w:trPr>
          <w:trHeight w:val="170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712B8A" w14:textId="77777777" w:rsidR="00F6541F" w:rsidRPr="007D6210" w:rsidRDefault="00F6541F" w:rsidP="006473C5">
            <w:pPr>
              <w:spacing w:after="0" w:line="360" w:lineRule="auto"/>
              <w:rPr>
                <w:sz w:val="20"/>
                <w:szCs w:val="20"/>
              </w:rPr>
            </w:pPr>
            <w:r w:rsidRPr="007D6210">
              <w:rPr>
                <w:sz w:val="20"/>
                <w:szCs w:val="20"/>
              </w:rPr>
              <w:t>17. Bezpieczeństwo i funkcje zarządzania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9FFECF" w14:textId="77777777" w:rsidR="00F6541F" w:rsidRPr="007D6210" w:rsidRDefault="00F6541F" w:rsidP="00F6541F">
            <w:pPr>
              <w:pStyle w:val="Akapitzlist"/>
              <w:numPr>
                <w:ilvl w:val="0"/>
                <w:numId w:val="25"/>
              </w:numPr>
              <w:suppressAutoHyphens/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7D6210">
              <w:rPr>
                <w:rFonts w:cstheme="minorHAnsi"/>
                <w:sz w:val="20"/>
                <w:szCs w:val="20"/>
              </w:rPr>
              <w:t>Możliwość zastosowania mechanicznego zabezpieczenia przed kradzieżą komputera.</w:t>
            </w:r>
          </w:p>
          <w:p w14:paraId="16FF3573" w14:textId="77777777" w:rsidR="00F6541F" w:rsidRPr="007D6210" w:rsidRDefault="00F6541F" w:rsidP="00F6541F">
            <w:pPr>
              <w:pStyle w:val="Akapitzlist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D6210">
              <w:rPr>
                <w:rFonts w:cstheme="minorHAnsi"/>
                <w:bCs/>
                <w:sz w:val="20"/>
                <w:szCs w:val="20"/>
              </w:rPr>
              <w:t>Funkcjonalność TPM 2.0.</w:t>
            </w:r>
          </w:p>
          <w:p w14:paraId="57B245FB" w14:textId="77777777" w:rsidR="00F6541F" w:rsidRPr="007D6210" w:rsidRDefault="00F6541F" w:rsidP="00F6541F">
            <w:pPr>
              <w:pStyle w:val="Akapitzlist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D6210">
              <w:rPr>
                <w:rFonts w:cstheme="minorHAnsi"/>
                <w:sz w:val="20"/>
                <w:szCs w:val="20"/>
              </w:rPr>
              <w:t>Zamek zatrzaskowy z kluczem, nie wystający poza obrys obudowy zabezpieczający przed niepowołanym dostępem do wnętrza obudowy.</w:t>
            </w:r>
          </w:p>
          <w:p w14:paraId="6D3399C7" w14:textId="77777777" w:rsidR="00F6541F" w:rsidRPr="007D6210" w:rsidRDefault="00F6541F" w:rsidP="00F6541F">
            <w:pPr>
              <w:pStyle w:val="Akapitzlist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D6210">
              <w:rPr>
                <w:rFonts w:cstheme="minorHAnsi"/>
                <w:bCs/>
                <w:sz w:val="20"/>
                <w:szCs w:val="20"/>
              </w:rPr>
              <w:t xml:space="preserve">Certyfikowane oprogramowanie umożliwiające – bez względu na stan czy obecność systemu operacyjnego w bezpieczny (bezpowrotny) sposób usunięcie danych z dysku twardego </w:t>
            </w:r>
            <w:r w:rsidRPr="00723EC6">
              <w:rPr>
                <w:rFonts w:cstheme="minorHAnsi"/>
                <w:bCs/>
                <w:strike/>
                <w:sz w:val="20"/>
                <w:szCs w:val="20"/>
              </w:rPr>
              <w:t>-  w ofercie należy podać nazwę i producenta oprogramowania.</w:t>
            </w:r>
          </w:p>
          <w:p w14:paraId="6F9F6133" w14:textId="77777777" w:rsidR="00F6541F" w:rsidRPr="007D6210" w:rsidRDefault="00F6541F" w:rsidP="00F6541F">
            <w:pPr>
              <w:pStyle w:val="Akapitzlist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6210">
              <w:rPr>
                <w:rFonts w:cstheme="minorHAnsi"/>
                <w:sz w:val="20"/>
                <w:szCs w:val="20"/>
              </w:rPr>
              <w:t>System diagnostyczny działający bez udziału systemu operacyjnego, czy też jakichkolwiek dołączonych urządzeń na zewnątrz czy też wewnątrz komputera, umożliwiający otrzymanie informacji o:</w:t>
            </w:r>
          </w:p>
          <w:p w14:paraId="5060CFBF" w14:textId="77777777" w:rsidR="00F6541F" w:rsidRPr="007D6210" w:rsidRDefault="00F6541F" w:rsidP="006473C5">
            <w:pPr>
              <w:spacing w:after="0" w:line="360" w:lineRule="auto"/>
              <w:ind w:left="360"/>
              <w:rPr>
                <w:rFonts w:cstheme="minorHAnsi"/>
                <w:sz w:val="20"/>
                <w:szCs w:val="20"/>
              </w:rPr>
            </w:pPr>
            <w:r w:rsidRPr="007D6210">
              <w:rPr>
                <w:rFonts w:cstheme="minorHAnsi"/>
                <w:sz w:val="20"/>
                <w:szCs w:val="20"/>
              </w:rPr>
              <w:t>-       modelu, oznaczeniu  i numerze seryjnym komputera, pojemności zainstalowanej pamięci RAM</w:t>
            </w:r>
          </w:p>
          <w:p w14:paraId="2D0EB3B8" w14:textId="77777777" w:rsidR="00F6541F" w:rsidRPr="007D6210" w:rsidRDefault="00F6541F" w:rsidP="006473C5">
            <w:pPr>
              <w:spacing w:after="0" w:line="360" w:lineRule="auto"/>
              <w:rPr>
                <w:rFonts w:eastAsiaTheme="minorEastAsia" w:cstheme="minorHAnsi"/>
                <w:b/>
                <w:bCs/>
                <w:sz w:val="20"/>
                <w:szCs w:val="20"/>
                <w:lang w:eastAsia="pl-PL"/>
              </w:rPr>
            </w:pPr>
            <w:r w:rsidRPr="007D621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Oprogramowanie diagnostyczne musi umożliwiać:</w:t>
            </w:r>
          </w:p>
          <w:p w14:paraId="281171D0" w14:textId="77777777" w:rsidR="00F6541F" w:rsidRPr="007D6210" w:rsidRDefault="00F6541F" w:rsidP="00F6541F">
            <w:pPr>
              <w:pStyle w:val="Akapitzlist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6210">
              <w:rPr>
                <w:rFonts w:cstheme="minorHAnsi"/>
                <w:sz w:val="20"/>
                <w:szCs w:val="20"/>
              </w:rPr>
              <w:t>wykonanie testu pamięci RAM,</w:t>
            </w:r>
          </w:p>
          <w:p w14:paraId="4047F57B" w14:textId="77777777" w:rsidR="00F6541F" w:rsidRPr="007D6210" w:rsidRDefault="00F6541F" w:rsidP="00F6541F">
            <w:pPr>
              <w:pStyle w:val="Akapitzlist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6210">
              <w:rPr>
                <w:rFonts w:cstheme="minorHAnsi"/>
                <w:sz w:val="20"/>
                <w:szCs w:val="20"/>
              </w:rPr>
              <w:t>wykonanie podstawowego testu prawidłowej pracy CPU</w:t>
            </w:r>
          </w:p>
          <w:p w14:paraId="23A13D03" w14:textId="77777777" w:rsidR="00F6541F" w:rsidRPr="007D6210" w:rsidRDefault="00F6541F" w:rsidP="00F6541F">
            <w:pPr>
              <w:pStyle w:val="Akapitzlist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6210">
              <w:rPr>
                <w:rFonts w:cstheme="minorHAnsi"/>
                <w:sz w:val="20"/>
                <w:szCs w:val="20"/>
              </w:rPr>
              <w:t>wykonanie testu dysku twardego.</w:t>
            </w:r>
          </w:p>
          <w:p w14:paraId="7BAE60F2" w14:textId="77777777" w:rsidR="00F6541F" w:rsidRPr="007D6210" w:rsidRDefault="00F6541F" w:rsidP="006473C5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7D6210">
              <w:rPr>
                <w:rFonts w:cstheme="minorHAnsi"/>
                <w:sz w:val="20"/>
                <w:szCs w:val="20"/>
              </w:rPr>
              <w:t>System Diagnostyczny działający nawet w przypadku uszkodzenia dysku twardego z systemem operacyjnym komputera (Zaimplementowany w sprzętowym mikro kodzie płyty głównej)</w:t>
            </w:r>
          </w:p>
        </w:tc>
      </w:tr>
      <w:tr w:rsidR="00F6541F" w:rsidRPr="000D6BF8" w14:paraId="5E2FC041" w14:textId="77777777" w:rsidTr="007D6210">
        <w:trPr>
          <w:trHeight w:val="221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6E0981" w14:textId="77777777" w:rsidR="00F6541F" w:rsidRPr="007D6210" w:rsidRDefault="00F6541F" w:rsidP="006473C5">
            <w:pPr>
              <w:spacing w:after="0" w:line="360" w:lineRule="auto"/>
              <w:rPr>
                <w:sz w:val="20"/>
                <w:szCs w:val="20"/>
              </w:rPr>
            </w:pPr>
            <w:r w:rsidRPr="007D6210">
              <w:rPr>
                <w:sz w:val="20"/>
                <w:szCs w:val="20"/>
              </w:rPr>
              <w:lastRenderedPageBreak/>
              <w:t xml:space="preserve">18. Sterowniki </w:t>
            </w:r>
            <w:r w:rsidRPr="007D6210">
              <w:rPr>
                <w:sz w:val="20"/>
                <w:szCs w:val="20"/>
              </w:rPr>
              <w:br/>
              <w:t>i oprogramowanie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6F804A" w14:textId="77777777" w:rsidR="00F6541F" w:rsidRPr="007D6210" w:rsidRDefault="00F6541F" w:rsidP="006473C5">
            <w:pPr>
              <w:tabs>
                <w:tab w:val="num" w:pos="12"/>
              </w:tabs>
              <w:suppressAutoHyphens/>
              <w:spacing w:after="0" w:line="360" w:lineRule="auto"/>
              <w:ind w:left="12"/>
              <w:rPr>
                <w:sz w:val="20"/>
                <w:szCs w:val="20"/>
              </w:rPr>
            </w:pPr>
            <w:r w:rsidRPr="007D6210">
              <w:rPr>
                <w:sz w:val="20"/>
                <w:szCs w:val="20"/>
              </w:rPr>
              <w:t xml:space="preserve">Zapewnienie na dedykowanej stronie internetowej producenta dostępu do najnowszych sterowników i uaktualnień, realizowane poprzez podanie numeru seryjnego/modelu urządzenia, podać link strony www. </w:t>
            </w:r>
          </w:p>
          <w:p w14:paraId="6C997C55" w14:textId="77777777" w:rsidR="00F6541F" w:rsidRPr="007D6210" w:rsidRDefault="00F6541F" w:rsidP="006473C5">
            <w:pPr>
              <w:tabs>
                <w:tab w:val="num" w:pos="12"/>
              </w:tabs>
              <w:suppressAutoHyphens/>
              <w:spacing w:after="0" w:line="360" w:lineRule="auto"/>
              <w:ind w:left="12"/>
              <w:rPr>
                <w:sz w:val="20"/>
                <w:szCs w:val="20"/>
              </w:rPr>
            </w:pPr>
            <w:r w:rsidRPr="007D6210">
              <w:rPr>
                <w:sz w:val="20"/>
                <w:szCs w:val="20"/>
              </w:rPr>
              <w:t>Oprogramowanie producenta komputera posiadające funkcje zarządzania sterownikami (wykrywanie i instalowanie aktualizacji).</w:t>
            </w:r>
          </w:p>
          <w:p w14:paraId="5743C6D5" w14:textId="77777777" w:rsidR="00F6541F" w:rsidRPr="007D6210" w:rsidRDefault="00F6541F" w:rsidP="006473C5">
            <w:pPr>
              <w:tabs>
                <w:tab w:val="num" w:pos="12"/>
              </w:tabs>
              <w:suppressAutoHyphens/>
              <w:spacing w:after="0" w:line="360" w:lineRule="auto"/>
              <w:ind w:left="12"/>
              <w:rPr>
                <w:sz w:val="20"/>
                <w:szCs w:val="20"/>
              </w:rPr>
            </w:pPr>
            <w:r w:rsidRPr="007D6210">
              <w:rPr>
                <w:sz w:val="20"/>
                <w:szCs w:val="20"/>
              </w:rPr>
              <w:t xml:space="preserve">Oprogramowanie umożliwiające – bez względu na stan czy obecność systemu operacyjnego oraz bez podłączania żadnych urządzeń czy nośników zewnętrznych - w bezpieczny (bezpowrotny) sposób usunięcie danych z dysku twardego. Usuwanie danych z dysku twardego musi odbywać się przy wykorzystaniu certyfikowanych algorytmów a wynikiem pracy oprogramowania musi być protokół zawierający dane kasowanego dysku oraz informacje o zastosowanym algorytmie kasowania. </w:t>
            </w:r>
            <w:r w:rsidRPr="00723EC6">
              <w:rPr>
                <w:strike/>
                <w:sz w:val="20"/>
                <w:szCs w:val="20"/>
              </w:rPr>
              <w:t>W ofercie należy podać nazwę i producenta oprogramowania.</w:t>
            </w:r>
          </w:p>
        </w:tc>
      </w:tr>
      <w:tr w:rsidR="00F6541F" w:rsidRPr="000D6BF8" w14:paraId="729F11BD" w14:textId="77777777" w:rsidTr="007D6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6683" w14:textId="77777777" w:rsidR="00F6541F" w:rsidRPr="007D6210" w:rsidRDefault="00F6541F" w:rsidP="006473C5">
            <w:pPr>
              <w:spacing w:after="0" w:line="360" w:lineRule="auto"/>
              <w:rPr>
                <w:sz w:val="20"/>
                <w:szCs w:val="20"/>
              </w:rPr>
            </w:pPr>
            <w:r w:rsidRPr="007D6210">
              <w:rPr>
                <w:color w:val="000000"/>
                <w:sz w:val="20"/>
                <w:szCs w:val="20"/>
              </w:rPr>
              <w:t xml:space="preserve">19. Certyfikaty </w:t>
            </w:r>
            <w:r w:rsidRPr="007D6210">
              <w:rPr>
                <w:color w:val="000000"/>
                <w:sz w:val="20"/>
                <w:szCs w:val="20"/>
              </w:rPr>
              <w:br/>
              <w:t>i oświadczenia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94D1" w14:textId="77777777" w:rsidR="00F6541F" w:rsidRPr="007D6210" w:rsidRDefault="00F6541F" w:rsidP="00F6541F">
            <w:pPr>
              <w:pStyle w:val="Akapitzlist"/>
              <w:numPr>
                <w:ilvl w:val="0"/>
                <w:numId w:val="30"/>
              </w:numPr>
              <w:spacing w:after="0" w:line="360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7D6210">
              <w:rPr>
                <w:sz w:val="20"/>
                <w:szCs w:val="20"/>
              </w:rPr>
              <w:t>Producent komputera musi posiadać ISO 9001 co najmniej w zakresie projektowania, produkcji i serwisu komputerów.</w:t>
            </w:r>
          </w:p>
          <w:p w14:paraId="0625FEFB" w14:textId="77777777" w:rsidR="00F6541F" w:rsidRPr="007D6210" w:rsidRDefault="00F6541F" w:rsidP="00F6541F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  <w:r w:rsidRPr="007D6210">
              <w:rPr>
                <w:rFonts w:cstheme="minorHAnsi"/>
                <w:sz w:val="20"/>
                <w:szCs w:val="20"/>
              </w:rPr>
              <w:t>Producent komputera musi posiadać ISO 14001, co najmniej w zakresie projektowania i produkcji.</w:t>
            </w:r>
          </w:p>
          <w:p w14:paraId="7AB3899E" w14:textId="77777777" w:rsidR="00F6541F" w:rsidRPr="007D6210" w:rsidRDefault="00F6541F" w:rsidP="00F6541F">
            <w:pPr>
              <w:pStyle w:val="Akapitzlist"/>
              <w:numPr>
                <w:ilvl w:val="0"/>
                <w:numId w:val="30"/>
              </w:numPr>
              <w:spacing w:after="0" w:line="360" w:lineRule="auto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7D6210">
              <w:rPr>
                <w:rFonts w:cstheme="minorHAnsi"/>
                <w:sz w:val="20"/>
                <w:szCs w:val="20"/>
              </w:rPr>
              <w:t>Oferowane komputery stacjonarne muszą posiadać europejską deklarację zgodności CE.</w:t>
            </w:r>
          </w:p>
          <w:p w14:paraId="54B37991" w14:textId="77777777" w:rsidR="00F6541F" w:rsidRPr="007D6210" w:rsidRDefault="00F6541F" w:rsidP="00F6541F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  <w:r w:rsidRPr="007D6210">
              <w:rPr>
                <w:sz w:val="20"/>
                <w:szCs w:val="20"/>
              </w:rPr>
              <w:t>Producent komputera/fabryka producenta musi posiadać normę ISO 50001.</w:t>
            </w:r>
          </w:p>
          <w:p w14:paraId="044BA398" w14:textId="77777777" w:rsidR="00F6541F" w:rsidRPr="007D6210" w:rsidRDefault="00F6541F" w:rsidP="00F6541F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  <w:r w:rsidRPr="007D6210">
              <w:rPr>
                <w:sz w:val="20"/>
                <w:szCs w:val="20"/>
              </w:rPr>
              <w:t>Producent komputera musi posiadać normę ISO 27001.</w:t>
            </w:r>
          </w:p>
          <w:p w14:paraId="64CFB19E" w14:textId="77777777" w:rsidR="00F6541F" w:rsidRPr="007D6210" w:rsidRDefault="00F6541F" w:rsidP="00F6541F">
            <w:pPr>
              <w:pStyle w:val="Akapitzlist"/>
              <w:numPr>
                <w:ilvl w:val="0"/>
                <w:numId w:val="30"/>
              </w:numPr>
              <w:suppressAutoHyphens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6210">
              <w:rPr>
                <w:sz w:val="20"/>
                <w:szCs w:val="20"/>
              </w:rPr>
              <w:t xml:space="preserve">Oferowane komputery stacjonarne muszą posiadać certyfikat TCO 9.0 – obecność modelu na stronie </w:t>
            </w:r>
            <w:hyperlink r:id="rId7" w:history="1">
              <w:r w:rsidRPr="007D6210">
                <w:rPr>
                  <w:rStyle w:val="Hipercze"/>
                  <w:sz w:val="20"/>
                  <w:szCs w:val="20"/>
                </w:rPr>
                <w:t>https://tcocertified.com/product-finder/</w:t>
              </w:r>
            </w:hyperlink>
          </w:p>
          <w:p w14:paraId="0EDDEB78" w14:textId="77777777" w:rsidR="00F6541F" w:rsidRPr="007D6210" w:rsidRDefault="00F6541F" w:rsidP="00F6541F">
            <w:pPr>
              <w:pStyle w:val="Akapitzlist"/>
              <w:numPr>
                <w:ilvl w:val="0"/>
                <w:numId w:val="30"/>
              </w:numPr>
              <w:suppressAutoHyphens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7D6210">
              <w:rPr>
                <w:rFonts w:cstheme="minorHAnsi"/>
                <w:sz w:val="20"/>
                <w:szCs w:val="20"/>
              </w:rPr>
              <w:t xml:space="preserve">Oferowane komputery stacjonarne muszą posiadać certyfikat EPEAT dla standardu IEEE 1680.1 - 2018 – obecność modelu na stronie </w:t>
            </w:r>
            <w:hyperlink r:id="rId8" w:history="1">
              <w:r w:rsidRPr="007D6210">
                <w:rPr>
                  <w:rStyle w:val="Hipercze"/>
                  <w:rFonts w:cstheme="minorHAnsi"/>
                  <w:sz w:val="20"/>
                  <w:szCs w:val="20"/>
                </w:rPr>
                <w:t>https://www.epeat.net/?category=pcsdisplays</w:t>
              </w:r>
            </w:hyperlink>
            <w:r w:rsidRPr="007D621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6541F" w:rsidRPr="000D6BF8" w14:paraId="55BDA6F1" w14:textId="77777777" w:rsidTr="007D6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73DF" w14:textId="77777777" w:rsidR="00F6541F" w:rsidRPr="007D6210" w:rsidRDefault="00F6541F" w:rsidP="006473C5">
            <w:pPr>
              <w:spacing w:after="0" w:line="360" w:lineRule="auto"/>
              <w:rPr>
                <w:iCs/>
                <w:sz w:val="20"/>
                <w:szCs w:val="20"/>
              </w:rPr>
            </w:pPr>
            <w:r w:rsidRPr="007D6210">
              <w:rPr>
                <w:color w:val="000000"/>
                <w:sz w:val="20"/>
                <w:szCs w:val="20"/>
              </w:rPr>
              <w:t>20. Zainstalowane oprogramowanie systemowe</w:t>
            </w:r>
          </w:p>
          <w:p w14:paraId="370227BA" w14:textId="77777777" w:rsidR="00F6541F" w:rsidRPr="007D6210" w:rsidRDefault="00F6541F" w:rsidP="006473C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CBC1" w14:textId="77777777" w:rsidR="00F6541F" w:rsidRPr="007D6210" w:rsidRDefault="00F6541F" w:rsidP="006473C5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7D6210">
              <w:rPr>
                <w:rFonts w:cs="Arial"/>
                <w:sz w:val="20"/>
                <w:szCs w:val="20"/>
              </w:rPr>
              <w:t>Zainstalowany system operacyjny co najmniej Windows 10 Pro 64-bitowy w polskiej wersji językowej wraz z nośnikiem instalacyjnym.</w:t>
            </w:r>
          </w:p>
          <w:p w14:paraId="6127AC5D" w14:textId="77777777" w:rsidR="00F6541F" w:rsidRPr="007D6210" w:rsidRDefault="00F6541F" w:rsidP="006473C5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7D6210">
              <w:rPr>
                <w:rFonts w:cs="Arial"/>
                <w:sz w:val="20"/>
                <w:szCs w:val="20"/>
              </w:rPr>
              <w:t xml:space="preserve">Klucz licencyjny systemu musi być zapisany trwale w BIOS i umożliwiać jego instalację bez potrzeby ręcznego wpisywania klucza licencyjnego. </w:t>
            </w:r>
          </w:p>
          <w:p w14:paraId="4A0C5249" w14:textId="77777777" w:rsidR="00F6541F" w:rsidRPr="007D6210" w:rsidRDefault="00F6541F" w:rsidP="000822AD">
            <w:pPr>
              <w:spacing w:after="0" w:line="360" w:lineRule="auto"/>
              <w:rPr>
                <w:rFonts w:cs="Arial"/>
                <w:sz w:val="20"/>
                <w:szCs w:val="20"/>
                <w:u w:val="single"/>
              </w:rPr>
            </w:pPr>
            <w:r w:rsidRPr="007D6210">
              <w:rPr>
                <w:i/>
                <w:sz w:val="20"/>
                <w:szCs w:val="20"/>
                <w:u w:val="single"/>
              </w:rPr>
              <w:t>Zamawiający nie dopuszcza zaoferowania systemu operacyjnego pochodzącego z rynku wtórnego, reaktywowanego systemu.</w:t>
            </w:r>
            <w:r w:rsidRPr="007D6210">
              <w:rPr>
                <w:rFonts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F6541F" w:rsidRPr="000D6BF8" w14:paraId="79A87B7F" w14:textId="77777777" w:rsidTr="007D6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3F05" w14:textId="2896D9FA" w:rsidR="00F6541F" w:rsidRPr="007D6210" w:rsidRDefault="00F6541F" w:rsidP="00AF4003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D6210">
              <w:rPr>
                <w:color w:val="000000"/>
                <w:sz w:val="20"/>
                <w:szCs w:val="20"/>
              </w:rPr>
              <w:t xml:space="preserve">21. Gwarancja 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89FD" w14:textId="3C5FF400" w:rsidR="00F6541F" w:rsidRPr="007D6210" w:rsidRDefault="00F6541F" w:rsidP="006473C5">
            <w:pPr>
              <w:spacing w:after="0" w:line="360" w:lineRule="auto"/>
              <w:rPr>
                <w:sz w:val="20"/>
                <w:szCs w:val="20"/>
              </w:rPr>
            </w:pPr>
            <w:r w:rsidRPr="007D6210">
              <w:rPr>
                <w:sz w:val="20"/>
                <w:szCs w:val="20"/>
              </w:rPr>
              <w:t>G</w:t>
            </w:r>
            <w:r w:rsidR="00AF4003">
              <w:rPr>
                <w:sz w:val="20"/>
                <w:szCs w:val="20"/>
              </w:rPr>
              <w:t xml:space="preserve">warancja </w:t>
            </w:r>
            <w:r w:rsidRPr="007D6210">
              <w:rPr>
                <w:sz w:val="20"/>
                <w:szCs w:val="20"/>
              </w:rPr>
              <w:t>jakości producenta:</w:t>
            </w:r>
          </w:p>
          <w:p w14:paraId="688AB3AE" w14:textId="77777777" w:rsidR="00F6541F" w:rsidRPr="007D6210" w:rsidRDefault="00F6541F" w:rsidP="006473C5">
            <w:pPr>
              <w:spacing w:after="0" w:line="360" w:lineRule="auto"/>
              <w:rPr>
                <w:sz w:val="20"/>
                <w:szCs w:val="20"/>
              </w:rPr>
            </w:pPr>
            <w:r w:rsidRPr="007D6210">
              <w:rPr>
                <w:sz w:val="20"/>
                <w:szCs w:val="20"/>
                <w:u w:val="single"/>
              </w:rPr>
              <w:lastRenderedPageBreak/>
              <w:t>Możliwość</w:t>
            </w:r>
            <w:r w:rsidRPr="007D6210">
              <w:rPr>
                <w:sz w:val="20"/>
                <w:szCs w:val="20"/>
              </w:rPr>
              <w:t xml:space="preserve"> rozszerzenia gwarancji do min. 5 lat, poprzez zakup dedykowanego pakietu serwisowego producenta.</w:t>
            </w:r>
          </w:p>
          <w:p w14:paraId="2C1C1552" w14:textId="77777777" w:rsidR="00F6541F" w:rsidRPr="007D6210" w:rsidRDefault="00F6541F" w:rsidP="00F6541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7D6210">
              <w:rPr>
                <w:rFonts w:cs="Calibri"/>
                <w:color w:val="000000"/>
                <w:sz w:val="20"/>
                <w:szCs w:val="20"/>
              </w:rPr>
              <w:t>Na okres  co najmniej  36 miesięcy - świadczonej  w siedzibie Zamawiającego, chyba że niezbędne będzie naprawa sprzętu w siedzibie producenta lub autoryzowanym przez niego punkcie serwisowym  - wówczas koszt transportu do i z naprawy pokrywa Wykonawca,</w:t>
            </w:r>
          </w:p>
          <w:p w14:paraId="4C6AAEF9" w14:textId="77777777" w:rsidR="00F6541F" w:rsidRPr="007D6210" w:rsidRDefault="00F6541F" w:rsidP="00F6541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7D6210">
              <w:rPr>
                <w:rFonts w:cs="Calibri"/>
                <w:color w:val="000000"/>
                <w:sz w:val="20"/>
                <w:szCs w:val="20"/>
              </w:rPr>
              <w:t>Naprawy gwarancyjne  urządzeń muszą być realizowane przez Producenta komputera</w:t>
            </w:r>
          </w:p>
          <w:p w14:paraId="33C76B89" w14:textId="77777777" w:rsidR="00F6541F" w:rsidRPr="007D6210" w:rsidRDefault="00F6541F" w:rsidP="00F6541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7D6210">
              <w:rPr>
                <w:rFonts w:cs="Calibri"/>
                <w:color w:val="000000"/>
                <w:sz w:val="20"/>
                <w:szCs w:val="20"/>
              </w:rPr>
              <w:t>Wymagany dedykowany portal do zgłaszania awarii i sprawdzenia konfiguracji komputera</w:t>
            </w:r>
          </w:p>
          <w:p w14:paraId="047541E3" w14:textId="77777777" w:rsidR="00F6541F" w:rsidRPr="007D6210" w:rsidRDefault="00F6541F" w:rsidP="00F6541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7D6210">
              <w:rPr>
                <w:rFonts w:cs="Calibri"/>
                <w:color w:val="000000"/>
                <w:sz w:val="20"/>
                <w:szCs w:val="20"/>
              </w:rPr>
              <w:t>W przypadku awarii dysku twardego uszkodzony dysk pozostaje na w siedzibie zamawiającego,</w:t>
            </w:r>
          </w:p>
          <w:p w14:paraId="216D5026" w14:textId="77777777" w:rsidR="00F6541F" w:rsidRPr="007D6210" w:rsidRDefault="00F6541F" w:rsidP="00F6541F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  <w:r w:rsidRPr="007D6210">
              <w:rPr>
                <w:rFonts w:cs="Calibri"/>
                <w:color w:val="000000"/>
                <w:sz w:val="20"/>
                <w:szCs w:val="20"/>
              </w:rPr>
              <w:t>Zgłoszenia serwisowe drogą online (formularz online producenta komputera) , telefonicznie oraz mailem</w:t>
            </w:r>
          </w:p>
        </w:tc>
      </w:tr>
    </w:tbl>
    <w:p w14:paraId="4F96B218" w14:textId="77777777" w:rsidR="00057880" w:rsidRPr="00057880" w:rsidRDefault="00057880" w:rsidP="00057880"/>
    <w:p w14:paraId="633B1F67" w14:textId="77777777" w:rsidR="00C332F5" w:rsidRDefault="00C332F5" w:rsidP="00C332F5">
      <w:pPr>
        <w:pStyle w:val="Akapitzlist"/>
        <w:rPr>
          <w:b/>
          <w:color w:val="2F5496" w:themeColor="accent5" w:themeShade="BF"/>
          <w:sz w:val="28"/>
          <w:szCs w:val="28"/>
        </w:rPr>
      </w:pPr>
    </w:p>
    <w:p w14:paraId="6E30A6B4" w14:textId="77777777" w:rsidR="00C332F5" w:rsidRPr="006473C5" w:rsidRDefault="006473C5" w:rsidP="006473C5">
      <w:pPr>
        <w:rPr>
          <w:b/>
          <w:bCs/>
          <w:color w:val="000000"/>
          <w:sz w:val="24"/>
          <w:szCs w:val="24"/>
        </w:rPr>
      </w:pPr>
      <w:r w:rsidRPr="006473C5">
        <w:rPr>
          <w:b/>
          <w:bCs/>
          <w:color w:val="000000"/>
          <w:sz w:val="24"/>
          <w:szCs w:val="24"/>
        </w:rPr>
        <w:t>Monitor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941"/>
      </w:tblGrid>
      <w:tr w:rsidR="006473C5" w14:paraId="29570057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7843FF" w14:textId="77777777" w:rsidR="006473C5" w:rsidRPr="007D6210" w:rsidRDefault="006473C5" w:rsidP="007D621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7D6210">
              <w:t>OBRAZ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D56A2D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 </w:t>
            </w:r>
          </w:p>
        </w:tc>
      </w:tr>
      <w:tr w:rsidR="006473C5" w14:paraId="150E2896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B4C1BB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Przekątna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78D848" w14:textId="5809C5EC" w:rsidR="006473C5" w:rsidRPr="007D6210" w:rsidRDefault="00723EC6" w:rsidP="00723EC6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Min </w:t>
            </w:r>
            <w:r w:rsidR="006473C5" w:rsidRPr="007D6210">
              <w:rPr>
                <w:rFonts w:cstheme="minorHAnsi"/>
                <w:color w:val="000000"/>
                <w:lang w:eastAsia="pl-PL"/>
              </w:rPr>
              <w:t>23.8"</w:t>
            </w:r>
            <w:r>
              <w:rPr>
                <w:rFonts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eastAsia="pl-PL"/>
              </w:rPr>
              <w:t>maks</w:t>
            </w:r>
            <w:proofErr w:type="spellEnd"/>
            <w:r>
              <w:rPr>
                <w:rFonts w:cstheme="minorHAnsi"/>
                <w:color w:val="000000"/>
                <w:lang w:eastAsia="pl-PL"/>
              </w:rPr>
              <w:t xml:space="preserve"> 24”</w:t>
            </w:r>
          </w:p>
        </w:tc>
      </w:tr>
      <w:tr w:rsidR="006473C5" w14:paraId="64DB0B89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37C1A8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Panel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0D2898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LED, matowe wykończenie</w:t>
            </w:r>
          </w:p>
        </w:tc>
      </w:tr>
      <w:tr w:rsidR="006473C5" w14:paraId="7E725100" w14:textId="77777777" w:rsidTr="007D6210">
        <w:trPr>
          <w:trHeight w:val="6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566913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Rozdzielczość fizyczna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09E3BC" w14:textId="04AD490C" w:rsidR="006473C5" w:rsidRPr="007D6210" w:rsidRDefault="00723EC6" w:rsidP="006473C5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Min. </w:t>
            </w:r>
            <w:r w:rsidR="006473C5" w:rsidRPr="007D6210">
              <w:rPr>
                <w:rFonts w:cstheme="minorHAnsi"/>
                <w:color w:val="000000"/>
                <w:lang w:eastAsia="pl-PL"/>
              </w:rPr>
              <w:t>1920 x 1080 @75Hz</w:t>
            </w:r>
          </w:p>
        </w:tc>
      </w:tr>
      <w:tr w:rsidR="006473C5" w14:paraId="71745DBA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9A6590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Format obrazu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702D3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16:9</w:t>
            </w:r>
          </w:p>
        </w:tc>
      </w:tr>
      <w:tr w:rsidR="006473C5" w14:paraId="7679B340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3C89E8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Jasność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833AF5" w14:textId="5297F822" w:rsidR="006473C5" w:rsidRPr="007D6210" w:rsidRDefault="00723EC6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Min </w:t>
            </w:r>
            <w:r w:rsidR="006473C5" w:rsidRPr="007D6210">
              <w:rPr>
                <w:rFonts w:cstheme="minorHAnsi"/>
                <w:color w:val="000000"/>
                <w:lang w:eastAsia="pl-PL"/>
              </w:rPr>
              <w:t>250 cd/m²</w:t>
            </w:r>
          </w:p>
        </w:tc>
      </w:tr>
      <w:tr w:rsidR="006473C5" w14:paraId="5819A618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DE8DD2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Kontrast statyczny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F37699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 xml:space="preserve">Min 3 000:1 </w:t>
            </w:r>
          </w:p>
        </w:tc>
      </w:tr>
      <w:tr w:rsidR="006473C5" w14:paraId="1D9CA8B0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05D0BD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Kontrast ACR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25E3AF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Min 80M:1</w:t>
            </w:r>
          </w:p>
        </w:tc>
      </w:tr>
      <w:tr w:rsidR="006473C5" w14:paraId="782B5196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0021EF" w14:textId="4B63C534" w:rsidR="006473C5" w:rsidRPr="007D6210" w:rsidRDefault="006473C5" w:rsidP="00C04AAF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 xml:space="preserve">Czas reakcji 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2297EF" w14:textId="2710D262" w:rsidR="006473C5" w:rsidRPr="007D6210" w:rsidRDefault="00C04AAF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Maks. </w:t>
            </w:r>
            <w:r w:rsidR="006473C5" w:rsidRPr="007D6210">
              <w:rPr>
                <w:rFonts w:cstheme="minorHAnsi"/>
                <w:color w:val="000000"/>
                <w:lang w:eastAsia="pl-PL"/>
              </w:rPr>
              <w:t>4ms</w:t>
            </w:r>
          </w:p>
        </w:tc>
      </w:tr>
      <w:tr w:rsidR="006473C5" w14:paraId="5E66CADE" w14:textId="77777777" w:rsidTr="007D6210">
        <w:trPr>
          <w:trHeight w:val="6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E5D650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Kąty widzenia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5B8769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poziomo/pionowo: 178°/178°, prawo/lewo: 89°/89°, góra/dół: 89°/89°</w:t>
            </w:r>
          </w:p>
        </w:tc>
      </w:tr>
      <w:tr w:rsidR="006473C5" w14:paraId="6BD735A6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818D14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Kolory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0DF75C" w14:textId="77777777" w:rsidR="006473C5" w:rsidRPr="007D6210" w:rsidRDefault="006473C5" w:rsidP="004D4D26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 xml:space="preserve">16.7mln 8bit </w:t>
            </w:r>
          </w:p>
        </w:tc>
      </w:tr>
      <w:tr w:rsidR="006473C5" w14:paraId="0CAD9D03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32081B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Plamka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6DD5BE" w14:textId="079087CF" w:rsidR="006473C5" w:rsidRPr="007D6210" w:rsidRDefault="00723EC6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Mak. </w:t>
            </w:r>
            <w:r w:rsidR="006473C5" w:rsidRPr="007D6210">
              <w:rPr>
                <w:rFonts w:cstheme="minorHAnsi"/>
                <w:color w:val="000000"/>
                <w:lang w:eastAsia="pl-PL"/>
              </w:rPr>
              <w:t>0.275mm</w:t>
            </w:r>
          </w:p>
        </w:tc>
      </w:tr>
      <w:tr w:rsidR="006473C5" w14:paraId="7751D912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6D3E66" w14:textId="77777777" w:rsidR="006473C5" w:rsidRPr="0060006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600060">
              <w:rPr>
                <w:rFonts w:cstheme="minorHAnsi"/>
                <w:color w:val="000000"/>
              </w:rPr>
              <w:t>Kolor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FFC5BE" w14:textId="6A9E7B8E" w:rsidR="006473C5" w:rsidRPr="007D6210" w:rsidRDefault="00600060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M</w:t>
            </w:r>
            <w:r w:rsidR="006473C5" w:rsidRPr="007D6210">
              <w:rPr>
                <w:rFonts w:cstheme="minorHAnsi"/>
                <w:color w:val="000000"/>
                <w:lang w:eastAsia="pl-PL"/>
              </w:rPr>
              <w:t>atowa</w:t>
            </w:r>
          </w:p>
        </w:tc>
      </w:tr>
      <w:tr w:rsidR="006473C5" w14:paraId="750AF975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017995" w14:textId="77777777" w:rsidR="006473C5" w:rsidRPr="0060006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600060">
              <w:rPr>
                <w:rFonts w:cstheme="minorHAnsi"/>
                <w:color w:val="000000"/>
              </w:rPr>
              <w:t>INTERFEJSY / ZŁĄCZA / STEROWANIE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A20E4A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 </w:t>
            </w:r>
          </w:p>
        </w:tc>
      </w:tr>
      <w:tr w:rsidR="006473C5" w14:paraId="2B5F5132" w14:textId="77777777" w:rsidTr="007D6210">
        <w:trPr>
          <w:trHeight w:val="9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10EFC5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Wejście sygnału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CB328E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VGA x1</w:t>
            </w:r>
            <w:r w:rsidRPr="007D6210">
              <w:rPr>
                <w:rFonts w:cstheme="minorHAnsi"/>
                <w:color w:val="000000"/>
                <w:lang w:eastAsia="pl-PL"/>
              </w:rPr>
              <w:br/>
              <w:t>HDMI x1</w:t>
            </w:r>
            <w:r w:rsidRPr="007D6210">
              <w:rPr>
                <w:rFonts w:cstheme="minorHAnsi"/>
                <w:color w:val="000000"/>
                <w:lang w:eastAsia="pl-PL"/>
              </w:rPr>
              <w:br/>
            </w:r>
            <w:proofErr w:type="spellStart"/>
            <w:r w:rsidRPr="007D6210">
              <w:rPr>
                <w:rFonts w:cstheme="minorHAnsi"/>
                <w:color w:val="000000"/>
                <w:lang w:eastAsia="pl-PL"/>
              </w:rPr>
              <w:t>DisplayPort</w:t>
            </w:r>
            <w:proofErr w:type="spellEnd"/>
            <w:r w:rsidRPr="007D6210">
              <w:rPr>
                <w:rFonts w:cstheme="minorHAnsi"/>
                <w:color w:val="000000"/>
                <w:lang w:eastAsia="pl-PL"/>
              </w:rPr>
              <w:t xml:space="preserve"> x1</w:t>
            </w:r>
          </w:p>
        </w:tc>
      </w:tr>
      <w:tr w:rsidR="006473C5" w14:paraId="66C1FC58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BABC51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USB HUB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D71809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x2 (v.2.0)</w:t>
            </w:r>
          </w:p>
        </w:tc>
      </w:tr>
      <w:tr w:rsidR="006473C5" w14:paraId="24B9BE38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FA9C1A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lastRenderedPageBreak/>
              <w:t>HDCP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436D02" w14:textId="09D96FE3" w:rsidR="006473C5" w:rsidRPr="007D6210" w:rsidRDefault="00600060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T</w:t>
            </w:r>
            <w:r w:rsidR="006473C5" w:rsidRPr="007D6210">
              <w:rPr>
                <w:rFonts w:cstheme="minorHAnsi"/>
                <w:color w:val="000000"/>
                <w:lang w:eastAsia="pl-PL"/>
              </w:rPr>
              <w:t>ak</w:t>
            </w:r>
          </w:p>
        </w:tc>
      </w:tr>
      <w:tr w:rsidR="006473C5" w14:paraId="209C9DC9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C331AE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Wyjście słuchawkowe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5590B0" w14:textId="7C3865A7" w:rsidR="006473C5" w:rsidRPr="007D6210" w:rsidRDefault="00600060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T</w:t>
            </w:r>
            <w:r w:rsidR="006473C5" w:rsidRPr="007D6210">
              <w:rPr>
                <w:rFonts w:cstheme="minorHAnsi"/>
                <w:color w:val="000000"/>
                <w:lang w:eastAsia="pl-PL"/>
              </w:rPr>
              <w:t>ak</w:t>
            </w:r>
          </w:p>
        </w:tc>
      </w:tr>
      <w:tr w:rsidR="006473C5" w14:paraId="187C0AA1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5DE670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WŁAŚCIWOŚCI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5E15EE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 </w:t>
            </w:r>
          </w:p>
        </w:tc>
      </w:tr>
      <w:tr w:rsidR="006473C5" w14:paraId="121595EC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B07AAF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Redukcja niebieskiego światła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5F6E42" w14:textId="22813A59" w:rsidR="006473C5" w:rsidRPr="007D6210" w:rsidRDefault="00600060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T</w:t>
            </w:r>
            <w:r w:rsidR="006473C5" w:rsidRPr="007D6210">
              <w:rPr>
                <w:rFonts w:cstheme="minorHAnsi"/>
                <w:color w:val="000000"/>
                <w:lang w:eastAsia="pl-PL"/>
              </w:rPr>
              <w:t>ak</w:t>
            </w:r>
          </w:p>
        </w:tc>
      </w:tr>
      <w:tr w:rsidR="006473C5" w14:paraId="026705C8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253E32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proofErr w:type="spellStart"/>
            <w:r w:rsidRPr="007D6210">
              <w:rPr>
                <w:rFonts w:cstheme="minorHAnsi"/>
                <w:color w:val="000000"/>
              </w:rPr>
              <w:t>Flicker</w:t>
            </w:r>
            <w:proofErr w:type="spellEnd"/>
            <w:r w:rsidRPr="007D621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7D6210">
              <w:rPr>
                <w:rFonts w:cstheme="minorHAnsi"/>
                <w:color w:val="000000"/>
              </w:rPr>
              <w:t>free</w:t>
            </w:r>
            <w:proofErr w:type="spellEnd"/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CFFE98" w14:textId="181430CB" w:rsidR="006473C5" w:rsidRPr="007D6210" w:rsidRDefault="00600060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T</w:t>
            </w:r>
            <w:r w:rsidR="006473C5" w:rsidRPr="007D6210">
              <w:rPr>
                <w:rFonts w:cstheme="minorHAnsi"/>
                <w:color w:val="000000"/>
                <w:lang w:eastAsia="pl-PL"/>
              </w:rPr>
              <w:t>ak</w:t>
            </w:r>
          </w:p>
        </w:tc>
      </w:tr>
      <w:tr w:rsidR="006473C5" w14:paraId="228F6AEC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55872C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Języki menu OSD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2F81B1" w14:textId="77777777" w:rsidR="006473C5" w:rsidRPr="007D6210" w:rsidRDefault="006473C5" w:rsidP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EN, PL</w:t>
            </w:r>
          </w:p>
        </w:tc>
      </w:tr>
      <w:tr w:rsidR="006473C5" w14:paraId="3B19CD20" w14:textId="77777777" w:rsidTr="007D6210">
        <w:trPr>
          <w:trHeight w:val="153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05B0E1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Parametry regulowane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5F9D14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ustawienia obrazu (kontrast, jasność, OD, ACR, ECO. Redukcja niebieskiego światła), wejście, audio (głośność, wycisz, cyfrowe audio), ustawienia kolorów, regulacje obrazu (</w:t>
            </w:r>
            <w:proofErr w:type="spellStart"/>
            <w:r w:rsidRPr="007D6210">
              <w:rPr>
                <w:rFonts w:cstheme="minorHAnsi"/>
                <w:color w:val="000000"/>
                <w:lang w:eastAsia="pl-PL"/>
              </w:rPr>
              <w:t>autokonfiguracja</w:t>
            </w:r>
            <w:proofErr w:type="spellEnd"/>
            <w:r w:rsidRPr="007D6210">
              <w:rPr>
                <w:rFonts w:cstheme="minorHAnsi"/>
                <w:color w:val="000000"/>
                <w:lang w:eastAsia="pl-PL"/>
              </w:rPr>
              <w:t>, pozycja pozioma, pozycja pionowa, taktowanie, faza, ostrość, regulacje trybu wideo), język, ustawienia (pozycja OSD, czas wygaszenia OSD, logo startowe, automatyczne wyłączenie), informacje, przywróć</w:t>
            </w:r>
          </w:p>
        </w:tc>
      </w:tr>
      <w:tr w:rsidR="006473C5" w14:paraId="3B1D055A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DF1BB1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Wbudowane głośniki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3631AF" w14:textId="2FECABFF" w:rsidR="006473C5" w:rsidRPr="007D6210" w:rsidRDefault="00723EC6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 xml:space="preserve">Min </w:t>
            </w:r>
            <w:r w:rsidR="006473C5" w:rsidRPr="007D6210">
              <w:rPr>
                <w:rFonts w:cstheme="minorHAnsi"/>
                <w:color w:val="000000"/>
                <w:lang w:eastAsia="pl-PL"/>
              </w:rPr>
              <w:t>2 x 2W</w:t>
            </w:r>
          </w:p>
        </w:tc>
      </w:tr>
      <w:tr w:rsidR="006473C5" w14:paraId="5664E1A2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63346C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Udogodnienia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DEEE32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 xml:space="preserve">kompatybilny z </w:t>
            </w:r>
            <w:proofErr w:type="spellStart"/>
            <w:r w:rsidRPr="007D6210">
              <w:rPr>
                <w:rFonts w:cstheme="minorHAnsi"/>
                <w:color w:val="000000"/>
                <w:lang w:eastAsia="pl-PL"/>
              </w:rPr>
              <w:t>Kensington</w:t>
            </w:r>
            <w:proofErr w:type="spellEnd"/>
            <w:r w:rsidRPr="007D6210">
              <w:rPr>
                <w:rFonts w:cstheme="minorHAnsi"/>
                <w:color w:val="000000"/>
                <w:lang w:eastAsia="pl-PL"/>
              </w:rPr>
              <w:t>-lock™, DDC2B, Mac OSX</w:t>
            </w:r>
          </w:p>
        </w:tc>
      </w:tr>
      <w:tr w:rsidR="006473C5" w14:paraId="6C4988A2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30EC39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Zakres regulacji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E347E3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 xml:space="preserve">wysokość, </w:t>
            </w:r>
            <w:proofErr w:type="spellStart"/>
            <w:r w:rsidRPr="007D6210">
              <w:rPr>
                <w:rFonts w:cstheme="minorHAnsi"/>
                <w:color w:val="000000"/>
                <w:lang w:eastAsia="pl-PL"/>
              </w:rPr>
              <w:t>pivot</w:t>
            </w:r>
            <w:proofErr w:type="spellEnd"/>
            <w:r w:rsidRPr="007D6210">
              <w:rPr>
                <w:rFonts w:cstheme="minorHAnsi"/>
                <w:color w:val="000000"/>
                <w:lang w:eastAsia="pl-PL"/>
              </w:rPr>
              <w:t xml:space="preserve"> (rotacja), obrót, pochył</w:t>
            </w:r>
          </w:p>
        </w:tc>
      </w:tr>
      <w:tr w:rsidR="006473C5" w14:paraId="1539A176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0B9F64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Regulacja wysokości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EEB8F0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130mm</w:t>
            </w:r>
          </w:p>
        </w:tc>
      </w:tr>
      <w:tr w:rsidR="006473C5" w14:paraId="24045C42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F3F046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Rotacja (funkcja PIVOT)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55A76A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90°</w:t>
            </w:r>
          </w:p>
        </w:tc>
      </w:tr>
      <w:tr w:rsidR="006473C5" w14:paraId="6D3D6A54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542625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Obrót stopy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482EEF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90°; 45° w lewo; 45° w prawo</w:t>
            </w:r>
          </w:p>
        </w:tc>
      </w:tr>
      <w:tr w:rsidR="006473C5" w14:paraId="397A38F3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24FABF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Kąt pochylenia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B45052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22° w górę; 5° w dół</w:t>
            </w:r>
          </w:p>
        </w:tc>
      </w:tr>
      <w:tr w:rsidR="006473C5" w14:paraId="4E5017EC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E79021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Standard VESA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911143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100 x 100mm</w:t>
            </w:r>
          </w:p>
        </w:tc>
      </w:tr>
      <w:tr w:rsidR="006473C5" w14:paraId="532E1DA3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B297D1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AKCESORIA W ZESTAWIE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771A05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 </w:t>
            </w:r>
          </w:p>
        </w:tc>
      </w:tr>
      <w:tr w:rsidR="006473C5" w14:paraId="7078506F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33DEBE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Kable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4E168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zasilający, USB, HDMI</w:t>
            </w:r>
          </w:p>
        </w:tc>
      </w:tr>
      <w:tr w:rsidR="006473C5" w14:paraId="3D365D64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B2A3B1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Zasilacz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3E9066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wewnętrzny</w:t>
            </w:r>
          </w:p>
        </w:tc>
      </w:tr>
      <w:tr w:rsidR="006473C5" w14:paraId="4E3177E1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A991FA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Zasilanie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521D0E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AC 100 - 240V, 50/60Hz</w:t>
            </w:r>
          </w:p>
        </w:tc>
      </w:tr>
      <w:tr w:rsidR="006473C5" w14:paraId="1433E448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D0CBC0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Zużycie energii maksymalne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257CDD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 xml:space="preserve">26W typowo, 0.33W stand by, 0.29W off </w:t>
            </w:r>
            <w:proofErr w:type="spellStart"/>
            <w:r w:rsidRPr="007D6210">
              <w:rPr>
                <w:rFonts w:cstheme="minorHAnsi"/>
                <w:color w:val="000000"/>
                <w:lang w:eastAsia="pl-PL"/>
              </w:rPr>
              <w:t>mode</w:t>
            </w:r>
            <w:proofErr w:type="spellEnd"/>
          </w:p>
        </w:tc>
      </w:tr>
      <w:tr w:rsidR="006473C5" w14:paraId="4B192A0D" w14:textId="77777777" w:rsidTr="007D6210">
        <w:trPr>
          <w:trHeight w:val="6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C96843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Certyfikaty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B19E78" w14:textId="77777777" w:rsidR="006473C5" w:rsidRPr="007D6210" w:rsidRDefault="006473C5" w:rsidP="00D30E08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 xml:space="preserve">TCO </w:t>
            </w:r>
            <w:proofErr w:type="spellStart"/>
            <w:r w:rsidRPr="007D6210">
              <w:rPr>
                <w:rFonts w:cstheme="minorHAnsi"/>
                <w:color w:val="000000"/>
                <w:lang w:eastAsia="pl-PL"/>
              </w:rPr>
              <w:t>Certified</w:t>
            </w:r>
            <w:proofErr w:type="spellEnd"/>
            <w:r w:rsidRPr="007D6210">
              <w:rPr>
                <w:rFonts w:cstheme="minorHAnsi"/>
                <w:color w:val="000000"/>
                <w:lang w:eastAsia="pl-PL"/>
              </w:rPr>
              <w:t xml:space="preserve">, CE, TÜV-GS, </w:t>
            </w:r>
            <w:proofErr w:type="spellStart"/>
            <w:r w:rsidRPr="007D6210">
              <w:rPr>
                <w:rFonts w:cstheme="minorHAnsi"/>
                <w:color w:val="000000"/>
                <w:lang w:eastAsia="pl-PL"/>
              </w:rPr>
              <w:t>RoHS</w:t>
            </w:r>
            <w:proofErr w:type="spellEnd"/>
            <w:r w:rsidRPr="007D6210">
              <w:rPr>
                <w:rFonts w:cstheme="minorHAnsi"/>
                <w:color w:val="000000"/>
                <w:lang w:eastAsia="pl-PL"/>
              </w:rPr>
              <w:t xml:space="preserve"> </w:t>
            </w:r>
            <w:proofErr w:type="spellStart"/>
            <w:r w:rsidRPr="007D6210">
              <w:rPr>
                <w:rFonts w:cstheme="minorHAnsi"/>
                <w:color w:val="000000"/>
                <w:lang w:eastAsia="pl-PL"/>
              </w:rPr>
              <w:t>support</w:t>
            </w:r>
            <w:proofErr w:type="spellEnd"/>
            <w:r w:rsidRPr="007D6210">
              <w:rPr>
                <w:rFonts w:cstheme="minorHAnsi"/>
                <w:color w:val="000000"/>
                <w:lang w:eastAsia="pl-PL"/>
              </w:rPr>
              <w:t xml:space="preserve">, </w:t>
            </w:r>
            <w:r w:rsidR="00D30E08" w:rsidRPr="007D6210">
              <w:rPr>
                <w:rFonts w:cstheme="minorHAnsi"/>
                <w:color w:val="000000"/>
                <w:lang w:eastAsia="pl-PL"/>
              </w:rPr>
              <w:t>REACH, ENERGY STAR</w:t>
            </w:r>
          </w:p>
        </w:tc>
      </w:tr>
      <w:tr w:rsidR="006473C5" w14:paraId="376E6DBA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6F0101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Klasa efektywności energetycznej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863366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A+</w:t>
            </w:r>
          </w:p>
        </w:tc>
      </w:tr>
      <w:tr w:rsidR="006473C5" w14:paraId="4D28AE77" w14:textId="77777777" w:rsidTr="007D6210">
        <w:trPr>
          <w:trHeight w:val="6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744FB7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Klasa efektywności energetycznej (</w:t>
            </w:r>
            <w:proofErr w:type="spellStart"/>
            <w:r w:rsidRPr="007D6210">
              <w:rPr>
                <w:rFonts w:cstheme="minorHAnsi"/>
                <w:color w:val="000000"/>
              </w:rPr>
              <w:t>Regulation</w:t>
            </w:r>
            <w:proofErr w:type="spellEnd"/>
            <w:r w:rsidRPr="007D6210">
              <w:rPr>
                <w:rFonts w:cstheme="minorHAnsi"/>
                <w:color w:val="000000"/>
              </w:rPr>
              <w:t xml:space="preserve"> (EU) 2017/1369)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22E7EF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E</w:t>
            </w:r>
          </w:p>
        </w:tc>
      </w:tr>
      <w:tr w:rsidR="006473C5" w14:paraId="23AEAB0A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B9E1A0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REACH SVHC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117B28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powyżej 0.1% ołowiu</w:t>
            </w:r>
          </w:p>
        </w:tc>
      </w:tr>
      <w:tr w:rsidR="006473C5" w14:paraId="79D0A302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E45BB2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lastRenderedPageBreak/>
              <w:t>Wymiary maksymalne produktu szer. x wys. x gł.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9EBD4B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552.5 x 373 (503) x 210mm</w:t>
            </w:r>
          </w:p>
        </w:tc>
      </w:tr>
      <w:tr w:rsidR="006473C5" w14:paraId="27D05D19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0A8FD7" w14:textId="77777777" w:rsidR="006473C5" w:rsidRPr="007D6210" w:rsidRDefault="006473C5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Waga maksymalna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3D1EB9" w14:textId="77777777" w:rsidR="006473C5" w:rsidRPr="007D6210" w:rsidRDefault="006473C5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>5.6kg</w:t>
            </w:r>
          </w:p>
        </w:tc>
      </w:tr>
      <w:tr w:rsidR="00D30E08" w14:paraId="02841D35" w14:textId="77777777" w:rsidTr="007D6210">
        <w:trPr>
          <w:trHeight w:val="300"/>
        </w:trPr>
        <w:tc>
          <w:tcPr>
            <w:tcW w:w="28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906344" w14:textId="77777777" w:rsidR="00D30E08" w:rsidRPr="007D6210" w:rsidRDefault="00D30E08" w:rsidP="006473C5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7D6210">
              <w:rPr>
                <w:rFonts w:cstheme="minorHAnsi"/>
                <w:color w:val="000000"/>
              </w:rPr>
              <w:t>Gwarancja</w:t>
            </w:r>
          </w:p>
        </w:tc>
        <w:tc>
          <w:tcPr>
            <w:tcW w:w="69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3D2A14" w14:textId="77777777" w:rsidR="00D30E08" w:rsidRPr="007D6210" w:rsidRDefault="00D30E08">
            <w:pPr>
              <w:rPr>
                <w:rFonts w:cstheme="minorHAnsi"/>
                <w:color w:val="000000"/>
                <w:lang w:eastAsia="pl-PL"/>
              </w:rPr>
            </w:pPr>
            <w:r w:rsidRPr="007D6210">
              <w:rPr>
                <w:rFonts w:cstheme="minorHAnsi"/>
                <w:color w:val="000000"/>
                <w:lang w:eastAsia="pl-PL"/>
              </w:rPr>
              <w:t xml:space="preserve">Gwarancja 3 lata w systemie "drzwi do drzwi", </w:t>
            </w:r>
          </w:p>
        </w:tc>
      </w:tr>
    </w:tbl>
    <w:p w14:paraId="216128DD" w14:textId="77777777" w:rsidR="006473C5" w:rsidRPr="00156CCD" w:rsidRDefault="006473C5" w:rsidP="006473C5"/>
    <w:p w14:paraId="27695904" w14:textId="77777777" w:rsidR="00C332F5" w:rsidRDefault="00C332F5" w:rsidP="00C332F5">
      <w:pPr>
        <w:rPr>
          <w:b/>
          <w:sz w:val="28"/>
          <w:szCs w:val="28"/>
        </w:rPr>
      </w:pPr>
    </w:p>
    <w:p w14:paraId="0F88B7D0" w14:textId="77777777" w:rsidR="00A36CE5" w:rsidRDefault="00C332F5" w:rsidP="000A63BF">
      <w:pPr>
        <w:pStyle w:val="Nagwek1"/>
        <w:numPr>
          <w:ilvl w:val="0"/>
          <w:numId w:val="10"/>
        </w:numPr>
      </w:pPr>
      <w:bookmarkStart w:id="10" w:name="_Ref109808085"/>
      <w:bookmarkStart w:id="11" w:name="_Toc115688139"/>
      <w:r w:rsidRPr="00C332F5">
        <w:t xml:space="preserve">Karta pamięci </w:t>
      </w:r>
      <w:r w:rsidR="00057880" w:rsidRPr="00D714A7">
        <w:t>256 GB</w:t>
      </w:r>
      <w:r w:rsidR="00057880" w:rsidRPr="00C332F5">
        <w:t xml:space="preserve"> </w:t>
      </w:r>
      <w:proofErr w:type="spellStart"/>
      <w:r w:rsidR="00057880">
        <w:t>microSDXC</w:t>
      </w:r>
      <w:proofErr w:type="spellEnd"/>
      <w:r w:rsidR="00057880">
        <w:t xml:space="preserve"> </w:t>
      </w:r>
      <w:r w:rsidRPr="00C332F5">
        <w:t>(sztuk 1)</w:t>
      </w:r>
      <w:bookmarkEnd w:id="10"/>
      <w:bookmarkEnd w:id="11"/>
    </w:p>
    <w:p w14:paraId="0B005360" w14:textId="77777777" w:rsidR="00057880" w:rsidRPr="00057880" w:rsidRDefault="00057880" w:rsidP="00057880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2"/>
        <w:gridCol w:w="4070"/>
      </w:tblGrid>
      <w:tr w:rsidR="00224B9B" w14:paraId="5C3CEBBF" w14:textId="77777777" w:rsidTr="006E0F91">
        <w:tc>
          <w:tcPr>
            <w:tcW w:w="4272" w:type="dxa"/>
          </w:tcPr>
          <w:p w14:paraId="268B2ED1" w14:textId="77777777" w:rsidR="00224B9B" w:rsidRPr="00D714A7" w:rsidRDefault="00224B9B" w:rsidP="00224B9B">
            <w:r w:rsidRPr="00D714A7">
              <w:t>Rodzaj pamięci</w:t>
            </w:r>
          </w:p>
        </w:tc>
        <w:tc>
          <w:tcPr>
            <w:tcW w:w="4070" w:type="dxa"/>
          </w:tcPr>
          <w:p w14:paraId="448FD075" w14:textId="77777777" w:rsidR="00224B9B" w:rsidRPr="00D714A7" w:rsidRDefault="00224B9B" w:rsidP="00224B9B">
            <w:proofErr w:type="spellStart"/>
            <w:r w:rsidRPr="00D714A7">
              <w:t>microSDXC</w:t>
            </w:r>
            <w:proofErr w:type="spellEnd"/>
          </w:p>
        </w:tc>
      </w:tr>
      <w:tr w:rsidR="00224B9B" w14:paraId="7CFF2579" w14:textId="77777777" w:rsidTr="006E0F91">
        <w:tc>
          <w:tcPr>
            <w:tcW w:w="4272" w:type="dxa"/>
          </w:tcPr>
          <w:p w14:paraId="282CF706" w14:textId="77777777" w:rsidR="00224B9B" w:rsidRPr="00D714A7" w:rsidRDefault="00224B9B" w:rsidP="00224B9B">
            <w:r w:rsidRPr="00D714A7">
              <w:t>Pojemność</w:t>
            </w:r>
          </w:p>
        </w:tc>
        <w:tc>
          <w:tcPr>
            <w:tcW w:w="4070" w:type="dxa"/>
          </w:tcPr>
          <w:p w14:paraId="600D6596" w14:textId="77777777" w:rsidR="00224B9B" w:rsidRPr="00D714A7" w:rsidRDefault="00224B9B" w:rsidP="00224B9B">
            <w:r w:rsidRPr="00D714A7">
              <w:t>256 GB</w:t>
            </w:r>
          </w:p>
        </w:tc>
      </w:tr>
      <w:tr w:rsidR="00224B9B" w14:paraId="68CEBFD6" w14:textId="77777777" w:rsidTr="006E0F91">
        <w:tc>
          <w:tcPr>
            <w:tcW w:w="4272" w:type="dxa"/>
          </w:tcPr>
          <w:p w14:paraId="634D8811" w14:textId="77777777" w:rsidR="00224B9B" w:rsidRPr="00FB2552" w:rsidRDefault="00224B9B" w:rsidP="00224B9B">
            <w:r w:rsidRPr="00FB2552">
              <w:t>Klasa prędkości</w:t>
            </w:r>
          </w:p>
        </w:tc>
        <w:tc>
          <w:tcPr>
            <w:tcW w:w="4070" w:type="dxa"/>
          </w:tcPr>
          <w:p w14:paraId="3069F0C8" w14:textId="77777777" w:rsidR="00224B9B" w:rsidRPr="00FB2552" w:rsidRDefault="00224B9B" w:rsidP="00224B9B">
            <w:r w:rsidRPr="00FB2552">
              <w:t>Class 10 (C10)</w:t>
            </w:r>
          </w:p>
          <w:p w14:paraId="6B47051E" w14:textId="77777777" w:rsidR="00224B9B" w:rsidRPr="00FB2552" w:rsidRDefault="00224B9B" w:rsidP="00224B9B">
            <w:r w:rsidRPr="00FB2552">
              <w:t>U1</w:t>
            </w:r>
          </w:p>
          <w:p w14:paraId="1E9C2F49" w14:textId="77777777" w:rsidR="00224B9B" w:rsidRPr="00FB2552" w:rsidRDefault="00224B9B" w:rsidP="00224B9B">
            <w:r w:rsidRPr="00FB2552">
              <w:t>A1</w:t>
            </w:r>
          </w:p>
        </w:tc>
      </w:tr>
      <w:tr w:rsidR="00224B9B" w14:paraId="2E87FE82" w14:textId="77777777" w:rsidTr="006E0F91">
        <w:tc>
          <w:tcPr>
            <w:tcW w:w="4272" w:type="dxa"/>
          </w:tcPr>
          <w:p w14:paraId="5EA2570C" w14:textId="1AFF8637" w:rsidR="00224B9B" w:rsidRPr="00FB2552" w:rsidRDefault="000E66BF" w:rsidP="00224B9B">
            <w:r w:rsidRPr="00FB2552">
              <w:t>Maksymalna szybkość odczytu</w:t>
            </w:r>
          </w:p>
        </w:tc>
        <w:tc>
          <w:tcPr>
            <w:tcW w:w="4070" w:type="dxa"/>
          </w:tcPr>
          <w:p w14:paraId="14F24D31" w14:textId="71D97B4C" w:rsidR="00224B9B" w:rsidRPr="00FB2552" w:rsidRDefault="00E731FA" w:rsidP="00224B9B">
            <w:r w:rsidRPr="00FB2552">
              <w:t xml:space="preserve">Min. </w:t>
            </w:r>
            <w:r w:rsidR="00224B9B" w:rsidRPr="00FB2552">
              <w:t>120 MB/s</w:t>
            </w:r>
          </w:p>
        </w:tc>
      </w:tr>
      <w:tr w:rsidR="00224B9B" w14:paraId="5EBDA95F" w14:textId="77777777" w:rsidTr="006E0F91">
        <w:tc>
          <w:tcPr>
            <w:tcW w:w="4272" w:type="dxa"/>
          </w:tcPr>
          <w:p w14:paraId="323B936D" w14:textId="3DA90E3D" w:rsidR="00224B9B" w:rsidRPr="00FB2552" w:rsidRDefault="000E66BF" w:rsidP="00224B9B">
            <w:r w:rsidRPr="00FB2552">
              <w:t>Maksymalna szybkość zapisu</w:t>
            </w:r>
          </w:p>
        </w:tc>
        <w:tc>
          <w:tcPr>
            <w:tcW w:w="4070" w:type="dxa"/>
          </w:tcPr>
          <w:p w14:paraId="32937A0A" w14:textId="4AABCB4B" w:rsidR="00224B9B" w:rsidRPr="00FB2552" w:rsidRDefault="00E731FA" w:rsidP="00224B9B">
            <w:r w:rsidRPr="00FB2552">
              <w:t xml:space="preserve">Min. </w:t>
            </w:r>
            <w:r w:rsidR="00224B9B" w:rsidRPr="00FB2552">
              <w:t>10 MB/s</w:t>
            </w:r>
          </w:p>
        </w:tc>
      </w:tr>
      <w:tr w:rsidR="00224B9B" w14:paraId="023A574A" w14:textId="77777777" w:rsidTr="006E0F91">
        <w:tc>
          <w:tcPr>
            <w:tcW w:w="4272" w:type="dxa"/>
          </w:tcPr>
          <w:p w14:paraId="2D179640" w14:textId="77777777" w:rsidR="00224B9B" w:rsidRPr="00FB2552" w:rsidRDefault="00224B9B" w:rsidP="00224B9B">
            <w:r w:rsidRPr="00FB2552">
              <w:t>Dodatkowe informacje</w:t>
            </w:r>
          </w:p>
        </w:tc>
        <w:tc>
          <w:tcPr>
            <w:tcW w:w="4070" w:type="dxa"/>
          </w:tcPr>
          <w:p w14:paraId="7CEBEEF0" w14:textId="77777777" w:rsidR="00224B9B" w:rsidRPr="00FB2552" w:rsidRDefault="00224B9B" w:rsidP="00224B9B">
            <w:r w:rsidRPr="00FB2552">
              <w:t>Wstrząsoodporny</w:t>
            </w:r>
          </w:p>
        </w:tc>
      </w:tr>
      <w:tr w:rsidR="00CC16D8" w14:paraId="134329BE" w14:textId="77777777" w:rsidTr="006E0F91">
        <w:tc>
          <w:tcPr>
            <w:tcW w:w="4272" w:type="dxa"/>
          </w:tcPr>
          <w:p w14:paraId="13336D27" w14:textId="77777777" w:rsidR="00CC16D8" w:rsidRPr="00FB2552" w:rsidRDefault="00CC16D8" w:rsidP="00224B9B">
            <w:r w:rsidRPr="00FB2552">
              <w:t>Wymiary maksymalne (dł. x szer. x wys.)</w:t>
            </w:r>
          </w:p>
        </w:tc>
        <w:tc>
          <w:tcPr>
            <w:tcW w:w="4070" w:type="dxa"/>
          </w:tcPr>
          <w:p w14:paraId="36EF3EA6" w14:textId="77777777" w:rsidR="00CC16D8" w:rsidRPr="00FB2552" w:rsidRDefault="00CC16D8" w:rsidP="00224B9B">
            <w:r w:rsidRPr="00FB2552">
              <w:t>15mm x 11mm x 1mm</w:t>
            </w:r>
          </w:p>
        </w:tc>
      </w:tr>
      <w:tr w:rsidR="00224B9B" w14:paraId="00F7B7B3" w14:textId="77777777" w:rsidTr="006E0F91">
        <w:tc>
          <w:tcPr>
            <w:tcW w:w="4272" w:type="dxa"/>
          </w:tcPr>
          <w:p w14:paraId="12A523C9" w14:textId="77777777" w:rsidR="00224B9B" w:rsidRPr="00FB2552" w:rsidRDefault="00224B9B" w:rsidP="00224B9B">
            <w:r w:rsidRPr="00FB2552">
              <w:t>Waga</w:t>
            </w:r>
            <w:r w:rsidR="00CC16D8" w:rsidRPr="00FB2552">
              <w:t xml:space="preserve"> maksymalna</w:t>
            </w:r>
          </w:p>
        </w:tc>
        <w:tc>
          <w:tcPr>
            <w:tcW w:w="4070" w:type="dxa"/>
          </w:tcPr>
          <w:p w14:paraId="645A8D9D" w14:textId="77777777" w:rsidR="00224B9B" w:rsidRPr="00FB2552" w:rsidRDefault="00224B9B" w:rsidP="00224B9B">
            <w:r w:rsidRPr="00FB2552">
              <w:t>9 g</w:t>
            </w:r>
          </w:p>
        </w:tc>
      </w:tr>
      <w:tr w:rsidR="00224B9B" w14:paraId="3F7EF924" w14:textId="77777777" w:rsidTr="006E0F91">
        <w:tc>
          <w:tcPr>
            <w:tcW w:w="4272" w:type="dxa"/>
          </w:tcPr>
          <w:p w14:paraId="3A4F0493" w14:textId="77777777" w:rsidR="00224B9B" w:rsidRPr="00FB2552" w:rsidRDefault="00224B9B" w:rsidP="00224B9B">
            <w:r w:rsidRPr="00FB2552">
              <w:t>Dołączone akcesoria</w:t>
            </w:r>
          </w:p>
        </w:tc>
        <w:tc>
          <w:tcPr>
            <w:tcW w:w="4070" w:type="dxa"/>
          </w:tcPr>
          <w:p w14:paraId="046F5E3D" w14:textId="77777777" w:rsidR="00224B9B" w:rsidRPr="00FB2552" w:rsidRDefault="00224B9B" w:rsidP="00224B9B">
            <w:r w:rsidRPr="00FB2552">
              <w:t xml:space="preserve">Adapter z </w:t>
            </w:r>
            <w:proofErr w:type="spellStart"/>
            <w:r w:rsidRPr="00FB2552">
              <w:t>microSD</w:t>
            </w:r>
            <w:proofErr w:type="spellEnd"/>
            <w:r w:rsidRPr="00FB2552">
              <w:t xml:space="preserve"> do SD</w:t>
            </w:r>
          </w:p>
        </w:tc>
      </w:tr>
      <w:tr w:rsidR="00224B9B" w14:paraId="3545BB9E" w14:textId="77777777" w:rsidTr="006E0F91">
        <w:tc>
          <w:tcPr>
            <w:tcW w:w="4272" w:type="dxa"/>
          </w:tcPr>
          <w:p w14:paraId="0528AFA6" w14:textId="77777777" w:rsidR="00224B9B" w:rsidRPr="00D714A7" w:rsidRDefault="00224B9B" w:rsidP="00224B9B">
            <w:r w:rsidRPr="00D714A7">
              <w:t>Gwarancja</w:t>
            </w:r>
          </w:p>
        </w:tc>
        <w:tc>
          <w:tcPr>
            <w:tcW w:w="4070" w:type="dxa"/>
          </w:tcPr>
          <w:p w14:paraId="04E7376B" w14:textId="77777777" w:rsidR="00224B9B" w:rsidRPr="00D714A7" w:rsidRDefault="00224B9B" w:rsidP="00224B9B">
            <w:r w:rsidRPr="00D714A7">
              <w:t>120 miesięcy (gwarancja producenta)</w:t>
            </w:r>
          </w:p>
        </w:tc>
      </w:tr>
    </w:tbl>
    <w:p w14:paraId="4F3B7BA2" w14:textId="77777777" w:rsidR="00B2206B" w:rsidRDefault="00B2206B" w:rsidP="00B2206B">
      <w:pPr>
        <w:rPr>
          <w:b/>
          <w:color w:val="2F5496" w:themeColor="accent5" w:themeShade="BF"/>
          <w:sz w:val="28"/>
          <w:szCs w:val="28"/>
        </w:rPr>
      </w:pPr>
    </w:p>
    <w:p w14:paraId="3802CA85" w14:textId="77777777" w:rsidR="00642ED1" w:rsidRDefault="00642ED1" w:rsidP="000A63BF">
      <w:pPr>
        <w:pStyle w:val="Nagwek1"/>
        <w:numPr>
          <w:ilvl w:val="0"/>
          <w:numId w:val="10"/>
        </w:numPr>
      </w:pPr>
      <w:bookmarkStart w:id="12" w:name="_Ref109808097"/>
      <w:bookmarkStart w:id="13" w:name="_Toc115688140"/>
      <w:r>
        <w:t xml:space="preserve">Kości </w:t>
      </w:r>
      <w:r w:rsidR="00B2206B">
        <w:t>RAM DDR 4 16 GB (sztuk 5)</w:t>
      </w:r>
      <w:bookmarkEnd w:id="12"/>
      <w:bookmarkEnd w:id="13"/>
    </w:p>
    <w:p w14:paraId="5E2033E5" w14:textId="77777777" w:rsidR="00057880" w:rsidRPr="00057880" w:rsidRDefault="00057880" w:rsidP="00057880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25"/>
        <w:gridCol w:w="4129"/>
      </w:tblGrid>
      <w:tr w:rsidR="00B2206B" w14:paraId="197608BE" w14:textId="77777777" w:rsidTr="00B17F41">
        <w:tc>
          <w:tcPr>
            <w:tcW w:w="4225" w:type="dxa"/>
          </w:tcPr>
          <w:p w14:paraId="1473C165" w14:textId="77777777" w:rsidR="00B2206B" w:rsidRDefault="00B2206B" w:rsidP="00B17F41">
            <w:r>
              <w:t>Rodzaj pamięci</w:t>
            </w:r>
          </w:p>
        </w:tc>
        <w:tc>
          <w:tcPr>
            <w:tcW w:w="4129" w:type="dxa"/>
          </w:tcPr>
          <w:p w14:paraId="37CEF411" w14:textId="77777777" w:rsidR="00B2206B" w:rsidRDefault="00B2206B" w:rsidP="00B17F41">
            <w:r>
              <w:t>DDR4 SODIMM</w:t>
            </w:r>
          </w:p>
        </w:tc>
      </w:tr>
      <w:tr w:rsidR="00B2206B" w14:paraId="46893A3B" w14:textId="77777777" w:rsidTr="00B17F41">
        <w:tc>
          <w:tcPr>
            <w:tcW w:w="4225" w:type="dxa"/>
          </w:tcPr>
          <w:p w14:paraId="603A2F52" w14:textId="77777777" w:rsidR="00B2206B" w:rsidRDefault="00B2206B" w:rsidP="00B17F41">
            <w:r>
              <w:t xml:space="preserve">Kompatybilne urządzenie </w:t>
            </w:r>
          </w:p>
        </w:tc>
        <w:tc>
          <w:tcPr>
            <w:tcW w:w="4129" w:type="dxa"/>
          </w:tcPr>
          <w:p w14:paraId="333655E0" w14:textId="77777777" w:rsidR="00B2206B" w:rsidRDefault="00B2206B" w:rsidP="00B17F41">
            <w:r>
              <w:t>Laptop</w:t>
            </w:r>
          </w:p>
        </w:tc>
      </w:tr>
      <w:tr w:rsidR="00B2206B" w14:paraId="48308003" w14:textId="77777777" w:rsidTr="00B17F41">
        <w:tc>
          <w:tcPr>
            <w:tcW w:w="4225" w:type="dxa"/>
          </w:tcPr>
          <w:p w14:paraId="198BCAB1" w14:textId="77777777" w:rsidR="00B2206B" w:rsidRDefault="00B2206B" w:rsidP="00B17F41">
            <w:r>
              <w:t>Pojemność całkowita</w:t>
            </w:r>
          </w:p>
        </w:tc>
        <w:tc>
          <w:tcPr>
            <w:tcW w:w="4129" w:type="dxa"/>
          </w:tcPr>
          <w:p w14:paraId="22EBB94D" w14:textId="77777777" w:rsidR="00B2206B" w:rsidRDefault="00B2206B" w:rsidP="00B17F41">
            <w:r>
              <w:t>16</w:t>
            </w:r>
            <w:r w:rsidR="00642ED1">
              <w:t xml:space="preserve"> </w:t>
            </w:r>
            <w:r>
              <w:t>GB (1x16GB)</w:t>
            </w:r>
          </w:p>
        </w:tc>
      </w:tr>
      <w:tr w:rsidR="00B2206B" w14:paraId="2647048D" w14:textId="77777777" w:rsidTr="00B17F41">
        <w:tc>
          <w:tcPr>
            <w:tcW w:w="4225" w:type="dxa"/>
          </w:tcPr>
          <w:p w14:paraId="07ABC00C" w14:textId="77777777" w:rsidR="00B2206B" w:rsidRDefault="00B2206B" w:rsidP="00B17F41">
            <w:r>
              <w:t>Pojemność kości</w:t>
            </w:r>
          </w:p>
        </w:tc>
        <w:tc>
          <w:tcPr>
            <w:tcW w:w="4129" w:type="dxa"/>
          </w:tcPr>
          <w:p w14:paraId="62F32E60" w14:textId="77777777" w:rsidR="00B2206B" w:rsidRDefault="00B2206B" w:rsidP="00B17F41">
            <w:r>
              <w:t>16</w:t>
            </w:r>
            <w:r w:rsidR="00642ED1">
              <w:t xml:space="preserve"> </w:t>
            </w:r>
            <w:r>
              <w:t>GB</w:t>
            </w:r>
          </w:p>
        </w:tc>
      </w:tr>
      <w:tr w:rsidR="00B2206B" w14:paraId="34F6816F" w14:textId="77777777" w:rsidTr="00B17F41">
        <w:tc>
          <w:tcPr>
            <w:tcW w:w="4225" w:type="dxa"/>
          </w:tcPr>
          <w:p w14:paraId="0D864960" w14:textId="77777777" w:rsidR="00B2206B" w:rsidRDefault="00B2206B" w:rsidP="00B17F41">
            <w:r>
              <w:t>Liczba modułów</w:t>
            </w:r>
          </w:p>
        </w:tc>
        <w:tc>
          <w:tcPr>
            <w:tcW w:w="4129" w:type="dxa"/>
          </w:tcPr>
          <w:p w14:paraId="73B9AB88" w14:textId="77777777" w:rsidR="00B2206B" w:rsidRDefault="00B2206B" w:rsidP="00B17F41">
            <w:r>
              <w:t>1</w:t>
            </w:r>
          </w:p>
        </w:tc>
      </w:tr>
      <w:tr w:rsidR="00B2206B" w14:paraId="44DFE4CF" w14:textId="77777777" w:rsidTr="00B17F41">
        <w:tc>
          <w:tcPr>
            <w:tcW w:w="4225" w:type="dxa"/>
          </w:tcPr>
          <w:p w14:paraId="6FD05112" w14:textId="77777777" w:rsidR="00B2206B" w:rsidRDefault="00B2206B" w:rsidP="00B17F41">
            <w:r>
              <w:t>Taktowanie</w:t>
            </w:r>
          </w:p>
        </w:tc>
        <w:tc>
          <w:tcPr>
            <w:tcW w:w="4129" w:type="dxa"/>
          </w:tcPr>
          <w:p w14:paraId="25C2FFE6" w14:textId="77777777" w:rsidR="00B2206B" w:rsidRDefault="00B2206B" w:rsidP="00B17F41">
            <w:r>
              <w:t>2666</w:t>
            </w:r>
            <w:r w:rsidR="00642ED1">
              <w:t xml:space="preserve"> </w:t>
            </w:r>
            <w:r>
              <w:t>MHz (PC-4-21300)</w:t>
            </w:r>
          </w:p>
        </w:tc>
      </w:tr>
      <w:tr w:rsidR="00B2206B" w14:paraId="22B9BF66" w14:textId="77777777" w:rsidTr="00B17F41">
        <w:tc>
          <w:tcPr>
            <w:tcW w:w="4225" w:type="dxa"/>
          </w:tcPr>
          <w:p w14:paraId="5C59B343" w14:textId="77777777" w:rsidR="00B2206B" w:rsidRDefault="00B2206B" w:rsidP="00B17F41">
            <w:r>
              <w:t xml:space="preserve">Opóźnienie </w:t>
            </w:r>
          </w:p>
        </w:tc>
        <w:tc>
          <w:tcPr>
            <w:tcW w:w="4129" w:type="dxa"/>
          </w:tcPr>
          <w:p w14:paraId="783EF7EA" w14:textId="77777777" w:rsidR="00B2206B" w:rsidRDefault="00B2206B" w:rsidP="00B17F41">
            <w:r>
              <w:t>CL</w:t>
            </w:r>
            <w:r w:rsidR="00642ED1">
              <w:t xml:space="preserve"> </w:t>
            </w:r>
            <w:r>
              <w:t>19</w:t>
            </w:r>
          </w:p>
        </w:tc>
      </w:tr>
      <w:tr w:rsidR="00B2206B" w14:paraId="4FE0D5FB" w14:textId="77777777" w:rsidTr="00B17F41">
        <w:tc>
          <w:tcPr>
            <w:tcW w:w="4225" w:type="dxa"/>
          </w:tcPr>
          <w:p w14:paraId="4AF07B67" w14:textId="77777777" w:rsidR="00B2206B" w:rsidRDefault="00B2206B" w:rsidP="00B17F41">
            <w:r>
              <w:t>Timingi</w:t>
            </w:r>
          </w:p>
        </w:tc>
        <w:tc>
          <w:tcPr>
            <w:tcW w:w="4129" w:type="dxa"/>
          </w:tcPr>
          <w:p w14:paraId="06BB05F9" w14:textId="77777777" w:rsidR="00B2206B" w:rsidRDefault="00B2206B" w:rsidP="00B17F41">
            <w:r>
              <w:t>CL</w:t>
            </w:r>
            <w:r w:rsidR="00642ED1">
              <w:t xml:space="preserve"> </w:t>
            </w:r>
            <w:r>
              <w:t>19-19-19</w:t>
            </w:r>
          </w:p>
        </w:tc>
      </w:tr>
      <w:tr w:rsidR="00B2206B" w14:paraId="6F157F2E" w14:textId="77777777" w:rsidTr="00B17F41">
        <w:tc>
          <w:tcPr>
            <w:tcW w:w="4225" w:type="dxa"/>
          </w:tcPr>
          <w:p w14:paraId="7F7DE4AF" w14:textId="77777777" w:rsidR="00B2206B" w:rsidRDefault="00B2206B" w:rsidP="00B17F41">
            <w:r>
              <w:t>Napięcie</w:t>
            </w:r>
          </w:p>
        </w:tc>
        <w:tc>
          <w:tcPr>
            <w:tcW w:w="4129" w:type="dxa"/>
          </w:tcPr>
          <w:p w14:paraId="1BBAF9FF" w14:textId="77777777" w:rsidR="00B2206B" w:rsidRDefault="00B2206B" w:rsidP="00B17F41">
            <w:r>
              <w:t>1,2</w:t>
            </w:r>
            <w:r w:rsidR="00642ED1">
              <w:t xml:space="preserve"> </w:t>
            </w:r>
            <w:r>
              <w:t>V</w:t>
            </w:r>
          </w:p>
        </w:tc>
      </w:tr>
      <w:tr w:rsidR="00B2206B" w14:paraId="786995B0" w14:textId="77777777" w:rsidTr="00B17F41">
        <w:tc>
          <w:tcPr>
            <w:tcW w:w="4225" w:type="dxa"/>
          </w:tcPr>
          <w:p w14:paraId="26BCF5DB" w14:textId="77777777" w:rsidR="00B2206B" w:rsidRDefault="00B2206B" w:rsidP="00B17F41">
            <w:r>
              <w:t>Pamięć ECC</w:t>
            </w:r>
          </w:p>
        </w:tc>
        <w:tc>
          <w:tcPr>
            <w:tcW w:w="4129" w:type="dxa"/>
          </w:tcPr>
          <w:p w14:paraId="3A30ACFF" w14:textId="77777777" w:rsidR="00B2206B" w:rsidRDefault="00B2206B" w:rsidP="00B17F41">
            <w:r>
              <w:t>Nie</w:t>
            </w:r>
          </w:p>
        </w:tc>
      </w:tr>
      <w:tr w:rsidR="00B2206B" w14:paraId="3C37B2CB" w14:textId="77777777" w:rsidTr="00B17F41">
        <w:tc>
          <w:tcPr>
            <w:tcW w:w="4225" w:type="dxa"/>
          </w:tcPr>
          <w:p w14:paraId="05A08617" w14:textId="77777777" w:rsidR="00B2206B" w:rsidRDefault="00B2206B" w:rsidP="00B17F41">
            <w:r>
              <w:t>Gwarancja</w:t>
            </w:r>
          </w:p>
        </w:tc>
        <w:tc>
          <w:tcPr>
            <w:tcW w:w="4129" w:type="dxa"/>
          </w:tcPr>
          <w:p w14:paraId="7A44CB49" w14:textId="77777777" w:rsidR="00B2206B" w:rsidRDefault="00B2206B" w:rsidP="00B17F41">
            <w:r>
              <w:t>Dożywotnia (gwarancja producenta)</w:t>
            </w:r>
          </w:p>
        </w:tc>
      </w:tr>
      <w:tr w:rsidR="00CC16D8" w14:paraId="0D400A88" w14:textId="77777777" w:rsidTr="00B17F41">
        <w:tc>
          <w:tcPr>
            <w:tcW w:w="4225" w:type="dxa"/>
          </w:tcPr>
          <w:p w14:paraId="3FD2F894" w14:textId="77777777" w:rsidR="00CC16D8" w:rsidRDefault="00CC16D8" w:rsidP="00B17F41">
            <w:r>
              <w:t>Wymiary maksymalne (dł. x szer. x wys.)</w:t>
            </w:r>
          </w:p>
        </w:tc>
        <w:tc>
          <w:tcPr>
            <w:tcW w:w="4129" w:type="dxa"/>
          </w:tcPr>
          <w:p w14:paraId="1B970FA6" w14:textId="77777777" w:rsidR="00CC16D8" w:rsidRDefault="00CC16D8" w:rsidP="00B17F41">
            <w:r>
              <w:t>279mm x 686mm x 109mm</w:t>
            </w:r>
          </w:p>
        </w:tc>
      </w:tr>
      <w:tr w:rsidR="00B2206B" w14:paraId="397947B8" w14:textId="77777777" w:rsidTr="00B17F41">
        <w:tc>
          <w:tcPr>
            <w:tcW w:w="4225" w:type="dxa"/>
          </w:tcPr>
          <w:p w14:paraId="6CE0B1DC" w14:textId="77777777" w:rsidR="00B2206B" w:rsidRDefault="00B2206B" w:rsidP="00B17F41">
            <w:r>
              <w:t>Waga</w:t>
            </w:r>
            <w:r w:rsidR="00CC16D8">
              <w:t xml:space="preserve"> maksymalna</w:t>
            </w:r>
          </w:p>
        </w:tc>
        <w:tc>
          <w:tcPr>
            <w:tcW w:w="4129" w:type="dxa"/>
          </w:tcPr>
          <w:p w14:paraId="03143671" w14:textId="77777777" w:rsidR="00B2206B" w:rsidRDefault="00CC16D8" w:rsidP="00B17F41">
            <w:r>
              <w:t>10</w:t>
            </w:r>
            <w:r w:rsidR="00642ED1">
              <w:t xml:space="preserve"> </w:t>
            </w:r>
            <w:r w:rsidR="00B2206B">
              <w:t>g</w:t>
            </w:r>
          </w:p>
        </w:tc>
      </w:tr>
    </w:tbl>
    <w:p w14:paraId="7CC1404C" w14:textId="77777777" w:rsidR="00CA384A" w:rsidRPr="00CA384A" w:rsidRDefault="00CA384A" w:rsidP="00CA384A">
      <w:pPr>
        <w:rPr>
          <w:b/>
          <w:color w:val="2F5496" w:themeColor="accent5" w:themeShade="BF"/>
          <w:sz w:val="28"/>
          <w:szCs w:val="28"/>
        </w:rPr>
      </w:pPr>
    </w:p>
    <w:p w14:paraId="1CCCAE61" w14:textId="77777777" w:rsidR="00642ED1" w:rsidRDefault="00642ED1" w:rsidP="000A63BF">
      <w:pPr>
        <w:pStyle w:val="Nagwek1"/>
        <w:numPr>
          <w:ilvl w:val="0"/>
          <w:numId w:val="10"/>
        </w:numPr>
      </w:pPr>
      <w:bookmarkStart w:id="14" w:name="_Ref109808107"/>
      <w:bookmarkStart w:id="15" w:name="_Toc115688141"/>
      <w:r w:rsidRPr="00642ED1">
        <w:t>Kości RAM DDR 4 8 GB (sztuk 10)</w:t>
      </w:r>
      <w:bookmarkEnd w:id="14"/>
      <w:bookmarkEnd w:id="15"/>
    </w:p>
    <w:p w14:paraId="734A81FF" w14:textId="77777777" w:rsidR="00057880" w:rsidRPr="00057880" w:rsidRDefault="00057880" w:rsidP="00057880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53"/>
        <w:gridCol w:w="4101"/>
      </w:tblGrid>
      <w:tr w:rsidR="00642ED1" w14:paraId="01EB1A49" w14:textId="77777777" w:rsidTr="00B17F41">
        <w:tc>
          <w:tcPr>
            <w:tcW w:w="4253" w:type="dxa"/>
          </w:tcPr>
          <w:p w14:paraId="0C6A0DC6" w14:textId="77777777" w:rsidR="00642ED1" w:rsidRDefault="00642ED1" w:rsidP="00B17F41">
            <w:r>
              <w:t>Rodzaj pamięci</w:t>
            </w:r>
          </w:p>
        </w:tc>
        <w:tc>
          <w:tcPr>
            <w:tcW w:w="4101" w:type="dxa"/>
          </w:tcPr>
          <w:p w14:paraId="5B9F1B67" w14:textId="77777777" w:rsidR="00642ED1" w:rsidRDefault="00642ED1" w:rsidP="00B17F41">
            <w:r>
              <w:t>DDR4</w:t>
            </w:r>
          </w:p>
        </w:tc>
      </w:tr>
      <w:tr w:rsidR="00642ED1" w14:paraId="7A2AD15D" w14:textId="77777777" w:rsidTr="00B17F41">
        <w:tc>
          <w:tcPr>
            <w:tcW w:w="4253" w:type="dxa"/>
          </w:tcPr>
          <w:p w14:paraId="335C0A28" w14:textId="77777777" w:rsidR="00642ED1" w:rsidRDefault="00642ED1" w:rsidP="00B17F41">
            <w:r>
              <w:lastRenderedPageBreak/>
              <w:t>Pojemność całkowita</w:t>
            </w:r>
          </w:p>
        </w:tc>
        <w:tc>
          <w:tcPr>
            <w:tcW w:w="4101" w:type="dxa"/>
          </w:tcPr>
          <w:p w14:paraId="6CFE7DBE" w14:textId="77777777" w:rsidR="00642ED1" w:rsidRDefault="00642ED1" w:rsidP="00B17F41">
            <w:r>
              <w:t>8GB (1x8 GB)</w:t>
            </w:r>
          </w:p>
        </w:tc>
      </w:tr>
      <w:tr w:rsidR="00642ED1" w14:paraId="5E0C2CC3" w14:textId="77777777" w:rsidTr="00B17F41">
        <w:tc>
          <w:tcPr>
            <w:tcW w:w="4253" w:type="dxa"/>
          </w:tcPr>
          <w:p w14:paraId="57AED9FD" w14:textId="77777777" w:rsidR="00642ED1" w:rsidRDefault="00642ED1" w:rsidP="00B17F41">
            <w:r>
              <w:t>Pojemność kości</w:t>
            </w:r>
          </w:p>
        </w:tc>
        <w:tc>
          <w:tcPr>
            <w:tcW w:w="4101" w:type="dxa"/>
          </w:tcPr>
          <w:p w14:paraId="69EDACD4" w14:textId="77777777" w:rsidR="00642ED1" w:rsidRDefault="00642ED1" w:rsidP="00B17F41">
            <w:r>
              <w:t>8 GB</w:t>
            </w:r>
          </w:p>
        </w:tc>
      </w:tr>
      <w:tr w:rsidR="00642ED1" w14:paraId="1C24BA57" w14:textId="77777777" w:rsidTr="00B17F41">
        <w:tc>
          <w:tcPr>
            <w:tcW w:w="4253" w:type="dxa"/>
          </w:tcPr>
          <w:p w14:paraId="141E1653" w14:textId="77777777" w:rsidR="00642ED1" w:rsidRDefault="00642ED1" w:rsidP="00B17F41">
            <w:r>
              <w:t>Liczba modułów</w:t>
            </w:r>
          </w:p>
        </w:tc>
        <w:tc>
          <w:tcPr>
            <w:tcW w:w="4101" w:type="dxa"/>
          </w:tcPr>
          <w:p w14:paraId="614B2DB1" w14:textId="77777777" w:rsidR="00642ED1" w:rsidRDefault="00642ED1" w:rsidP="00B17F41">
            <w:r>
              <w:t>1</w:t>
            </w:r>
          </w:p>
        </w:tc>
      </w:tr>
      <w:tr w:rsidR="00642ED1" w14:paraId="10F9FC8D" w14:textId="77777777" w:rsidTr="00B17F41">
        <w:tc>
          <w:tcPr>
            <w:tcW w:w="4253" w:type="dxa"/>
          </w:tcPr>
          <w:p w14:paraId="480D69AE" w14:textId="77777777" w:rsidR="00642ED1" w:rsidRDefault="00642ED1" w:rsidP="00B17F41">
            <w:r>
              <w:t>Typ złącza</w:t>
            </w:r>
          </w:p>
        </w:tc>
        <w:tc>
          <w:tcPr>
            <w:tcW w:w="4101" w:type="dxa"/>
          </w:tcPr>
          <w:p w14:paraId="459C1C64" w14:textId="77777777" w:rsidR="00642ED1" w:rsidRDefault="00642ED1" w:rsidP="00B17F41">
            <w:r>
              <w:t>DIMM</w:t>
            </w:r>
          </w:p>
        </w:tc>
      </w:tr>
      <w:tr w:rsidR="00642ED1" w14:paraId="52D65F3B" w14:textId="77777777" w:rsidTr="00B17F41">
        <w:tc>
          <w:tcPr>
            <w:tcW w:w="4253" w:type="dxa"/>
          </w:tcPr>
          <w:p w14:paraId="615A66FE" w14:textId="77777777" w:rsidR="00642ED1" w:rsidRDefault="00642ED1" w:rsidP="00B17F41">
            <w:r>
              <w:t>Taktowanie</w:t>
            </w:r>
          </w:p>
        </w:tc>
        <w:tc>
          <w:tcPr>
            <w:tcW w:w="4101" w:type="dxa"/>
          </w:tcPr>
          <w:p w14:paraId="642DF9D5" w14:textId="77777777" w:rsidR="00642ED1" w:rsidRDefault="00642ED1" w:rsidP="00B17F41">
            <w:r>
              <w:t>3600 MHz (PC4-28800)</w:t>
            </w:r>
          </w:p>
        </w:tc>
      </w:tr>
      <w:tr w:rsidR="00642ED1" w14:paraId="4B42E2DC" w14:textId="77777777" w:rsidTr="00B17F41">
        <w:tc>
          <w:tcPr>
            <w:tcW w:w="4253" w:type="dxa"/>
          </w:tcPr>
          <w:p w14:paraId="05104822" w14:textId="77777777" w:rsidR="00642ED1" w:rsidRDefault="00642ED1" w:rsidP="00B17F41">
            <w:r>
              <w:t>Opóźnienia (</w:t>
            </w:r>
            <w:proofErr w:type="spellStart"/>
            <w:r>
              <w:t>cycle</w:t>
            </w:r>
            <w:proofErr w:type="spellEnd"/>
            <w:r>
              <w:t xml:space="preserve"> </w:t>
            </w:r>
            <w:proofErr w:type="spellStart"/>
            <w:r>
              <w:t>latency</w:t>
            </w:r>
            <w:proofErr w:type="spellEnd"/>
            <w:r>
              <w:t>)</w:t>
            </w:r>
          </w:p>
        </w:tc>
        <w:tc>
          <w:tcPr>
            <w:tcW w:w="4101" w:type="dxa"/>
          </w:tcPr>
          <w:p w14:paraId="5CABF0D4" w14:textId="77777777" w:rsidR="00642ED1" w:rsidRDefault="00C93FEC" w:rsidP="00B17F41">
            <w:r>
              <w:t>CL 18</w:t>
            </w:r>
          </w:p>
        </w:tc>
      </w:tr>
      <w:tr w:rsidR="00642ED1" w14:paraId="332F0404" w14:textId="77777777" w:rsidTr="00B17F41">
        <w:tc>
          <w:tcPr>
            <w:tcW w:w="4253" w:type="dxa"/>
          </w:tcPr>
          <w:p w14:paraId="6005F6B3" w14:textId="77777777" w:rsidR="00642ED1" w:rsidRDefault="00642ED1" w:rsidP="00B17F41">
            <w:r>
              <w:t>Timingi</w:t>
            </w:r>
          </w:p>
        </w:tc>
        <w:tc>
          <w:tcPr>
            <w:tcW w:w="4101" w:type="dxa"/>
          </w:tcPr>
          <w:p w14:paraId="5FD616A1" w14:textId="77777777" w:rsidR="00642ED1" w:rsidRDefault="00642ED1" w:rsidP="00B17F41">
            <w:r>
              <w:t>CL 18-22-22</w:t>
            </w:r>
          </w:p>
        </w:tc>
      </w:tr>
      <w:tr w:rsidR="00642ED1" w14:paraId="27D694E0" w14:textId="77777777" w:rsidTr="00B17F41">
        <w:tc>
          <w:tcPr>
            <w:tcW w:w="4253" w:type="dxa"/>
          </w:tcPr>
          <w:p w14:paraId="2DB9EC04" w14:textId="77777777" w:rsidR="00642ED1" w:rsidRDefault="00642ED1" w:rsidP="00B17F41">
            <w:r>
              <w:t>Napięcie</w:t>
            </w:r>
          </w:p>
        </w:tc>
        <w:tc>
          <w:tcPr>
            <w:tcW w:w="4101" w:type="dxa"/>
          </w:tcPr>
          <w:p w14:paraId="50A011C5" w14:textId="77777777" w:rsidR="00642ED1" w:rsidRDefault="00470F98" w:rsidP="00B17F41">
            <w:r>
              <w:t>1,2</w:t>
            </w:r>
            <w:r w:rsidR="00642ED1">
              <w:t xml:space="preserve"> V</w:t>
            </w:r>
          </w:p>
        </w:tc>
      </w:tr>
      <w:tr w:rsidR="00642ED1" w14:paraId="4976A0B2" w14:textId="77777777" w:rsidTr="00B17F41">
        <w:tc>
          <w:tcPr>
            <w:tcW w:w="4253" w:type="dxa"/>
          </w:tcPr>
          <w:p w14:paraId="6E1A14D6" w14:textId="77777777" w:rsidR="00642ED1" w:rsidRDefault="00642ED1" w:rsidP="00B17F41">
            <w:r>
              <w:t>Pamięć ECC</w:t>
            </w:r>
          </w:p>
        </w:tc>
        <w:tc>
          <w:tcPr>
            <w:tcW w:w="4101" w:type="dxa"/>
          </w:tcPr>
          <w:p w14:paraId="799E502C" w14:textId="77777777" w:rsidR="00642ED1" w:rsidRDefault="00642ED1" w:rsidP="00B17F41">
            <w:r>
              <w:t>Nie</w:t>
            </w:r>
          </w:p>
        </w:tc>
      </w:tr>
      <w:tr w:rsidR="00642ED1" w14:paraId="7CEB1A26" w14:textId="77777777" w:rsidTr="00B17F41">
        <w:tc>
          <w:tcPr>
            <w:tcW w:w="4253" w:type="dxa"/>
          </w:tcPr>
          <w:p w14:paraId="66FF981D" w14:textId="77777777" w:rsidR="00642ED1" w:rsidRDefault="00642ED1" w:rsidP="00B17F41">
            <w:r>
              <w:t>Gwarancja</w:t>
            </w:r>
          </w:p>
        </w:tc>
        <w:tc>
          <w:tcPr>
            <w:tcW w:w="4101" w:type="dxa"/>
          </w:tcPr>
          <w:p w14:paraId="767B8D5D" w14:textId="77777777" w:rsidR="00642ED1" w:rsidRPr="00B03E1E" w:rsidRDefault="00642ED1" w:rsidP="00B17F41">
            <w:pPr>
              <w:rPr>
                <w:rFonts w:cstheme="minorHAnsi"/>
              </w:rPr>
            </w:pPr>
            <w:r w:rsidRPr="00B03E1E">
              <w:rPr>
                <w:rFonts w:cstheme="minorHAnsi"/>
              </w:rPr>
              <w:t>Dożywotnia (gwarancja producenta)</w:t>
            </w:r>
          </w:p>
        </w:tc>
      </w:tr>
      <w:tr w:rsidR="00642ED1" w14:paraId="611AB747" w14:textId="77777777" w:rsidTr="00B17F41">
        <w:tc>
          <w:tcPr>
            <w:tcW w:w="4253" w:type="dxa"/>
          </w:tcPr>
          <w:p w14:paraId="62571D43" w14:textId="77777777" w:rsidR="00642ED1" w:rsidRDefault="00642ED1" w:rsidP="00B17F41">
            <w:r>
              <w:t>Załączona dokumentacja</w:t>
            </w:r>
          </w:p>
        </w:tc>
        <w:tc>
          <w:tcPr>
            <w:tcW w:w="4101" w:type="dxa"/>
          </w:tcPr>
          <w:p w14:paraId="430A7E1D" w14:textId="77777777" w:rsidR="00642ED1" w:rsidRDefault="00642ED1" w:rsidP="00B17F41">
            <w:pPr>
              <w:rPr>
                <w:rFonts w:cstheme="minorHAnsi"/>
              </w:rPr>
            </w:pPr>
            <w:r>
              <w:rPr>
                <w:rFonts w:cstheme="minorHAnsi"/>
              </w:rPr>
              <w:t>Instrukcja obsługi w języku polskim</w:t>
            </w:r>
          </w:p>
          <w:p w14:paraId="0494F229" w14:textId="77777777" w:rsidR="00642ED1" w:rsidRPr="00B03E1E" w:rsidRDefault="00642ED1" w:rsidP="00B17F41">
            <w:pPr>
              <w:rPr>
                <w:rFonts w:cstheme="minorHAnsi"/>
              </w:rPr>
            </w:pPr>
            <w:r>
              <w:rPr>
                <w:rFonts w:cstheme="minorHAnsi"/>
              </w:rPr>
              <w:t>Karta gwarancyjna</w:t>
            </w:r>
          </w:p>
        </w:tc>
      </w:tr>
    </w:tbl>
    <w:p w14:paraId="58F61B53" w14:textId="77777777" w:rsidR="00642ED1" w:rsidRDefault="00642ED1" w:rsidP="00642ED1">
      <w:pPr>
        <w:rPr>
          <w:b/>
          <w:color w:val="2F5496" w:themeColor="accent5" w:themeShade="BF"/>
          <w:sz w:val="28"/>
          <w:szCs w:val="28"/>
        </w:rPr>
      </w:pPr>
    </w:p>
    <w:p w14:paraId="748314A5" w14:textId="77777777" w:rsidR="00642ED1" w:rsidRDefault="00642ED1" w:rsidP="000A63BF">
      <w:pPr>
        <w:pStyle w:val="Nagwek1"/>
        <w:numPr>
          <w:ilvl w:val="0"/>
          <w:numId w:val="10"/>
        </w:numPr>
      </w:pPr>
      <w:bookmarkStart w:id="16" w:name="_Ref109808115"/>
      <w:bookmarkStart w:id="17" w:name="_Toc115688142"/>
      <w:r>
        <w:t>Kości RAM DD</w:t>
      </w:r>
      <w:r w:rsidR="00964B33">
        <w:t xml:space="preserve">R </w:t>
      </w:r>
      <w:r>
        <w:t>3 8 GB (sztuk 10)</w:t>
      </w:r>
      <w:bookmarkEnd w:id="16"/>
      <w:bookmarkEnd w:id="17"/>
    </w:p>
    <w:p w14:paraId="63BBE172" w14:textId="77777777" w:rsidR="00057880" w:rsidRPr="00057880" w:rsidRDefault="00057880" w:rsidP="00057880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53"/>
        <w:gridCol w:w="4101"/>
      </w:tblGrid>
      <w:tr w:rsidR="00642ED1" w14:paraId="6CB91CA9" w14:textId="77777777" w:rsidTr="00B17F41">
        <w:tc>
          <w:tcPr>
            <w:tcW w:w="4253" w:type="dxa"/>
          </w:tcPr>
          <w:p w14:paraId="39C4B4A5" w14:textId="77777777" w:rsidR="00642ED1" w:rsidRDefault="00642ED1" w:rsidP="00B17F41">
            <w:r>
              <w:t>Rodzaj pamięci</w:t>
            </w:r>
          </w:p>
        </w:tc>
        <w:tc>
          <w:tcPr>
            <w:tcW w:w="4101" w:type="dxa"/>
          </w:tcPr>
          <w:p w14:paraId="4A52FCCD" w14:textId="77777777" w:rsidR="00642ED1" w:rsidRDefault="00642ED1" w:rsidP="00B17F41">
            <w:r>
              <w:t>DDR3</w:t>
            </w:r>
          </w:p>
        </w:tc>
      </w:tr>
      <w:tr w:rsidR="00642ED1" w14:paraId="08DA6EB5" w14:textId="77777777" w:rsidTr="00B17F41">
        <w:tc>
          <w:tcPr>
            <w:tcW w:w="4253" w:type="dxa"/>
          </w:tcPr>
          <w:p w14:paraId="148D7795" w14:textId="77777777" w:rsidR="00642ED1" w:rsidRDefault="00642ED1" w:rsidP="00B17F41">
            <w:r>
              <w:t>Pojemność całkowita</w:t>
            </w:r>
          </w:p>
        </w:tc>
        <w:tc>
          <w:tcPr>
            <w:tcW w:w="4101" w:type="dxa"/>
          </w:tcPr>
          <w:p w14:paraId="12315018" w14:textId="77777777" w:rsidR="00642ED1" w:rsidRDefault="00642ED1" w:rsidP="00642ED1">
            <w:r>
              <w:t>8 GB (1x8 GB)</w:t>
            </w:r>
          </w:p>
        </w:tc>
      </w:tr>
      <w:tr w:rsidR="00642ED1" w14:paraId="1E4F7AAA" w14:textId="77777777" w:rsidTr="00B17F41">
        <w:tc>
          <w:tcPr>
            <w:tcW w:w="4253" w:type="dxa"/>
          </w:tcPr>
          <w:p w14:paraId="3ED5BBE5" w14:textId="77777777" w:rsidR="00642ED1" w:rsidRDefault="00642ED1" w:rsidP="00B17F41">
            <w:r>
              <w:t>Pojemność kości</w:t>
            </w:r>
          </w:p>
        </w:tc>
        <w:tc>
          <w:tcPr>
            <w:tcW w:w="4101" w:type="dxa"/>
          </w:tcPr>
          <w:p w14:paraId="28960521" w14:textId="77777777" w:rsidR="00642ED1" w:rsidRDefault="00642ED1" w:rsidP="00B17F41">
            <w:r>
              <w:t>8 GB</w:t>
            </w:r>
          </w:p>
        </w:tc>
      </w:tr>
      <w:tr w:rsidR="00642ED1" w14:paraId="730E0F47" w14:textId="77777777" w:rsidTr="00B17F41">
        <w:tc>
          <w:tcPr>
            <w:tcW w:w="4253" w:type="dxa"/>
          </w:tcPr>
          <w:p w14:paraId="6A217DA8" w14:textId="77777777" w:rsidR="00642ED1" w:rsidRDefault="00642ED1" w:rsidP="00B17F41">
            <w:r>
              <w:t>Liczba modułów</w:t>
            </w:r>
          </w:p>
        </w:tc>
        <w:tc>
          <w:tcPr>
            <w:tcW w:w="4101" w:type="dxa"/>
          </w:tcPr>
          <w:p w14:paraId="21DE9530" w14:textId="77777777" w:rsidR="00642ED1" w:rsidRDefault="00642ED1" w:rsidP="00B17F41">
            <w:r>
              <w:t>1</w:t>
            </w:r>
          </w:p>
        </w:tc>
      </w:tr>
      <w:tr w:rsidR="00642ED1" w14:paraId="7E363275" w14:textId="77777777" w:rsidTr="00B17F41">
        <w:tc>
          <w:tcPr>
            <w:tcW w:w="4253" w:type="dxa"/>
          </w:tcPr>
          <w:p w14:paraId="7D6D0383" w14:textId="77777777" w:rsidR="00642ED1" w:rsidRDefault="00642ED1" w:rsidP="00B17F41">
            <w:r>
              <w:t>Taktowanie</w:t>
            </w:r>
          </w:p>
        </w:tc>
        <w:tc>
          <w:tcPr>
            <w:tcW w:w="4101" w:type="dxa"/>
          </w:tcPr>
          <w:p w14:paraId="5A2CA802" w14:textId="77777777" w:rsidR="00642ED1" w:rsidRDefault="00642ED1" w:rsidP="00B17F41">
            <w:r>
              <w:t>1600 MHz (PC3-12800)</w:t>
            </w:r>
          </w:p>
        </w:tc>
      </w:tr>
      <w:tr w:rsidR="00642ED1" w14:paraId="7AA676B7" w14:textId="77777777" w:rsidTr="00B17F41">
        <w:tc>
          <w:tcPr>
            <w:tcW w:w="4253" w:type="dxa"/>
          </w:tcPr>
          <w:p w14:paraId="003ABBA0" w14:textId="77777777" w:rsidR="00642ED1" w:rsidRDefault="00642ED1" w:rsidP="00B17F41">
            <w:r>
              <w:t>Opóźnienia (</w:t>
            </w:r>
            <w:proofErr w:type="spellStart"/>
            <w:r>
              <w:t>cycle</w:t>
            </w:r>
            <w:proofErr w:type="spellEnd"/>
            <w:r>
              <w:t xml:space="preserve"> </w:t>
            </w:r>
            <w:proofErr w:type="spellStart"/>
            <w:r>
              <w:t>latency</w:t>
            </w:r>
            <w:proofErr w:type="spellEnd"/>
            <w:r>
              <w:t>)</w:t>
            </w:r>
          </w:p>
        </w:tc>
        <w:tc>
          <w:tcPr>
            <w:tcW w:w="4101" w:type="dxa"/>
          </w:tcPr>
          <w:p w14:paraId="683CAC2F" w14:textId="77777777" w:rsidR="00642ED1" w:rsidRDefault="00C93FEC" w:rsidP="00B17F41">
            <w:r>
              <w:t>CL 9</w:t>
            </w:r>
          </w:p>
        </w:tc>
      </w:tr>
      <w:tr w:rsidR="00642ED1" w14:paraId="0493660F" w14:textId="77777777" w:rsidTr="00B17F41">
        <w:tc>
          <w:tcPr>
            <w:tcW w:w="4253" w:type="dxa"/>
          </w:tcPr>
          <w:p w14:paraId="5F254B6E" w14:textId="77777777" w:rsidR="00642ED1" w:rsidRDefault="00642ED1" w:rsidP="00B17F41">
            <w:r>
              <w:t>Napięcie</w:t>
            </w:r>
          </w:p>
        </w:tc>
        <w:tc>
          <w:tcPr>
            <w:tcW w:w="4101" w:type="dxa"/>
          </w:tcPr>
          <w:p w14:paraId="34CBAC07" w14:textId="77777777" w:rsidR="00642ED1" w:rsidRDefault="00642ED1" w:rsidP="00B17F41">
            <w:r>
              <w:t>1,5 V</w:t>
            </w:r>
          </w:p>
        </w:tc>
      </w:tr>
      <w:tr w:rsidR="00642ED1" w14:paraId="624C1173" w14:textId="77777777" w:rsidTr="00B17F41">
        <w:tc>
          <w:tcPr>
            <w:tcW w:w="4253" w:type="dxa"/>
          </w:tcPr>
          <w:p w14:paraId="25BEF4F0" w14:textId="77777777" w:rsidR="00642ED1" w:rsidRDefault="00642ED1" w:rsidP="00B17F41">
            <w:r>
              <w:t>Pamięć ECC</w:t>
            </w:r>
          </w:p>
        </w:tc>
        <w:tc>
          <w:tcPr>
            <w:tcW w:w="4101" w:type="dxa"/>
          </w:tcPr>
          <w:p w14:paraId="29C76A77" w14:textId="77777777" w:rsidR="00642ED1" w:rsidRDefault="00642ED1" w:rsidP="00B17F41">
            <w:r>
              <w:t>Nie</w:t>
            </w:r>
          </w:p>
        </w:tc>
      </w:tr>
      <w:tr w:rsidR="00642ED1" w14:paraId="220A0B63" w14:textId="77777777" w:rsidTr="00B17F41">
        <w:tc>
          <w:tcPr>
            <w:tcW w:w="4253" w:type="dxa"/>
          </w:tcPr>
          <w:p w14:paraId="1B4647CA" w14:textId="77777777" w:rsidR="00642ED1" w:rsidRDefault="00642ED1" w:rsidP="00B17F41">
            <w:r>
              <w:t>Gwarancja</w:t>
            </w:r>
          </w:p>
        </w:tc>
        <w:tc>
          <w:tcPr>
            <w:tcW w:w="4101" w:type="dxa"/>
          </w:tcPr>
          <w:p w14:paraId="723CD025" w14:textId="77777777" w:rsidR="00642ED1" w:rsidRPr="00B03E1E" w:rsidRDefault="00642ED1" w:rsidP="00B17F41">
            <w:pPr>
              <w:rPr>
                <w:rFonts w:cstheme="minorHAnsi"/>
              </w:rPr>
            </w:pPr>
            <w:r w:rsidRPr="00B03E1E">
              <w:rPr>
                <w:rFonts w:cstheme="minorHAnsi"/>
              </w:rPr>
              <w:t>Dożywotnia (gwarancja producenta)</w:t>
            </w:r>
          </w:p>
        </w:tc>
      </w:tr>
      <w:tr w:rsidR="00642ED1" w14:paraId="231C147B" w14:textId="77777777" w:rsidTr="00B17F41">
        <w:tc>
          <w:tcPr>
            <w:tcW w:w="4253" w:type="dxa"/>
          </w:tcPr>
          <w:p w14:paraId="766396D3" w14:textId="77777777" w:rsidR="00642ED1" w:rsidRDefault="00642ED1" w:rsidP="00B17F41">
            <w:r>
              <w:t>Załączona dokumentacja</w:t>
            </w:r>
          </w:p>
        </w:tc>
        <w:tc>
          <w:tcPr>
            <w:tcW w:w="4101" w:type="dxa"/>
          </w:tcPr>
          <w:p w14:paraId="659E0FE4" w14:textId="77777777" w:rsidR="00642ED1" w:rsidRDefault="00642ED1" w:rsidP="00B17F41">
            <w:pPr>
              <w:rPr>
                <w:rFonts w:cstheme="minorHAnsi"/>
              </w:rPr>
            </w:pPr>
            <w:r>
              <w:rPr>
                <w:rFonts w:cstheme="minorHAnsi"/>
              </w:rPr>
              <w:t>Instrukcja obsługi w języku polskim</w:t>
            </w:r>
          </w:p>
          <w:p w14:paraId="7BD485C0" w14:textId="77777777" w:rsidR="00642ED1" w:rsidRPr="00B03E1E" w:rsidRDefault="00642ED1" w:rsidP="00B17F41">
            <w:pPr>
              <w:rPr>
                <w:rFonts w:cstheme="minorHAnsi"/>
              </w:rPr>
            </w:pPr>
            <w:r>
              <w:rPr>
                <w:rFonts w:cstheme="minorHAnsi"/>
              </w:rPr>
              <w:t>Karta gwarancyjna</w:t>
            </w:r>
          </w:p>
        </w:tc>
      </w:tr>
    </w:tbl>
    <w:p w14:paraId="074A84BC" w14:textId="77777777" w:rsidR="00B17F41" w:rsidRDefault="00B17F41" w:rsidP="00642ED1"/>
    <w:p w14:paraId="50D2CFCD" w14:textId="77777777" w:rsidR="00B17F41" w:rsidRDefault="00B17F41" w:rsidP="000A63BF">
      <w:pPr>
        <w:pStyle w:val="Nagwek1"/>
        <w:numPr>
          <w:ilvl w:val="0"/>
          <w:numId w:val="10"/>
        </w:numPr>
      </w:pPr>
      <w:bookmarkStart w:id="18" w:name="_Ref109808126"/>
      <w:bookmarkStart w:id="19" w:name="_Toc115688143"/>
      <w:r w:rsidRPr="00B17F41">
        <w:t>Dyski SSD (sztuk 50)</w:t>
      </w:r>
      <w:bookmarkEnd w:id="18"/>
      <w:bookmarkEnd w:id="19"/>
    </w:p>
    <w:p w14:paraId="427ACB75" w14:textId="77777777" w:rsidR="00057880" w:rsidRPr="00057880" w:rsidRDefault="00057880" w:rsidP="00057880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53"/>
        <w:gridCol w:w="4101"/>
      </w:tblGrid>
      <w:tr w:rsidR="00B17F41" w14:paraId="7C1B46DC" w14:textId="77777777" w:rsidTr="00B17F41">
        <w:tc>
          <w:tcPr>
            <w:tcW w:w="4253" w:type="dxa"/>
          </w:tcPr>
          <w:p w14:paraId="7BDC1520" w14:textId="77777777" w:rsidR="00B17F41" w:rsidRDefault="00B17F41" w:rsidP="00B17F41">
            <w:r>
              <w:t>Przeznaczenie produktu</w:t>
            </w:r>
          </w:p>
        </w:tc>
        <w:tc>
          <w:tcPr>
            <w:tcW w:w="4101" w:type="dxa"/>
          </w:tcPr>
          <w:p w14:paraId="452373B9" w14:textId="77777777" w:rsidR="00B17F41" w:rsidRDefault="00862B1B" w:rsidP="00B17F41">
            <w:r>
              <w:t>Komputery PC</w:t>
            </w:r>
          </w:p>
        </w:tc>
      </w:tr>
      <w:tr w:rsidR="00B17F41" w14:paraId="1CA8E9AC" w14:textId="77777777" w:rsidTr="00B17F41">
        <w:tc>
          <w:tcPr>
            <w:tcW w:w="4253" w:type="dxa"/>
          </w:tcPr>
          <w:p w14:paraId="3D7A7124" w14:textId="77777777" w:rsidR="00B17F41" w:rsidRDefault="00B17F41" w:rsidP="00B17F41">
            <w:r>
              <w:t>Pojemność</w:t>
            </w:r>
          </w:p>
        </w:tc>
        <w:tc>
          <w:tcPr>
            <w:tcW w:w="4101" w:type="dxa"/>
          </w:tcPr>
          <w:p w14:paraId="1D533870" w14:textId="5B4FB781" w:rsidR="00B17F41" w:rsidRDefault="00862B1B" w:rsidP="00B17F41">
            <w:r>
              <w:t>Min 512 GB</w:t>
            </w:r>
            <w:r w:rsidR="00C04AAF">
              <w:t xml:space="preserve"> maksymalnie 580 GB</w:t>
            </w:r>
          </w:p>
        </w:tc>
      </w:tr>
      <w:tr w:rsidR="00B17F41" w14:paraId="54661A9D" w14:textId="77777777" w:rsidTr="00B17F41">
        <w:tc>
          <w:tcPr>
            <w:tcW w:w="4253" w:type="dxa"/>
          </w:tcPr>
          <w:p w14:paraId="17191BD1" w14:textId="77777777" w:rsidR="00B17F41" w:rsidRDefault="00862B1B" w:rsidP="00B17F41">
            <w:r>
              <w:t>Format</w:t>
            </w:r>
          </w:p>
        </w:tc>
        <w:tc>
          <w:tcPr>
            <w:tcW w:w="4101" w:type="dxa"/>
          </w:tcPr>
          <w:p w14:paraId="394CDA79" w14:textId="77777777" w:rsidR="00B17F41" w:rsidRDefault="00862B1B" w:rsidP="00B17F41">
            <w:r>
              <w:t>2.5”</w:t>
            </w:r>
          </w:p>
        </w:tc>
      </w:tr>
      <w:tr w:rsidR="00B17F41" w14:paraId="52C74CC0" w14:textId="77777777" w:rsidTr="00B17F41">
        <w:tc>
          <w:tcPr>
            <w:tcW w:w="4253" w:type="dxa"/>
          </w:tcPr>
          <w:p w14:paraId="6C17DDE3" w14:textId="77777777" w:rsidR="00B17F41" w:rsidRDefault="00862B1B" w:rsidP="00B17F41">
            <w:r>
              <w:t>Interfejs</w:t>
            </w:r>
          </w:p>
        </w:tc>
        <w:tc>
          <w:tcPr>
            <w:tcW w:w="4101" w:type="dxa"/>
          </w:tcPr>
          <w:p w14:paraId="6AA83A09" w14:textId="77777777" w:rsidR="00B17F41" w:rsidRDefault="00862B1B" w:rsidP="00B17F41">
            <w:r>
              <w:t>2,5” SATA</w:t>
            </w:r>
          </w:p>
        </w:tc>
      </w:tr>
      <w:tr w:rsidR="00B17F41" w14:paraId="388B69D4" w14:textId="77777777" w:rsidTr="00B17F41">
        <w:tc>
          <w:tcPr>
            <w:tcW w:w="4253" w:type="dxa"/>
          </w:tcPr>
          <w:p w14:paraId="42D847A7" w14:textId="77777777" w:rsidR="00B17F41" w:rsidRDefault="00862B1B" w:rsidP="00B17F41">
            <w:r>
              <w:t>Prędkość odczytu</w:t>
            </w:r>
          </w:p>
        </w:tc>
        <w:tc>
          <w:tcPr>
            <w:tcW w:w="4101" w:type="dxa"/>
          </w:tcPr>
          <w:p w14:paraId="7E41ACB4" w14:textId="1F42BB11" w:rsidR="00B17F41" w:rsidRDefault="00C04AAF" w:rsidP="00B17F41">
            <w:r>
              <w:t xml:space="preserve">Min </w:t>
            </w:r>
            <w:r w:rsidR="00862B1B">
              <w:t>550 MB/s</w:t>
            </w:r>
          </w:p>
        </w:tc>
      </w:tr>
      <w:tr w:rsidR="00B17F41" w14:paraId="47CCEB84" w14:textId="77777777" w:rsidTr="00B17F41">
        <w:tc>
          <w:tcPr>
            <w:tcW w:w="4253" w:type="dxa"/>
          </w:tcPr>
          <w:p w14:paraId="5767CE58" w14:textId="77777777" w:rsidR="00B17F41" w:rsidRDefault="00862B1B" w:rsidP="00B17F41">
            <w:r>
              <w:t>Prędkość zapisu</w:t>
            </w:r>
          </w:p>
        </w:tc>
        <w:tc>
          <w:tcPr>
            <w:tcW w:w="4101" w:type="dxa"/>
          </w:tcPr>
          <w:p w14:paraId="4463E820" w14:textId="67505CF4" w:rsidR="00B17F41" w:rsidRDefault="00C04AAF" w:rsidP="00B17F41">
            <w:r>
              <w:t xml:space="preserve">Min </w:t>
            </w:r>
            <w:r w:rsidR="00862B1B">
              <w:t>500 MB/s</w:t>
            </w:r>
          </w:p>
        </w:tc>
      </w:tr>
      <w:tr w:rsidR="00B17F41" w14:paraId="4E07B1A7" w14:textId="77777777" w:rsidTr="00B17F41">
        <w:tc>
          <w:tcPr>
            <w:tcW w:w="4253" w:type="dxa"/>
          </w:tcPr>
          <w:p w14:paraId="1B740344" w14:textId="77777777" w:rsidR="00B17F41" w:rsidRDefault="00862B1B" w:rsidP="00B17F41">
            <w:r>
              <w:t>Odczyt losowy</w:t>
            </w:r>
          </w:p>
        </w:tc>
        <w:tc>
          <w:tcPr>
            <w:tcW w:w="4101" w:type="dxa"/>
          </w:tcPr>
          <w:p w14:paraId="4CAE1926" w14:textId="24445ABC" w:rsidR="00B17F41" w:rsidRDefault="00C04AAF" w:rsidP="00B17F41">
            <w:r>
              <w:t xml:space="preserve">Min </w:t>
            </w:r>
            <w:r w:rsidR="00862B1B">
              <w:t>75 500 IOPS</w:t>
            </w:r>
          </w:p>
        </w:tc>
      </w:tr>
      <w:tr w:rsidR="00B17F41" w14:paraId="627E64D9" w14:textId="77777777" w:rsidTr="00B17F41">
        <w:tc>
          <w:tcPr>
            <w:tcW w:w="4253" w:type="dxa"/>
          </w:tcPr>
          <w:p w14:paraId="18372E42" w14:textId="77777777" w:rsidR="00B17F41" w:rsidRDefault="00862B1B" w:rsidP="00B17F41">
            <w:r>
              <w:t>Zapis losowy</w:t>
            </w:r>
          </w:p>
        </w:tc>
        <w:tc>
          <w:tcPr>
            <w:tcW w:w="4101" w:type="dxa"/>
          </w:tcPr>
          <w:p w14:paraId="17F6649C" w14:textId="0C87CEC2" w:rsidR="00B17F41" w:rsidRDefault="00C04AAF" w:rsidP="00B17F41">
            <w:r>
              <w:t xml:space="preserve">Min </w:t>
            </w:r>
            <w:r w:rsidR="00862B1B">
              <w:t>76 800 IOPS</w:t>
            </w:r>
          </w:p>
        </w:tc>
      </w:tr>
      <w:tr w:rsidR="00B17F41" w14:paraId="12372B6C" w14:textId="77777777" w:rsidTr="00B17F41">
        <w:tc>
          <w:tcPr>
            <w:tcW w:w="4253" w:type="dxa"/>
          </w:tcPr>
          <w:p w14:paraId="25EFD12B" w14:textId="77777777" w:rsidR="00B17F41" w:rsidRDefault="00862B1B" w:rsidP="00B17F41">
            <w:r>
              <w:t>Rodzaj kości pamięci</w:t>
            </w:r>
          </w:p>
        </w:tc>
        <w:tc>
          <w:tcPr>
            <w:tcW w:w="4101" w:type="dxa"/>
          </w:tcPr>
          <w:p w14:paraId="7C382D84" w14:textId="77777777" w:rsidR="00B17F41" w:rsidRDefault="00862B1B" w:rsidP="00B17F41">
            <w:r>
              <w:t>TLC</w:t>
            </w:r>
          </w:p>
        </w:tc>
      </w:tr>
      <w:tr w:rsidR="00B17F41" w14:paraId="3AF70D29" w14:textId="77777777" w:rsidTr="00B17F41">
        <w:tc>
          <w:tcPr>
            <w:tcW w:w="4253" w:type="dxa"/>
          </w:tcPr>
          <w:p w14:paraId="69899B7C" w14:textId="77777777" w:rsidR="00B17F41" w:rsidRDefault="00862B1B" w:rsidP="00B17F41">
            <w:r>
              <w:t>Niezawodność MTBF</w:t>
            </w:r>
          </w:p>
        </w:tc>
        <w:tc>
          <w:tcPr>
            <w:tcW w:w="4101" w:type="dxa"/>
          </w:tcPr>
          <w:p w14:paraId="5F1EC84D" w14:textId="5F40E289" w:rsidR="00B17F41" w:rsidRDefault="00C04AAF" w:rsidP="00B17F41">
            <w:r>
              <w:t xml:space="preserve">Min </w:t>
            </w:r>
            <w:r w:rsidR="00862B1B">
              <w:t>2 000 000 godz.</w:t>
            </w:r>
          </w:p>
        </w:tc>
      </w:tr>
      <w:tr w:rsidR="00964B33" w14:paraId="36089A50" w14:textId="77777777" w:rsidTr="00B17F41">
        <w:tc>
          <w:tcPr>
            <w:tcW w:w="4253" w:type="dxa"/>
          </w:tcPr>
          <w:p w14:paraId="32C0B9E8" w14:textId="77777777" w:rsidR="00964B33" w:rsidRDefault="00964B33" w:rsidP="00B17F41">
            <w:r>
              <w:t>Wymiary maksymalne (dł. x szer. x wys.)</w:t>
            </w:r>
          </w:p>
        </w:tc>
        <w:tc>
          <w:tcPr>
            <w:tcW w:w="4101" w:type="dxa"/>
          </w:tcPr>
          <w:p w14:paraId="26A8D538" w14:textId="77777777" w:rsidR="00964B33" w:rsidRDefault="00964B33" w:rsidP="00B17F41">
            <w:pPr>
              <w:rPr>
                <w:rFonts w:cstheme="minorHAnsi"/>
              </w:rPr>
            </w:pPr>
            <w:r>
              <w:rPr>
                <w:rFonts w:cstheme="minorHAnsi"/>
              </w:rPr>
              <w:t>100mm x 69,85mm x 7mm</w:t>
            </w:r>
          </w:p>
        </w:tc>
      </w:tr>
      <w:tr w:rsidR="00964B33" w14:paraId="3E79C5DA" w14:textId="77777777" w:rsidTr="00B17F41">
        <w:tc>
          <w:tcPr>
            <w:tcW w:w="4253" w:type="dxa"/>
          </w:tcPr>
          <w:p w14:paraId="7B591826" w14:textId="77777777" w:rsidR="00964B33" w:rsidRDefault="00964B33" w:rsidP="00B17F41">
            <w:r>
              <w:t>Waga maksymalna</w:t>
            </w:r>
          </w:p>
        </w:tc>
        <w:tc>
          <w:tcPr>
            <w:tcW w:w="4101" w:type="dxa"/>
          </w:tcPr>
          <w:p w14:paraId="240066F0" w14:textId="77777777" w:rsidR="00964B33" w:rsidRDefault="00964B33" w:rsidP="00B17F41">
            <w:pPr>
              <w:rPr>
                <w:rFonts w:cstheme="minorHAnsi"/>
              </w:rPr>
            </w:pPr>
            <w:r>
              <w:rPr>
                <w:rFonts w:cstheme="minorHAnsi"/>
              </w:rPr>
              <w:t>55 g</w:t>
            </w:r>
          </w:p>
        </w:tc>
      </w:tr>
      <w:tr w:rsidR="00862B1B" w14:paraId="1767CA9C" w14:textId="77777777" w:rsidTr="00B17F41">
        <w:tc>
          <w:tcPr>
            <w:tcW w:w="4253" w:type="dxa"/>
          </w:tcPr>
          <w:p w14:paraId="60A80CAB" w14:textId="77777777" w:rsidR="00862B1B" w:rsidRDefault="00862B1B" w:rsidP="00B17F41">
            <w:r>
              <w:t>Gwarancja</w:t>
            </w:r>
          </w:p>
        </w:tc>
        <w:tc>
          <w:tcPr>
            <w:tcW w:w="4101" w:type="dxa"/>
          </w:tcPr>
          <w:p w14:paraId="29FAD91C" w14:textId="77777777" w:rsidR="00862B1B" w:rsidRPr="00B03E1E" w:rsidRDefault="00862B1B" w:rsidP="00B17F41">
            <w:pPr>
              <w:rPr>
                <w:rFonts w:cstheme="minorHAnsi"/>
              </w:rPr>
            </w:pPr>
            <w:r>
              <w:rPr>
                <w:rFonts w:cstheme="minorHAnsi"/>
              </w:rPr>
              <w:t>36 miesięcy</w:t>
            </w:r>
          </w:p>
        </w:tc>
      </w:tr>
    </w:tbl>
    <w:p w14:paraId="03D4886F" w14:textId="77777777" w:rsidR="00B17F41" w:rsidRDefault="00B17F41" w:rsidP="00B17F41">
      <w:pPr>
        <w:rPr>
          <w:b/>
          <w:color w:val="2F5496" w:themeColor="accent5" w:themeShade="BF"/>
          <w:sz w:val="28"/>
          <w:szCs w:val="28"/>
        </w:rPr>
      </w:pPr>
    </w:p>
    <w:p w14:paraId="0B82C1ED" w14:textId="77777777" w:rsidR="00862B1B" w:rsidRDefault="00862B1B" w:rsidP="000A63BF">
      <w:pPr>
        <w:pStyle w:val="Nagwek1"/>
        <w:numPr>
          <w:ilvl w:val="0"/>
          <w:numId w:val="10"/>
        </w:numPr>
      </w:pPr>
      <w:bookmarkStart w:id="20" w:name="_Ref109808135"/>
      <w:bookmarkStart w:id="21" w:name="_Toc115688144"/>
      <w:r>
        <w:lastRenderedPageBreak/>
        <w:t>Torby na laptopy 15,6” (sztuk 10)</w:t>
      </w:r>
      <w:bookmarkEnd w:id="20"/>
      <w:bookmarkEnd w:id="21"/>
    </w:p>
    <w:p w14:paraId="32564C08" w14:textId="77777777" w:rsidR="00057880" w:rsidRPr="00057880" w:rsidRDefault="00057880" w:rsidP="00057880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06"/>
        <w:gridCol w:w="4148"/>
      </w:tblGrid>
      <w:tr w:rsidR="00862B1B" w14:paraId="651D035B" w14:textId="77777777" w:rsidTr="00603B45">
        <w:tc>
          <w:tcPr>
            <w:tcW w:w="4206" w:type="dxa"/>
          </w:tcPr>
          <w:p w14:paraId="33AFABD2" w14:textId="77777777" w:rsidR="00862B1B" w:rsidRDefault="00862B1B" w:rsidP="00603B45">
            <w:r>
              <w:t>Rodzaj</w:t>
            </w:r>
          </w:p>
        </w:tc>
        <w:tc>
          <w:tcPr>
            <w:tcW w:w="4148" w:type="dxa"/>
          </w:tcPr>
          <w:p w14:paraId="755F53C1" w14:textId="77777777" w:rsidR="00862B1B" w:rsidRDefault="00862B1B" w:rsidP="00603B45">
            <w:r>
              <w:t>Torba</w:t>
            </w:r>
          </w:p>
        </w:tc>
      </w:tr>
      <w:tr w:rsidR="00862B1B" w14:paraId="5CA6FCC6" w14:textId="77777777" w:rsidTr="00603B45">
        <w:tc>
          <w:tcPr>
            <w:tcW w:w="4206" w:type="dxa"/>
          </w:tcPr>
          <w:p w14:paraId="251697CC" w14:textId="77777777" w:rsidR="00862B1B" w:rsidRDefault="00862B1B" w:rsidP="00603B45">
            <w:r>
              <w:t>Kompatybilność</w:t>
            </w:r>
          </w:p>
        </w:tc>
        <w:tc>
          <w:tcPr>
            <w:tcW w:w="4148" w:type="dxa"/>
          </w:tcPr>
          <w:p w14:paraId="6ECA2980" w14:textId="77777777" w:rsidR="00862B1B" w:rsidRDefault="00862B1B" w:rsidP="00603B45">
            <w:r>
              <w:t>Do 15,6”</w:t>
            </w:r>
          </w:p>
        </w:tc>
      </w:tr>
      <w:tr w:rsidR="00862B1B" w14:paraId="573FC9F5" w14:textId="77777777" w:rsidTr="00603B45">
        <w:tc>
          <w:tcPr>
            <w:tcW w:w="4206" w:type="dxa"/>
          </w:tcPr>
          <w:p w14:paraId="0D3C19B7" w14:textId="77777777" w:rsidR="00862B1B" w:rsidRDefault="00862B1B" w:rsidP="00603B45">
            <w:r>
              <w:t>Kolor</w:t>
            </w:r>
          </w:p>
        </w:tc>
        <w:tc>
          <w:tcPr>
            <w:tcW w:w="4148" w:type="dxa"/>
          </w:tcPr>
          <w:p w14:paraId="55B33687" w14:textId="77777777" w:rsidR="00862B1B" w:rsidRDefault="00862B1B" w:rsidP="00603B45">
            <w:r>
              <w:t>Czarny</w:t>
            </w:r>
          </w:p>
        </w:tc>
      </w:tr>
      <w:tr w:rsidR="00862B1B" w14:paraId="4E42C877" w14:textId="77777777" w:rsidTr="00603B45">
        <w:tc>
          <w:tcPr>
            <w:tcW w:w="4206" w:type="dxa"/>
          </w:tcPr>
          <w:p w14:paraId="4533B1F1" w14:textId="77777777" w:rsidR="00862B1B" w:rsidRDefault="00862B1B" w:rsidP="00603B45">
            <w:r>
              <w:t xml:space="preserve">Materiał </w:t>
            </w:r>
          </w:p>
        </w:tc>
        <w:tc>
          <w:tcPr>
            <w:tcW w:w="4148" w:type="dxa"/>
          </w:tcPr>
          <w:p w14:paraId="6B3E40A4" w14:textId="77777777" w:rsidR="00862B1B" w:rsidRDefault="00862B1B" w:rsidP="00603B45">
            <w:r>
              <w:t>Tworzywo sztuczne</w:t>
            </w:r>
          </w:p>
        </w:tc>
      </w:tr>
      <w:tr w:rsidR="00862B1B" w14:paraId="0EC4500B" w14:textId="77777777" w:rsidTr="00603B45">
        <w:tc>
          <w:tcPr>
            <w:tcW w:w="4206" w:type="dxa"/>
          </w:tcPr>
          <w:p w14:paraId="731164DA" w14:textId="77777777" w:rsidR="00862B1B" w:rsidRDefault="00862B1B" w:rsidP="00603B45">
            <w:r>
              <w:t>Pojemność</w:t>
            </w:r>
          </w:p>
        </w:tc>
        <w:tc>
          <w:tcPr>
            <w:tcW w:w="4148" w:type="dxa"/>
          </w:tcPr>
          <w:p w14:paraId="7D570769" w14:textId="77777777" w:rsidR="00862B1B" w:rsidRDefault="005B3D79" w:rsidP="00603B45">
            <w:r>
              <w:t>12</w:t>
            </w:r>
            <w:r w:rsidR="00862B1B">
              <w:t>l</w:t>
            </w:r>
          </w:p>
        </w:tc>
      </w:tr>
      <w:tr w:rsidR="00862B1B" w14:paraId="5EF5E9C0" w14:textId="77777777" w:rsidTr="00603B45">
        <w:tc>
          <w:tcPr>
            <w:tcW w:w="4206" w:type="dxa"/>
          </w:tcPr>
          <w:p w14:paraId="1C3F6414" w14:textId="77777777" w:rsidR="00862B1B" w:rsidRDefault="00862B1B" w:rsidP="00603B45">
            <w:r>
              <w:t>Kieszenie zewnętrzne</w:t>
            </w:r>
          </w:p>
        </w:tc>
        <w:tc>
          <w:tcPr>
            <w:tcW w:w="4148" w:type="dxa"/>
          </w:tcPr>
          <w:p w14:paraId="46EF21F1" w14:textId="77777777" w:rsidR="00862B1B" w:rsidRDefault="00862B1B" w:rsidP="00603B45">
            <w:r>
              <w:t>Przednia</w:t>
            </w:r>
          </w:p>
        </w:tc>
      </w:tr>
      <w:tr w:rsidR="00862B1B" w14:paraId="2200A4C3" w14:textId="77777777" w:rsidTr="00603B45">
        <w:tc>
          <w:tcPr>
            <w:tcW w:w="4206" w:type="dxa"/>
          </w:tcPr>
          <w:p w14:paraId="1B15445E" w14:textId="77777777" w:rsidR="00862B1B" w:rsidRDefault="00862B1B" w:rsidP="00603B45">
            <w:r>
              <w:t>Rodzaj zapięcia</w:t>
            </w:r>
          </w:p>
        </w:tc>
        <w:tc>
          <w:tcPr>
            <w:tcW w:w="4148" w:type="dxa"/>
          </w:tcPr>
          <w:p w14:paraId="19EC86EB" w14:textId="77777777" w:rsidR="00862B1B" w:rsidRDefault="00862B1B" w:rsidP="00603B45">
            <w:r>
              <w:t>Zamek błyskawiczny</w:t>
            </w:r>
          </w:p>
        </w:tc>
      </w:tr>
      <w:tr w:rsidR="00862B1B" w14:paraId="3C2A6006" w14:textId="77777777" w:rsidTr="00603B45">
        <w:tc>
          <w:tcPr>
            <w:tcW w:w="4206" w:type="dxa"/>
          </w:tcPr>
          <w:p w14:paraId="0DBD99F2" w14:textId="77777777" w:rsidR="00862B1B" w:rsidRDefault="00862B1B" w:rsidP="00603B45">
            <w:r>
              <w:t>Dodatkowe informacje</w:t>
            </w:r>
          </w:p>
        </w:tc>
        <w:tc>
          <w:tcPr>
            <w:tcW w:w="4148" w:type="dxa"/>
          </w:tcPr>
          <w:p w14:paraId="3DC788DE" w14:textId="77777777" w:rsidR="00862B1B" w:rsidRDefault="00862B1B" w:rsidP="00603B45">
            <w:r>
              <w:t>Pasek na ramię</w:t>
            </w:r>
          </w:p>
          <w:p w14:paraId="2ADA9014" w14:textId="77777777" w:rsidR="00862B1B" w:rsidRDefault="00862B1B" w:rsidP="00603B45">
            <w:r>
              <w:t>Odpinany pasek na ramię</w:t>
            </w:r>
          </w:p>
          <w:p w14:paraId="1DD62A88" w14:textId="77777777" w:rsidR="00862B1B" w:rsidRDefault="00862B1B" w:rsidP="00603B45">
            <w:r>
              <w:t>Wzmacniana wygodna rączka</w:t>
            </w:r>
          </w:p>
        </w:tc>
      </w:tr>
      <w:tr w:rsidR="00095749" w14:paraId="5D85B6C0" w14:textId="77777777" w:rsidTr="00603B45">
        <w:tc>
          <w:tcPr>
            <w:tcW w:w="4206" w:type="dxa"/>
          </w:tcPr>
          <w:p w14:paraId="40B29DFF" w14:textId="77777777" w:rsidR="00095749" w:rsidRDefault="00095749" w:rsidP="00603B45">
            <w:r>
              <w:t>Wymiary maksymalne (głęb. x szer. x wys.)</w:t>
            </w:r>
          </w:p>
        </w:tc>
        <w:tc>
          <w:tcPr>
            <w:tcW w:w="4148" w:type="dxa"/>
          </w:tcPr>
          <w:p w14:paraId="1F6414FB" w14:textId="77777777" w:rsidR="00095749" w:rsidRDefault="00095749" w:rsidP="005B3D79"/>
        </w:tc>
      </w:tr>
      <w:tr w:rsidR="00862B1B" w14:paraId="55DAB729" w14:textId="77777777" w:rsidTr="00603B45">
        <w:tc>
          <w:tcPr>
            <w:tcW w:w="4206" w:type="dxa"/>
          </w:tcPr>
          <w:p w14:paraId="6DC0CE38" w14:textId="77777777" w:rsidR="00862B1B" w:rsidRDefault="00862B1B" w:rsidP="00603B45">
            <w:r>
              <w:t>Głębokość</w:t>
            </w:r>
          </w:p>
        </w:tc>
        <w:tc>
          <w:tcPr>
            <w:tcW w:w="4148" w:type="dxa"/>
          </w:tcPr>
          <w:p w14:paraId="18B43ED2" w14:textId="77777777" w:rsidR="00862B1B" w:rsidRDefault="00095749" w:rsidP="005B3D79">
            <w:r>
              <w:t>510</w:t>
            </w:r>
            <w:r w:rsidR="005B3D79">
              <w:t xml:space="preserve"> </w:t>
            </w:r>
            <w:r>
              <w:t>mm</w:t>
            </w:r>
          </w:p>
        </w:tc>
      </w:tr>
      <w:tr w:rsidR="00862B1B" w14:paraId="00566308" w14:textId="77777777" w:rsidTr="00603B45">
        <w:tc>
          <w:tcPr>
            <w:tcW w:w="4206" w:type="dxa"/>
          </w:tcPr>
          <w:p w14:paraId="42B17490" w14:textId="77777777" w:rsidR="00862B1B" w:rsidRDefault="00862B1B" w:rsidP="00603B45">
            <w:r>
              <w:t>Szerokość</w:t>
            </w:r>
          </w:p>
        </w:tc>
        <w:tc>
          <w:tcPr>
            <w:tcW w:w="4148" w:type="dxa"/>
          </w:tcPr>
          <w:p w14:paraId="2CD19BE5" w14:textId="77777777" w:rsidR="00862B1B" w:rsidRDefault="005B3D79" w:rsidP="00603B45">
            <w:r>
              <w:t>38</w:t>
            </w:r>
            <w:r w:rsidR="00095749">
              <w:t>0 m</w:t>
            </w:r>
            <w:r w:rsidR="00862B1B">
              <w:t>m</w:t>
            </w:r>
          </w:p>
        </w:tc>
      </w:tr>
      <w:tr w:rsidR="00862B1B" w14:paraId="6747BDE2" w14:textId="77777777" w:rsidTr="00603B45">
        <w:tc>
          <w:tcPr>
            <w:tcW w:w="4206" w:type="dxa"/>
          </w:tcPr>
          <w:p w14:paraId="0D21DE49" w14:textId="77777777" w:rsidR="00862B1B" w:rsidRDefault="00862B1B" w:rsidP="00603B45">
            <w:r>
              <w:t>Wysokość</w:t>
            </w:r>
          </w:p>
        </w:tc>
        <w:tc>
          <w:tcPr>
            <w:tcW w:w="4148" w:type="dxa"/>
          </w:tcPr>
          <w:p w14:paraId="675948B9" w14:textId="77777777" w:rsidR="00862B1B" w:rsidRDefault="00862B1B" w:rsidP="00603B45">
            <w:r>
              <w:t>40</w:t>
            </w:r>
            <w:r w:rsidR="00095749">
              <w:t>0 m</w:t>
            </w:r>
            <w:r>
              <w:t>m</w:t>
            </w:r>
          </w:p>
        </w:tc>
      </w:tr>
      <w:tr w:rsidR="00862B1B" w14:paraId="232938CF" w14:textId="77777777" w:rsidTr="00603B45">
        <w:tc>
          <w:tcPr>
            <w:tcW w:w="4206" w:type="dxa"/>
          </w:tcPr>
          <w:p w14:paraId="464C6C1B" w14:textId="77777777" w:rsidR="00862B1B" w:rsidRDefault="00862B1B" w:rsidP="00603B45">
            <w:r>
              <w:t>Waga</w:t>
            </w:r>
            <w:r w:rsidR="00095749">
              <w:t xml:space="preserve"> maksymalna</w:t>
            </w:r>
          </w:p>
        </w:tc>
        <w:tc>
          <w:tcPr>
            <w:tcW w:w="4148" w:type="dxa"/>
          </w:tcPr>
          <w:p w14:paraId="7CDC1BF3" w14:textId="77777777" w:rsidR="00862B1B" w:rsidRDefault="005B3D79" w:rsidP="00603B45">
            <w:r>
              <w:t>270</w:t>
            </w:r>
            <w:r w:rsidR="00862B1B">
              <w:t xml:space="preserve"> g</w:t>
            </w:r>
          </w:p>
        </w:tc>
      </w:tr>
      <w:tr w:rsidR="00862B1B" w14:paraId="1E22751C" w14:textId="77777777" w:rsidTr="00603B45">
        <w:tc>
          <w:tcPr>
            <w:tcW w:w="4206" w:type="dxa"/>
          </w:tcPr>
          <w:p w14:paraId="7F7516AA" w14:textId="77777777" w:rsidR="00862B1B" w:rsidRDefault="00862B1B" w:rsidP="00603B45">
            <w:r>
              <w:t>Gwarancja</w:t>
            </w:r>
          </w:p>
        </w:tc>
        <w:tc>
          <w:tcPr>
            <w:tcW w:w="4148" w:type="dxa"/>
          </w:tcPr>
          <w:p w14:paraId="49F3842C" w14:textId="77777777" w:rsidR="00862B1B" w:rsidRDefault="005B3D79" w:rsidP="00603B45">
            <w:r>
              <w:t>24</w:t>
            </w:r>
            <w:r w:rsidR="00862B1B">
              <w:t xml:space="preserve"> miesięcy (gwarancja producenta)</w:t>
            </w:r>
          </w:p>
        </w:tc>
      </w:tr>
    </w:tbl>
    <w:p w14:paraId="2AF386F1" w14:textId="77777777" w:rsidR="00862B1B" w:rsidRDefault="00862B1B" w:rsidP="00862B1B">
      <w:pPr>
        <w:rPr>
          <w:b/>
          <w:color w:val="2F5496" w:themeColor="accent5" w:themeShade="BF"/>
          <w:sz w:val="28"/>
          <w:szCs w:val="28"/>
        </w:rPr>
      </w:pPr>
    </w:p>
    <w:p w14:paraId="5B8CA83C" w14:textId="77777777" w:rsidR="007D6210" w:rsidRDefault="007D6210" w:rsidP="00862B1B">
      <w:pPr>
        <w:rPr>
          <w:b/>
          <w:color w:val="2F5496" w:themeColor="accent5" w:themeShade="BF"/>
          <w:sz w:val="28"/>
          <w:szCs w:val="28"/>
        </w:rPr>
      </w:pPr>
    </w:p>
    <w:p w14:paraId="3E1EFA16" w14:textId="77777777" w:rsidR="00642ED1" w:rsidRDefault="00862B1B" w:rsidP="000A63BF">
      <w:pPr>
        <w:pStyle w:val="Nagwek1"/>
        <w:numPr>
          <w:ilvl w:val="0"/>
          <w:numId w:val="10"/>
        </w:numPr>
      </w:pPr>
      <w:bookmarkStart w:id="22" w:name="_Ref109808145"/>
      <w:bookmarkStart w:id="23" w:name="_Toc115688145"/>
      <w:r w:rsidRPr="00862B1B">
        <w:t>Obudowa dysku 2,5 USB 3.0 (sztuk 10)</w:t>
      </w:r>
      <w:bookmarkEnd w:id="22"/>
      <w:bookmarkEnd w:id="23"/>
    </w:p>
    <w:p w14:paraId="456CF43C" w14:textId="77777777" w:rsidR="00057880" w:rsidRPr="00057880" w:rsidRDefault="00057880" w:rsidP="00057880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06"/>
        <w:gridCol w:w="4148"/>
      </w:tblGrid>
      <w:tr w:rsidR="00862B1B" w14:paraId="752C7119" w14:textId="77777777" w:rsidTr="00603B45">
        <w:tc>
          <w:tcPr>
            <w:tcW w:w="4206" w:type="dxa"/>
          </w:tcPr>
          <w:p w14:paraId="7FE27E41" w14:textId="77777777" w:rsidR="00862B1B" w:rsidRDefault="007368A7" w:rsidP="00603B45">
            <w:r>
              <w:t>Rodzaj</w:t>
            </w:r>
          </w:p>
        </w:tc>
        <w:tc>
          <w:tcPr>
            <w:tcW w:w="4148" w:type="dxa"/>
          </w:tcPr>
          <w:p w14:paraId="2F12895D" w14:textId="77777777" w:rsidR="00862B1B" w:rsidRDefault="007368A7" w:rsidP="00603B45">
            <w:r>
              <w:t>Kieszeń zewnętrzna</w:t>
            </w:r>
          </w:p>
        </w:tc>
      </w:tr>
      <w:tr w:rsidR="00862B1B" w14:paraId="69E594D5" w14:textId="77777777" w:rsidTr="00603B45">
        <w:tc>
          <w:tcPr>
            <w:tcW w:w="4206" w:type="dxa"/>
          </w:tcPr>
          <w:p w14:paraId="44FBD4C0" w14:textId="77777777" w:rsidR="00862B1B" w:rsidRDefault="007368A7" w:rsidP="00603B45">
            <w:r>
              <w:t>Interfejs dysku</w:t>
            </w:r>
          </w:p>
        </w:tc>
        <w:tc>
          <w:tcPr>
            <w:tcW w:w="4148" w:type="dxa"/>
          </w:tcPr>
          <w:p w14:paraId="0C1DAF95" w14:textId="77777777" w:rsidR="00862B1B" w:rsidRDefault="007368A7" w:rsidP="00603B45">
            <w:r>
              <w:t>SATA</w:t>
            </w:r>
          </w:p>
        </w:tc>
      </w:tr>
      <w:tr w:rsidR="00862B1B" w14:paraId="7C3F3903" w14:textId="77777777" w:rsidTr="00603B45">
        <w:tc>
          <w:tcPr>
            <w:tcW w:w="4206" w:type="dxa"/>
          </w:tcPr>
          <w:p w14:paraId="278BA7F1" w14:textId="77777777" w:rsidR="00862B1B" w:rsidRDefault="007368A7" w:rsidP="001B7A93">
            <w:r>
              <w:t>Interfejs obudowy</w:t>
            </w:r>
          </w:p>
        </w:tc>
        <w:tc>
          <w:tcPr>
            <w:tcW w:w="4148" w:type="dxa"/>
          </w:tcPr>
          <w:p w14:paraId="33B685FE" w14:textId="77777777" w:rsidR="00862B1B" w:rsidRDefault="007368A7" w:rsidP="001B7A93">
            <w:r>
              <w:t>USB 3.2 Gen 1 (3.0/3.1 Gen 1)</w:t>
            </w:r>
          </w:p>
        </w:tc>
      </w:tr>
      <w:tr w:rsidR="00862B1B" w14:paraId="622C053B" w14:textId="77777777" w:rsidTr="00603B45">
        <w:tc>
          <w:tcPr>
            <w:tcW w:w="4206" w:type="dxa"/>
          </w:tcPr>
          <w:p w14:paraId="207B1CD5" w14:textId="77777777" w:rsidR="00862B1B" w:rsidRDefault="007368A7" w:rsidP="00603B45">
            <w:r>
              <w:t>Typ obsługiwanego dysku</w:t>
            </w:r>
          </w:p>
        </w:tc>
        <w:tc>
          <w:tcPr>
            <w:tcW w:w="4148" w:type="dxa"/>
          </w:tcPr>
          <w:p w14:paraId="2E0DCADB" w14:textId="77777777" w:rsidR="00862B1B" w:rsidRDefault="007368A7" w:rsidP="00603B45">
            <w:r>
              <w:t>2.5”</w:t>
            </w:r>
          </w:p>
        </w:tc>
      </w:tr>
      <w:tr w:rsidR="00862B1B" w14:paraId="1715087E" w14:textId="77777777" w:rsidTr="00603B45">
        <w:tc>
          <w:tcPr>
            <w:tcW w:w="4206" w:type="dxa"/>
          </w:tcPr>
          <w:p w14:paraId="4DD181D3" w14:textId="77777777" w:rsidR="00862B1B" w:rsidRDefault="007368A7" w:rsidP="00603B45">
            <w:r>
              <w:t>Chłodzenie</w:t>
            </w:r>
          </w:p>
        </w:tc>
        <w:tc>
          <w:tcPr>
            <w:tcW w:w="4148" w:type="dxa"/>
          </w:tcPr>
          <w:p w14:paraId="796E49E0" w14:textId="77777777" w:rsidR="00862B1B" w:rsidRDefault="007368A7" w:rsidP="00603B45">
            <w:r>
              <w:t>Brak</w:t>
            </w:r>
          </w:p>
        </w:tc>
      </w:tr>
      <w:tr w:rsidR="00095749" w14:paraId="5171D043" w14:textId="77777777" w:rsidTr="00603B45">
        <w:tc>
          <w:tcPr>
            <w:tcW w:w="4206" w:type="dxa"/>
          </w:tcPr>
          <w:p w14:paraId="1CF395D4" w14:textId="77777777" w:rsidR="00095749" w:rsidRDefault="00095749" w:rsidP="00095749">
            <w:r w:rsidRPr="003F452A">
              <w:t>Wymiary maksymalne (dł. x szer. x wys.)</w:t>
            </w:r>
          </w:p>
        </w:tc>
        <w:tc>
          <w:tcPr>
            <w:tcW w:w="4148" w:type="dxa"/>
          </w:tcPr>
          <w:p w14:paraId="47C7A781" w14:textId="77777777" w:rsidR="00095749" w:rsidRDefault="00095749" w:rsidP="00095749">
            <w:r>
              <w:t>130mm x 78mm x 12,3mm</w:t>
            </w:r>
          </w:p>
        </w:tc>
      </w:tr>
      <w:tr w:rsidR="00862B1B" w14:paraId="1F47A292" w14:textId="77777777" w:rsidTr="00603B45">
        <w:tc>
          <w:tcPr>
            <w:tcW w:w="4206" w:type="dxa"/>
          </w:tcPr>
          <w:p w14:paraId="164F705C" w14:textId="77777777" w:rsidR="00862B1B" w:rsidRDefault="00C04637" w:rsidP="00603B45">
            <w:r>
              <w:t>Gwarancja</w:t>
            </w:r>
          </w:p>
        </w:tc>
        <w:tc>
          <w:tcPr>
            <w:tcW w:w="4148" w:type="dxa"/>
          </w:tcPr>
          <w:p w14:paraId="009640FC" w14:textId="77777777" w:rsidR="00862B1B" w:rsidRDefault="00C04637" w:rsidP="00603B45">
            <w:r>
              <w:t>2 lata (gwarancja producenta)</w:t>
            </w:r>
          </w:p>
        </w:tc>
      </w:tr>
      <w:tr w:rsidR="00F235F3" w14:paraId="18DA3383" w14:textId="77777777" w:rsidTr="00603B45">
        <w:tc>
          <w:tcPr>
            <w:tcW w:w="4206" w:type="dxa"/>
          </w:tcPr>
          <w:p w14:paraId="1A347629" w14:textId="77777777" w:rsidR="00F235F3" w:rsidRDefault="00F235F3" w:rsidP="00603B45">
            <w:r>
              <w:t>Waga</w:t>
            </w:r>
            <w:r w:rsidR="00095749">
              <w:t xml:space="preserve"> maksymalna</w:t>
            </w:r>
          </w:p>
        </w:tc>
        <w:tc>
          <w:tcPr>
            <w:tcW w:w="4148" w:type="dxa"/>
          </w:tcPr>
          <w:p w14:paraId="69A5CDEF" w14:textId="77777777" w:rsidR="00F235F3" w:rsidRDefault="00F235F3" w:rsidP="00603B45">
            <w:r>
              <w:t>110 g</w:t>
            </w:r>
          </w:p>
        </w:tc>
      </w:tr>
      <w:tr w:rsidR="00F235F3" w14:paraId="4C1A35C0" w14:textId="77777777" w:rsidTr="00603B45">
        <w:tc>
          <w:tcPr>
            <w:tcW w:w="4206" w:type="dxa"/>
          </w:tcPr>
          <w:p w14:paraId="05F6F71E" w14:textId="77777777" w:rsidR="00F235F3" w:rsidRDefault="00F235F3" w:rsidP="00603B45">
            <w:r>
              <w:t>Długość kabla</w:t>
            </w:r>
          </w:p>
        </w:tc>
        <w:tc>
          <w:tcPr>
            <w:tcW w:w="4148" w:type="dxa"/>
          </w:tcPr>
          <w:p w14:paraId="6E72FB29" w14:textId="262C72C4" w:rsidR="00F235F3" w:rsidRDefault="00F235F3" w:rsidP="00603B45">
            <w:r>
              <w:t>50 cm</w:t>
            </w:r>
            <w:r w:rsidR="00C04AAF">
              <w:t xml:space="preserve"> +/- 5cm</w:t>
            </w:r>
          </w:p>
        </w:tc>
      </w:tr>
      <w:tr w:rsidR="00F235F3" w14:paraId="05D159C1" w14:textId="77777777" w:rsidTr="00603B45">
        <w:tc>
          <w:tcPr>
            <w:tcW w:w="4206" w:type="dxa"/>
          </w:tcPr>
          <w:p w14:paraId="248CE948" w14:textId="77777777" w:rsidR="00F235F3" w:rsidRDefault="00F235F3" w:rsidP="00603B45">
            <w:r>
              <w:t>Obsługiwana maksymalna pojemność</w:t>
            </w:r>
          </w:p>
        </w:tc>
        <w:tc>
          <w:tcPr>
            <w:tcW w:w="4148" w:type="dxa"/>
          </w:tcPr>
          <w:p w14:paraId="4CDE4386" w14:textId="77777777" w:rsidR="00F235F3" w:rsidRDefault="00F235F3" w:rsidP="00603B45">
            <w:r>
              <w:t>6 TB</w:t>
            </w:r>
          </w:p>
        </w:tc>
      </w:tr>
      <w:tr w:rsidR="00F235F3" w14:paraId="74AF15F1" w14:textId="77777777" w:rsidTr="00603B45">
        <w:tc>
          <w:tcPr>
            <w:tcW w:w="4206" w:type="dxa"/>
          </w:tcPr>
          <w:p w14:paraId="4B6CEE12" w14:textId="43B866D5" w:rsidR="00F235F3" w:rsidRDefault="00C04AAF" w:rsidP="00603B45">
            <w:r>
              <w:t xml:space="preserve">Maksymalna </w:t>
            </w:r>
            <w:r w:rsidR="00F235F3">
              <w:t>Szybkość transmisji</w:t>
            </w:r>
          </w:p>
        </w:tc>
        <w:tc>
          <w:tcPr>
            <w:tcW w:w="4148" w:type="dxa"/>
          </w:tcPr>
          <w:p w14:paraId="2CF601C8" w14:textId="3916A17C" w:rsidR="00F235F3" w:rsidRDefault="00C04AAF" w:rsidP="00603B45">
            <w:r>
              <w:t xml:space="preserve">Nie mniejsza niż </w:t>
            </w:r>
            <w:r w:rsidR="00F235F3">
              <w:t xml:space="preserve">450 </w:t>
            </w:r>
            <w:proofErr w:type="spellStart"/>
            <w:r w:rsidR="00F235F3">
              <w:t>Mb</w:t>
            </w:r>
            <w:proofErr w:type="spellEnd"/>
            <w:r w:rsidR="00F235F3">
              <w:t>/s</w:t>
            </w:r>
          </w:p>
        </w:tc>
      </w:tr>
      <w:tr w:rsidR="00F235F3" w14:paraId="1319CC94" w14:textId="77777777" w:rsidTr="00603B45">
        <w:tc>
          <w:tcPr>
            <w:tcW w:w="4206" w:type="dxa"/>
          </w:tcPr>
          <w:p w14:paraId="7BE9B8E8" w14:textId="77777777" w:rsidR="00F235F3" w:rsidRDefault="00F235F3" w:rsidP="00603B45">
            <w:r>
              <w:t>Obsługiwane systemy operacyjne</w:t>
            </w:r>
          </w:p>
        </w:tc>
        <w:tc>
          <w:tcPr>
            <w:tcW w:w="4148" w:type="dxa"/>
          </w:tcPr>
          <w:p w14:paraId="50678DF2" w14:textId="77777777" w:rsidR="00F235F3" w:rsidRDefault="00F235F3" w:rsidP="00603B45">
            <w:r>
              <w:t>Windows</w:t>
            </w:r>
          </w:p>
          <w:p w14:paraId="2FBD6BE2" w14:textId="77777777" w:rsidR="00F235F3" w:rsidRDefault="00F235F3" w:rsidP="00603B45">
            <w:proofErr w:type="spellStart"/>
            <w:r>
              <w:t>MacOS</w:t>
            </w:r>
            <w:proofErr w:type="spellEnd"/>
          </w:p>
          <w:p w14:paraId="10E09752" w14:textId="77777777" w:rsidR="00F235F3" w:rsidRDefault="00F235F3" w:rsidP="00603B45">
            <w:r>
              <w:t>Linux</w:t>
            </w:r>
          </w:p>
        </w:tc>
      </w:tr>
      <w:tr w:rsidR="00997685" w14:paraId="542EB54C" w14:textId="77777777" w:rsidTr="00603B45">
        <w:tc>
          <w:tcPr>
            <w:tcW w:w="4206" w:type="dxa"/>
          </w:tcPr>
          <w:p w14:paraId="5FCA0E8C" w14:textId="77777777" w:rsidR="00997685" w:rsidRDefault="00997685" w:rsidP="00603B45">
            <w:r>
              <w:t>Dodatkowe informacje</w:t>
            </w:r>
          </w:p>
        </w:tc>
        <w:tc>
          <w:tcPr>
            <w:tcW w:w="4148" w:type="dxa"/>
          </w:tcPr>
          <w:p w14:paraId="659D0752" w14:textId="77777777" w:rsidR="00997685" w:rsidRDefault="00997685" w:rsidP="00603B45">
            <w:r>
              <w:t>Ochrona przeciwwstrząsowa</w:t>
            </w:r>
          </w:p>
        </w:tc>
      </w:tr>
    </w:tbl>
    <w:p w14:paraId="1EEDFCA7" w14:textId="77777777" w:rsidR="00862B1B" w:rsidRDefault="00862B1B" w:rsidP="00862B1B">
      <w:pPr>
        <w:rPr>
          <w:b/>
          <w:sz w:val="28"/>
          <w:szCs w:val="28"/>
        </w:rPr>
      </w:pPr>
    </w:p>
    <w:p w14:paraId="2B02568E" w14:textId="77777777" w:rsidR="00224B9B" w:rsidRDefault="00224B9B" w:rsidP="00862B1B">
      <w:pPr>
        <w:rPr>
          <w:b/>
          <w:sz w:val="28"/>
          <w:szCs w:val="28"/>
        </w:rPr>
      </w:pPr>
    </w:p>
    <w:p w14:paraId="13BF4ECB" w14:textId="77777777" w:rsidR="00CA384A" w:rsidRDefault="00CA384A" w:rsidP="00862B1B">
      <w:pPr>
        <w:rPr>
          <w:b/>
          <w:sz w:val="28"/>
          <w:szCs w:val="28"/>
        </w:rPr>
      </w:pPr>
    </w:p>
    <w:p w14:paraId="2D3E86FB" w14:textId="77777777" w:rsidR="00862B1B" w:rsidRDefault="00254A28" w:rsidP="000A63BF">
      <w:pPr>
        <w:pStyle w:val="Nagwek1"/>
        <w:numPr>
          <w:ilvl w:val="0"/>
          <w:numId w:val="10"/>
        </w:numPr>
      </w:pPr>
      <w:bookmarkStart w:id="24" w:name="_Ref109808168"/>
      <w:bookmarkStart w:id="25" w:name="_Toc115688146"/>
      <w:r w:rsidRPr="00254A28">
        <w:t>Pendrive</w:t>
      </w:r>
      <w:r w:rsidR="00DC6B3D">
        <w:t xml:space="preserve"> 16GB (sztuk 30</w:t>
      </w:r>
      <w:r w:rsidRPr="00254A28">
        <w:t>)</w:t>
      </w:r>
      <w:bookmarkEnd w:id="24"/>
      <w:bookmarkEnd w:id="25"/>
    </w:p>
    <w:p w14:paraId="52CD1EBA" w14:textId="77777777" w:rsidR="00057880" w:rsidRPr="00057880" w:rsidRDefault="00057880" w:rsidP="00057880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06"/>
        <w:gridCol w:w="4148"/>
      </w:tblGrid>
      <w:tr w:rsidR="007D6210" w:rsidRPr="007D6210" w14:paraId="700353AF" w14:textId="77777777" w:rsidTr="00603B45">
        <w:tc>
          <w:tcPr>
            <w:tcW w:w="4206" w:type="dxa"/>
          </w:tcPr>
          <w:p w14:paraId="2220B3B8" w14:textId="77777777" w:rsidR="0097787E" w:rsidRPr="007D6210" w:rsidRDefault="0097787E" w:rsidP="00603B45">
            <w:r w:rsidRPr="007D6210">
              <w:lastRenderedPageBreak/>
              <w:t>Pojemność</w:t>
            </w:r>
          </w:p>
        </w:tc>
        <w:tc>
          <w:tcPr>
            <w:tcW w:w="4148" w:type="dxa"/>
          </w:tcPr>
          <w:p w14:paraId="5B9B4DC5" w14:textId="77777777" w:rsidR="0097787E" w:rsidRPr="007D6210" w:rsidRDefault="00A9585A" w:rsidP="00603B45">
            <w:r w:rsidRPr="007D6210">
              <w:t>16</w:t>
            </w:r>
            <w:r w:rsidR="0097787E" w:rsidRPr="007D6210">
              <w:t xml:space="preserve"> GB</w:t>
            </w:r>
          </w:p>
        </w:tc>
      </w:tr>
      <w:tr w:rsidR="007D6210" w:rsidRPr="007D6210" w14:paraId="114258BB" w14:textId="77777777" w:rsidTr="00603B45">
        <w:tc>
          <w:tcPr>
            <w:tcW w:w="4206" w:type="dxa"/>
          </w:tcPr>
          <w:p w14:paraId="4AAE479A" w14:textId="77777777" w:rsidR="0097787E" w:rsidRPr="007D6210" w:rsidRDefault="0097787E" w:rsidP="00603B45">
            <w:r w:rsidRPr="007D6210">
              <w:t>Interfejs</w:t>
            </w:r>
          </w:p>
        </w:tc>
        <w:tc>
          <w:tcPr>
            <w:tcW w:w="4148" w:type="dxa"/>
          </w:tcPr>
          <w:p w14:paraId="1AFDAF7F" w14:textId="77777777" w:rsidR="0097787E" w:rsidRPr="007D6210" w:rsidRDefault="0097787E" w:rsidP="00603B45">
            <w:r w:rsidRPr="007D6210">
              <w:t>USB 3.2 Gen. 1</w:t>
            </w:r>
          </w:p>
        </w:tc>
      </w:tr>
      <w:tr w:rsidR="007D6210" w:rsidRPr="007D6210" w14:paraId="3E093AB0" w14:textId="77777777" w:rsidTr="00603B45">
        <w:tc>
          <w:tcPr>
            <w:tcW w:w="4206" w:type="dxa"/>
          </w:tcPr>
          <w:p w14:paraId="3952BD40" w14:textId="77777777" w:rsidR="0097787E" w:rsidRPr="007D6210" w:rsidRDefault="00552323" w:rsidP="00603B45">
            <w:r w:rsidRPr="007D6210">
              <w:t>Kompatybilność</w:t>
            </w:r>
          </w:p>
        </w:tc>
        <w:tc>
          <w:tcPr>
            <w:tcW w:w="4148" w:type="dxa"/>
          </w:tcPr>
          <w:p w14:paraId="36330662" w14:textId="77777777" w:rsidR="0097787E" w:rsidRPr="007D6210" w:rsidRDefault="0097787E" w:rsidP="00603B45">
            <w:r w:rsidRPr="007D6210">
              <w:t>Kompatybilność z urządzeniami obsługującymi funkcję USB OTG</w:t>
            </w:r>
          </w:p>
          <w:p w14:paraId="5E88B80A" w14:textId="77777777" w:rsidR="0097787E" w:rsidRPr="007D6210" w:rsidRDefault="0097787E" w:rsidP="00603B45">
            <w:r w:rsidRPr="007D6210">
              <w:t>Kompatybilność z Windows i Mac OS</w:t>
            </w:r>
          </w:p>
        </w:tc>
      </w:tr>
      <w:tr w:rsidR="007D6210" w:rsidRPr="007D6210" w14:paraId="436743E8" w14:textId="77777777" w:rsidTr="007D6210">
        <w:tc>
          <w:tcPr>
            <w:tcW w:w="4206" w:type="dxa"/>
          </w:tcPr>
          <w:p w14:paraId="031D50BA" w14:textId="77777777" w:rsidR="007D6210" w:rsidRPr="007D6210" w:rsidRDefault="007D6210" w:rsidP="007D6210">
            <w:r w:rsidRPr="007D6210">
              <w:t>Maksymalna prędkość odczytu</w:t>
            </w:r>
          </w:p>
        </w:tc>
        <w:tc>
          <w:tcPr>
            <w:tcW w:w="4148" w:type="dxa"/>
          </w:tcPr>
          <w:p w14:paraId="16AE9A6F" w14:textId="77777777" w:rsidR="007D6210" w:rsidRPr="007D6210" w:rsidRDefault="007D6210" w:rsidP="007D6210">
            <w:r w:rsidRPr="007D6210">
              <w:t>100 MB/s</w:t>
            </w:r>
          </w:p>
        </w:tc>
      </w:tr>
      <w:tr w:rsidR="007D6210" w:rsidRPr="007D6210" w14:paraId="34317C7F" w14:textId="77777777" w:rsidTr="00603B45">
        <w:tc>
          <w:tcPr>
            <w:tcW w:w="4206" w:type="dxa"/>
          </w:tcPr>
          <w:p w14:paraId="6BA4F2DF" w14:textId="77777777" w:rsidR="007D6210" w:rsidRPr="007D6210" w:rsidRDefault="007D6210" w:rsidP="007D6210">
            <w:r w:rsidRPr="007D6210">
              <w:t>Wymiary maksymalne (wys. x szer. x gł.)</w:t>
            </w:r>
          </w:p>
        </w:tc>
        <w:tc>
          <w:tcPr>
            <w:tcW w:w="4148" w:type="dxa"/>
          </w:tcPr>
          <w:p w14:paraId="32063BD1" w14:textId="77777777" w:rsidR="007D6210" w:rsidRPr="007D6210" w:rsidRDefault="007D6210" w:rsidP="007D6210">
            <w:r w:rsidRPr="007D6210">
              <w:t>10.8 mm x 21.3 mm x 56.8 mm</w:t>
            </w:r>
          </w:p>
        </w:tc>
      </w:tr>
      <w:tr w:rsidR="007D6210" w:rsidRPr="007D6210" w14:paraId="272BCF83" w14:textId="77777777" w:rsidTr="00603B45">
        <w:tc>
          <w:tcPr>
            <w:tcW w:w="4206" w:type="dxa"/>
          </w:tcPr>
          <w:p w14:paraId="6981D71F" w14:textId="77777777" w:rsidR="007D6210" w:rsidRPr="007D6210" w:rsidRDefault="007D6210" w:rsidP="007D6210">
            <w:r w:rsidRPr="007D6210">
              <w:t>Waga maksymalna</w:t>
            </w:r>
          </w:p>
        </w:tc>
        <w:tc>
          <w:tcPr>
            <w:tcW w:w="4148" w:type="dxa"/>
          </w:tcPr>
          <w:p w14:paraId="3526A8F0" w14:textId="77777777" w:rsidR="007D6210" w:rsidRPr="007D6210" w:rsidRDefault="007D6210" w:rsidP="007D6210">
            <w:r w:rsidRPr="007D6210">
              <w:t>12 g</w:t>
            </w:r>
          </w:p>
        </w:tc>
      </w:tr>
      <w:tr w:rsidR="007D6210" w:rsidRPr="007D6210" w14:paraId="6D7F26FC" w14:textId="77777777" w:rsidTr="00603B45">
        <w:tc>
          <w:tcPr>
            <w:tcW w:w="4206" w:type="dxa"/>
          </w:tcPr>
          <w:p w14:paraId="56C4A3A3" w14:textId="77777777" w:rsidR="0097787E" w:rsidRPr="007D6210" w:rsidRDefault="0097787E" w:rsidP="00603B45">
            <w:r w:rsidRPr="007D6210">
              <w:t>Gwarancja</w:t>
            </w:r>
          </w:p>
        </w:tc>
        <w:tc>
          <w:tcPr>
            <w:tcW w:w="4148" w:type="dxa"/>
          </w:tcPr>
          <w:p w14:paraId="50C69641" w14:textId="77777777" w:rsidR="0097787E" w:rsidRPr="007D6210" w:rsidRDefault="0097787E" w:rsidP="00603B45">
            <w:r w:rsidRPr="007D6210">
              <w:t>60 miesięcy (gwarancja producenta)</w:t>
            </w:r>
          </w:p>
        </w:tc>
      </w:tr>
    </w:tbl>
    <w:p w14:paraId="4207768D" w14:textId="77777777" w:rsidR="00254A28" w:rsidRDefault="00254A28" w:rsidP="00254A28">
      <w:pPr>
        <w:rPr>
          <w:b/>
          <w:sz w:val="28"/>
          <w:szCs w:val="28"/>
        </w:rPr>
      </w:pPr>
    </w:p>
    <w:p w14:paraId="335BD35E" w14:textId="77777777" w:rsidR="00CA384A" w:rsidRDefault="00CA384A" w:rsidP="00254A28">
      <w:pPr>
        <w:rPr>
          <w:b/>
          <w:sz w:val="28"/>
          <w:szCs w:val="28"/>
        </w:rPr>
      </w:pPr>
    </w:p>
    <w:p w14:paraId="64C89650" w14:textId="77777777" w:rsidR="000A63BF" w:rsidRDefault="000A63BF" w:rsidP="000A63BF">
      <w:pPr>
        <w:pStyle w:val="Nagwek1"/>
        <w:numPr>
          <w:ilvl w:val="0"/>
          <w:numId w:val="10"/>
        </w:numPr>
      </w:pPr>
      <w:bookmarkStart w:id="26" w:name="_Toc115688147"/>
      <w:r w:rsidRPr="00254A28">
        <w:t xml:space="preserve">Pendrive </w:t>
      </w:r>
      <w:r w:rsidR="00DC6B3D">
        <w:t>64GB</w:t>
      </w:r>
      <w:r w:rsidR="00057880">
        <w:t xml:space="preserve"> </w:t>
      </w:r>
      <w:r w:rsidRPr="00254A28">
        <w:t xml:space="preserve">(sztuk </w:t>
      </w:r>
      <w:r w:rsidR="00DC6B3D">
        <w:t>20</w:t>
      </w:r>
      <w:r w:rsidRPr="00254A28">
        <w:t>)</w:t>
      </w:r>
      <w:bookmarkEnd w:id="26"/>
    </w:p>
    <w:p w14:paraId="7E3B5ABE" w14:textId="77777777" w:rsidR="00057880" w:rsidRPr="00057880" w:rsidRDefault="00057880" w:rsidP="00057880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06"/>
        <w:gridCol w:w="4148"/>
      </w:tblGrid>
      <w:tr w:rsidR="007D6210" w:rsidRPr="007D6210" w14:paraId="774FCBED" w14:textId="77777777" w:rsidTr="000A63BF">
        <w:tc>
          <w:tcPr>
            <w:tcW w:w="4206" w:type="dxa"/>
          </w:tcPr>
          <w:p w14:paraId="46152981" w14:textId="77777777" w:rsidR="000A63BF" w:rsidRPr="007D6210" w:rsidRDefault="000A63BF" w:rsidP="000A63BF">
            <w:r w:rsidRPr="007D6210">
              <w:t>Pojemność</w:t>
            </w:r>
          </w:p>
        </w:tc>
        <w:tc>
          <w:tcPr>
            <w:tcW w:w="4148" w:type="dxa"/>
          </w:tcPr>
          <w:p w14:paraId="34E604B8" w14:textId="77777777" w:rsidR="000A63BF" w:rsidRPr="007D6210" w:rsidRDefault="000A63BF" w:rsidP="000A63BF">
            <w:r w:rsidRPr="007D6210">
              <w:t>64 GB</w:t>
            </w:r>
          </w:p>
        </w:tc>
      </w:tr>
      <w:tr w:rsidR="007D6210" w:rsidRPr="007D6210" w14:paraId="64F26EB8" w14:textId="77777777" w:rsidTr="000A63BF">
        <w:tc>
          <w:tcPr>
            <w:tcW w:w="4206" w:type="dxa"/>
          </w:tcPr>
          <w:p w14:paraId="4B4F2F12" w14:textId="77777777" w:rsidR="000A63BF" w:rsidRPr="007D6210" w:rsidRDefault="000A63BF" w:rsidP="000A63BF">
            <w:r w:rsidRPr="007D6210">
              <w:t>Interfejs</w:t>
            </w:r>
          </w:p>
        </w:tc>
        <w:tc>
          <w:tcPr>
            <w:tcW w:w="4148" w:type="dxa"/>
          </w:tcPr>
          <w:p w14:paraId="37CD95A3" w14:textId="77777777" w:rsidR="000A63BF" w:rsidRPr="007D6210" w:rsidRDefault="000A63BF" w:rsidP="000A63BF">
            <w:r w:rsidRPr="007D6210">
              <w:t>USB 3.2 Gen. 1</w:t>
            </w:r>
          </w:p>
        </w:tc>
      </w:tr>
      <w:tr w:rsidR="007D6210" w:rsidRPr="007D6210" w14:paraId="38C3C3F8" w14:textId="77777777" w:rsidTr="000A63BF">
        <w:tc>
          <w:tcPr>
            <w:tcW w:w="4206" w:type="dxa"/>
          </w:tcPr>
          <w:p w14:paraId="438E873F" w14:textId="77777777" w:rsidR="000A63BF" w:rsidRPr="007D6210" w:rsidRDefault="000A63BF" w:rsidP="000A63BF">
            <w:r w:rsidRPr="007D6210">
              <w:t>Kompatybilność</w:t>
            </w:r>
          </w:p>
        </w:tc>
        <w:tc>
          <w:tcPr>
            <w:tcW w:w="4148" w:type="dxa"/>
          </w:tcPr>
          <w:p w14:paraId="4DE76622" w14:textId="77777777" w:rsidR="000A63BF" w:rsidRPr="007D6210" w:rsidRDefault="000A63BF" w:rsidP="000A63BF">
            <w:r w:rsidRPr="007D6210">
              <w:t>Kompatybilność z urządzeniami obsługującymi funkcję USB OTG</w:t>
            </w:r>
          </w:p>
          <w:p w14:paraId="414615EC" w14:textId="77777777" w:rsidR="000A63BF" w:rsidRPr="007D6210" w:rsidRDefault="000A63BF" w:rsidP="000A63BF">
            <w:r w:rsidRPr="007D6210">
              <w:t>Kompatybilność z Windows i Mac OS</w:t>
            </w:r>
          </w:p>
        </w:tc>
      </w:tr>
      <w:tr w:rsidR="007D6210" w:rsidRPr="007D6210" w14:paraId="4D6226B6" w14:textId="77777777" w:rsidTr="007D6210">
        <w:tc>
          <w:tcPr>
            <w:tcW w:w="4206" w:type="dxa"/>
          </w:tcPr>
          <w:p w14:paraId="4941D4A3" w14:textId="77777777" w:rsidR="007D6210" w:rsidRPr="007D6210" w:rsidRDefault="007D6210" w:rsidP="007D6210">
            <w:r w:rsidRPr="007D6210">
              <w:t>Maksymalna prędkość odczytu</w:t>
            </w:r>
          </w:p>
        </w:tc>
        <w:tc>
          <w:tcPr>
            <w:tcW w:w="4148" w:type="dxa"/>
          </w:tcPr>
          <w:p w14:paraId="7D875F5B" w14:textId="77777777" w:rsidR="007D6210" w:rsidRPr="007D6210" w:rsidRDefault="007D6210" w:rsidP="007D6210">
            <w:r w:rsidRPr="007D6210">
              <w:t>150 MB/s</w:t>
            </w:r>
          </w:p>
        </w:tc>
      </w:tr>
      <w:tr w:rsidR="007D6210" w:rsidRPr="007D6210" w14:paraId="36459E04" w14:textId="77777777" w:rsidTr="000A63BF">
        <w:tc>
          <w:tcPr>
            <w:tcW w:w="4206" w:type="dxa"/>
          </w:tcPr>
          <w:p w14:paraId="4973E94F" w14:textId="77777777" w:rsidR="007D6210" w:rsidRPr="007D6210" w:rsidRDefault="007D6210" w:rsidP="007D6210">
            <w:r w:rsidRPr="007D6210">
              <w:t>Wymiary maksymalne (wys. x szer. x gł.)</w:t>
            </w:r>
          </w:p>
        </w:tc>
        <w:tc>
          <w:tcPr>
            <w:tcW w:w="4148" w:type="dxa"/>
          </w:tcPr>
          <w:p w14:paraId="7ECA69B1" w14:textId="77777777" w:rsidR="007D6210" w:rsidRPr="007D6210" w:rsidRDefault="007D6210" w:rsidP="007D6210">
            <w:r w:rsidRPr="007D6210">
              <w:t>6.6 mm x 13.3mm x 43 mm</w:t>
            </w:r>
          </w:p>
        </w:tc>
      </w:tr>
      <w:tr w:rsidR="007D6210" w:rsidRPr="007D6210" w14:paraId="57776283" w14:textId="77777777" w:rsidTr="000A63BF">
        <w:tc>
          <w:tcPr>
            <w:tcW w:w="4206" w:type="dxa"/>
          </w:tcPr>
          <w:p w14:paraId="27CBDCE4" w14:textId="77777777" w:rsidR="007D6210" w:rsidRPr="007D6210" w:rsidRDefault="007D6210" w:rsidP="007D6210">
            <w:r w:rsidRPr="007D6210">
              <w:t>Waga maksymalna</w:t>
            </w:r>
          </w:p>
        </w:tc>
        <w:tc>
          <w:tcPr>
            <w:tcW w:w="4148" w:type="dxa"/>
          </w:tcPr>
          <w:p w14:paraId="52E5DDB6" w14:textId="77777777" w:rsidR="007D6210" w:rsidRPr="007D6210" w:rsidRDefault="007D6210" w:rsidP="007D6210">
            <w:r w:rsidRPr="007D6210">
              <w:t>8 g</w:t>
            </w:r>
          </w:p>
        </w:tc>
      </w:tr>
      <w:tr w:rsidR="007D6210" w:rsidRPr="007D6210" w14:paraId="37CDBEF3" w14:textId="77777777" w:rsidTr="000A63BF">
        <w:tc>
          <w:tcPr>
            <w:tcW w:w="4206" w:type="dxa"/>
          </w:tcPr>
          <w:p w14:paraId="1A0B1BCD" w14:textId="77777777" w:rsidR="000A63BF" w:rsidRPr="007D6210" w:rsidRDefault="000A63BF" w:rsidP="000A63BF">
            <w:r w:rsidRPr="007D6210">
              <w:t>Gwarancja</w:t>
            </w:r>
          </w:p>
        </w:tc>
        <w:tc>
          <w:tcPr>
            <w:tcW w:w="4148" w:type="dxa"/>
          </w:tcPr>
          <w:p w14:paraId="373643A4" w14:textId="77777777" w:rsidR="000A63BF" w:rsidRPr="007D6210" w:rsidRDefault="000A63BF" w:rsidP="000A63BF">
            <w:r w:rsidRPr="007D6210">
              <w:t>60 miesięcy (gwarancja producenta)</w:t>
            </w:r>
          </w:p>
        </w:tc>
      </w:tr>
    </w:tbl>
    <w:p w14:paraId="6B2337FB" w14:textId="77777777" w:rsidR="000A63BF" w:rsidRDefault="000A63BF" w:rsidP="000A63BF">
      <w:pPr>
        <w:rPr>
          <w:b/>
          <w:sz w:val="28"/>
          <w:szCs w:val="28"/>
        </w:rPr>
      </w:pPr>
    </w:p>
    <w:p w14:paraId="412791DE" w14:textId="77777777" w:rsidR="000A63BF" w:rsidRDefault="00DC6B3D" w:rsidP="000A63BF">
      <w:pPr>
        <w:pStyle w:val="Nagwek1"/>
        <w:numPr>
          <w:ilvl w:val="0"/>
          <w:numId w:val="10"/>
        </w:numPr>
      </w:pPr>
      <w:bookmarkStart w:id="27" w:name="_Toc115688148"/>
      <w:r>
        <w:t>Pendrive 128GB (sztuk 10</w:t>
      </w:r>
      <w:r w:rsidR="000A63BF" w:rsidRPr="00254A28">
        <w:t>)</w:t>
      </w:r>
      <w:bookmarkEnd w:id="27"/>
    </w:p>
    <w:p w14:paraId="2613CAE4" w14:textId="77777777" w:rsidR="00057880" w:rsidRPr="00057880" w:rsidRDefault="00057880" w:rsidP="00057880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06"/>
        <w:gridCol w:w="4148"/>
      </w:tblGrid>
      <w:tr w:rsidR="007D6210" w:rsidRPr="007D6210" w14:paraId="052E5B6C" w14:textId="77777777" w:rsidTr="000A63BF">
        <w:tc>
          <w:tcPr>
            <w:tcW w:w="4206" w:type="dxa"/>
          </w:tcPr>
          <w:p w14:paraId="605B4D1D" w14:textId="77777777" w:rsidR="000A63BF" w:rsidRPr="007D6210" w:rsidRDefault="000A63BF" w:rsidP="000A63BF">
            <w:r w:rsidRPr="007D6210">
              <w:t>Pojemność</w:t>
            </w:r>
          </w:p>
        </w:tc>
        <w:tc>
          <w:tcPr>
            <w:tcW w:w="4148" w:type="dxa"/>
          </w:tcPr>
          <w:p w14:paraId="29AA4BE5" w14:textId="77777777" w:rsidR="000A63BF" w:rsidRPr="007D6210" w:rsidRDefault="00A9585A" w:rsidP="000A63BF">
            <w:r w:rsidRPr="007D6210">
              <w:t>128</w:t>
            </w:r>
            <w:r w:rsidR="000A63BF" w:rsidRPr="007D6210">
              <w:t xml:space="preserve"> GB</w:t>
            </w:r>
          </w:p>
        </w:tc>
      </w:tr>
      <w:tr w:rsidR="007D6210" w:rsidRPr="007D6210" w14:paraId="74627637" w14:textId="77777777" w:rsidTr="000A63BF">
        <w:tc>
          <w:tcPr>
            <w:tcW w:w="4206" w:type="dxa"/>
          </w:tcPr>
          <w:p w14:paraId="5E75FFCC" w14:textId="77777777" w:rsidR="000A63BF" w:rsidRPr="007D6210" w:rsidRDefault="000A63BF" w:rsidP="000A63BF">
            <w:r w:rsidRPr="007D6210">
              <w:t>Interfejs</w:t>
            </w:r>
          </w:p>
        </w:tc>
        <w:tc>
          <w:tcPr>
            <w:tcW w:w="4148" w:type="dxa"/>
          </w:tcPr>
          <w:p w14:paraId="6FE30C79" w14:textId="77777777" w:rsidR="000A63BF" w:rsidRPr="007D6210" w:rsidRDefault="000A63BF" w:rsidP="000A63BF">
            <w:r w:rsidRPr="007D6210">
              <w:t>USB 3.2 Gen. 1</w:t>
            </w:r>
          </w:p>
        </w:tc>
      </w:tr>
      <w:tr w:rsidR="007D6210" w:rsidRPr="007D6210" w14:paraId="2A19688A" w14:textId="77777777" w:rsidTr="000A63BF">
        <w:tc>
          <w:tcPr>
            <w:tcW w:w="4206" w:type="dxa"/>
          </w:tcPr>
          <w:p w14:paraId="005E0A5B" w14:textId="77777777" w:rsidR="000A63BF" w:rsidRPr="007D6210" w:rsidRDefault="000A63BF" w:rsidP="000A63BF">
            <w:r w:rsidRPr="007D6210">
              <w:t>Kompatybilność</w:t>
            </w:r>
          </w:p>
        </w:tc>
        <w:tc>
          <w:tcPr>
            <w:tcW w:w="4148" w:type="dxa"/>
          </w:tcPr>
          <w:p w14:paraId="32BFE79A" w14:textId="77777777" w:rsidR="000A63BF" w:rsidRPr="007D6210" w:rsidRDefault="000A63BF" w:rsidP="000A63BF">
            <w:r w:rsidRPr="007D6210">
              <w:t>Kompatybilność z urządzeniami obsługującymi funkcję USB OTG</w:t>
            </w:r>
          </w:p>
          <w:p w14:paraId="0724CEAD" w14:textId="77777777" w:rsidR="000A63BF" w:rsidRPr="007D6210" w:rsidRDefault="000A63BF" w:rsidP="000A63BF">
            <w:r w:rsidRPr="007D6210">
              <w:t>Kompatybilność z Windows i Mac OS</w:t>
            </w:r>
          </w:p>
        </w:tc>
      </w:tr>
      <w:tr w:rsidR="007D6210" w:rsidRPr="007D6210" w14:paraId="18ACBDEA" w14:textId="77777777" w:rsidTr="007D6210">
        <w:tc>
          <w:tcPr>
            <w:tcW w:w="4206" w:type="dxa"/>
          </w:tcPr>
          <w:p w14:paraId="2BCC379F" w14:textId="77777777" w:rsidR="007D6210" w:rsidRPr="007D6210" w:rsidRDefault="007D6210" w:rsidP="007D6210">
            <w:r w:rsidRPr="007D6210">
              <w:t>Maksymalna prędkość odczytu</w:t>
            </w:r>
          </w:p>
        </w:tc>
        <w:tc>
          <w:tcPr>
            <w:tcW w:w="4148" w:type="dxa"/>
          </w:tcPr>
          <w:p w14:paraId="547E9F29" w14:textId="77777777" w:rsidR="007D6210" w:rsidRPr="007D6210" w:rsidRDefault="007D6210" w:rsidP="007D6210">
            <w:r w:rsidRPr="007D6210">
              <w:t>150 MB/s</w:t>
            </w:r>
          </w:p>
        </w:tc>
      </w:tr>
      <w:tr w:rsidR="007D6210" w:rsidRPr="007D6210" w14:paraId="1EA7E9EF" w14:textId="77777777" w:rsidTr="000A63BF">
        <w:tc>
          <w:tcPr>
            <w:tcW w:w="4206" w:type="dxa"/>
          </w:tcPr>
          <w:p w14:paraId="35FE8191" w14:textId="77777777" w:rsidR="007D6210" w:rsidRPr="007D6210" w:rsidRDefault="007D6210" w:rsidP="007D6210">
            <w:r w:rsidRPr="007D6210">
              <w:t>Wymiary maksymalne (wys. x szer. x gł.)</w:t>
            </w:r>
          </w:p>
        </w:tc>
        <w:tc>
          <w:tcPr>
            <w:tcW w:w="4148" w:type="dxa"/>
          </w:tcPr>
          <w:p w14:paraId="7FBD5D0E" w14:textId="77777777" w:rsidR="007D6210" w:rsidRPr="007D6210" w:rsidRDefault="007D6210" w:rsidP="007D6210">
            <w:r w:rsidRPr="007D6210">
              <w:t>5.8 mm x 15.8 mm x 40 mm</w:t>
            </w:r>
          </w:p>
        </w:tc>
      </w:tr>
      <w:tr w:rsidR="007D6210" w:rsidRPr="007D6210" w14:paraId="51EAD59E" w14:textId="77777777" w:rsidTr="000A63BF">
        <w:tc>
          <w:tcPr>
            <w:tcW w:w="4206" w:type="dxa"/>
          </w:tcPr>
          <w:p w14:paraId="2AC63571" w14:textId="77777777" w:rsidR="007D6210" w:rsidRPr="007D6210" w:rsidRDefault="007D6210" w:rsidP="007D6210">
            <w:r w:rsidRPr="007D6210">
              <w:t>Waga maksymalna</w:t>
            </w:r>
          </w:p>
        </w:tc>
        <w:tc>
          <w:tcPr>
            <w:tcW w:w="4148" w:type="dxa"/>
          </w:tcPr>
          <w:p w14:paraId="10FCEBB2" w14:textId="77777777" w:rsidR="007D6210" w:rsidRPr="007D6210" w:rsidRDefault="007D6210" w:rsidP="007D6210">
            <w:r w:rsidRPr="007D6210">
              <w:t>9 g</w:t>
            </w:r>
          </w:p>
        </w:tc>
      </w:tr>
      <w:tr w:rsidR="007D6210" w:rsidRPr="007D6210" w14:paraId="6D311421" w14:textId="77777777" w:rsidTr="000A63BF">
        <w:tc>
          <w:tcPr>
            <w:tcW w:w="4206" w:type="dxa"/>
          </w:tcPr>
          <w:p w14:paraId="3911F2F4" w14:textId="77777777" w:rsidR="000A63BF" w:rsidRPr="007D6210" w:rsidRDefault="000A63BF" w:rsidP="000A63BF">
            <w:r w:rsidRPr="007D6210">
              <w:t>Gwarancja</w:t>
            </w:r>
          </w:p>
        </w:tc>
        <w:tc>
          <w:tcPr>
            <w:tcW w:w="4148" w:type="dxa"/>
          </w:tcPr>
          <w:p w14:paraId="00A24B58" w14:textId="77777777" w:rsidR="000A63BF" w:rsidRPr="007D6210" w:rsidRDefault="000A63BF" w:rsidP="000A63BF">
            <w:r w:rsidRPr="007D6210">
              <w:t>60 miesięcy (gwarancja producenta)</w:t>
            </w:r>
          </w:p>
        </w:tc>
      </w:tr>
    </w:tbl>
    <w:p w14:paraId="0EDE39CB" w14:textId="77777777" w:rsidR="000A63BF" w:rsidRDefault="000A63BF" w:rsidP="000A63BF">
      <w:pPr>
        <w:rPr>
          <w:b/>
          <w:sz w:val="28"/>
          <w:szCs w:val="28"/>
        </w:rPr>
      </w:pPr>
    </w:p>
    <w:p w14:paraId="7E5BCCE0" w14:textId="77777777" w:rsidR="00254A28" w:rsidRDefault="00552323" w:rsidP="000A63BF">
      <w:pPr>
        <w:pStyle w:val="Nagwek1"/>
        <w:numPr>
          <w:ilvl w:val="0"/>
          <w:numId w:val="10"/>
        </w:numPr>
      </w:pPr>
      <w:bookmarkStart w:id="28" w:name="_Ref109808183"/>
      <w:bookmarkStart w:id="29" w:name="_Toc115688149"/>
      <w:r w:rsidRPr="00FB4A52">
        <w:t xml:space="preserve">Pendrive </w:t>
      </w:r>
      <w:r w:rsidR="00057880">
        <w:t xml:space="preserve">64GB </w:t>
      </w:r>
      <w:r w:rsidRPr="00FB4A52">
        <w:t>szyfrowane (sztuk 10)</w:t>
      </w:r>
      <w:bookmarkEnd w:id="28"/>
      <w:bookmarkEnd w:id="29"/>
    </w:p>
    <w:p w14:paraId="22CFAD0E" w14:textId="77777777" w:rsidR="00057880" w:rsidRPr="00057880" w:rsidRDefault="00057880" w:rsidP="00057880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35"/>
        <w:gridCol w:w="4119"/>
      </w:tblGrid>
      <w:tr w:rsidR="00552323" w14:paraId="2DBD0E13" w14:textId="77777777" w:rsidTr="00603B45">
        <w:tc>
          <w:tcPr>
            <w:tcW w:w="4235" w:type="dxa"/>
          </w:tcPr>
          <w:p w14:paraId="142EB959" w14:textId="77777777" w:rsidR="00552323" w:rsidRDefault="00552323" w:rsidP="00603B45">
            <w:r>
              <w:t>Konstrukcja</w:t>
            </w:r>
          </w:p>
        </w:tc>
        <w:tc>
          <w:tcPr>
            <w:tcW w:w="4119" w:type="dxa"/>
          </w:tcPr>
          <w:p w14:paraId="5F8934D7" w14:textId="77777777" w:rsidR="00552323" w:rsidRDefault="00552323" w:rsidP="00603B45">
            <w:r>
              <w:t>Zatyczka</w:t>
            </w:r>
          </w:p>
        </w:tc>
      </w:tr>
      <w:tr w:rsidR="00552323" w14:paraId="0F75FA9F" w14:textId="77777777" w:rsidTr="00603B45">
        <w:tc>
          <w:tcPr>
            <w:tcW w:w="4235" w:type="dxa"/>
          </w:tcPr>
          <w:p w14:paraId="48D1ACF1" w14:textId="77777777" w:rsidR="00552323" w:rsidRDefault="00552323" w:rsidP="00603B45">
            <w:r>
              <w:t>Materiał obudowy</w:t>
            </w:r>
          </w:p>
        </w:tc>
        <w:tc>
          <w:tcPr>
            <w:tcW w:w="4119" w:type="dxa"/>
          </w:tcPr>
          <w:p w14:paraId="2EE482AD" w14:textId="77777777" w:rsidR="00552323" w:rsidRDefault="00552323" w:rsidP="00603B45">
            <w:r>
              <w:t>Metalowa</w:t>
            </w:r>
          </w:p>
        </w:tc>
      </w:tr>
      <w:tr w:rsidR="00552323" w14:paraId="19EF5E9E" w14:textId="77777777" w:rsidTr="00603B45">
        <w:tc>
          <w:tcPr>
            <w:tcW w:w="4235" w:type="dxa"/>
          </w:tcPr>
          <w:p w14:paraId="3C1C5C16" w14:textId="77777777" w:rsidR="00552323" w:rsidRDefault="00552323" w:rsidP="00603B45">
            <w:r>
              <w:t>Możliwość zawieszenia</w:t>
            </w:r>
          </w:p>
        </w:tc>
        <w:tc>
          <w:tcPr>
            <w:tcW w:w="4119" w:type="dxa"/>
          </w:tcPr>
          <w:p w14:paraId="270585EB" w14:textId="77777777" w:rsidR="00552323" w:rsidRDefault="00552323" w:rsidP="00603B45">
            <w:r>
              <w:t>Tak</w:t>
            </w:r>
          </w:p>
        </w:tc>
      </w:tr>
      <w:tr w:rsidR="00552323" w14:paraId="38C74CEC" w14:textId="77777777" w:rsidTr="00603B45">
        <w:tc>
          <w:tcPr>
            <w:tcW w:w="4235" w:type="dxa"/>
          </w:tcPr>
          <w:p w14:paraId="0F0D8980" w14:textId="77777777" w:rsidR="00552323" w:rsidRDefault="00552323" w:rsidP="00603B45">
            <w:r>
              <w:t>Pojemność</w:t>
            </w:r>
          </w:p>
        </w:tc>
        <w:tc>
          <w:tcPr>
            <w:tcW w:w="4119" w:type="dxa"/>
          </w:tcPr>
          <w:p w14:paraId="1560AC86" w14:textId="77777777" w:rsidR="00552323" w:rsidRDefault="00552323" w:rsidP="00603B45">
            <w:r>
              <w:t>64GB</w:t>
            </w:r>
          </w:p>
        </w:tc>
      </w:tr>
      <w:tr w:rsidR="00552323" w14:paraId="2E29781B" w14:textId="77777777" w:rsidTr="00603B45">
        <w:tc>
          <w:tcPr>
            <w:tcW w:w="4235" w:type="dxa"/>
          </w:tcPr>
          <w:p w14:paraId="50DED512" w14:textId="77777777" w:rsidR="00552323" w:rsidRDefault="00552323" w:rsidP="00603B45">
            <w:r>
              <w:t>Interfejs</w:t>
            </w:r>
          </w:p>
        </w:tc>
        <w:tc>
          <w:tcPr>
            <w:tcW w:w="4119" w:type="dxa"/>
          </w:tcPr>
          <w:p w14:paraId="0FA0FD7E" w14:textId="77777777" w:rsidR="00552323" w:rsidRDefault="00552323" w:rsidP="00603B45">
            <w:r>
              <w:t>USB 3.2 Gen 1 (3.0/3.1 Gen 1)</w:t>
            </w:r>
          </w:p>
        </w:tc>
      </w:tr>
      <w:tr w:rsidR="00552323" w14:paraId="27ED023A" w14:textId="77777777" w:rsidTr="00603B45">
        <w:tc>
          <w:tcPr>
            <w:tcW w:w="4235" w:type="dxa"/>
          </w:tcPr>
          <w:p w14:paraId="07F17988" w14:textId="52C8B9B9" w:rsidR="00552323" w:rsidRPr="00FB2552" w:rsidRDefault="00E731FA" w:rsidP="00E731FA">
            <w:r w:rsidRPr="00FB2552">
              <w:lastRenderedPageBreak/>
              <w:t>Maksymalna s</w:t>
            </w:r>
            <w:r w:rsidR="00552323" w:rsidRPr="00FB2552">
              <w:t>zybkość odczytu</w:t>
            </w:r>
          </w:p>
        </w:tc>
        <w:tc>
          <w:tcPr>
            <w:tcW w:w="4119" w:type="dxa"/>
          </w:tcPr>
          <w:p w14:paraId="55D00217" w14:textId="2A482C0C" w:rsidR="00552323" w:rsidRPr="00FB2552" w:rsidRDefault="00E731FA" w:rsidP="00603B45">
            <w:r w:rsidRPr="00FB2552">
              <w:t xml:space="preserve">Min. </w:t>
            </w:r>
            <w:r w:rsidR="0043279D" w:rsidRPr="00FB2552">
              <w:t>150</w:t>
            </w:r>
            <w:r w:rsidR="00552323" w:rsidRPr="00FB2552">
              <w:t>Mb/s</w:t>
            </w:r>
          </w:p>
        </w:tc>
      </w:tr>
      <w:tr w:rsidR="00552323" w14:paraId="0F0ECFD5" w14:textId="77777777" w:rsidTr="00603B45">
        <w:tc>
          <w:tcPr>
            <w:tcW w:w="4235" w:type="dxa"/>
          </w:tcPr>
          <w:p w14:paraId="4A7B24B1" w14:textId="4A88D9F9" w:rsidR="00552323" w:rsidRPr="00FB2552" w:rsidRDefault="00E731FA" w:rsidP="00E731FA">
            <w:r w:rsidRPr="00FB2552">
              <w:t>Maksymalna s</w:t>
            </w:r>
            <w:r w:rsidR="00552323" w:rsidRPr="00FB2552">
              <w:t>zybkość zapisu</w:t>
            </w:r>
          </w:p>
        </w:tc>
        <w:tc>
          <w:tcPr>
            <w:tcW w:w="4119" w:type="dxa"/>
          </w:tcPr>
          <w:p w14:paraId="713B67EC" w14:textId="5D65623F" w:rsidR="00552323" w:rsidRPr="00FB2552" w:rsidRDefault="00E731FA" w:rsidP="00603B45">
            <w:r w:rsidRPr="00FB2552">
              <w:t xml:space="preserve">Min. </w:t>
            </w:r>
            <w:r w:rsidR="00552323" w:rsidRPr="00FB2552">
              <w:t>40Mb/s</w:t>
            </w:r>
          </w:p>
        </w:tc>
      </w:tr>
      <w:tr w:rsidR="00552323" w14:paraId="29F5E4D6" w14:textId="77777777" w:rsidTr="00603B45">
        <w:tc>
          <w:tcPr>
            <w:tcW w:w="4235" w:type="dxa"/>
          </w:tcPr>
          <w:p w14:paraId="4647E509" w14:textId="77777777" w:rsidR="00552323" w:rsidRPr="00FB2552" w:rsidRDefault="00552323" w:rsidP="00603B45">
            <w:r w:rsidRPr="00FB2552">
              <w:t>Szyfrowanie</w:t>
            </w:r>
          </w:p>
        </w:tc>
        <w:tc>
          <w:tcPr>
            <w:tcW w:w="4119" w:type="dxa"/>
          </w:tcPr>
          <w:p w14:paraId="4F2A6F1F" w14:textId="77777777" w:rsidR="00552323" w:rsidRPr="00FB2552" w:rsidRDefault="00552323" w:rsidP="00603B45">
            <w:r w:rsidRPr="00FB2552">
              <w:t>Tak</w:t>
            </w:r>
          </w:p>
        </w:tc>
      </w:tr>
      <w:tr w:rsidR="000B2EB4" w14:paraId="5012F8CD" w14:textId="77777777" w:rsidTr="00603B45">
        <w:tc>
          <w:tcPr>
            <w:tcW w:w="4235" w:type="dxa"/>
          </w:tcPr>
          <w:p w14:paraId="5958A0C9" w14:textId="77777777" w:rsidR="000B2EB4" w:rsidRDefault="000B2EB4" w:rsidP="00603B45">
            <w:r w:rsidRPr="003F452A">
              <w:t>Wymiary maksymalne (dł. x szer. x wys.)</w:t>
            </w:r>
          </w:p>
        </w:tc>
        <w:tc>
          <w:tcPr>
            <w:tcW w:w="4119" w:type="dxa"/>
          </w:tcPr>
          <w:p w14:paraId="381D1DF4" w14:textId="77777777" w:rsidR="000B2EB4" w:rsidRDefault="000B2EB4" w:rsidP="00603B45">
            <w:r>
              <w:t>60,6mm x 18,6mm x 9,75mm</w:t>
            </w:r>
          </w:p>
        </w:tc>
      </w:tr>
      <w:tr w:rsidR="00552323" w14:paraId="114F5368" w14:textId="77777777" w:rsidTr="00603B45">
        <w:tc>
          <w:tcPr>
            <w:tcW w:w="4235" w:type="dxa"/>
          </w:tcPr>
          <w:p w14:paraId="02DF9E2D" w14:textId="77777777" w:rsidR="00552323" w:rsidRDefault="00552323" w:rsidP="00603B45">
            <w:r>
              <w:t>Waga</w:t>
            </w:r>
            <w:r w:rsidR="000B2EB4">
              <w:t xml:space="preserve"> maksymalna</w:t>
            </w:r>
          </w:p>
        </w:tc>
        <w:tc>
          <w:tcPr>
            <w:tcW w:w="4119" w:type="dxa"/>
          </w:tcPr>
          <w:p w14:paraId="57C3E5AF" w14:textId="77777777" w:rsidR="00552323" w:rsidRDefault="00552323" w:rsidP="00603B45">
            <w:r>
              <w:t>27.5g</w:t>
            </w:r>
          </w:p>
        </w:tc>
      </w:tr>
      <w:tr w:rsidR="00552323" w14:paraId="479A06A8" w14:textId="77777777" w:rsidTr="00603B45">
        <w:tc>
          <w:tcPr>
            <w:tcW w:w="4235" w:type="dxa"/>
          </w:tcPr>
          <w:p w14:paraId="2B3F6552" w14:textId="77777777" w:rsidR="00552323" w:rsidRDefault="00552323" w:rsidP="00603B45">
            <w:pPr>
              <w:tabs>
                <w:tab w:val="left" w:pos="510"/>
              </w:tabs>
            </w:pPr>
            <w:r>
              <w:t>Gwarancja</w:t>
            </w:r>
          </w:p>
        </w:tc>
        <w:tc>
          <w:tcPr>
            <w:tcW w:w="4119" w:type="dxa"/>
          </w:tcPr>
          <w:p w14:paraId="3A1EB888" w14:textId="77777777" w:rsidR="00552323" w:rsidRDefault="00552323" w:rsidP="00603B45">
            <w:r>
              <w:t>60 miesięcy (gwarancja producenta)</w:t>
            </w:r>
          </w:p>
        </w:tc>
      </w:tr>
      <w:tr w:rsidR="00552323" w14:paraId="28B1E803" w14:textId="77777777" w:rsidTr="00603B45">
        <w:tc>
          <w:tcPr>
            <w:tcW w:w="4235" w:type="dxa"/>
          </w:tcPr>
          <w:p w14:paraId="7AFE3F48" w14:textId="77777777" w:rsidR="00552323" w:rsidRDefault="00552323" w:rsidP="00603B45">
            <w:pPr>
              <w:tabs>
                <w:tab w:val="left" w:pos="510"/>
              </w:tabs>
            </w:pPr>
            <w:r>
              <w:t>Kompatybilność</w:t>
            </w:r>
          </w:p>
        </w:tc>
        <w:tc>
          <w:tcPr>
            <w:tcW w:w="4119" w:type="dxa"/>
          </w:tcPr>
          <w:p w14:paraId="06CEAEB6" w14:textId="77777777" w:rsidR="00552323" w:rsidRDefault="00552323" w:rsidP="00603B45">
            <w:r>
              <w:t>Windows</w:t>
            </w:r>
          </w:p>
          <w:p w14:paraId="421131D7" w14:textId="77777777" w:rsidR="00552323" w:rsidRDefault="00552323" w:rsidP="00603B45">
            <w:r>
              <w:t>Mac OS X</w:t>
            </w:r>
          </w:p>
        </w:tc>
      </w:tr>
    </w:tbl>
    <w:p w14:paraId="4C1E8BF0" w14:textId="77777777" w:rsidR="00A57603" w:rsidRDefault="00A57603" w:rsidP="00642ED1"/>
    <w:p w14:paraId="4AEB4FA7" w14:textId="77777777" w:rsidR="00CA384A" w:rsidRDefault="00CA384A" w:rsidP="00642ED1"/>
    <w:p w14:paraId="405B8EDD" w14:textId="77777777" w:rsidR="00A57603" w:rsidRDefault="00A57603" w:rsidP="00642ED1"/>
    <w:p w14:paraId="13847BEB" w14:textId="77777777" w:rsidR="00FB4A52" w:rsidRDefault="00FB4A52" w:rsidP="000A63BF">
      <w:pPr>
        <w:pStyle w:val="Nagwek1"/>
        <w:numPr>
          <w:ilvl w:val="0"/>
          <w:numId w:val="10"/>
        </w:numPr>
      </w:pPr>
      <w:bookmarkStart w:id="30" w:name="_Ref109808192"/>
      <w:bookmarkStart w:id="31" w:name="_Toc115688150"/>
      <w:r w:rsidRPr="00FB4A52">
        <w:t>Płyty CD</w:t>
      </w:r>
      <w:r w:rsidR="00DC6B3D">
        <w:t>-R</w:t>
      </w:r>
      <w:r w:rsidRPr="00FB4A52">
        <w:t xml:space="preserve"> (sztuk </w:t>
      </w:r>
      <w:r w:rsidR="00DC6B3D">
        <w:t>40</w:t>
      </w:r>
      <w:r w:rsidRPr="00FB4A52">
        <w:t>)</w:t>
      </w:r>
      <w:bookmarkEnd w:id="30"/>
      <w:bookmarkEnd w:id="31"/>
    </w:p>
    <w:p w14:paraId="5C92B2B9" w14:textId="77777777" w:rsidR="00057880" w:rsidRPr="00057880" w:rsidRDefault="00057880" w:rsidP="00057880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06"/>
        <w:gridCol w:w="4148"/>
      </w:tblGrid>
      <w:tr w:rsidR="00FB4A52" w14:paraId="6E0EC828" w14:textId="77777777" w:rsidTr="00603B45">
        <w:tc>
          <w:tcPr>
            <w:tcW w:w="4206" w:type="dxa"/>
          </w:tcPr>
          <w:p w14:paraId="02DF4092" w14:textId="77777777" w:rsidR="00FB4A52" w:rsidRDefault="00F47200" w:rsidP="00603B45">
            <w:r>
              <w:t>Typ nośnika</w:t>
            </w:r>
          </w:p>
        </w:tc>
        <w:tc>
          <w:tcPr>
            <w:tcW w:w="4148" w:type="dxa"/>
          </w:tcPr>
          <w:p w14:paraId="49BCE0F4" w14:textId="77777777" w:rsidR="00FB4A52" w:rsidRDefault="00F47200" w:rsidP="00603B45">
            <w:r>
              <w:t>CD-R</w:t>
            </w:r>
          </w:p>
        </w:tc>
      </w:tr>
      <w:tr w:rsidR="00FB4A52" w14:paraId="0A414DE5" w14:textId="77777777" w:rsidTr="00603B45">
        <w:tc>
          <w:tcPr>
            <w:tcW w:w="4206" w:type="dxa"/>
          </w:tcPr>
          <w:p w14:paraId="48219D5E" w14:textId="77777777" w:rsidR="00FB4A52" w:rsidRDefault="00F47200" w:rsidP="00603B45">
            <w:r>
              <w:t>Pojemność</w:t>
            </w:r>
          </w:p>
        </w:tc>
        <w:tc>
          <w:tcPr>
            <w:tcW w:w="4148" w:type="dxa"/>
          </w:tcPr>
          <w:p w14:paraId="4C9EFC49" w14:textId="77777777" w:rsidR="00FB4A52" w:rsidRDefault="00F47200" w:rsidP="00603B45">
            <w:r>
              <w:t>700 MB</w:t>
            </w:r>
          </w:p>
        </w:tc>
      </w:tr>
      <w:tr w:rsidR="00FB4A52" w14:paraId="1E10647D" w14:textId="77777777" w:rsidTr="00603B45">
        <w:tc>
          <w:tcPr>
            <w:tcW w:w="4206" w:type="dxa"/>
          </w:tcPr>
          <w:p w14:paraId="065607B6" w14:textId="77777777" w:rsidR="00FB4A52" w:rsidRDefault="00F47200" w:rsidP="00603B45">
            <w:r>
              <w:t>Maksymalna prędkość zapisu</w:t>
            </w:r>
          </w:p>
        </w:tc>
        <w:tc>
          <w:tcPr>
            <w:tcW w:w="4148" w:type="dxa"/>
          </w:tcPr>
          <w:p w14:paraId="2D728977" w14:textId="77777777" w:rsidR="00FB4A52" w:rsidRDefault="00F47200" w:rsidP="00603B45">
            <w:r>
              <w:t>52x</w:t>
            </w:r>
          </w:p>
        </w:tc>
      </w:tr>
      <w:tr w:rsidR="00FB4A52" w14:paraId="1C0265DB" w14:textId="77777777" w:rsidTr="00603B45">
        <w:tc>
          <w:tcPr>
            <w:tcW w:w="4206" w:type="dxa"/>
          </w:tcPr>
          <w:p w14:paraId="75EBC31C" w14:textId="77777777" w:rsidR="00FB4A52" w:rsidRDefault="00F47200" w:rsidP="00603B45">
            <w:r>
              <w:t>Opakowanie</w:t>
            </w:r>
          </w:p>
        </w:tc>
        <w:tc>
          <w:tcPr>
            <w:tcW w:w="4148" w:type="dxa"/>
          </w:tcPr>
          <w:p w14:paraId="70A8EFBF" w14:textId="77777777" w:rsidR="00FB4A52" w:rsidRDefault="00F47200" w:rsidP="00603B45">
            <w:proofErr w:type="spellStart"/>
            <w:r>
              <w:t>Cake</w:t>
            </w:r>
            <w:proofErr w:type="spellEnd"/>
          </w:p>
        </w:tc>
      </w:tr>
      <w:tr w:rsidR="00FB4A52" w14:paraId="0FCD97F9" w14:textId="77777777" w:rsidTr="00603B45">
        <w:tc>
          <w:tcPr>
            <w:tcW w:w="4206" w:type="dxa"/>
          </w:tcPr>
          <w:p w14:paraId="230A3297" w14:textId="77777777" w:rsidR="00FB4A52" w:rsidRDefault="00F47200" w:rsidP="00603B45">
            <w:r>
              <w:t>Gwarancja</w:t>
            </w:r>
          </w:p>
        </w:tc>
        <w:tc>
          <w:tcPr>
            <w:tcW w:w="4148" w:type="dxa"/>
          </w:tcPr>
          <w:p w14:paraId="59438EE4" w14:textId="77777777" w:rsidR="00FB4A52" w:rsidRDefault="00F47200" w:rsidP="00F47200">
            <w:r>
              <w:t>12 miesięcy (gwarancja producenta)</w:t>
            </w:r>
          </w:p>
        </w:tc>
      </w:tr>
    </w:tbl>
    <w:p w14:paraId="5D4BE872" w14:textId="77777777" w:rsidR="00F47200" w:rsidRDefault="00F47200" w:rsidP="00A57603">
      <w:pPr>
        <w:rPr>
          <w:b/>
          <w:color w:val="2F5496" w:themeColor="accent5" w:themeShade="BF"/>
          <w:sz w:val="28"/>
          <w:szCs w:val="28"/>
        </w:rPr>
      </w:pPr>
    </w:p>
    <w:p w14:paraId="44215812" w14:textId="77777777" w:rsidR="000A63BF" w:rsidRDefault="000A63BF" w:rsidP="000A63BF">
      <w:pPr>
        <w:pStyle w:val="Nagwek1"/>
        <w:numPr>
          <w:ilvl w:val="0"/>
          <w:numId w:val="10"/>
        </w:numPr>
      </w:pPr>
      <w:bookmarkStart w:id="32" w:name="_Toc115688151"/>
      <w:r w:rsidRPr="00FB4A52">
        <w:t xml:space="preserve">Płyty </w:t>
      </w:r>
      <w:r w:rsidR="00DC6B3D">
        <w:t>DVD-R</w:t>
      </w:r>
      <w:r w:rsidRPr="00FB4A52">
        <w:t xml:space="preserve"> (sztuk </w:t>
      </w:r>
      <w:r w:rsidR="00DC6B3D">
        <w:t>20</w:t>
      </w:r>
      <w:r w:rsidRPr="00FB4A52">
        <w:t>)</w:t>
      </w:r>
      <w:bookmarkEnd w:id="32"/>
    </w:p>
    <w:p w14:paraId="4E3C91A4" w14:textId="77777777" w:rsidR="00057880" w:rsidRPr="00057880" w:rsidRDefault="00057880" w:rsidP="00057880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06"/>
        <w:gridCol w:w="4148"/>
      </w:tblGrid>
      <w:tr w:rsidR="000A63BF" w14:paraId="147E0D63" w14:textId="77777777" w:rsidTr="000A63BF">
        <w:tc>
          <w:tcPr>
            <w:tcW w:w="4206" w:type="dxa"/>
          </w:tcPr>
          <w:p w14:paraId="04AC1806" w14:textId="77777777" w:rsidR="000A63BF" w:rsidRPr="00F6541F" w:rsidRDefault="000A63BF" w:rsidP="000A63BF">
            <w:r w:rsidRPr="00F6541F">
              <w:t>Typ nośnika</w:t>
            </w:r>
          </w:p>
        </w:tc>
        <w:tc>
          <w:tcPr>
            <w:tcW w:w="4148" w:type="dxa"/>
          </w:tcPr>
          <w:p w14:paraId="592250AE" w14:textId="77777777" w:rsidR="000A63BF" w:rsidRPr="00F6541F" w:rsidRDefault="00DC6B3D" w:rsidP="000A63BF">
            <w:r w:rsidRPr="00F6541F">
              <w:t>DVD-R</w:t>
            </w:r>
          </w:p>
        </w:tc>
      </w:tr>
      <w:tr w:rsidR="000A63BF" w14:paraId="2708A10F" w14:textId="77777777" w:rsidTr="000A63BF">
        <w:tc>
          <w:tcPr>
            <w:tcW w:w="4206" w:type="dxa"/>
          </w:tcPr>
          <w:p w14:paraId="42D45134" w14:textId="77777777" w:rsidR="000A63BF" w:rsidRPr="00F6541F" w:rsidRDefault="000A63BF" w:rsidP="000A63BF">
            <w:r w:rsidRPr="00F6541F">
              <w:t>Pojemność</w:t>
            </w:r>
          </w:p>
        </w:tc>
        <w:tc>
          <w:tcPr>
            <w:tcW w:w="4148" w:type="dxa"/>
          </w:tcPr>
          <w:p w14:paraId="663C013E" w14:textId="77777777" w:rsidR="000A63BF" w:rsidRPr="00F6541F" w:rsidRDefault="00F6541F" w:rsidP="000A63BF">
            <w:r w:rsidRPr="00F6541F">
              <w:t>4,7 G</w:t>
            </w:r>
            <w:r w:rsidR="000A63BF" w:rsidRPr="00F6541F">
              <w:t>B</w:t>
            </w:r>
          </w:p>
        </w:tc>
      </w:tr>
      <w:tr w:rsidR="000A63BF" w14:paraId="2D27F030" w14:textId="77777777" w:rsidTr="000A63BF">
        <w:tc>
          <w:tcPr>
            <w:tcW w:w="4206" w:type="dxa"/>
          </w:tcPr>
          <w:p w14:paraId="111787C1" w14:textId="77777777" w:rsidR="000A63BF" w:rsidRPr="00F6541F" w:rsidRDefault="000A63BF" w:rsidP="000A63BF">
            <w:r w:rsidRPr="00F6541F">
              <w:t>Maksymalna prędkość zapisu</w:t>
            </w:r>
          </w:p>
        </w:tc>
        <w:tc>
          <w:tcPr>
            <w:tcW w:w="4148" w:type="dxa"/>
          </w:tcPr>
          <w:p w14:paraId="4EBFBFA5" w14:textId="77777777" w:rsidR="000A63BF" w:rsidRPr="00F6541F" w:rsidRDefault="00F6541F" w:rsidP="000A63BF">
            <w:r w:rsidRPr="00F6541F">
              <w:t>16</w:t>
            </w:r>
            <w:r w:rsidR="000A63BF" w:rsidRPr="00F6541F">
              <w:t>x</w:t>
            </w:r>
          </w:p>
        </w:tc>
      </w:tr>
      <w:tr w:rsidR="000A63BF" w14:paraId="155DBBBE" w14:textId="77777777" w:rsidTr="000A63BF">
        <w:tc>
          <w:tcPr>
            <w:tcW w:w="4206" w:type="dxa"/>
          </w:tcPr>
          <w:p w14:paraId="703633B5" w14:textId="77777777" w:rsidR="000A63BF" w:rsidRPr="00F6541F" w:rsidRDefault="000A63BF" w:rsidP="000A63BF">
            <w:r w:rsidRPr="00F6541F">
              <w:t>Opakowanie</w:t>
            </w:r>
          </w:p>
        </w:tc>
        <w:tc>
          <w:tcPr>
            <w:tcW w:w="4148" w:type="dxa"/>
          </w:tcPr>
          <w:p w14:paraId="6A6A9186" w14:textId="77777777" w:rsidR="000A63BF" w:rsidRPr="00F6541F" w:rsidRDefault="000A63BF" w:rsidP="000A63BF">
            <w:proofErr w:type="spellStart"/>
            <w:r w:rsidRPr="00F6541F">
              <w:t>Cake</w:t>
            </w:r>
            <w:proofErr w:type="spellEnd"/>
          </w:p>
        </w:tc>
      </w:tr>
      <w:tr w:rsidR="000A63BF" w14:paraId="574EE463" w14:textId="77777777" w:rsidTr="000A63BF">
        <w:tc>
          <w:tcPr>
            <w:tcW w:w="4206" w:type="dxa"/>
          </w:tcPr>
          <w:p w14:paraId="47F81761" w14:textId="77777777" w:rsidR="000A63BF" w:rsidRDefault="000A63BF" w:rsidP="000A63BF">
            <w:r>
              <w:t>Gwarancja</w:t>
            </w:r>
          </w:p>
        </w:tc>
        <w:tc>
          <w:tcPr>
            <w:tcW w:w="4148" w:type="dxa"/>
          </w:tcPr>
          <w:p w14:paraId="13A5B64A" w14:textId="77777777" w:rsidR="000A63BF" w:rsidRDefault="000A63BF" w:rsidP="000A63BF">
            <w:r>
              <w:t>12 miesięcy (gwarancja producenta)</w:t>
            </w:r>
          </w:p>
        </w:tc>
      </w:tr>
    </w:tbl>
    <w:p w14:paraId="089C89F4" w14:textId="77777777" w:rsidR="000A63BF" w:rsidRDefault="000A63BF" w:rsidP="000A63BF">
      <w:pPr>
        <w:rPr>
          <w:b/>
          <w:color w:val="2F5496" w:themeColor="accent5" w:themeShade="BF"/>
          <w:sz w:val="28"/>
          <w:szCs w:val="28"/>
        </w:rPr>
      </w:pPr>
    </w:p>
    <w:p w14:paraId="7864FCE6" w14:textId="77777777" w:rsidR="00F47200" w:rsidRDefault="00F47200" w:rsidP="00F47200">
      <w:pPr>
        <w:ind w:left="360"/>
        <w:rPr>
          <w:b/>
          <w:color w:val="2F5496" w:themeColor="accent5" w:themeShade="BF"/>
          <w:sz w:val="28"/>
          <w:szCs w:val="28"/>
        </w:rPr>
      </w:pPr>
    </w:p>
    <w:p w14:paraId="55470AA6" w14:textId="77777777" w:rsidR="00F47200" w:rsidRDefault="00F47200" w:rsidP="00DC6B3D">
      <w:pPr>
        <w:pStyle w:val="Nagwek1"/>
        <w:numPr>
          <w:ilvl w:val="0"/>
          <w:numId w:val="10"/>
        </w:numPr>
      </w:pPr>
      <w:bookmarkStart w:id="33" w:name="_Ref109808204"/>
      <w:bookmarkStart w:id="34" w:name="_Toc115688152"/>
      <w:r w:rsidRPr="00F47200">
        <w:t>Podkładki pod mysz</w:t>
      </w:r>
      <w:r>
        <w:t xml:space="preserve"> (sztuk </w:t>
      </w:r>
      <w:r w:rsidR="00DC6B3D">
        <w:t>20</w:t>
      </w:r>
      <w:r>
        <w:t>)</w:t>
      </w:r>
      <w:bookmarkEnd w:id="33"/>
      <w:bookmarkEnd w:id="34"/>
    </w:p>
    <w:p w14:paraId="21706F54" w14:textId="77777777" w:rsidR="00057880" w:rsidRPr="00057880" w:rsidRDefault="00057880" w:rsidP="00057880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06"/>
        <w:gridCol w:w="4148"/>
      </w:tblGrid>
      <w:tr w:rsidR="00F47200" w14:paraId="521CAA3D" w14:textId="77777777" w:rsidTr="00603B45">
        <w:tc>
          <w:tcPr>
            <w:tcW w:w="4206" w:type="dxa"/>
          </w:tcPr>
          <w:p w14:paraId="716BA801" w14:textId="77777777" w:rsidR="00F47200" w:rsidRDefault="00F47200" w:rsidP="00603B45">
            <w:r>
              <w:t>Materiał</w:t>
            </w:r>
          </w:p>
        </w:tc>
        <w:tc>
          <w:tcPr>
            <w:tcW w:w="4148" w:type="dxa"/>
          </w:tcPr>
          <w:p w14:paraId="4A191AEF" w14:textId="77777777" w:rsidR="00F47200" w:rsidRDefault="00F47200" w:rsidP="00603B45">
            <w:r>
              <w:t>Guma</w:t>
            </w:r>
          </w:p>
          <w:p w14:paraId="402B244E" w14:textId="77777777" w:rsidR="00F47200" w:rsidRDefault="00F47200" w:rsidP="00603B45">
            <w:r>
              <w:t>Tkanina</w:t>
            </w:r>
          </w:p>
        </w:tc>
      </w:tr>
      <w:tr w:rsidR="000B2EB4" w14:paraId="5A64EB20" w14:textId="77777777" w:rsidTr="00603B45">
        <w:tc>
          <w:tcPr>
            <w:tcW w:w="4206" w:type="dxa"/>
          </w:tcPr>
          <w:p w14:paraId="30BBC133" w14:textId="77777777" w:rsidR="000B2EB4" w:rsidRDefault="000B2EB4" w:rsidP="00603B45">
            <w:r w:rsidRPr="003F452A">
              <w:t>Wymiary maksymalne (dł. x szer. x wys.)</w:t>
            </w:r>
          </w:p>
        </w:tc>
        <w:tc>
          <w:tcPr>
            <w:tcW w:w="4148" w:type="dxa"/>
          </w:tcPr>
          <w:p w14:paraId="2DEF8F9B" w14:textId="77777777" w:rsidR="000B2EB4" w:rsidRPr="00F6541F" w:rsidRDefault="008118E8" w:rsidP="00F6541F">
            <w:r w:rsidRPr="00F6541F">
              <w:t>2</w:t>
            </w:r>
            <w:r w:rsidR="00F6541F" w:rsidRPr="00F6541F">
              <w:t>5</w:t>
            </w:r>
            <w:r w:rsidRPr="00F6541F">
              <w:t xml:space="preserve">0mm x 250mm x </w:t>
            </w:r>
            <w:r w:rsidR="00F6541F" w:rsidRPr="00F6541F">
              <w:t>22</w:t>
            </w:r>
            <w:r w:rsidRPr="00F6541F">
              <w:t>mm</w:t>
            </w:r>
          </w:p>
        </w:tc>
      </w:tr>
      <w:tr w:rsidR="00F47200" w14:paraId="3AC747BC" w14:textId="77777777" w:rsidTr="00603B45">
        <w:tc>
          <w:tcPr>
            <w:tcW w:w="4206" w:type="dxa"/>
          </w:tcPr>
          <w:p w14:paraId="6C9CFED8" w14:textId="77777777" w:rsidR="00F47200" w:rsidRDefault="00F47200" w:rsidP="00603B45">
            <w:r>
              <w:t>Dodatkowe informacje</w:t>
            </w:r>
          </w:p>
        </w:tc>
        <w:tc>
          <w:tcPr>
            <w:tcW w:w="4148" w:type="dxa"/>
          </w:tcPr>
          <w:p w14:paraId="5DE9849A" w14:textId="77777777" w:rsidR="00F6541F" w:rsidRPr="00F6541F" w:rsidRDefault="00F6541F" w:rsidP="00F6541F">
            <w:r w:rsidRPr="00F6541F">
              <w:t>Antypoślizgowy spód</w:t>
            </w:r>
          </w:p>
          <w:p w14:paraId="6290E395" w14:textId="77777777" w:rsidR="00F6541F" w:rsidRPr="00F6541F" w:rsidRDefault="00F6541F" w:rsidP="00F6541F">
            <w:r w:rsidRPr="00F6541F">
              <w:t>Zaokrąglone brzegi podkładki</w:t>
            </w:r>
          </w:p>
          <w:p w14:paraId="6B77AA96" w14:textId="77777777" w:rsidR="00F6541F" w:rsidRPr="00F6541F" w:rsidRDefault="00F6541F" w:rsidP="00F6541F">
            <w:r w:rsidRPr="00F6541F">
              <w:t>Obszyte brzegi podkładki</w:t>
            </w:r>
          </w:p>
          <w:p w14:paraId="68D82610" w14:textId="77777777" w:rsidR="00F6541F" w:rsidRPr="00F6541F" w:rsidRDefault="00F6541F" w:rsidP="00F6541F">
            <w:r w:rsidRPr="00F6541F">
              <w:t>Podpórka pod nadgarstek</w:t>
            </w:r>
          </w:p>
          <w:p w14:paraId="47393178" w14:textId="77777777" w:rsidR="00F6541F" w:rsidRPr="00F6541F" w:rsidRDefault="00F6541F" w:rsidP="00F6541F">
            <w:r w:rsidRPr="00F6541F">
              <w:t>Kompatybilne z laserowym i optycznym sensorem</w:t>
            </w:r>
          </w:p>
          <w:p w14:paraId="782B9385" w14:textId="77777777" w:rsidR="00794A4C" w:rsidRDefault="00F6541F" w:rsidP="00F6541F">
            <w:r w:rsidRPr="00F6541F">
              <w:t>Wodoodporna</w:t>
            </w:r>
          </w:p>
        </w:tc>
      </w:tr>
      <w:tr w:rsidR="00F47200" w14:paraId="7EED93C7" w14:textId="77777777" w:rsidTr="00603B45">
        <w:tc>
          <w:tcPr>
            <w:tcW w:w="4206" w:type="dxa"/>
          </w:tcPr>
          <w:p w14:paraId="0A17B8DD" w14:textId="77777777" w:rsidR="00F47200" w:rsidRDefault="00F47200" w:rsidP="00603B45">
            <w:r>
              <w:t>Gwarancja</w:t>
            </w:r>
          </w:p>
        </w:tc>
        <w:tc>
          <w:tcPr>
            <w:tcW w:w="4148" w:type="dxa"/>
          </w:tcPr>
          <w:p w14:paraId="4B1BA74A" w14:textId="77777777" w:rsidR="00F47200" w:rsidRDefault="00F47200" w:rsidP="00603B45">
            <w:r>
              <w:t>24 miesiące (gwarancja producenta)</w:t>
            </w:r>
          </w:p>
        </w:tc>
      </w:tr>
    </w:tbl>
    <w:p w14:paraId="7B4B2796" w14:textId="77777777" w:rsidR="00CA384A" w:rsidRPr="00F47200" w:rsidRDefault="00CA384A" w:rsidP="00F47200">
      <w:pPr>
        <w:rPr>
          <w:b/>
          <w:color w:val="2F5496" w:themeColor="accent5" w:themeShade="BF"/>
          <w:sz w:val="28"/>
          <w:szCs w:val="28"/>
        </w:rPr>
      </w:pPr>
    </w:p>
    <w:p w14:paraId="0D3A8DB9" w14:textId="77777777" w:rsidR="00F47200" w:rsidRDefault="00F47200" w:rsidP="00DC6B3D">
      <w:pPr>
        <w:pStyle w:val="Nagwek1"/>
        <w:numPr>
          <w:ilvl w:val="0"/>
          <w:numId w:val="10"/>
        </w:numPr>
      </w:pPr>
      <w:bookmarkStart w:id="35" w:name="_Ref109808217"/>
      <w:bookmarkStart w:id="36" w:name="_Toc115688153"/>
      <w:r>
        <w:t>Myszki komputerowe bezprzewodowe (sztuk 20)</w:t>
      </w:r>
      <w:bookmarkEnd w:id="35"/>
      <w:bookmarkEnd w:id="36"/>
    </w:p>
    <w:p w14:paraId="1A5B98CC" w14:textId="77777777" w:rsidR="00057880" w:rsidRPr="00057880" w:rsidRDefault="00057880" w:rsidP="00057880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35"/>
        <w:gridCol w:w="4119"/>
      </w:tblGrid>
      <w:tr w:rsidR="00F47200" w14:paraId="7F5F4D24" w14:textId="77777777" w:rsidTr="00603B45">
        <w:tc>
          <w:tcPr>
            <w:tcW w:w="4235" w:type="dxa"/>
          </w:tcPr>
          <w:p w14:paraId="4701927D" w14:textId="77777777" w:rsidR="00F47200" w:rsidRDefault="00603B45" w:rsidP="00603B45">
            <w:r>
              <w:t>Typ my</w:t>
            </w:r>
            <w:r w:rsidR="00F47200">
              <w:t>szy</w:t>
            </w:r>
          </w:p>
        </w:tc>
        <w:tc>
          <w:tcPr>
            <w:tcW w:w="4119" w:type="dxa"/>
          </w:tcPr>
          <w:p w14:paraId="225DB116" w14:textId="77777777" w:rsidR="00F47200" w:rsidRDefault="00DC7587" w:rsidP="00603B45">
            <w:r>
              <w:t>Klasyczna/mobilna</w:t>
            </w:r>
          </w:p>
        </w:tc>
      </w:tr>
      <w:tr w:rsidR="00F47200" w14:paraId="0B612BA5" w14:textId="77777777" w:rsidTr="00603B45">
        <w:tc>
          <w:tcPr>
            <w:tcW w:w="4235" w:type="dxa"/>
          </w:tcPr>
          <w:p w14:paraId="061F481B" w14:textId="77777777" w:rsidR="00F47200" w:rsidRDefault="00F47200" w:rsidP="00603B45">
            <w:r>
              <w:t>Łączność</w:t>
            </w:r>
          </w:p>
        </w:tc>
        <w:tc>
          <w:tcPr>
            <w:tcW w:w="4119" w:type="dxa"/>
          </w:tcPr>
          <w:p w14:paraId="791DE82E" w14:textId="77777777" w:rsidR="00F47200" w:rsidRDefault="00DC7587" w:rsidP="00603B45">
            <w:r>
              <w:t>Bezprzewodowa</w:t>
            </w:r>
          </w:p>
        </w:tc>
      </w:tr>
      <w:tr w:rsidR="00F47200" w14:paraId="1B836C82" w14:textId="77777777" w:rsidTr="00603B45">
        <w:tc>
          <w:tcPr>
            <w:tcW w:w="4235" w:type="dxa"/>
          </w:tcPr>
          <w:p w14:paraId="29D40108" w14:textId="77777777" w:rsidR="00F47200" w:rsidRDefault="00F47200" w:rsidP="00603B45">
            <w:r>
              <w:t>Sensor</w:t>
            </w:r>
          </w:p>
        </w:tc>
        <w:tc>
          <w:tcPr>
            <w:tcW w:w="4119" w:type="dxa"/>
          </w:tcPr>
          <w:p w14:paraId="45384A33" w14:textId="77777777" w:rsidR="00F47200" w:rsidRDefault="00DC7587" w:rsidP="00603B45">
            <w:r>
              <w:t>Optyczny</w:t>
            </w:r>
          </w:p>
        </w:tc>
      </w:tr>
      <w:tr w:rsidR="00F47200" w14:paraId="6ECC4E48" w14:textId="77777777" w:rsidTr="00603B45">
        <w:tc>
          <w:tcPr>
            <w:tcW w:w="4235" w:type="dxa"/>
          </w:tcPr>
          <w:p w14:paraId="1BE672DF" w14:textId="77777777" w:rsidR="00F47200" w:rsidRDefault="00F47200" w:rsidP="00F47200">
            <w:r>
              <w:t>Rozdzielczość</w:t>
            </w:r>
          </w:p>
        </w:tc>
        <w:tc>
          <w:tcPr>
            <w:tcW w:w="4119" w:type="dxa"/>
          </w:tcPr>
          <w:p w14:paraId="72D19EF7" w14:textId="77777777" w:rsidR="00F47200" w:rsidRDefault="005D23CE" w:rsidP="00603B45">
            <w:r>
              <w:t>10</w:t>
            </w:r>
            <w:r w:rsidR="00DC7587">
              <w:t>00 DPI</w:t>
            </w:r>
          </w:p>
        </w:tc>
      </w:tr>
      <w:tr w:rsidR="00F47200" w14:paraId="527B1E19" w14:textId="77777777" w:rsidTr="00603B45">
        <w:tc>
          <w:tcPr>
            <w:tcW w:w="4235" w:type="dxa"/>
          </w:tcPr>
          <w:p w14:paraId="2EE4175E" w14:textId="77777777" w:rsidR="00F47200" w:rsidRDefault="00F47200" w:rsidP="00603B45">
            <w:r>
              <w:t>Liczba przycisków</w:t>
            </w:r>
          </w:p>
        </w:tc>
        <w:tc>
          <w:tcPr>
            <w:tcW w:w="4119" w:type="dxa"/>
          </w:tcPr>
          <w:p w14:paraId="7F614AAF" w14:textId="77777777" w:rsidR="00F47200" w:rsidRDefault="00243E9D" w:rsidP="00603B45">
            <w:r>
              <w:t>3</w:t>
            </w:r>
          </w:p>
        </w:tc>
      </w:tr>
      <w:tr w:rsidR="00F47200" w14:paraId="1C17C88E" w14:textId="77777777" w:rsidTr="00603B45">
        <w:tc>
          <w:tcPr>
            <w:tcW w:w="4235" w:type="dxa"/>
          </w:tcPr>
          <w:p w14:paraId="583E8F1B" w14:textId="77777777" w:rsidR="00F47200" w:rsidRDefault="00F47200" w:rsidP="00603B45">
            <w:r>
              <w:t>Rolka przewijania</w:t>
            </w:r>
          </w:p>
        </w:tc>
        <w:tc>
          <w:tcPr>
            <w:tcW w:w="4119" w:type="dxa"/>
          </w:tcPr>
          <w:p w14:paraId="7304D978" w14:textId="77777777" w:rsidR="00F47200" w:rsidRDefault="00DC7587" w:rsidP="00603B45">
            <w:r>
              <w:t>1</w:t>
            </w:r>
          </w:p>
        </w:tc>
      </w:tr>
      <w:tr w:rsidR="00F47200" w14:paraId="2963A32C" w14:textId="77777777" w:rsidTr="00603B45">
        <w:tc>
          <w:tcPr>
            <w:tcW w:w="4235" w:type="dxa"/>
          </w:tcPr>
          <w:p w14:paraId="5775C215" w14:textId="77777777" w:rsidR="00F47200" w:rsidRDefault="00F47200" w:rsidP="00603B45">
            <w:r>
              <w:t>Interfejs</w:t>
            </w:r>
          </w:p>
        </w:tc>
        <w:tc>
          <w:tcPr>
            <w:tcW w:w="4119" w:type="dxa"/>
          </w:tcPr>
          <w:p w14:paraId="5BA378F1" w14:textId="77777777" w:rsidR="00F47200" w:rsidRDefault="00DC7587" w:rsidP="00603B45">
            <w:r>
              <w:t>2,4 GHz</w:t>
            </w:r>
          </w:p>
        </w:tc>
      </w:tr>
      <w:tr w:rsidR="00F47200" w14:paraId="3343DE29" w14:textId="77777777" w:rsidTr="00603B45">
        <w:tc>
          <w:tcPr>
            <w:tcW w:w="4235" w:type="dxa"/>
          </w:tcPr>
          <w:p w14:paraId="6E779EDB" w14:textId="77777777" w:rsidR="00F47200" w:rsidRDefault="00F47200" w:rsidP="00603B45">
            <w:r>
              <w:t>Zasięg pracy</w:t>
            </w:r>
          </w:p>
        </w:tc>
        <w:tc>
          <w:tcPr>
            <w:tcW w:w="4119" w:type="dxa"/>
          </w:tcPr>
          <w:p w14:paraId="7E162985" w14:textId="77777777" w:rsidR="00F47200" w:rsidRDefault="00DC7587" w:rsidP="00603B45">
            <w:r>
              <w:t>Do 20 m</w:t>
            </w:r>
          </w:p>
        </w:tc>
      </w:tr>
      <w:tr w:rsidR="00F47200" w14:paraId="28FA2BE2" w14:textId="77777777" w:rsidTr="00603B45">
        <w:tc>
          <w:tcPr>
            <w:tcW w:w="4235" w:type="dxa"/>
          </w:tcPr>
          <w:p w14:paraId="4DAE94B3" w14:textId="77777777" w:rsidR="00F47200" w:rsidRDefault="00F47200" w:rsidP="00603B45">
            <w:r>
              <w:t>Zasilanie</w:t>
            </w:r>
          </w:p>
        </w:tc>
        <w:tc>
          <w:tcPr>
            <w:tcW w:w="4119" w:type="dxa"/>
          </w:tcPr>
          <w:p w14:paraId="3D8B6DA5" w14:textId="77777777" w:rsidR="00F47200" w:rsidRDefault="00DC7587" w:rsidP="00603B45">
            <w:r>
              <w:t>Bateria AA x1</w:t>
            </w:r>
          </w:p>
        </w:tc>
      </w:tr>
      <w:tr w:rsidR="00F47200" w14:paraId="37509913" w14:textId="77777777" w:rsidTr="00603B45">
        <w:tc>
          <w:tcPr>
            <w:tcW w:w="4235" w:type="dxa"/>
          </w:tcPr>
          <w:p w14:paraId="207247E2" w14:textId="764087C2" w:rsidR="00F47200" w:rsidRDefault="00C04AAF" w:rsidP="00C04AAF">
            <w:r>
              <w:t>Maksymalny c</w:t>
            </w:r>
            <w:r w:rsidR="00F47200">
              <w:t>zas pracy na baterii</w:t>
            </w:r>
          </w:p>
        </w:tc>
        <w:tc>
          <w:tcPr>
            <w:tcW w:w="4119" w:type="dxa"/>
          </w:tcPr>
          <w:p w14:paraId="5B3C6737" w14:textId="54259061" w:rsidR="00F47200" w:rsidRDefault="00C04AAF" w:rsidP="00603B45">
            <w:r>
              <w:t>Min.</w:t>
            </w:r>
            <w:r w:rsidR="00DC7587">
              <w:t xml:space="preserve"> 18 miesięcy</w:t>
            </w:r>
          </w:p>
        </w:tc>
      </w:tr>
      <w:tr w:rsidR="00F47200" w14:paraId="4F92E5EC" w14:textId="77777777" w:rsidTr="00603B45">
        <w:tc>
          <w:tcPr>
            <w:tcW w:w="4235" w:type="dxa"/>
          </w:tcPr>
          <w:p w14:paraId="2A0D3D8E" w14:textId="77777777" w:rsidR="00F47200" w:rsidRDefault="00F47200" w:rsidP="00603B45">
            <w:r>
              <w:t>Profil</w:t>
            </w:r>
          </w:p>
        </w:tc>
        <w:tc>
          <w:tcPr>
            <w:tcW w:w="4119" w:type="dxa"/>
          </w:tcPr>
          <w:p w14:paraId="58FF2748" w14:textId="77777777" w:rsidR="00F47200" w:rsidRDefault="00DC7587" w:rsidP="00603B45">
            <w:r>
              <w:t>Praworęczny</w:t>
            </w:r>
          </w:p>
        </w:tc>
      </w:tr>
      <w:tr w:rsidR="00F47200" w14:paraId="732DF231" w14:textId="77777777" w:rsidTr="00603B45">
        <w:tc>
          <w:tcPr>
            <w:tcW w:w="4235" w:type="dxa"/>
          </w:tcPr>
          <w:p w14:paraId="518B76BC" w14:textId="77777777" w:rsidR="00F47200" w:rsidRDefault="00F47200" w:rsidP="00603B45">
            <w:r>
              <w:t>Dodatkowe informacje</w:t>
            </w:r>
          </w:p>
        </w:tc>
        <w:tc>
          <w:tcPr>
            <w:tcW w:w="4119" w:type="dxa"/>
          </w:tcPr>
          <w:p w14:paraId="6E56E8A1" w14:textId="77777777" w:rsidR="00DC7587" w:rsidRDefault="00DC7587" w:rsidP="00603B45">
            <w:r>
              <w:t>3 tryby DPI</w:t>
            </w:r>
          </w:p>
          <w:p w14:paraId="17275CA1" w14:textId="77777777" w:rsidR="00DC7587" w:rsidRDefault="00DC7587" w:rsidP="00603B45">
            <w:r>
              <w:t>Regulacja rozdzielczości DPI</w:t>
            </w:r>
          </w:p>
          <w:p w14:paraId="5C1954F1" w14:textId="77777777" w:rsidR="00DC7587" w:rsidRDefault="00DC7587" w:rsidP="00603B45">
            <w:r>
              <w:t>Cicha praca klawiszy</w:t>
            </w:r>
          </w:p>
          <w:p w14:paraId="52DC9431" w14:textId="77777777" w:rsidR="00DC7587" w:rsidRDefault="00DC7587" w:rsidP="00603B45">
            <w:r>
              <w:t>Żywotność 5 milionów kliknięć</w:t>
            </w:r>
          </w:p>
        </w:tc>
      </w:tr>
      <w:tr w:rsidR="00F47200" w14:paraId="0C70BE7B" w14:textId="77777777" w:rsidTr="00603B45">
        <w:tc>
          <w:tcPr>
            <w:tcW w:w="4235" w:type="dxa"/>
          </w:tcPr>
          <w:p w14:paraId="44B12C33" w14:textId="77777777" w:rsidR="00F47200" w:rsidRDefault="00F47200" w:rsidP="00603B45">
            <w:r>
              <w:t>Dołączone akcesoria</w:t>
            </w:r>
          </w:p>
        </w:tc>
        <w:tc>
          <w:tcPr>
            <w:tcW w:w="4119" w:type="dxa"/>
          </w:tcPr>
          <w:p w14:paraId="5BF977AB" w14:textId="77777777" w:rsidR="00F47200" w:rsidRDefault="00DC7587" w:rsidP="00603B45">
            <w:proofErr w:type="spellStart"/>
            <w:r>
              <w:t>Nanoodbiornik</w:t>
            </w:r>
            <w:proofErr w:type="spellEnd"/>
          </w:p>
        </w:tc>
      </w:tr>
      <w:tr w:rsidR="007A114F" w14:paraId="735EBE27" w14:textId="77777777" w:rsidTr="00603B45">
        <w:tc>
          <w:tcPr>
            <w:tcW w:w="4235" w:type="dxa"/>
          </w:tcPr>
          <w:p w14:paraId="5C48229D" w14:textId="77777777" w:rsidR="007A114F" w:rsidRDefault="007A114F" w:rsidP="00603B45">
            <w:pPr>
              <w:tabs>
                <w:tab w:val="left" w:pos="510"/>
              </w:tabs>
            </w:pPr>
            <w:r w:rsidRPr="003F452A">
              <w:t>Wymiary maksymalne (dł. x szer. x wys.)</w:t>
            </w:r>
          </w:p>
        </w:tc>
        <w:tc>
          <w:tcPr>
            <w:tcW w:w="4119" w:type="dxa"/>
          </w:tcPr>
          <w:p w14:paraId="5664C823" w14:textId="77777777" w:rsidR="007A114F" w:rsidRDefault="007A114F" w:rsidP="00603B45">
            <w:r>
              <w:t>100mm x 68mm x 43mm</w:t>
            </w:r>
          </w:p>
        </w:tc>
      </w:tr>
      <w:tr w:rsidR="00F47200" w14:paraId="10FBA7A1" w14:textId="77777777" w:rsidTr="00603B45">
        <w:tc>
          <w:tcPr>
            <w:tcW w:w="4235" w:type="dxa"/>
          </w:tcPr>
          <w:p w14:paraId="14B1DD66" w14:textId="77777777" w:rsidR="00F47200" w:rsidRDefault="00F47200" w:rsidP="00603B45">
            <w:pPr>
              <w:tabs>
                <w:tab w:val="left" w:pos="510"/>
              </w:tabs>
            </w:pPr>
            <w:r>
              <w:t>Waga</w:t>
            </w:r>
            <w:r w:rsidR="007A114F">
              <w:t xml:space="preserve"> maksymalna</w:t>
            </w:r>
          </w:p>
        </w:tc>
        <w:tc>
          <w:tcPr>
            <w:tcW w:w="4119" w:type="dxa"/>
          </w:tcPr>
          <w:p w14:paraId="06875605" w14:textId="77777777" w:rsidR="00F47200" w:rsidRDefault="00F47200" w:rsidP="00603B45">
            <w:r>
              <w:t>79 g</w:t>
            </w:r>
          </w:p>
        </w:tc>
      </w:tr>
      <w:tr w:rsidR="00F47200" w14:paraId="48F6DFE8" w14:textId="77777777" w:rsidTr="00603B45">
        <w:tc>
          <w:tcPr>
            <w:tcW w:w="4235" w:type="dxa"/>
          </w:tcPr>
          <w:p w14:paraId="215A8C9A" w14:textId="77777777" w:rsidR="00F47200" w:rsidRDefault="00F47200" w:rsidP="00603B45">
            <w:pPr>
              <w:tabs>
                <w:tab w:val="left" w:pos="510"/>
              </w:tabs>
            </w:pPr>
            <w:r>
              <w:t>Gwarancja</w:t>
            </w:r>
          </w:p>
        </w:tc>
        <w:tc>
          <w:tcPr>
            <w:tcW w:w="4119" w:type="dxa"/>
          </w:tcPr>
          <w:p w14:paraId="29D0C3DE" w14:textId="77777777" w:rsidR="00F47200" w:rsidRDefault="00A61BCF" w:rsidP="00603B45">
            <w:r>
              <w:t>12</w:t>
            </w:r>
            <w:r w:rsidR="00F47200">
              <w:t xml:space="preserve"> miesiące (gwarancje sprzedawcy)</w:t>
            </w:r>
          </w:p>
        </w:tc>
      </w:tr>
    </w:tbl>
    <w:p w14:paraId="41F8B354" w14:textId="77777777" w:rsidR="00733010" w:rsidRDefault="00733010" w:rsidP="00F47200">
      <w:pPr>
        <w:rPr>
          <w:b/>
          <w:color w:val="2F5496" w:themeColor="accent5" w:themeShade="BF"/>
          <w:sz w:val="28"/>
          <w:szCs w:val="28"/>
        </w:rPr>
      </w:pPr>
    </w:p>
    <w:p w14:paraId="7D047481" w14:textId="77777777" w:rsidR="00CA384A" w:rsidRPr="00F47200" w:rsidRDefault="00CA384A" w:rsidP="00F47200">
      <w:pPr>
        <w:rPr>
          <w:b/>
          <w:color w:val="2F5496" w:themeColor="accent5" w:themeShade="BF"/>
          <w:sz w:val="28"/>
          <w:szCs w:val="28"/>
        </w:rPr>
      </w:pPr>
    </w:p>
    <w:p w14:paraId="2EF674A5" w14:textId="77777777" w:rsidR="00642ED1" w:rsidRDefault="00733010" w:rsidP="00DC6B3D">
      <w:pPr>
        <w:pStyle w:val="Nagwek1"/>
        <w:numPr>
          <w:ilvl w:val="0"/>
          <w:numId w:val="10"/>
        </w:numPr>
      </w:pPr>
      <w:bookmarkStart w:id="37" w:name="_Ref109808226"/>
      <w:bookmarkStart w:id="38" w:name="_Toc115688154"/>
      <w:r w:rsidRPr="00733010">
        <w:t>Stojak biurkowy na dwa monitory 27”</w:t>
      </w:r>
      <w:r w:rsidR="00287475">
        <w:t xml:space="preserve"> (sztuk 8)</w:t>
      </w:r>
      <w:bookmarkEnd w:id="37"/>
      <w:bookmarkEnd w:id="38"/>
    </w:p>
    <w:p w14:paraId="3FE5BA7A" w14:textId="77777777" w:rsidR="00057880" w:rsidRPr="00057880" w:rsidRDefault="00057880" w:rsidP="00057880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35"/>
        <w:gridCol w:w="4119"/>
      </w:tblGrid>
      <w:tr w:rsidR="00733010" w14:paraId="5DD159E1" w14:textId="77777777" w:rsidTr="00603B45">
        <w:tc>
          <w:tcPr>
            <w:tcW w:w="4235" w:type="dxa"/>
          </w:tcPr>
          <w:p w14:paraId="6B2FC0AC" w14:textId="77777777" w:rsidR="00733010" w:rsidRDefault="00733010" w:rsidP="00603B45">
            <w:r>
              <w:t>Typ</w:t>
            </w:r>
          </w:p>
        </w:tc>
        <w:tc>
          <w:tcPr>
            <w:tcW w:w="4119" w:type="dxa"/>
          </w:tcPr>
          <w:p w14:paraId="21FF64F9" w14:textId="77777777" w:rsidR="00733010" w:rsidRDefault="00733010" w:rsidP="00603B45">
            <w:r>
              <w:t>Biurkowy</w:t>
            </w:r>
          </w:p>
        </w:tc>
      </w:tr>
      <w:tr w:rsidR="00733010" w14:paraId="3BB3D08A" w14:textId="77777777" w:rsidTr="00603B45">
        <w:tc>
          <w:tcPr>
            <w:tcW w:w="4235" w:type="dxa"/>
          </w:tcPr>
          <w:p w14:paraId="4371FA22" w14:textId="77777777" w:rsidR="00733010" w:rsidRDefault="00733010" w:rsidP="00603B45">
            <w:r>
              <w:t>Maksymalne obciążenie</w:t>
            </w:r>
          </w:p>
        </w:tc>
        <w:tc>
          <w:tcPr>
            <w:tcW w:w="4119" w:type="dxa"/>
          </w:tcPr>
          <w:p w14:paraId="0695CBB0" w14:textId="77777777" w:rsidR="00733010" w:rsidRDefault="00733010" w:rsidP="00603B45">
            <w:r>
              <w:t>10 kg (na każdy uchwyt)</w:t>
            </w:r>
          </w:p>
        </w:tc>
      </w:tr>
      <w:tr w:rsidR="00733010" w14:paraId="0FFD529B" w14:textId="77777777" w:rsidTr="00603B45">
        <w:tc>
          <w:tcPr>
            <w:tcW w:w="4235" w:type="dxa"/>
          </w:tcPr>
          <w:p w14:paraId="7C542169" w14:textId="77777777" w:rsidR="00733010" w:rsidRDefault="00733010" w:rsidP="00603B45">
            <w:r>
              <w:t>Obrót</w:t>
            </w:r>
          </w:p>
        </w:tc>
        <w:tc>
          <w:tcPr>
            <w:tcW w:w="4119" w:type="dxa"/>
          </w:tcPr>
          <w:p w14:paraId="4292ACD5" w14:textId="77777777" w:rsidR="00733010" w:rsidRDefault="00733010" w:rsidP="00603B45">
            <w:r>
              <w:t>360</w:t>
            </w:r>
            <w:r>
              <w:rPr>
                <w:rFonts w:ascii="Arial" w:hAnsi="Arial" w:cs="Arial"/>
                <w:color w:val="1A1A1A"/>
                <w:sz w:val="21"/>
                <w:szCs w:val="21"/>
                <w:shd w:val="clear" w:color="auto" w:fill="FFFFFF"/>
              </w:rPr>
              <w:t>°</w:t>
            </w:r>
          </w:p>
        </w:tc>
      </w:tr>
      <w:tr w:rsidR="00733010" w14:paraId="5F63F0BC" w14:textId="77777777" w:rsidTr="00603B45">
        <w:tc>
          <w:tcPr>
            <w:tcW w:w="4235" w:type="dxa"/>
          </w:tcPr>
          <w:p w14:paraId="0456B504" w14:textId="77777777" w:rsidR="00733010" w:rsidRDefault="00733010" w:rsidP="00603B45">
            <w:r>
              <w:t>Pochylenie</w:t>
            </w:r>
          </w:p>
        </w:tc>
        <w:tc>
          <w:tcPr>
            <w:tcW w:w="4119" w:type="dxa"/>
          </w:tcPr>
          <w:p w14:paraId="0D6B107B" w14:textId="77777777" w:rsidR="00733010" w:rsidRDefault="00733010" w:rsidP="00603B45">
            <w:r>
              <w:t>+/-90</w:t>
            </w:r>
            <w:r>
              <w:rPr>
                <w:rFonts w:ascii="Arial" w:hAnsi="Arial" w:cs="Arial"/>
                <w:color w:val="1A1A1A"/>
                <w:sz w:val="21"/>
                <w:szCs w:val="21"/>
                <w:shd w:val="clear" w:color="auto" w:fill="FFFFFF"/>
              </w:rPr>
              <w:t>°</w:t>
            </w:r>
          </w:p>
        </w:tc>
      </w:tr>
      <w:tr w:rsidR="00733010" w14:paraId="6B0B8528" w14:textId="77777777" w:rsidTr="00603B45">
        <w:tc>
          <w:tcPr>
            <w:tcW w:w="4235" w:type="dxa"/>
          </w:tcPr>
          <w:p w14:paraId="18174307" w14:textId="77777777" w:rsidR="00733010" w:rsidRDefault="00733010" w:rsidP="00603B45">
            <w:r>
              <w:t>Kompatybilność</w:t>
            </w:r>
          </w:p>
        </w:tc>
        <w:tc>
          <w:tcPr>
            <w:tcW w:w="4119" w:type="dxa"/>
          </w:tcPr>
          <w:p w14:paraId="4F731824" w14:textId="77777777" w:rsidR="00733010" w:rsidRDefault="00733010" w:rsidP="00603B45">
            <w:r>
              <w:t>VESA 75x75 mm</w:t>
            </w:r>
          </w:p>
          <w:p w14:paraId="0D720A8D" w14:textId="77777777" w:rsidR="00733010" w:rsidRDefault="00733010" w:rsidP="00603B45">
            <w:r>
              <w:t>VESA 100x100 mm</w:t>
            </w:r>
          </w:p>
        </w:tc>
      </w:tr>
      <w:tr w:rsidR="00733010" w14:paraId="10A7C4E9" w14:textId="77777777" w:rsidTr="00603B45">
        <w:tc>
          <w:tcPr>
            <w:tcW w:w="4235" w:type="dxa"/>
          </w:tcPr>
          <w:p w14:paraId="340049BE" w14:textId="77777777" w:rsidR="00733010" w:rsidRDefault="00733010" w:rsidP="00603B45">
            <w:r>
              <w:t>Dodatkowe informacje</w:t>
            </w:r>
          </w:p>
        </w:tc>
        <w:tc>
          <w:tcPr>
            <w:tcW w:w="4119" w:type="dxa"/>
          </w:tcPr>
          <w:p w14:paraId="0A19BB65" w14:textId="77777777" w:rsidR="00733010" w:rsidRDefault="00733010" w:rsidP="00603B45">
            <w:r>
              <w:t>Montaż 2 monitorów</w:t>
            </w:r>
          </w:p>
          <w:p w14:paraId="1836BC1B" w14:textId="77777777" w:rsidR="00733010" w:rsidRDefault="00733010" w:rsidP="00603B45">
            <w:r>
              <w:t>Regulacja wysokości</w:t>
            </w:r>
          </w:p>
          <w:p w14:paraId="06DB03F2" w14:textId="77777777" w:rsidR="00733010" w:rsidRDefault="00733010" w:rsidP="00603B45">
            <w:r>
              <w:t>Możliwość ukrycia przewodów w uchwycie</w:t>
            </w:r>
          </w:p>
          <w:p w14:paraId="1B330DDE" w14:textId="77777777" w:rsidR="00733010" w:rsidRDefault="00733010" w:rsidP="00603B45">
            <w:r>
              <w:t>Wielkość ekranu 13”-27”</w:t>
            </w:r>
          </w:p>
        </w:tc>
      </w:tr>
      <w:tr w:rsidR="007A114F" w14:paraId="0FE766C2" w14:textId="77777777" w:rsidTr="00603B45">
        <w:tc>
          <w:tcPr>
            <w:tcW w:w="4235" w:type="dxa"/>
          </w:tcPr>
          <w:p w14:paraId="0F39C828" w14:textId="77777777" w:rsidR="007A114F" w:rsidRDefault="007A114F" w:rsidP="00733010">
            <w:r w:rsidRPr="003F452A">
              <w:t>Wymiary maksymalne (dł. x szer. x wys.)</w:t>
            </w:r>
          </w:p>
        </w:tc>
        <w:tc>
          <w:tcPr>
            <w:tcW w:w="4119" w:type="dxa"/>
          </w:tcPr>
          <w:p w14:paraId="36C07223" w14:textId="77777777" w:rsidR="007A114F" w:rsidRDefault="007A114F" w:rsidP="00733010">
            <w:r>
              <w:t>93 mm x 835mm x 550mm</w:t>
            </w:r>
          </w:p>
        </w:tc>
      </w:tr>
      <w:tr w:rsidR="007A114F" w14:paraId="7F237D25" w14:textId="77777777" w:rsidTr="00603B45">
        <w:tc>
          <w:tcPr>
            <w:tcW w:w="4235" w:type="dxa"/>
          </w:tcPr>
          <w:p w14:paraId="3B5DE33D" w14:textId="77777777" w:rsidR="007A114F" w:rsidRDefault="007A114F" w:rsidP="00733010">
            <w:r>
              <w:t>Maksymalna waga</w:t>
            </w:r>
          </w:p>
        </w:tc>
        <w:tc>
          <w:tcPr>
            <w:tcW w:w="4119" w:type="dxa"/>
          </w:tcPr>
          <w:p w14:paraId="1BE36EEF" w14:textId="77777777" w:rsidR="007A114F" w:rsidRDefault="007A114F" w:rsidP="00603B45">
            <w:r>
              <w:t>3 kg</w:t>
            </w:r>
          </w:p>
        </w:tc>
      </w:tr>
      <w:tr w:rsidR="00733010" w14:paraId="7035AECE" w14:textId="77777777" w:rsidTr="00733010">
        <w:trPr>
          <w:trHeight w:val="212"/>
        </w:trPr>
        <w:tc>
          <w:tcPr>
            <w:tcW w:w="4235" w:type="dxa"/>
          </w:tcPr>
          <w:p w14:paraId="0F84E8BC" w14:textId="77777777" w:rsidR="00733010" w:rsidRDefault="00733010" w:rsidP="00603B45">
            <w:r>
              <w:t>Dołączone akcesoria</w:t>
            </w:r>
          </w:p>
        </w:tc>
        <w:tc>
          <w:tcPr>
            <w:tcW w:w="4119" w:type="dxa"/>
          </w:tcPr>
          <w:p w14:paraId="78E1242C" w14:textId="77777777" w:rsidR="00733010" w:rsidRDefault="00733010" w:rsidP="00603B45">
            <w:r>
              <w:t>Śrubki montażowe</w:t>
            </w:r>
          </w:p>
        </w:tc>
      </w:tr>
      <w:tr w:rsidR="00733010" w14:paraId="714DC349" w14:textId="77777777" w:rsidTr="00603B45">
        <w:tc>
          <w:tcPr>
            <w:tcW w:w="4235" w:type="dxa"/>
          </w:tcPr>
          <w:p w14:paraId="56801ABB" w14:textId="77777777" w:rsidR="00733010" w:rsidRDefault="00733010" w:rsidP="00603B45">
            <w:r>
              <w:t>Gwarancja</w:t>
            </w:r>
          </w:p>
        </w:tc>
        <w:tc>
          <w:tcPr>
            <w:tcW w:w="4119" w:type="dxa"/>
          </w:tcPr>
          <w:p w14:paraId="0B8E688E" w14:textId="77777777" w:rsidR="00733010" w:rsidRDefault="00733010" w:rsidP="00733010">
            <w:r>
              <w:t>24 miesiące</w:t>
            </w:r>
          </w:p>
        </w:tc>
      </w:tr>
    </w:tbl>
    <w:p w14:paraId="4F49AE19" w14:textId="77777777" w:rsidR="00733010" w:rsidRDefault="00733010" w:rsidP="00733010">
      <w:pPr>
        <w:rPr>
          <w:b/>
          <w:color w:val="2F5496" w:themeColor="accent5" w:themeShade="BF"/>
          <w:sz w:val="28"/>
          <w:szCs w:val="28"/>
        </w:rPr>
      </w:pPr>
    </w:p>
    <w:p w14:paraId="58A8C22F" w14:textId="77777777" w:rsidR="00CA384A" w:rsidRDefault="00CA384A" w:rsidP="00733010">
      <w:pPr>
        <w:rPr>
          <w:b/>
          <w:color w:val="2F5496" w:themeColor="accent5" w:themeShade="BF"/>
          <w:sz w:val="28"/>
          <w:szCs w:val="28"/>
        </w:rPr>
      </w:pPr>
    </w:p>
    <w:p w14:paraId="5D2E5B64" w14:textId="77777777" w:rsidR="00287475" w:rsidRDefault="00287475" w:rsidP="00DC6B3D">
      <w:pPr>
        <w:pStyle w:val="Nagwek1"/>
        <w:numPr>
          <w:ilvl w:val="0"/>
          <w:numId w:val="10"/>
        </w:numPr>
      </w:pPr>
      <w:bookmarkStart w:id="39" w:name="_Ref109808237"/>
      <w:bookmarkStart w:id="40" w:name="_Toc115688155"/>
      <w:r>
        <w:lastRenderedPageBreak/>
        <w:t>Kable do monitorów (sztuk 20)</w:t>
      </w:r>
      <w:bookmarkEnd w:id="39"/>
      <w:bookmarkEnd w:id="40"/>
    </w:p>
    <w:p w14:paraId="5674EEC2" w14:textId="77777777" w:rsidR="00057880" w:rsidRPr="00057880" w:rsidRDefault="00057880" w:rsidP="00057880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35"/>
        <w:gridCol w:w="4119"/>
      </w:tblGrid>
      <w:tr w:rsidR="006E0F91" w14:paraId="66186764" w14:textId="77777777" w:rsidTr="006E0F91">
        <w:tc>
          <w:tcPr>
            <w:tcW w:w="4235" w:type="dxa"/>
          </w:tcPr>
          <w:p w14:paraId="5EF863BD" w14:textId="77777777" w:rsidR="006E0F91" w:rsidRDefault="006E0F91" w:rsidP="006E0F91">
            <w:r>
              <w:t xml:space="preserve">Rodzaj </w:t>
            </w:r>
          </w:p>
        </w:tc>
        <w:tc>
          <w:tcPr>
            <w:tcW w:w="4119" w:type="dxa"/>
          </w:tcPr>
          <w:p w14:paraId="7A172CA3" w14:textId="77777777" w:rsidR="006E0F91" w:rsidRDefault="006E0F91" w:rsidP="006E0F91">
            <w:r>
              <w:t>Przewód HDMI</w:t>
            </w:r>
          </w:p>
        </w:tc>
      </w:tr>
      <w:tr w:rsidR="006E0F91" w14:paraId="75276D36" w14:textId="77777777" w:rsidTr="006E0F91">
        <w:tc>
          <w:tcPr>
            <w:tcW w:w="4235" w:type="dxa"/>
          </w:tcPr>
          <w:p w14:paraId="51436309" w14:textId="77777777" w:rsidR="006E0F91" w:rsidRDefault="006E0F91" w:rsidP="006E0F91">
            <w:r>
              <w:t>Złącza (Strona 1 / Strona 2)</w:t>
            </w:r>
          </w:p>
        </w:tc>
        <w:tc>
          <w:tcPr>
            <w:tcW w:w="4119" w:type="dxa"/>
          </w:tcPr>
          <w:p w14:paraId="213B25D7" w14:textId="77777777" w:rsidR="006E0F91" w:rsidRDefault="006E0F91" w:rsidP="006E0F91">
            <w:r>
              <w:t>HDMI A / HDMI A</w:t>
            </w:r>
          </w:p>
        </w:tc>
      </w:tr>
      <w:tr w:rsidR="006E0F91" w14:paraId="0742FF87" w14:textId="77777777" w:rsidTr="006E0F91">
        <w:tc>
          <w:tcPr>
            <w:tcW w:w="4235" w:type="dxa"/>
          </w:tcPr>
          <w:p w14:paraId="0495B518" w14:textId="77777777" w:rsidR="006E0F91" w:rsidRDefault="006E0F91" w:rsidP="006E0F91">
            <w:r>
              <w:t>Długość</w:t>
            </w:r>
          </w:p>
        </w:tc>
        <w:tc>
          <w:tcPr>
            <w:tcW w:w="4119" w:type="dxa"/>
          </w:tcPr>
          <w:p w14:paraId="7E511296" w14:textId="3E28AAC5" w:rsidR="006E0F91" w:rsidRDefault="006E0F91" w:rsidP="006E0F91">
            <w:r>
              <w:t>3 m</w:t>
            </w:r>
            <w:r w:rsidR="00C04AAF">
              <w:t>, +/- 10 cm</w:t>
            </w:r>
          </w:p>
        </w:tc>
      </w:tr>
      <w:tr w:rsidR="006E0F91" w14:paraId="05D898DF" w14:textId="77777777" w:rsidTr="006E0F91">
        <w:tc>
          <w:tcPr>
            <w:tcW w:w="4235" w:type="dxa"/>
          </w:tcPr>
          <w:p w14:paraId="30519B69" w14:textId="77777777" w:rsidR="006E0F91" w:rsidRDefault="006E0F91" w:rsidP="006E0F91">
            <w:r>
              <w:t>Grubość żył przewodu</w:t>
            </w:r>
          </w:p>
        </w:tc>
        <w:tc>
          <w:tcPr>
            <w:tcW w:w="4119" w:type="dxa"/>
          </w:tcPr>
          <w:p w14:paraId="45C3DBEB" w14:textId="77777777" w:rsidR="006E0F91" w:rsidRDefault="006E0F91" w:rsidP="006E0F91">
            <w:r>
              <w:t>28 AWG</w:t>
            </w:r>
          </w:p>
        </w:tc>
      </w:tr>
      <w:tr w:rsidR="006E0F91" w14:paraId="01DDD8CA" w14:textId="77777777" w:rsidTr="006E0F91">
        <w:tc>
          <w:tcPr>
            <w:tcW w:w="4235" w:type="dxa"/>
          </w:tcPr>
          <w:p w14:paraId="616D55F6" w14:textId="77777777" w:rsidR="006E0F91" w:rsidRDefault="006E0F91" w:rsidP="006E0F91">
            <w:r>
              <w:t>Wzmocnienie płaszcza</w:t>
            </w:r>
          </w:p>
        </w:tc>
        <w:tc>
          <w:tcPr>
            <w:tcW w:w="4119" w:type="dxa"/>
          </w:tcPr>
          <w:p w14:paraId="3A87ABFD" w14:textId="77777777" w:rsidR="006E0F91" w:rsidRDefault="006E0F91" w:rsidP="006E0F91">
            <w:r>
              <w:t>Tak</w:t>
            </w:r>
          </w:p>
        </w:tc>
      </w:tr>
      <w:tr w:rsidR="006E0F91" w14:paraId="66431562" w14:textId="77777777" w:rsidTr="006E0F91">
        <w:tc>
          <w:tcPr>
            <w:tcW w:w="4235" w:type="dxa"/>
          </w:tcPr>
          <w:p w14:paraId="36D262A0" w14:textId="77777777" w:rsidR="006E0F91" w:rsidRDefault="006E0F91" w:rsidP="006E0F91">
            <w:r>
              <w:t>Standard HDMI</w:t>
            </w:r>
          </w:p>
        </w:tc>
        <w:tc>
          <w:tcPr>
            <w:tcW w:w="4119" w:type="dxa"/>
          </w:tcPr>
          <w:p w14:paraId="401E522B" w14:textId="77777777" w:rsidR="006E0F91" w:rsidRDefault="006E0F91" w:rsidP="006E0F91">
            <w:r>
              <w:t>1.4</w:t>
            </w:r>
          </w:p>
        </w:tc>
      </w:tr>
      <w:tr w:rsidR="006E0F91" w14:paraId="733686B3" w14:textId="77777777" w:rsidTr="006E0F91">
        <w:tc>
          <w:tcPr>
            <w:tcW w:w="4235" w:type="dxa"/>
          </w:tcPr>
          <w:p w14:paraId="369841AB" w14:textId="77777777" w:rsidR="006E0F91" w:rsidRDefault="006E0F91" w:rsidP="006E0F91">
            <w:r>
              <w:t>Maksymalna przepustowość TMDS</w:t>
            </w:r>
          </w:p>
        </w:tc>
        <w:tc>
          <w:tcPr>
            <w:tcW w:w="4119" w:type="dxa"/>
          </w:tcPr>
          <w:p w14:paraId="0A1C1AA3" w14:textId="77777777" w:rsidR="006E0F91" w:rsidRDefault="006E0F91" w:rsidP="006E0F91">
            <w:r>
              <w:t xml:space="preserve">10,2 </w:t>
            </w:r>
            <w:proofErr w:type="spellStart"/>
            <w:r>
              <w:t>Gbit</w:t>
            </w:r>
            <w:proofErr w:type="spellEnd"/>
            <w:r>
              <w:t>/s</w:t>
            </w:r>
          </w:p>
        </w:tc>
      </w:tr>
      <w:tr w:rsidR="006E0F91" w14:paraId="5D0F005B" w14:textId="77777777" w:rsidTr="006E0F91">
        <w:tc>
          <w:tcPr>
            <w:tcW w:w="4235" w:type="dxa"/>
          </w:tcPr>
          <w:p w14:paraId="0DDA76AB" w14:textId="77777777" w:rsidR="006E0F91" w:rsidRDefault="006E0F91" w:rsidP="006E0F91">
            <w:r>
              <w:t>Maksymalna przepustowość video</w:t>
            </w:r>
          </w:p>
        </w:tc>
        <w:tc>
          <w:tcPr>
            <w:tcW w:w="4119" w:type="dxa"/>
          </w:tcPr>
          <w:p w14:paraId="1107387E" w14:textId="77777777" w:rsidR="006E0F91" w:rsidRDefault="006E0F91" w:rsidP="006E0F91">
            <w:r>
              <w:t xml:space="preserve">8,16 </w:t>
            </w:r>
            <w:proofErr w:type="spellStart"/>
            <w:r>
              <w:t>Gbit</w:t>
            </w:r>
            <w:proofErr w:type="spellEnd"/>
            <w:r>
              <w:t>/s</w:t>
            </w:r>
          </w:p>
        </w:tc>
      </w:tr>
      <w:tr w:rsidR="006E0F91" w14:paraId="2595C18F" w14:textId="77777777" w:rsidTr="006E0F91">
        <w:trPr>
          <w:trHeight w:val="212"/>
        </w:trPr>
        <w:tc>
          <w:tcPr>
            <w:tcW w:w="4235" w:type="dxa"/>
          </w:tcPr>
          <w:p w14:paraId="238D80F2" w14:textId="77777777" w:rsidR="006E0F91" w:rsidRDefault="006E0F91" w:rsidP="006E0F91">
            <w:r>
              <w:t>Maksymalna przepustowość audio</w:t>
            </w:r>
          </w:p>
        </w:tc>
        <w:tc>
          <w:tcPr>
            <w:tcW w:w="4119" w:type="dxa"/>
          </w:tcPr>
          <w:p w14:paraId="06988E3F" w14:textId="77777777" w:rsidR="006E0F91" w:rsidRDefault="006E0F91" w:rsidP="006E0F91">
            <w:r>
              <w:t xml:space="preserve">36,86 </w:t>
            </w:r>
            <w:proofErr w:type="spellStart"/>
            <w:r>
              <w:t>Mbit</w:t>
            </w:r>
            <w:proofErr w:type="spellEnd"/>
            <w:r>
              <w:t>/s</w:t>
            </w:r>
          </w:p>
        </w:tc>
      </w:tr>
      <w:tr w:rsidR="006E0F91" w14:paraId="3EF79AF5" w14:textId="77777777" w:rsidTr="006E0F91">
        <w:tc>
          <w:tcPr>
            <w:tcW w:w="4235" w:type="dxa"/>
          </w:tcPr>
          <w:p w14:paraId="7D2F470A" w14:textId="77777777" w:rsidR="006E0F91" w:rsidRDefault="006E0F91" w:rsidP="006E0F91">
            <w:r>
              <w:t>Maksymalna głębia koloru (</w:t>
            </w:r>
            <w:proofErr w:type="spellStart"/>
            <w:r>
              <w:t>Color</w:t>
            </w:r>
            <w:proofErr w:type="spellEnd"/>
            <w:r>
              <w:t xml:space="preserve"> Depth)</w:t>
            </w:r>
          </w:p>
        </w:tc>
        <w:tc>
          <w:tcPr>
            <w:tcW w:w="4119" w:type="dxa"/>
          </w:tcPr>
          <w:p w14:paraId="19C53E66" w14:textId="77777777" w:rsidR="006E0F91" w:rsidRDefault="006E0F91" w:rsidP="006E0F91">
            <w:r>
              <w:t>48 bit/</w:t>
            </w:r>
            <w:proofErr w:type="spellStart"/>
            <w:r>
              <w:t>px</w:t>
            </w:r>
            <w:proofErr w:type="spellEnd"/>
          </w:p>
        </w:tc>
      </w:tr>
      <w:tr w:rsidR="006E0F91" w14:paraId="18432A5C" w14:textId="77777777" w:rsidTr="006E0F91">
        <w:tc>
          <w:tcPr>
            <w:tcW w:w="4235" w:type="dxa"/>
          </w:tcPr>
          <w:p w14:paraId="3C0082EB" w14:textId="77777777" w:rsidR="006E0F91" w:rsidRDefault="006E0F91" w:rsidP="006E0F91">
            <w:r>
              <w:t>Synchronizacja audio wideo (AV-</w:t>
            </w:r>
            <w:proofErr w:type="spellStart"/>
            <w:r>
              <w:t>sync</w:t>
            </w:r>
            <w:proofErr w:type="spellEnd"/>
            <w:r>
              <w:t>)</w:t>
            </w:r>
          </w:p>
        </w:tc>
        <w:tc>
          <w:tcPr>
            <w:tcW w:w="4119" w:type="dxa"/>
          </w:tcPr>
          <w:p w14:paraId="7AAB4A02" w14:textId="77777777" w:rsidR="006E0F91" w:rsidRDefault="006E0F91" w:rsidP="006E0F91">
            <w:r>
              <w:t>Tak</w:t>
            </w:r>
          </w:p>
        </w:tc>
      </w:tr>
      <w:tr w:rsidR="006E0F91" w14:paraId="35AECDA9" w14:textId="77777777" w:rsidTr="006E0F91">
        <w:tc>
          <w:tcPr>
            <w:tcW w:w="4235" w:type="dxa"/>
          </w:tcPr>
          <w:p w14:paraId="63BCDA2B" w14:textId="77777777" w:rsidR="006E0F91" w:rsidRDefault="006E0F91" w:rsidP="006E0F91">
            <w:r>
              <w:t xml:space="preserve">Zgodny z Dolby </w:t>
            </w:r>
            <w:proofErr w:type="spellStart"/>
            <w:r>
              <w:t>TrueHD</w:t>
            </w:r>
            <w:proofErr w:type="spellEnd"/>
          </w:p>
        </w:tc>
        <w:tc>
          <w:tcPr>
            <w:tcW w:w="4119" w:type="dxa"/>
          </w:tcPr>
          <w:p w14:paraId="5F0AA026" w14:textId="77777777" w:rsidR="006E0F91" w:rsidRDefault="006E0F91" w:rsidP="006E0F91">
            <w:r>
              <w:t>Tak</w:t>
            </w:r>
          </w:p>
        </w:tc>
      </w:tr>
      <w:tr w:rsidR="006E0F91" w14:paraId="6704B9E0" w14:textId="77777777" w:rsidTr="006E0F91">
        <w:tc>
          <w:tcPr>
            <w:tcW w:w="4235" w:type="dxa"/>
          </w:tcPr>
          <w:p w14:paraId="0E14AFE7" w14:textId="77777777" w:rsidR="006E0F91" w:rsidRDefault="00122104" w:rsidP="006E0F91">
            <w:r>
              <w:t>Zgodny z DTS-HD Master Audio</w:t>
            </w:r>
          </w:p>
        </w:tc>
        <w:tc>
          <w:tcPr>
            <w:tcW w:w="4119" w:type="dxa"/>
          </w:tcPr>
          <w:p w14:paraId="4AACECC9" w14:textId="77777777" w:rsidR="006E0F91" w:rsidRDefault="00122104" w:rsidP="006E0F91">
            <w:r>
              <w:t>Tak</w:t>
            </w:r>
          </w:p>
        </w:tc>
      </w:tr>
      <w:tr w:rsidR="006E0F91" w14:paraId="44DDA17B" w14:textId="77777777" w:rsidTr="006E0F91">
        <w:tc>
          <w:tcPr>
            <w:tcW w:w="4235" w:type="dxa"/>
          </w:tcPr>
          <w:p w14:paraId="3B5BC4EE" w14:textId="77777777" w:rsidR="006E0F91" w:rsidRDefault="00122104" w:rsidP="006E0F91">
            <w:r>
              <w:t>Kanał Ethernet</w:t>
            </w:r>
          </w:p>
        </w:tc>
        <w:tc>
          <w:tcPr>
            <w:tcW w:w="4119" w:type="dxa"/>
          </w:tcPr>
          <w:p w14:paraId="4A9EB048" w14:textId="77777777" w:rsidR="006E0F91" w:rsidRDefault="00122104" w:rsidP="006E0F91">
            <w:r>
              <w:t>Tak</w:t>
            </w:r>
          </w:p>
        </w:tc>
      </w:tr>
      <w:tr w:rsidR="00122104" w14:paraId="0AF5BC15" w14:textId="77777777" w:rsidTr="0043279D">
        <w:tc>
          <w:tcPr>
            <w:tcW w:w="4235" w:type="dxa"/>
          </w:tcPr>
          <w:p w14:paraId="0588D809" w14:textId="77777777" w:rsidR="00122104" w:rsidRDefault="00122104" w:rsidP="0043279D">
            <w:r>
              <w:t>Zwrotny kanał audi</w:t>
            </w:r>
          </w:p>
        </w:tc>
        <w:tc>
          <w:tcPr>
            <w:tcW w:w="4119" w:type="dxa"/>
          </w:tcPr>
          <w:p w14:paraId="6DD47768" w14:textId="77777777" w:rsidR="00122104" w:rsidRDefault="00122104" w:rsidP="0043279D">
            <w:r>
              <w:t>Tak</w:t>
            </w:r>
          </w:p>
        </w:tc>
      </w:tr>
      <w:tr w:rsidR="00122104" w14:paraId="0FC7C7F4" w14:textId="77777777" w:rsidTr="0043279D">
        <w:tc>
          <w:tcPr>
            <w:tcW w:w="4235" w:type="dxa"/>
          </w:tcPr>
          <w:p w14:paraId="103D294E" w14:textId="77777777" w:rsidR="00122104" w:rsidRDefault="00122104" w:rsidP="0043279D">
            <w:r>
              <w:t>3D przez HDMI</w:t>
            </w:r>
          </w:p>
        </w:tc>
        <w:tc>
          <w:tcPr>
            <w:tcW w:w="4119" w:type="dxa"/>
          </w:tcPr>
          <w:p w14:paraId="1566473E" w14:textId="77777777" w:rsidR="00122104" w:rsidRDefault="00122104" w:rsidP="0043279D">
            <w:r>
              <w:t>Tak</w:t>
            </w:r>
          </w:p>
        </w:tc>
      </w:tr>
      <w:tr w:rsidR="00122104" w14:paraId="36EFC5D6" w14:textId="77777777" w:rsidTr="0043279D">
        <w:tc>
          <w:tcPr>
            <w:tcW w:w="4235" w:type="dxa"/>
          </w:tcPr>
          <w:p w14:paraId="7E4E987B" w14:textId="77777777" w:rsidR="00122104" w:rsidRDefault="00122104" w:rsidP="0043279D">
            <w:r>
              <w:t>Obsługa rozdzielczości 4K x 2K</w:t>
            </w:r>
          </w:p>
        </w:tc>
        <w:tc>
          <w:tcPr>
            <w:tcW w:w="4119" w:type="dxa"/>
          </w:tcPr>
          <w:p w14:paraId="283C9368" w14:textId="77777777" w:rsidR="00122104" w:rsidRDefault="00122104" w:rsidP="0043279D">
            <w:r>
              <w:t>Tak</w:t>
            </w:r>
          </w:p>
        </w:tc>
      </w:tr>
      <w:tr w:rsidR="00B935C6" w14:paraId="3ECF7749" w14:textId="77777777" w:rsidTr="006E0F91">
        <w:tc>
          <w:tcPr>
            <w:tcW w:w="4235" w:type="dxa"/>
          </w:tcPr>
          <w:p w14:paraId="27858068" w14:textId="77777777" w:rsidR="00B935C6" w:rsidRDefault="00B935C6" w:rsidP="006E0F91">
            <w:r>
              <w:t>Gwarancja</w:t>
            </w:r>
          </w:p>
        </w:tc>
        <w:tc>
          <w:tcPr>
            <w:tcW w:w="4119" w:type="dxa"/>
          </w:tcPr>
          <w:p w14:paraId="479BCB34" w14:textId="77777777" w:rsidR="00B935C6" w:rsidRDefault="00B935C6" w:rsidP="006E0F91">
            <w:r>
              <w:t>36 miesięcy (gwarancja sprzedawcy)</w:t>
            </w:r>
          </w:p>
        </w:tc>
      </w:tr>
    </w:tbl>
    <w:p w14:paraId="38200CDA" w14:textId="77777777" w:rsidR="00287475" w:rsidRDefault="00287475" w:rsidP="00287475">
      <w:pPr>
        <w:rPr>
          <w:b/>
          <w:color w:val="2F5496" w:themeColor="accent5" w:themeShade="BF"/>
          <w:sz w:val="28"/>
          <w:szCs w:val="28"/>
        </w:rPr>
      </w:pPr>
    </w:p>
    <w:p w14:paraId="4099DF29" w14:textId="77777777" w:rsidR="00603B45" w:rsidRDefault="00603B45" w:rsidP="00603B45">
      <w:pPr>
        <w:ind w:left="708"/>
        <w:rPr>
          <w:b/>
          <w:sz w:val="28"/>
          <w:szCs w:val="28"/>
        </w:rPr>
      </w:pPr>
    </w:p>
    <w:p w14:paraId="6A130B2C" w14:textId="77777777" w:rsidR="00603B45" w:rsidRDefault="00603B45" w:rsidP="00DC6B3D">
      <w:pPr>
        <w:pStyle w:val="Nagwek1"/>
        <w:numPr>
          <w:ilvl w:val="0"/>
          <w:numId w:val="10"/>
        </w:numPr>
      </w:pPr>
      <w:bookmarkStart w:id="41" w:name="_Ref109808244"/>
      <w:bookmarkStart w:id="42" w:name="_Toc115688156"/>
      <w:r w:rsidRPr="00603B45">
        <w:t>Zestaw klawiatura z myszą</w:t>
      </w:r>
      <w:r>
        <w:t xml:space="preserve"> (sztuk 20)</w:t>
      </w:r>
      <w:bookmarkEnd w:id="41"/>
      <w:bookmarkEnd w:id="42"/>
    </w:p>
    <w:p w14:paraId="77A08AAC" w14:textId="77777777" w:rsidR="00057880" w:rsidRPr="00057880" w:rsidRDefault="00057880" w:rsidP="00057880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45"/>
        <w:gridCol w:w="4109"/>
      </w:tblGrid>
      <w:tr w:rsidR="00603B45" w14:paraId="58383D8C" w14:textId="77777777" w:rsidTr="00603B45">
        <w:tc>
          <w:tcPr>
            <w:tcW w:w="4245" w:type="dxa"/>
          </w:tcPr>
          <w:p w14:paraId="64F4D3B4" w14:textId="77777777" w:rsidR="00603B45" w:rsidRDefault="00603B45" w:rsidP="00603B45">
            <w:r>
              <w:t>Rodzaj przełączników</w:t>
            </w:r>
          </w:p>
        </w:tc>
        <w:tc>
          <w:tcPr>
            <w:tcW w:w="4109" w:type="dxa"/>
          </w:tcPr>
          <w:p w14:paraId="1F6A9DE6" w14:textId="77777777" w:rsidR="00603B45" w:rsidRDefault="00603B45" w:rsidP="00603B45">
            <w:r>
              <w:t>Membranowe</w:t>
            </w:r>
          </w:p>
        </w:tc>
      </w:tr>
      <w:tr w:rsidR="00603B45" w14:paraId="5D604982" w14:textId="77777777" w:rsidTr="00603B45">
        <w:tc>
          <w:tcPr>
            <w:tcW w:w="4245" w:type="dxa"/>
          </w:tcPr>
          <w:p w14:paraId="009DF828" w14:textId="77777777" w:rsidR="00603B45" w:rsidRDefault="00603B45" w:rsidP="00603B45">
            <w:r>
              <w:t>Typ</w:t>
            </w:r>
          </w:p>
        </w:tc>
        <w:tc>
          <w:tcPr>
            <w:tcW w:w="4109" w:type="dxa"/>
          </w:tcPr>
          <w:p w14:paraId="4745D745" w14:textId="77777777" w:rsidR="00603B45" w:rsidRDefault="00603B45" w:rsidP="00603B45">
            <w:r>
              <w:t>Klasyczna</w:t>
            </w:r>
          </w:p>
        </w:tc>
      </w:tr>
      <w:tr w:rsidR="00603B45" w14:paraId="531F39EA" w14:textId="77777777" w:rsidTr="00603B45">
        <w:tc>
          <w:tcPr>
            <w:tcW w:w="4245" w:type="dxa"/>
          </w:tcPr>
          <w:p w14:paraId="51F0E48E" w14:textId="77777777" w:rsidR="00603B45" w:rsidRDefault="00603B45" w:rsidP="00603B45">
            <w:r>
              <w:t>Łączność</w:t>
            </w:r>
          </w:p>
        </w:tc>
        <w:tc>
          <w:tcPr>
            <w:tcW w:w="4109" w:type="dxa"/>
          </w:tcPr>
          <w:p w14:paraId="217CFDBF" w14:textId="77777777" w:rsidR="00603B45" w:rsidRDefault="00603B45" w:rsidP="00603B45">
            <w:r>
              <w:t>Przewodowa</w:t>
            </w:r>
          </w:p>
        </w:tc>
      </w:tr>
      <w:tr w:rsidR="00603B45" w14:paraId="39F4E9B8" w14:textId="77777777" w:rsidTr="00603B45">
        <w:tc>
          <w:tcPr>
            <w:tcW w:w="4245" w:type="dxa"/>
          </w:tcPr>
          <w:p w14:paraId="6FFDA251" w14:textId="77777777" w:rsidR="00603B45" w:rsidRDefault="00603B45" w:rsidP="00603B45">
            <w:r>
              <w:t>Interfejs</w:t>
            </w:r>
          </w:p>
        </w:tc>
        <w:tc>
          <w:tcPr>
            <w:tcW w:w="4109" w:type="dxa"/>
          </w:tcPr>
          <w:p w14:paraId="7048F53C" w14:textId="77777777" w:rsidR="00603B45" w:rsidRDefault="00603B45" w:rsidP="00603B45">
            <w:r>
              <w:t>USB</w:t>
            </w:r>
          </w:p>
        </w:tc>
      </w:tr>
      <w:tr w:rsidR="00603B45" w14:paraId="51CBA6E8" w14:textId="77777777" w:rsidTr="00603B45">
        <w:tc>
          <w:tcPr>
            <w:tcW w:w="4245" w:type="dxa"/>
          </w:tcPr>
          <w:p w14:paraId="03B7197B" w14:textId="77777777" w:rsidR="00603B45" w:rsidRDefault="00603B45" w:rsidP="00603B45">
            <w:r>
              <w:t>Klawisze numeryczne</w:t>
            </w:r>
          </w:p>
        </w:tc>
        <w:tc>
          <w:tcPr>
            <w:tcW w:w="4109" w:type="dxa"/>
          </w:tcPr>
          <w:p w14:paraId="22592ACC" w14:textId="77777777" w:rsidR="00603B45" w:rsidRDefault="00603B45" w:rsidP="00603B45">
            <w:r>
              <w:t>Tak</w:t>
            </w:r>
          </w:p>
        </w:tc>
      </w:tr>
      <w:tr w:rsidR="00603B45" w14:paraId="1C51064A" w14:textId="77777777" w:rsidTr="00603B45">
        <w:tc>
          <w:tcPr>
            <w:tcW w:w="4245" w:type="dxa"/>
          </w:tcPr>
          <w:p w14:paraId="0CCEE11C" w14:textId="77777777" w:rsidR="00603B45" w:rsidRDefault="00603B45" w:rsidP="00603B45">
            <w:r>
              <w:t>Klawisze multimedialne/funkcyjne</w:t>
            </w:r>
          </w:p>
        </w:tc>
        <w:tc>
          <w:tcPr>
            <w:tcW w:w="4109" w:type="dxa"/>
          </w:tcPr>
          <w:p w14:paraId="779EA5F1" w14:textId="77777777" w:rsidR="00603B45" w:rsidRDefault="00603B45" w:rsidP="00603B45">
            <w:r>
              <w:t>Tak</w:t>
            </w:r>
          </w:p>
        </w:tc>
      </w:tr>
      <w:tr w:rsidR="00603B45" w14:paraId="5439BA63" w14:textId="77777777" w:rsidTr="00603B45">
        <w:tc>
          <w:tcPr>
            <w:tcW w:w="4245" w:type="dxa"/>
          </w:tcPr>
          <w:p w14:paraId="6B6B028C" w14:textId="77777777" w:rsidR="00603B45" w:rsidRDefault="00603B45" w:rsidP="00603B45">
            <w:r>
              <w:t>Obsługa makr</w:t>
            </w:r>
          </w:p>
        </w:tc>
        <w:tc>
          <w:tcPr>
            <w:tcW w:w="4109" w:type="dxa"/>
          </w:tcPr>
          <w:p w14:paraId="034DA182" w14:textId="77777777" w:rsidR="00603B45" w:rsidRDefault="00603B45" w:rsidP="00603B45">
            <w:r>
              <w:t>Tak</w:t>
            </w:r>
          </w:p>
        </w:tc>
      </w:tr>
      <w:tr w:rsidR="00603B45" w14:paraId="08AE1629" w14:textId="77777777" w:rsidTr="00603B45">
        <w:tc>
          <w:tcPr>
            <w:tcW w:w="4245" w:type="dxa"/>
          </w:tcPr>
          <w:p w14:paraId="45B050B8" w14:textId="77777777" w:rsidR="00603B45" w:rsidRDefault="00603B45" w:rsidP="00603B45">
            <w:r>
              <w:t>Podpórka pod nadgarstek</w:t>
            </w:r>
          </w:p>
        </w:tc>
        <w:tc>
          <w:tcPr>
            <w:tcW w:w="4109" w:type="dxa"/>
          </w:tcPr>
          <w:p w14:paraId="18156AC7" w14:textId="77777777" w:rsidR="00603B45" w:rsidRDefault="00603B45" w:rsidP="00603B45">
            <w:r>
              <w:t>Tak</w:t>
            </w:r>
          </w:p>
        </w:tc>
      </w:tr>
      <w:tr w:rsidR="00603B45" w14:paraId="14407162" w14:textId="77777777" w:rsidTr="00603B45">
        <w:tc>
          <w:tcPr>
            <w:tcW w:w="4245" w:type="dxa"/>
          </w:tcPr>
          <w:p w14:paraId="1994C969" w14:textId="77777777" w:rsidR="00603B45" w:rsidRDefault="00603B45" w:rsidP="00603B45">
            <w:r>
              <w:t>Kolor</w:t>
            </w:r>
          </w:p>
        </w:tc>
        <w:tc>
          <w:tcPr>
            <w:tcW w:w="4109" w:type="dxa"/>
          </w:tcPr>
          <w:p w14:paraId="7BFF828E" w14:textId="77777777" w:rsidR="00603B45" w:rsidRDefault="00603B45" w:rsidP="00603B45">
            <w:r>
              <w:t>Czarny</w:t>
            </w:r>
          </w:p>
        </w:tc>
      </w:tr>
      <w:tr w:rsidR="00603B45" w14:paraId="400AF824" w14:textId="77777777" w:rsidTr="00603B45">
        <w:tc>
          <w:tcPr>
            <w:tcW w:w="4245" w:type="dxa"/>
          </w:tcPr>
          <w:p w14:paraId="074A7061" w14:textId="77777777" w:rsidR="00603B45" w:rsidRDefault="00603B45" w:rsidP="00603B45">
            <w:r>
              <w:t>Długość przewodu</w:t>
            </w:r>
          </w:p>
        </w:tc>
        <w:tc>
          <w:tcPr>
            <w:tcW w:w="4109" w:type="dxa"/>
          </w:tcPr>
          <w:p w14:paraId="4DC6006B" w14:textId="77777777" w:rsidR="00603B45" w:rsidRDefault="00603B45" w:rsidP="00603B45">
            <w:r>
              <w:t>1,8 m</w:t>
            </w:r>
          </w:p>
        </w:tc>
      </w:tr>
      <w:tr w:rsidR="00603B45" w14:paraId="2AC57339" w14:textId="77777777" w:rsidTr="00603B45">
        <w:tc>
          <w:tcPr>
            <w:tcW w:w="4245" w:type="dxa"/>
          </w:tcPr>
          <w:p w14:paraId="7FDE4CCC" w14:textId="77777777" w:rsidR="00603B45" w:rsidRDefault="00603B45" w:rsidP="00603B45">
            <w:r>
              <w:t>Obsługiwane systemy</w:t>
            </w:r>
          </w:p>
        </w:tc>
        <w:tc>
          <w:tcPr>
            <w:tcW w:w="4109" w:type="dxa"/>
          </w:tcPr>
          <w:p w14:paraId="0E353881" w14:textId="77777777" w:rsidR="00603B45" w:rsidRDefault="00603B45" w:rsidP="00603B45">
            <w:r>
              <w:t>Windows</w:t>
            </w:r>
          </w:p>
        </w:tc>
      </w:tr>
      <w:tr w:rsidR="00603B45" w14:paraId="1A200879" w14:textId="77777777" w:rsidTr="00603B45">
        <w:tc>
          <w:tcPr>
            <w:tcW w:w="4245" w:type="dxa"/>
          </w:tcPr>
          <w:p w14:paraId="73E21AAF" w14:textId="77777777" w:rsidR="00603B45" w:rsidRDefault="00603B45" w:rsidP="00603B45">
            <w:r>
              <w:t>Mysz w zestawie</w:t>
            </w:r>
          </w:p>
        </w:tc>
        <w:tc>
          <w:tcPr>
            <w:tcW w:w="4109" w:type="dxa"/>
          </w:tcPr>
          <w:p w14:paraId="4426A8A1" w14:textId="77777777" w:rsidR="00603B45" w:rsidRDefault="00603B45" w:rsidP="00603B45">
            <w:r>
              <w:t>Tak</w:t>
            </w:r>
          </w:p>
        </w:tc>
      </w:tr>
      <w:tr w:rsidR="00603B45" w14:paraId="444C97DE" w14:textId="77777777" w:rsidTr="00603B45">
        <w:tc>
          <w:tcPr>
            <w:tcW w:w="4245" w:type="dxa"/>
          </w:tcPr>
          <w:p w14:paraId="59F1D795" w14:textId="77777777" w:rsidR="00603B45" w:rsidRDefault="00603B45" w:rsidP="00603B45">
            <w:r>
              <w:t>Profil myszy</w:t>
            </w:r>
          </w:p>
        </w:tc>
        <w:tc>
          <w:tcPr>
            <w:tcW w:w="4109" w:type="dxa"/>
          </w:tcPr>
          <w:p w14:paraId="2DE84FDD" w14:textId="77777777" w:rsidR="00603B45" w:rsidRDefault="00603B45" w:rsidP="00603B45">
            <w:r>
              <w:t>Praworęczny</w:t>
            </w:r>
          </w:p>
        </w:tc>
      </w:tr>
      <w:tr w:rsidR="00603B45" w14:paraId="4D210F1D" w14:textId="77777777" w:rsidTr="00603B45">
        <w:tc>
          <w:tcPr>
            <w:tcW w:w="4245" w:type="dxa"/>
          </w:tcPr>
          <w:p w14:paraId="496AFD89" w14:textId="77777777" w:rsidR="00603B45" w:rsidRDefault="00603B45" w:rsidP="00603B45">
            <w:r>
              <w:t>Sensor myszy</w:t>
            </w:r>
          </w:p>
        </w:tc>
        <w:tc>
          <w:tcPr>
            <w:tcW w:w="4109" w:type="dxa"/>
          </w:tcPr>
          <w:p w14:paraId="288D3B1A" w14:textId="77777777" w:rsidR="00603B45" w:rsidRDefault="00603B45" w:rsidP="00603B45">
            <w:r>
              <w:t>Optyczny</w:t>
            </w:r>
          </w:p>
        </w:tc>
      </w:tr>
      <w:tr w:rsidR="00603B45" w14:paraId="7A24D6AC" w14:textId="77777777" w:rsidTr="00603B45">
        <w:tc>
          <w:tcPr>
            <w:tcW w:w="4245" w:type="dxa"/>
          </w:tcPr>
          <w:p w14:paraId="084DADFF" w14:textId="77777777" w:rsidR="00603B45" w:rsidRDefault="00603B45" w:rsidP="00603B45">
            <w:r>
              <w:t>Dodatkowe informacje</w:t>
            </w:r>
          </w:p>
        </w:tc>
        <w:tc>
          <w:tcPr>
            <w:tcW w:w="4109" w:type="dxa"/>
          </w:tcPr>
          <w:p w14:paraId="2718B6AD" w14:textId="77777777" w:rsidR="00603B45" w:rsidRDefault="00603B45" w:rsidP="00603B45">
            <w:r>
              <w:t>Stopki antypoślizgowe</w:t>
            </w:r>
          </w:p>
        </w:tc>
      </w:tr>
      <w:tr w:rsidR="00F1386A" w14:paraId="5FE37D10" w14:textId="77777777" w:rsidTr="00AF4003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C7DCA" w14:textId="5731C833" w:rsidR="00F1386A" w:rsidRDefault="00F1386A" w:rsidP="00F1386A">
            <w:r>
              <w:t>Wymiary maksymalne klawiatury (dł. x szer. x wys.)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82B194" w14:textId="6C7D1015" w:rsidR="00F1386A" w:rsidRDefault="00F1386A" w:rsidP="00F1386A">
            <w:r>
              <w:t>450mm x 155mm x 23,5mm</w:t>
            </w:r>
          </w:p>
        </w:tc>
      </w:tr>
      <w:tr w:rsidR="00F1386A" w14:paraId="38E74E68" w14:textId="77777777" w:rsidTr="00AF4003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2BC1C" w14:textId="14DEE25A" w:rsidR="00F1386A" w:rsidRPr="003F452A" w:rsidRDefault="00F1386A" w:rsidP="00F1386A">
            <w:r>
              <w:t>Wymiary maksymalne myszy (gł. x szer. x wys.)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76055" w14:textId="459E5FC0" w:rsidR="00F1386A" w:rsidRDefault="00F1386A" w:rsidP="00F1386A">
            <w:r>
              <w:t>38mm x 62mm x 113mm</w:t>
            </w:r>
          </w:p>
        </w:tc>
      </w:tr>
      <w:tr w:rsidR="00603B45" w14:paraId="32B79203" w14:textId="77777777" w:rsidTr="00603B45">
        <w:tc>
          <w:tcPr>
            <w:tcW w:w="4245" w:type="dxa"/>
          </w:tcPr>
          <w:p w14:paraId="3541CA38" w14:textId="1ED1DB90" w:rsidR="00603B45" w:rsidRDefault="00603B45" w:rsidP="00603B45">
            <w:r>
              <w:t>Waga</w:t>
            </w:r>
            <w:r w:rsidR="007A114F">
              <w:t xml:space="preserve"> maksymalna</w:t>
            </w:r>
            <w:r w:rsidR="00F1386A">
              <w:t xml:space="preserve"> zestawu</w:t>
            </w:r>
          </w:p>
        </w:tc>
        <w:tc>
          <w:tcPr>
            <w:tcW w:w="4109" w:type="dxa"/>
          </w:tcPr>
          <w:p w14:paraId="37F7A667" w14:textId="77777777" w:rsidR="00603B45" w:rsidRDefault="007A114F" w:rsidP="00603B45">
            <w:r>
              <w:t>1,2</w:t>
            </w:r>
            <w:r w:rsidR="00603B45">
              <w:t xml:space="preserve"> </w:t>
            </w:r>
            <w:r>
              <w:t>k</w:t>
            </w:r>
            <w:r w:rsidR="00603B45">
              <w:t>g</w:t>
            </w:r>
          </w:p>
        </w:tc>
      </w:tr>
      <w:tr w:rsidR="00603B45" w14:paraId="1E76D1B3" w14:textId="77777777" w:rsidTr="00603B45">
        <w:tc>
          <w:tcPr>
            <w:tcW w:w="4245" w:type="dxa"/>
          </w:tcPr>
          <w:p w14:paraId="476959B3" w14:textId="77777777" w:rsidR="00603B45" w:rsidRDefault="00603B45" w:rsidP="00603B45">
            <w:r>
              <w:t>Gwarancja</w:t>
            </w:r>
          </w:p>
        </w:tc>
        <w:tc>
          <w:tcPr>
            <w:tcW w:w="4109" w:type="dxa"/>
          </w:tcPr>
          <w:p w14:paraId="2FA31559" w14:textId="77777777" w:rsidR="00603B45" w:rsidRDefault="00A9585A" w:rsidP="00CA384A">
            <w:pPr>
              <w:pStyle w:val="Akapitzlist"/>
              <w:numPr>
                <w:ilvl w:val="0"/>
                <w:numId w:val="9"/>
              </w:numPr>
            </w:pPr>
            <w:r>
              <w:t>m</w:t>
            </w:r>
            <w:r w:rsidR="00603B45">
              <w:t>iesiące (gwarancja producenta)</w:t>
            </w:r>
          </w:p>
        </w:tc>
      </w:tr>
    </w:tbl>
    <w:p w14:paraId="4F5775C0" w14:textId="77777777" w:rsidR="00CA384A" w:rsidRDefault="00CA384A" w:rsidP="00CA384A">
      <w:pPr>
        <w:pStyle w:val="Akapitzlist"/>
        <w:rPr>
          <w:b/>
          <w:color w:val="2F5496" w:themeColor="accent5" w:themeShade="BF"/>
          <w:sz w:val="28"/>
          <w:szCs w:val="28"/>
        </w:rPr>
      </w:pPr>
      <w:bookmarkStart w:id="43" w:name="_Ref109808253"/>
    </w:p>
    <w:p w14:paraId="694D29A7" w14:textId="77777777" w:rsidR="00642ED1" w:rsidRDefault="00603B45" w:rsidP="00DC6B3D">
      <w:pPr>
        <w:pStyle w:val="Nagwek1"/>
        <w:numPr>
          <w:ilvl w:val="0"/>
          <w:numId w:val="10"/>
        </w:numPr>
      </w:pPr>
      <w:bookmarkStart w:id="44" w:name="_Toc115688157"/>
      <w:r w:rsidRPr="00CA384A">
        <w:t>Słuchawki z mikrofonem (sztuk 5)</w:t>
      </w:r>
      <w:bookmarkEnd w:id="43"/>
      <w:bookmarkEnd w:id="44"/>
    </w:p>
    <w:p w14:paraId="5043E2E1" w14:textId="77777777" w:rsidR="00057880" w:rsidRPr="00057880" w:rsidRDefault="00057880" w:rsidP="00057880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33"/>
        <w:gridCol w:w="4121"/>
      </w:tblGrid>
      <w:tr w:rsidR="00603B45" w14:paraId="48CE76A0" w14:textId="77777777" w:rsidTr="00603B45">
        <w:tc>
          <w:tcPr>
            <w:tcW w:w="4233" w:type="dxa"/>
          </w:tcPr>
          <w:p w14:paraId="5763AB34" w14:textId="77777777" w:rsidR="00603B45" w:rsidRDefault="00603B45" w:rsidP="00603B45">
            <w:r>
              <w:t>Łączność</w:t>
            </w:r>
          </w:p>
        </w:tc>
        <w:tc>
          <w:tcPr>
            <w:tcW w:w="4121" w:type="dxa"/>
          </w:tcPr>
          <w:p w14:paraId="25ABBF16" w14:textId="77777777" w:rsidR="00603B45" w:rsidRDefault="00603B45" w:rsidP="00603B45">
            <w:r>
              <w:t>Przewodowe</w:t>
            </w:r>
          </w:p>
        </w:tc>
      </w:tr>
      <w:tr w:rsidR="00603B45" w14:paraId="5C7348ED" w14:textId="77777777" w:rsidTr="00603B45">
        <w:tc>
          <w:tcPr>
            <w:tcW w:w="4233" w:type="dxa"/>
          </w:tcPr>
          <w:p w14:paraId="33A9A47A" w14:textId="77777777" w:rsidR="00603B45" w:rsidRDefault="00603B45" w:rsidP="00603B45">
            <w:r>
              <w:t>Budowa słuchawek</w:t>
            </w:r>
          </w:p>
        </w:tc>
        <w:tc>
          <w:tcPr>
            <w:tcW w:w="4121" w:type="dxa"/>
          </w:tcPr>
          <w:p w14:paraId="0E17B9AF" w14:textId="77777777" w:rsidR="00603B45" w:rsidRDefault="00603B45" w:rsidP="00603B45">
            <w:r>
              <w:t>Nauszne</w:t>
            </w:r>
          </w:p>
          <w:p w14:paraId="3F3B2E7D" w14:textId="77777777" w:rsidR="00603B45" w:rsidRDefault="00603B45" w:rsidP="00603B45">
            <w:r>
              <w:t>Zamknięte</w:t>
            </w:r>
          </w:p>
        </w:tc>
      </w:tr>
      <w:tr w:rsidR="00603B45" w14:paraId="56B9FD90" w14:textId="77777777" w:rsidTr="00603B45">
        <w:tc>
          <w:tcPr>
            <w:tcW w:w="4233" w:type="dxa"/>
          </w:tcPr>
          <w:p w14:paraId="4DC18BEE" w14:textId="77777777" w:rsidR="00603B45" w:rsidRDefault="00603B45" w:rsidP="00603B45">
            <w:r>
              <w:t>Składana konstrukcja</w:t>
            </w:r>
          </w:p>
        </w:tc>
        <w:tc>
          <w:tcPr>
            <w:tcW w:w="4121" w:type="dxa"/>
          </w:tcPr>
          <w:p w14:paraId="15220F84" w14:textId="77777777" w:rsidR="00603B45" w:rsidRDefault="00603B45" w:rsidP="00603B45">
            <w:r>
              <w:t>Nie</w:t>
            </w:r>
          </w:p>
        </w:tc>
      </w:tr>
      <w:tr w:rsidR="00603B45" w14:paraId="10F61CB6" w14:textId="77777777" w:rsidTr="00603B45">
        <w:tc>
          <w:tcPr>
            <w:tcW w:w="4233" w:type="dxa"/>
          </w:tcPr>
          <w:p w14:paraId="38416982" w14:textId="77777777" w:rsidR="00603B45" w:rsidRDefault="00603B45" w:rsidP="00603B45">
            <w:r>
              <w:t>System audio</w:t>
            </w:r>
          </w:p>
        </w:tc>
        <w:tc>
          <w:tcPr>
            <w:tcW w:w="4121" w:type="dxa"/>
          </w:tcPr>
          <w:p w14:paraId="40798528" w14:textId="77777777" w:rsidR="00603B45" w:rsidRDefault="00603B45" w:rsidP="00603B45">
            <w:r>
              <w:t>Stereo 2.0</w:t>
            </w:r>
          </w:p>
        </w:tc>
      </w:tr>
      <w:tr w:rsidR="00603B45" w14:paraId="5B3A5030" w14:textId="77777777" w:rsidTr="00603B45">
        <w:tc>
          <w:tcPr>
            <w:tcW w:w="4233" w:type="dxa"/>
          </w:tcPr>
          <w:p w14:paraId="4CB8290A" w14:textId="77777777" w:rsidR="00603B45" w:rsidRDefault="00603B45" w:rsidP="00603B45">
            <w:r>
              <w:t>Redukcja hałasu</w:t>
            </w:r>
          </w:p>
        </w:tc>
        <w:tc>
          <w:tcPr>
            <w:tcW w:w="4121" w:type="dxa"/>
          </w:tcPr>
          <w:p w14:paraId="500B43F1" w14:textId="77777777" w:rsidR="00603B45" w:rsidRDefault="00603B45" w:rsidP="00603B45">
            <w:r>
              <w:t>Pasywna</w:t>
            </w:r>
          </w:p>
        </w:tc>
      </w:tr>
      <w:tr w:rsidR="00603B45" w14:paraId="4722686B" w14:textId="77777777" w:rsidTr="00603B45">
        <w:tc>
          <w:tcPr>
            <w:tcW w:w="4233" w:type="dxa"/>
          </w:tcPr>
          <w:p w14:paraId="672320E5" w14:textId="77777777" w:rsidR="00603B45" w:rsidRDefault="00603B45" w:rsidP="00603B45">
            <w:r>
              <w:t>Pasmo przenoszenia słuchawek</w:t>
            </w:r>
          </w:p>
        </w:tc>
        <w:tc>
          <w:tcPr>
            <w:tcW w:w="4121" w:type="dxa"/>
          </w:tcPr>
          <w:p w14:paraId="49B1DAC4" w14:textId="77777777" w:rsidR="00603B45" w:rsidRDefault="00603B45" w:rsidP="00603B45">
            <w:r>
              <w:t>20~20000Hz</w:t>
            </w:r>
          </w:p>
        </w:tc>
      </w:tr>
      <w:tr w:rsidR="00603B45" w14:paraId="681BF3B7" w14:textId="77777777" w:rsidTr="00603B45">
        <w:tc>
          <w:tcPr>
            <w:tcW w:w="4233" w:type="dxa"/>
          </w:tcPr>
          <w:p w14:paraId="0E0CBB33" w14:textId="77777777" w:rsidR="00603B45" w:rsidRDefault="00603B45" w:rsidP="00603B45">
            <w:r>
              <w:t>Impedancja słuchawek</w:t>
            </w:r>
          </w:p>
        </w:tc>
        <w:tc>
          <w:tcPr>
            <w:tcW w:w="4121" w:type="dxa"/>
          </w:tcPr>
          <w:p w14:paraId="19763D57" w14:textId="77777777" w:rsidR="00603B45" w:rsidRDefault="00603B45" w:rsidP="00603B45">
            <w:r>
              <w:t>32 Om</w:t>
            </w:r>
          </w:p>
        </w:tc>
      </w:tr>
      <w:tr w:rsidR="00603B45" w14:paraId="220926EA" w14:textId="77777777" w:rsidTr="00603B45">
        <w:tc>
          <w:tcPr>
            <w:tcW w:w="4233" w:type="dxa"/>
          </w:tcPr>
          <w:p w14:paraId="1361ADC4" w14:textId="77777777" w:rsidR="00603B45" w:rsidRDefault="00603B45" w:rsidP="00603B45">
            <w:r>
              <w:t>Czułość słuchawek</w:t>
            </w:r>
          </w:p>
        </w:tc>
        <w:tc>
          <w:tcPr>
            <w:tcW w:w="4121" w:type="dxa"/>
          </w:tcPr>
          <w:p w14:paraId="2553FC77" w14:textId="77777777" w:rsidR="00603B45" w:rsidRDefault="00603B45" w:rsidP="00603B45">
            <w:r>
              <w:t xml:space="preserve">100 </w:t>
            </w:r>
            <w:proofErr w:type="spellStart"/>
            <w:r>
              <w:t>dB</w:t>
            </w:r>
            <w:proofErr w:type="spellEnd"/>
          </w:p>
        </w:tc>
      </w:tr>
      <w:tr w:rsidR="00603B45" w14:paraId="47272C68" w14:textId="77777777" w:rsidTr="00603B45">
        <w:tc>
          <w:tcPr>
            <w:tcW w:w="4233" w:type="dxa"/>
          </w:tcPr>
          <w:p w14:paraId="5426B600" w14:textId="77777777" w:rsidR="00603B45" w:rsidRDefault="00603B45" w:rsidP="00603B45">
            <w:r>
              <w:t>Regulacja głośności</w:t>
            </w:r>
          </w:p>
        </w:tc>
        <w:tc>
          <w:tcPr>
            <w:tcW w:w="4121" w:type="dxa"/>
          </w:tcPr>
          <w:p w14:paraId="6C20F36A" w14:textId="77777777" w:rsidR="00603B45" w:rsidRDefault="00603B45" w:rsidP="00603B45">
            <w:r>
              <w:t>Tak</w:t>
            </w:r>
          </w:p>
        </w:tc>
      </w:tr>
      <w:tr w:rsidR="00603B45" w14:paraId="208AED59" w14:textId="77777777" w:rsidTr="00603B45">
        <w:tc>
          <w:tcPr>
            <w:tcW w:w="4233" w:type="dxa"/>
          </w:tcPr>
          <w:p w14:paraId="44DF7835" w14:textId="77777777" w:rsidR="00603B45" w:rsidRDefault="00603B45" w:rsidP="00603B45">
            <w:r>
              <w:t>Wbudowany mikrofon</w:t>
            </w:r>
          </w:p>
        </w:tc>
        <w:tc>
          <w:tcPr>
            <w:tcW w:w="4121" w:type="dxa"/>
          </w:tcPr>
          <w:p w14:paraId="4C136EB5" w14:textId="77777777" w:rsidR="00603B45" w:rsidRDefault="00603B45" w:rsidP="00603B45">
            <w:r>
              <w:t>Tak, przy słuchawce</w:t>
            </w:r>
          </w:p>
        </w:tc>
      </w:tr>
      <w:tr w:rsidR="00603B45" w14:paraId="3B69437D" w14:textId="77777777" w:rsidTr="00603B45">
        <w:tc>
          <w:tcPr>
            <w:tcW w:w="4233" w:type="dxa"/>
          </w:tcPr>
          <w:p w14:paraId="0CC02FC6" w14:textId="77777777" w:rsidR="00603B45" w:rsidRDefault="00603B45" w:rsidP="00603B45">
            <w:r>
              <w:t>Odłączany mikrofon</w:t>
            </w:r>
          </w:p>
        </w:tc>
        <w:tc>
          <w:tcPr>
            <w:tcW w:w="4121" w:type="dxa"/>
          </w:tcPr>
          <w:p w14:paraId="43F57A7F" w14:textId="77777777" w:rsidR="00603B45" w:rsidRDefault="00603B45" w:rsidP="00603B45">
            <w:r>
              <w:t>Tak</w:t>
            </w:r>
          </w:p>
        </w:tc>
      </w:tr>
      <w:tr w:rsidR="00603B45" w14:paraId="69996974" w14:textId="77777777" w:rsidTr="00603B45">
        <w:tc>
          <w:tcPr>
            <w:tcW w:w="4233" w:type="dxa"/>
          </w:tcPr>
          <w:p w14:paraId="504ED4B9" w14:textId="77777777" w:rsidR="00603B45" w:rsidRDefault="00603B45" w:rsidP="00603B45">
            <w:r>
              <w:t>Charakterystyka mikrofonu</w:t>
            </w:r>
          </w:p>
        </w:tc>
        <w:tc>
          <w:tcPr>
            <w:tcW w:w="4121" w:type="dxa"/>
          </w:tcPr>
          <w:p w14:paraId="7B438D87" w14:textId="77777777" w:rsidR="00603B45" w:rsidRDefault="00603B45" w:rsidP="00603B45">
            <w:r>
              <w:t>Dwukierunkowy</w:t>
            </w:r>
          </w:p>
        </w:tc>
      </w:tr>
      <w:tr w:rsidR="00603B45" w14:paraId="20440586" w14:textId="77777777" w:rsidTr="00603B45">
        <w:tc>
          <w:tcPr>
            <w:tcW w:w="4233" w:type="dxa"/>
          </w:tcPr>
          <w:p w14:paraId="3D6F7942" w14:textId="77777777" w:rsidR="00603B45" w:rsidRDefault="00603B45" w:rsidP="00603B45">
            <w:r>
              <w:t>Pasmo przenoszenia mikrofonu</w:t>
            </w:r>
          </w:p>
        </w:tc>
        <w:tc>
          <w:tcPr>
            <w:tcW w:w="4121" w:type="dxa"/>
          </w:tcPr>
          <w:p w14:paraId="788BA4F3" w14:textId="77777777" w:rsidR="00603B45" w:rsidRDefault="00603B45" w:rsidP="00603B45">
            <w:r>
              <w:t xml:space="preserve">100~10000 </w:t>
            </w:r>
            <w:proofErr w:type="spellStart"/>
            <w:r>
              <w:t>Hz</w:t>
            </w:r>
            <w:proofErr w:type="spellEnd"/>
          </w:p>
        </w:tc>
      </w:tr>
      <w:tr w:rsidR="00603B45" w14:paraId="3DFE28F4" w14:textId="77777777" w:rsidTr="00603B45">
        <w:tc>
          <w:tcPr>
            <w:tcW w:w="4233" w:type="dxa"/>
          </w:tcPr>
          <w:p w14:paraId="6C94BA45" w14:textId="77777777" w:rsidR="00603B45" w:rsidRDefault="00603B45" w:rsidP="00603B45">
            <w:r>
              <w:t>Czułość mikrofonu</w:t>
            </w:r>
          </w:p>
        </w:tc>
        <w:tc>
          <w:tcPr>
            <w:tcW w:w="4121" w:type="dxa"/>
          </w:tcPr>
          <w:p w14:paraId="20BAEC0B" w14:textId="77777777" w:rsidR="00603B45" w:rsidRDefault="00603B45" w:rsidP="00603B45">
            <w:r>
              <w:t xml:space="preserve">-38 </w:t>
            </w:r>
            <w:proofErr w:type="spellStart"/>
            <w:r>
              <w:t>dB</w:t>
            </w:r>
            <w:proofErr w:type="spellEnd"/>
          </w:p>
        </w:tc>
      </w:tr>
      <w:tr w:rsidR="00603B45" w14:paraId="4526A3AF" w14:textId="77777777" w:rsidTr="00603B45">
        <w:tc>
          <w:tcPr>
            <w:tcW w:w="4233" w:type="dxa"/>
          </w:tcPr>
          <w:p w14:paraId="5A75F301" w14:textId="77777777" w:rsidR="00603B45" w:rsidRDefault="00603B45" w:rsidP="00603B45">
            <w:r>
              <w:t>Złącze</w:t>
            </w:r>
          </w:p>
        </w:tc>
        <w:tc>
          <w:tcPr>
            <w:tcW w:w="4121" w:type="dxa"/>
          </w:tcPr>
          <w:p w14:paraId="79F84972" w14:textId="77777777" w:rsidR="00603B45" w:rsidRDefault="00603B45" w:rsidP="00603B45">
            <w:proofErr w:type="spellStart"/>
            <w:r>
              <w:t>MiniJack</w:t>
            </w:r>
            <w:proofErr w:type="spellEnd"/>
            <w:r>
              <w:t xml:space="preserve"> 3,5mm 1x</w:t>
            </w:r>
          </w:p>
        </w:tc>
      </w:tr>
      <w:tr w:rsidR="00603B45" w14:paraId="4005995F" w14:textId="77777777" w:rsidTr="00603B45">
        <w:tc>
          <w:tcPr>
            <w:tcW w:w="4233" w:type="dxa"/>
          </w:tcPr>
          <w:p w14:paraId="7662416B" w14:textId="77777777" w:rsidR="00603B45" w:rsidRDefault="00603B45" w:rsidP="00603B45">
            <w:r>
              <w:t>Długość kabla</w:t>
            </w:r>
          </w:p>
        </w:tc>
        <w:tc>
          <w:tcPr>
            <w:tcW w:w="4121" w:type="dxa"/>
          </w:tcPr>
          <w:p w14:paraId="3274A5B3" w14:textId="5BC1FBFB" w:rsidR="00603B45" w:rsidRDefault="00603B45" w:rsidP="00603B45">
            <w:r>
              <w:t>3 m</w:t>
            </w:r>
            <w:r w:rsidR="00C04AAF">
              <w:t>, +</w:t>
            </w:r>
            <w:r w:rsidR="0082604C">
              <w:t>/- 10 cm</w:t>
            </w:r>
          </w:p>
        </w:tc>
      </w:tr>
      <w:tr w:rsidR="00603B45" w14:paraId="39B5F4C5" w14:textId="77777777" w:rsidTr="00603B45">
        <w:tc>
          <w:tcPr>
            <w:tcW w:w="4233" w:type="dxa"/>
          </w:tcPr>
          <w:p w14:paraId="31D9A715" w14:textId="77777777" w:rsidR="00603B45" w:rsidRDefault="00603B45" w:rsidP="00603B45">
            <w:r>
              <w:t>Zasilanie</w:t>
            </w:r>
          </w:p>
        </w:tc>
        <w:tc>
          <w:tcPr>
            <w:tcW w:w="4121" w:type="dxa"/>
          </w:tcPr>
          <w:p w14:paraId="05EB94BE" w14:textId="77777777" w:rsidR="00603B45" w:rsidRDefault="00603B45" w:rsidP="00603B45">
            <w:r>
              <w:t>Zewnętrzne</w:t>
            </w:r>
          </w:p>
        </w:tc>
      </w:tr>
      <w:tr w:rsidR="00603B45" w14:paraId="4ADDF712" w14:textId="77777777" w:rsidTr="00603B45">
        <w:tc>
          <w:tcPr>
            <w:tcW w:w="4233" w:type="dxa"/>
          </w:tcPr>
          <w:p w14:paraId="147C08CE" w14:textId="77777777" w:rsidR="00603B45" w:rsidRDefault="00603B45" w:rsidP="00603B45">
            <w:r>
              <w:t>Kompatybilność</w:t>
            </w:r>
          </w:p>
        </w:tc>
        <w:tc>
          <w:tcPr>
            <w:tcW w:w="4121" w:type="dxa"/>
          </w:tcPr>
          <w:p w14:paraId="756A7524" w14:textId="77777777" w:rsidR="00603B45" w:rsidRDefault="00603B45" w:rsidP="00603B45">
            <w:r>
              <w:t>Android</w:t>
            </w:r>
          </w:p>
          <w:p w14:paraId="101CC9A9" w14:textId="77777777" w:rsidR="00603B45" w:rsidRDefault="00603B45" w:rsidP="00603B45">
            <w:r>
              <w:t>Windows</w:t>
            </w:r>
          </w:p>
          <w:p w14:paraId="3B711B4E" w14:textId="77777777" w:rsidR="00603B45" w:rsidRDefault="00603B45" w:rsidP="00603B45">
            <w:r>
              <w:t>Mac OS</w:t>
            </w:r>
          </w:p>
          <w:p w14:paraId="7D31610A" w14:textId="77777777" w:rsidR="00603B45" w:rsidRDefault="00603B45" w:rsidP="00603B45">
            <w:r>
              <w:t>iOS</w:t>
            </w:r>
          </w:p>
          <w:p w14:paraId="6A64B770" w14:textId="77777777" w:rsidR="00603B45" w:rsidRDefault="00603B45" w:rsidP="00603B45">
            <w:r>
              <w:t>Nintendo Switch</w:t>
            </w:r>
          </w:p>
          <w:p w14:paraId="34DE38CD" w14:textId="77777777" w:rsidR="00603B45" w:rsidRDefault="00603B45" w:rsidP="00603B45">
            <w:r>
              <w:t>PlayStation</w:t>
            </w:r>
          </w:p>
          <w:p w14:paraId="4C35E6A4" w14:textId="77777777" w:rsidR="00603B45" w:rsidRDefault="00603B45" w:rsidP="00603B45">
            <w:r>
              <w:t>Xbox One</w:t>
            </w:r>
          </w:p>
        </w:tc>
      </w:tr>
      <w:tr w:rsidR="00603B45" w14:paraId="36D590EE" w14:textId="77777777" w:rsidTr="00603B45">
        <w:tc>
          <w:tcPr>
            <w:tcW w:w="4233" w:type="dxa"/>
          </w:tcPr>
          <w:p w14:paraId="405C510B" w14:textId="77777777" w:rsidR="00603B45" w:rsidRDefault="00603B45" w:rsidP="00603B45">
            <w:r>
              <w:t>Materiał nauszników</w:t>
            </w:r>
          </w:p>
        </w:tc>
        <w:tc>
          <w:tcPr>
            <w:tcW w:w="4121" w:type="dxa"/>
          </w:tcPr>
          <w:p w14:paraId="309DF53A" w14:textId="77777777" w:rsidR="00603B45" w:rsidRDefault="00603B45" w:rsidP="00603B45">
            <w:proofErr w:type="spellStart"/>
            <w:r>
              <w:t>Mikrofibra</w:t>
            </w:r>
            <w:proofErr w:type="spellEnd"/>
          </w:p>
        </w:tc>
      </w:tr>
      <w:tr w:rsidR="00603B45" w14:paraId="53B57E6A" w14:textId="77777777" w:rsidTr="00603B45">
        <w:tc>
          <w:tcPr>
            <w:tcW w:w="4233" w:type="dxa"/>
          </w:tcPr>
          <w:p w14:paraId="3A25D2A7" w14:textId="77777777" w:rsidR="00603B45" w:rsidRDefault="00603B45" w:rsidP="00603B45">
            <w:r>
              <w:t>Dodatkowe informacje</w:t>
            </w:r>
          </w:p>
        </w:tc>
        <w:tc>
          <w:tcPr>
            <w:tcW w:w="4121" w:type="dxa"/>
          </w:tcPr>
          <w:p w14:paraId="580F227D" w14:textId="77777777" w:rsidR="00603B45" w:rsidRDefault="00603B45" w:rsidP="00603B45">
            <w:r>
              <w:t>Regulowany pałąk</w:t>
            </w:r>
          </w:p>
          <w:p w14:paraId="57AAFCBC" w14:textId="77777777" w:rsidR="00603B45" w:rsidRDefault="00603B45" w:rsidP="00603B45">
            <w:r>
              <w:t>Regulacja głośności</w:t>
            </w:r>
          </w:p>
          <w:p w14:paraId="55AEA4A4" w14:textId="77777777" w:rsidR="00603B45" w:rsidRDefault="00603B45" w:rsidP="00603B45">
            <w:r>
              <w:t>Ruchomy mikrofon</w:t>
            </w:r>
          </w:p>
          <w:p w14:paraId="27EF1A72" w14:textId="77777777" w:rsidR="00603B45" w:rsidRDefault="00603B45" w:rsidP="00603B45">
            <w:r>
              <w:t>Redukcja szumów</w:t>
            </w:r>
          </w:p>
          <w:p w14:paraId="1AD64C5A" w14:textId="77777777" w:rsidR="00603B45" w:rsidRDefault="00603B45" w:rsidP="00603B45">
            <w:r>
              <w:t>Możliwość wyciszenia mikrofonu</w:t>
            </w:r>
          </w:p>
          <w:p w14:paraId="2A3BD05E" w14:textId="77777777" w:rsidR="00603B45" w:rsidRDefault="00603B45" w:rsidP="00603B45">
            <w:r>
              <w:t>Metalowa konstrukcja</w:t>
            </w:r>
          </w:p>
        </w:tc>
      </w:tr>
      <w:tr w:rsidR="00603B45" w14:paraId="28EEEC94" w14:textId="77777777" w:rsidTr="00603B45">
        <w:tc>
          <w:tcPr>
            <w:tcW w:w="4233" w:type="dxa"/>
          </w:tcPr>
          <w:p w14:paraId="74BF814C" w14:textId="77777777" w:rsidR="00603B45" w:rsidRDefault="00603B45" w:rsidP="00603B45">
            <w:r>
              <w:t>Dołączone akcesoria</w:t>
            </w:r>
          </w:p>
        </w:tc>
        <w:tc>
          <w:tcPr>
            <w:tcW w:w="4121" w:type="dxa"/>
          </w:tcPr>
          <w:p w14:paraId="71D023D0" w14:textId="77777777" w:rsidR="00603B45" w:rsidRDefault="00603B45" w:rsidP="00603B45">
            <w:r>
              <w:t>Dopinany mikrofon</w:t>
            </w:r>
          </w:p>
          <w:p w14:paraId="58FACF48" w14:textId="77777777" w:rsidR="00603B45" w:rsidRDefault="00BF684D" w:rsidP="00603B45">
            <w:r>
              <w:t>Rozgałęźnik dla wtyków 3,5mm J</w:t>
            </w:r>
            <w:r w:rsidR="00603B45">
              <w:t>ack</w:t>
            </w:r>
          </w:p>
        </w:tc>
      </w:tr>
      <w:tr w:rsidR="00603B45" w14:paraId="18D5E10E" w14:textId="77777777" w:rsidTr="00603B45">
        <w:tc>
          <w:tcPr>
            <w:tcW w:w="4233" w:type="dxa"/>
          </w:tcPr>
          <w:p w14:paraId="70F6A10F" w14:textId="77777777" w:rsidR="00603B45" w:rsidRDefault="00603B45" w:rsidP="00603B45">
            <w:r>
              <w:t>Gwarancja</w:t>
            </w:r>
          </w:p>
        </w:tc>
        <w:tc>
          <w:tcPr>
            <w:tcW w:w="4121" w:type="dxa"/>
          </w:tcPr>
          <w:p w14:paraId="408DBE9A" w14:textId="77777777" w:rsidR="00603B45" w:rsidRDefault="00603B45" w:rsidP="00603B45">
            <w:r>
              <w:t>24 miesiące (gwarancja sprzedawcy)</w:t>
            </w:r>
          </w:p>
        </w:tc>
      </w:tr>
    </w:tbl>
    <w:p w14:paraId="60279805" w14:textId="77777777" w:rsidR="00603B45" w:rsidRDefault="007A114F" w:rsidP="00603B45">
      <w:pPr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 xml:space="preserve"> </w:t>
      </w:r>
    </w:p>
    <w:p w14:paraId="69FFF206" w14:textId="77777777" w:rsidR="00FB5470" w:rsidRDefault="00FB5470" w:rsidP="00603B45">
      <w:pPr>
        <w:rPr>
          <w:b/>
          <w:color w:val="2F5496" w:themeColor="accent5" w:themeShade="BF"/>
          <w:sz w:val="28"/>
          <w:szCs w:val="28"/>
        </w:rPr>
      </w:pPr>
    </w:p>
    <w:p w14:paraId="1AF4B3D6" w14:textId="77777777" w:rsidR="00603B45" w:rsidRDefault="00603B45" w:rsidP="00DC6B3D">
      <w:pPr>
        <w:pStyle w:val="Nagwek1"/>
        <w:numPr>
          <w:ilvl w:val="0"/>
          <w:numId w:val="10"/>
        </w:numPr>
      </w:pPr>
      <w:bookmarkStart w:id="45" w:name="_Ref109808260"/>
      <w:bookmarkStart w:id="46" w:name="_Toc115688158"/>
      <w:r>
        <w:t>Kamerki internetowe (sztuk 10)</w:t>
      </w:r>
      <w:bookmarkEnd w:id="45"/>
      <w:bookmarkEnd w:id="46"/>
    </w:p>
    <w:p w14:paraId="38A3E28C" w14:textId="77777777" w:rsidR="00057880" w:rsidRPr="00057880" w:rsidRDefault="00057880" w:rsidP="00057880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35"/>
        <w:gridCol w:w="4119"/>
      </w:tblGrid>
      <w:tr w:rsidR="00603B45" w14:paraId="31E9551F" w14:textId="77777777" w:rsidTr="00603B45">
        <w:tc>
          <w:tcPr>
            <w:tcW w:w="4235" w:type="dxa"/>
          </w:tcPr>
          <w:p w14:paraId="0236EB7B" w14:textId="77777777" w:rsidR="00603B45" w:rsidRDefault="00603B45" w:rsidP="00603B45">
            <w:r>
              <w:t>Rozdzielczość połączeń wideo</w:t>
            </w:r>
          </w:p>
        </w:tc>
        <w:tc>
          <w:tcPr>
            <w:tcW w:w="4119" w:type="dxa"/>
          </w:tcPr>
          <w:p w14:paraId="0FF48043" w14:textId="79921DBA" w:rsidR="00603B45" w:rsidRDefault="0082604C" w:rsidP="00603B45">
            <w:r>
              <w:t xml:space="preserve">Min. </w:t>
            </w:r>
            <w:proofErr w:type="spellStart"/>
            <w:r w:rsidR="00603B45">
              <w:t>FullHD</w:t>
            </w:r>
            <w:proofErr w:type="spellEnd"/>
            <w:r w:rsidR="00603B45">
              <w:t xml:space="preserve"> (1920x1080)</w:t>
            </w:r>
          </w:p>
        </w:tc>
      </w:tr>
      <w:tr w:rsidR="00603B45" w14:paraId="0770242E" w14:textId="77777777" w:rsidTr="00603B45">
        <w:tc>
          <w:tcPr>
            <w:tcW w:w="4235" w:type="dxa"/>
          </w:tcPr>
          <w:p w14:paraId="5F735B61" w14:textId="77777777" w:rsidR="00603B45" w:rsidRDefault="00603B45" w:rsidP="00603B45">
            <w:r>
              <w:t>Rozdzielczość nagrań wideo</w:t>
            </w:r>
          </w:p>
        </w:tc>
        <w:tc>
          <w:tcPr>
            <w:tcW w:w="4119" w:type="dxa"/>
          </w:tcPr>
          <w:p w14:paraId="67857F43" w14:textId="071B8146" w:rsidR="00603B45" w:rsidRDefault="0082604C" w:rsidP="00603B45">
            <w:r>
              <w:t xml:space="preserve">Min. </w:t>
            </w:r>
            <w:proofErr w:type="spellStart"/>
            <w:r w:rsidR="00603B45">
              <w:t>FullHD</w:t>
            </w:r>
            <w:proofErr w:type="spellEnd"/>
            <w:r w:rsidR="00603B45">
              <w:t xml:space="preserve"> (1920x1080)</w:t>
            </w:r>
          </w:p>
        </w:tc>
      </w:tr>
      <w:tr w:rsidR="00603B45" w14:paraId="10408DF9" w14:textId="77777777" w:rsidTr="00603B45">
        <w:tc>
          <w:tcPr>
            <w:tcW w:w="4235" w:type="dxa"/>
          </w:tcPr>
          <w:p w14:paraId="7428AF55" w14:textId="77777777" w:rsidR="00603B45" w:rsidRDefault="00603B45" w:rsidP="00603B45">
            <w:r>
              <w:t>Typ sensora</w:t>
            </w:r>
          </w:p>
        </w:tc>
        <w:tc>
          <w:tcPr>
            <w:tcW w:w="4119" w:type="dxa"/>
          </w:tcPr>
          <w:p w14:paraId="57DB39AD" w14:textId="77777777" w:rsidR="00603B45" w:rsidRDefault="00603B45" w:rsidP="00603B45">
            <w:r>
              <w:t>CMOS</w:t>
            </w:r>
          </w:p>
        </w:tc>
      </w:tr>
      <w:tr w:rsidR="00603B45" w14:paraId="5EDD9783" w14:textId="77777777" w:rsidTr="00603B45">
        <w:tc>
          <w:tcPr>
            <w:tcW w:w="4235" w:type="dxa"/>
          </w:tcPr>
          <w:p w14:paraId="1793410E" w14:textId="77777777" w:rsidR="00603B45" w:rsidRDefault="00603B45" w:rsidP="00603B45">
            <w:r>
              <w:lastRenderedPageBreak/>
              <w:t>Kompresja wideo</w:t>
            </w:r>
          </w:p>
        </w:tc>
        <w:tc>
          <w:tcPr>
            <w:tcW w:w="4119" w:type="dxa"/>
          </w:tcPr>
          <w:p w14:paraId="07338763" w14:textId="77777777" w:rsidR="00603B45" w:rsidRDefault="00603B45" w:rsidP="00603B45">
            <w:r>
              <w:t>H.264 MJPEG</w:t>
            </w:r>
          </w:p>
        </w:tc>
      </w:tr>
      <w:tr w:rsidR="00603B45" w14:paraId="78D54244" w14:textId="77777777" w:rsidTr="00603B45">
        <w:tc>
          <w:tcPr>
            <w:tcW w:w="4235" w:type="dxa"/>
          </w:tcPr>
          <w:p w14:paraId="760A5F6B" w14:textId="77777777" w:rsidR="00603B45" w:rsidRDefault="00603B45" w:rsidP="00603B45">
            <w:r>
              <w:t>Mikrofon</w:t>
            </w:r>
          </w:p>
        </w:tc>
        <w:tc>
          <w:tcPr>
            <w:tcW w:w="4119" w:type="dxa"/>
          </w:tcPr>
          <w:p w14:paraId="06FB7C1E" w14:textId="77777777" w:rsidR="00603B45" w:rsidRDefault="00603B45" w:rsidP="00603B45">
            <w:r>
              <w:t>Wbudowany, mono</w:t>
            </w:r>
          </w:p>
        </w:tc>
      </w:tr>
      <w:tr w:rsidR="00603B45" w14:paraId="5FB87DC2" w14:textId="77777777" w:rsidTr="00603B45">
        <w:tc>
          <w:tcPr>
            <w:tcW w:w="4235" w:type="dxa"/>
          </w:tcPr>
          <w:p w14:paraId="285C33D3" w14:textId="77777777" w:rsidR="00603B45" w:rsidRDefault="00603B45" w:rsidP="00603B45">
            <w:r>
              <w:t>Łączność</w:t>
            </w:r>
          </w:p>
        </w:tc>
        <w:tc>
          <w:tcPr>
            <w:tcW w:w="4119" w:type="dxa"/>
          </w:tcPr>
          <w:p w14:paraId="743CE8B6" w14:textId="77777777" w:rsidR="00603B45" w:rsidRDefault="00603B45" w:rsidP="00603B45">
            <w:r>
              <w:t>USB 2.0</w:t>
            </w:r>
          </w:p>
        </w:tc>
      </w:tr>
      <w:tr w:rsidR="00603B45" w14:paraId="0D39AA2D" w14:textId="77777777" w:rsidTr="00603B45">
        <w:tc>
          <w:tcPr>
            <w:tcW w:w="4235" w:type="dxa"/>
          </w:tcPr>
          <w:p w14:paraId="43BD6E31" w14:textId="77777777" w:rsidR="00603B45" w:rsidRDefault="00603B45" w:rsidP="00603B45">
            <w:r>
              <w:t>Ustawienie ostrości</w:t>
            </w:r>
          </w:p>
        </w:tc>
        <w:tc>
          <w:tcPr>
            <w:tcW w:w="4119" w:type="dxa"/>
          </w:tcPr>
          <w:p w14:paraId="55392B29" w14:textId="77777777" w:rsidR="00603B45" w:rsidRDefault="00603B45" w:rsidP="00603B45">
            <w:r>
              <w:t>Stałe</w:t>
            </w:r>
          </w:p>
        </w:tc>
      </w:tr>
      <w:tr w:rsidR="00603B45" w14:paraId="1CA3404F" w14:textId="77777777" w:rsidTr="00603B45">
        <w:tc>
          <w:tcPr>
            <w:tcW w:w="4235" w:type="dxa"/>
          </w:tcPr>
          <w:p w14:paraId="7842317F" w14:textId="77777777" w:rsidR="00603B45" w:rsidRDefault="00603B45" w:rsidP="00603B45">
            <w:r>
              <w:t>Dodatkowe informacja</w:t>
            </w:r>
          </w:p>
        </w:tc>
        <w:tc>
          <w:tcPr>
            <w:tcW w:w="4119" w:type="dxa"/>
          </w:tcPr>
          <w:p w14:paraId="1E71DB56" w14:textId="77777777" w:rsidR="00603B45" w:rsidRDefault="00603B45" w:rsidP="00603B45">
            <w:r>
              <w:t>Uchwyt z klipsem</w:t>
            </w:r>
          </w:p>
          <w:p w14:paraId="10F83202" w14:textId="77777777" w:rsidR="00603B45" w:rsidRDefault="00603B45" w:rsidP="00603B45">
            <w:proofErr w:type="spellStart"/>
            <w:r>
              <w:t>Tripod</w:t>
            </w:r>
            <w:proofErr w:type="spellEnd"/>
          </w:p>
        </w:tc>
      </w:tr>
      <w:tr w:rsidR="007A114F" w14:paraId="3BF9D4E4" w14:textId="77777777" w:rsidTr="00603B45">
        <w:tc>
          <w:tcPr>
            <w:tcW w:w="4235" w:type="dxa"/>
          </w:tcPr>
          <w:p w14:paraId="0B5CDD02" w14:textId="77777777" w:rsidR="007A114F" w:rsidRDefault="007A114F" w:rsidP="007A114F">
            <w:r w:rsidRPr="00372002">
              <w:t>Wymiary maksymalne (dł. x szer. x wys.)</w:t>
            </w:r>
          </w:p>
        </w:tc>
        <w:tc>
          <w:tcPr>
            <w:tcW w:w="4119" w:type="dxa"/>
          </w:tcPr>
          <w:p w14:paraId="0497508D" w14:textId="77777777" w:rsidR="007A114F" w:rsidRDefault="005B75F4" w:rsidP="007A114F">
            <w:r>
              <w:t>120mm x 71,5mm x 35mm</w:t>
            </w:r>
          </w:p>
        </w:tc>
      </w:tr>
      <w:tr w:rsidR="00603B45" w14:paraId="685D7076" w14:textId="77777777" w:rsidTr="00603B45">
        <w:tc>
          <w:tcPr>
            <w:tcW w:w="4235" w:type="dxa"/>
          </w:tcPr>
          <w:p w14:paraId="7A68F3FC" w14:textId="77777777" w:rsidR="00603B45" w:rsidRDefault="00603B45" w:rsidP="00603B45">
            <w:r>
              <w:t>Waga</w:t>
            </w:r>
            <w:r w:rsidR="007A114F">
              <w:t xml:space="preserve"> maksymalna</w:t>
            </w:r>
          </w:p>
        </w:tc>
        <w:tc>
          <w:tcPr>
            <w:tcW w:w="4119" w:type="dxa"/>
          </w:tcPr>
          <w:p w14:paraId="2764FD7D" w14:textId="77777777" w:rsidR="00603B45" w:rsidRDefault="00603B45" w:rsidP="00603B45">
            <w:r>
              <w:t>138 g</w:t>
            </w:r>
          </w:p>
        </w:tc>
      </w:tr>
      <w:tr w:rsidR="00603B45" w14:paraId="1A890D8B" w14:textId="77777777" w:rsidTr="00603B45">
        <w:tc>
          <w:tcPr>
            <w:tcW w:w="4235" w:type="dxa"/>
          </w:tcPr>
          <w:p w14:paraId="63B046B7" w14:textId="77777777" w:rsidR="00603B45" w:rsidRDefault="00603B45" w:rsidP="00603B45">
            <w:r>
              <w:t>Gwarancja</w:t>
            </w:r>
          </w:p>
        </w:tc>
        <w:tc>
          <w:tcPr>
            <w:tcW w:w="4119" w:type="dxa"/>
          </w:tcPr>
          <w:p w14:paraId="7C95D13D" w14:textId="77777777" w:rsidR="00603B45" w:rsidRDefault="00603B45" w:rsidP="00603B45">
            <w:r>
              <w:t>24 miesiące</w:t>
            </w:r>
          </w:p>
        </w:tc>
      </w:tr>
    </w:tbl>
    <w:p w14:paraId="16D9550E" w14:textId="77777777" w:rsidR="00642ED1" w:rsidRDefault="00642ED1" w:rsidP="00642ED1"/>
    <w:p w14:paraId="2AA0BF79" w14:textId="77777777" w:rsidR="00FB5470" w:rsidRDefault="00FB5470" w:rsidP="00642ED1"/>
    <w:p w14:paraId="73DE4013" w14:textId="77777777" w:rsidR="00603B45" w:rsidRDefault="00603B45" w:rsidP="00DC6B3D">
      <w:pPr>
        <w:pStyle w:val="Nagwek1"/>
        <w:numPr>
          <w:ilvl w:val="0"/>
          <w:numId w:val="10"/>
        </w:numPr>
      </w:pPr>
      <w:bookmarkStart w:id="47" w:name="_Ref109808269"/>
      <w:bookmarkStart w:id="48" w:name="_Toc115688159"/>
      <w:r w:rsidRPr="00603B45">
        <w:t>Myszki przewodowe (sztuk 30)</w:t>
      </w:r>
      <w:bookmarkEnd w:id="47"/>
      <w:bookmarkEnd w:id="48"/>
    </w:p>
    <w:p w14:paraId="304CFECE" w14:textId="77777777" w:rsidR="00057880" w:rsidRPr="00057880" w:rsidRDefault="00057880" w:rsidP="00057880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35"/>
        <w:gridCol w:w="4119"/>
      </w:tblGrid>
      <w:tr w:rsidR="00603B45" w14:paraId="72EAD9F4" w14:textId="77777777" w:rsidTr="00603B45">
        <w:tc>
          <w:tcPr>
            <w:tcW w:w="4235" w:type="dxa"/>
          </w:tcPr>
          <w:p w14:paraId="14D7FFE0" w14:textId="77777777" w:rsidR="00603B45" w:rsidRDefault="00603B45" w:rsidP="00603B45">
            <w:r>
              <w:t>Typ myszy</w:t>
            </w:r>
          </w:p>
        </w:tc>
        <w:tc>
          <w:tcPr>
            <w:tcW w:w="4119" w:type="dxa"/>
          </w:tcPr>
          <w:p w14:paraId="3D800273" w14:textId="77777777" w:rsidR="00603B45" w:rsidRDefault="00603B45" w:rsidP="00603B45">
            <w:r>
              <w:t>Klasyczny</w:t>
            </w:r>
          </w:p>
        </w:tc>
      </w:tr>
      <w:tr w:rsidR="00603B45" w14:paraId="5553F5AB" w14:textId="77777777" w:rsidTr="00603B45">
        <w:tc>
          <w:tcPr>
            <w:tcW w:w="4235" w:type="dxa"/>
          </w:tcPr>
          <w:p w14:paraId="36B86039" w14:textId="77777777" w:rsidR="00603B45" w:rsidRDefault="00603B45" w:rsidP="00603B45">
            <w:r>
              <w:t>Interfejs urządzenia</w:t>
            </w:r>
          </w:p>
        </w:tc>
        <w:tc>
          <w:tcPr>
            <w:tcW w:w="4119" w:type="dxa"/>
          </w:tcPr>
          <w:p w14:paraId="5A504AD7" w14:textId="77777777" w:rsidR="00603B45" w:rsidRDefault="00603B45" w:rsidP="00603B45">
            <w:r>
              <w:t>USB</w:t>
            </w:r>
          </w:p>
        </w:tc>
      </w:tr>
      <w:tr w:rsidR="00603B45" w14:paraId="4BB743FD" w14:textId="77777777" w:rsidTr="00603B45">
        <w:tc>
          <w:tcPr>
            <w:tcW w:w="4235" w:type="dxa"/>
          </w:tcPr>
          <w:p w14:paraId="1104799D" w14:textId="77777777" w:rsidR="00603B45" w:rsidRDefault="00603B45" w:rsidP="00603B45">
            <w:r>
              <w:t>Przeznaczenie</w:t>
            </w:r>
          </w:p>
        </w:tc>
        <w:tc>
          <w:tcPr>
            <w:tcW w:w="4119" w:type="dxa"/>
          </w:tcPr>
          <w:p w14:paraId="73BA435D" w14:textId="77777777" w:rsidR="00603B45" w:rsidRDefault="00603B45" w:rsidP="00603B45">
            <w:r>
              <w:t>Biuro</w:t>
            </w:r>
          </w:p>
        </w:tc>
      </w:tr>
      <w:tr w:rsidR="00603B45" w14:paraId="49182852" w14:textId="77777777" w:rsidTr="00603B45">
        <w:tc>
          <w:tcPr>
            <w:tcW w:w="4235" w:type="dxa"/>
          </w:tcPr>
          <w:p w14:paraId="50B82ED4" w14:textId="77777777" w:rsidR="00603B45" w:rsidRDefault="00603B45" w:rsidP="00603B45">
            <w:r>
              <w:t>Liczba przycisków</w:t>
            </w:r>
          </w:p>
        </w:tc>
        <w:tc>
          <w:tcPr>
            <w:tcW w:w="4119" w:type="dxa"/>
          </w:tcPr>
          <w:p w14:paraId="44E966C3" w14:textId="77777777" w:rsidR="00603B45" w:rsidRDefault="00603B45" w:rsidP="00603B45">
            <w:r>
              <w:t>2</w:t>
            </w:r>
          </w:p>
        </w:tc>
      </w:tr>
      <w:tr w:rsidR="00603B45" w14:paraId="04FFC3AF" w14:textId="77777777" w:rsidTr="00603B45">
        <w:tc>
          <w:tcPr>
            <w:tcW w:w="4235" w:type="dxa"/>
          </w:tcPr>
          <w:p w14:paraId="3ECFB7B1" w14:textId="77777777" w:rsidR="00603B45" w:rsidRDefault="00603B45" w:rsidP="00603B45">
            <w:r>
              <w:t>Typ przewijania</w:t>
            </w:r>
          </w:p>
        </w:tc>
        <w:tc>
          <w:tcPr>
            <w:tcW w:w="4119" w:type="dxa"/>
          </w:tcPr>
          <w:p w14:paraId="41C6DC57" w14:textId="77777777" w:rsidR="00603B45" w:rsidRDefault="00603B45" w:rsidP="00603B45">
            <w:r>
              <w:t>Koło</w:t>
            </w:r>
          </w:p>
        </w:tc>
      </w:tr>
      <w:tr w:rsidR="00603B45" w14:paraId="166628FF" w14:textId="77777777" w:rsidTr="00603B45">
        <w:tc>
          <w:tcPr>
            <w:tcW w:w="4235" w:type="dxa"/>
          </w:tcPr>
          <w:p w14:paraId="6302CE63" w14:textId="77777777" w:rsidR="00603B45" w:rsidRDefault="00603B45" w:rsidP="00603B45">
            <w:r>
              <w:t>Technologia wykrywania ruchu</w:t>
            </w:r>
          </w:p>
        </w:tc>
        <w:tc>
          <w:tcPr>
            <w:tcW w:w="4119" w:type="dxa"/>
          </w:tcPr>
          <w:p w14:paraId="7DB4A68B" w14:textId="77777777" w:rsidR="00603B45" w:rsidRDefault="00603B45" w:rsidP="00603B45">
            <w:r>
              <w:t>Optyczny</w:t>
            </w:r>
          </w:p>
        </w:tc>
      </w:tr>
      <w:tr w:rsidR="00603B45" w14:paraId="12217C06" w14:textId="77777777" w:rsidTr="00603B45">
        <w:tc>
          <w:tcPr>
            <w:tcW w:w="4235" w:type="dxa"/>
          </w:tcPr>
          <w:p w14:paraId="683F73E9" w14:textId="77777777" w:rsidR="00603B45" w:rsidRDefault="00603B45" w:rsidP="00603B45">
            <w:r>
              <w:t xml:space="preserve">Rozdzielczość ruchu </w:t>
            </w:r>
          </w:p>
        </w:tc>
        <w:tc>
          <w:tcPr>
            <w:tcW w:w="4119" w:type="dxa"/>
          </w:tcPr>
          <w:p w14:paraId="654E911A" w14:textId="77777777" w:rsidR="00603B45" w:rsidRDefault="00603B45" w:rsidP="00603B45">
            <w:r>
              <w:t>1000 DPI</w:t>
            </w:r>
          </w:p>
        </w:tc>
      </w:tr>
      <w:tr w:rsidR="00603B45" w14:paraId="2E322B9C" w14:textId="77777777" w:rsidTr="00603B45">
        <w:tc>
          <w:tcPr>
            <w:tcW w:w="4235" w:type="dxa"/>
          </w:tcPr>
          <w:p w14:paraId="299FA309" w14:textId="77777777" w:rsidR="00603B45" w:rsidRPr="00FB2552" w:rsidRDefault="00603B45" w:rsidP="00603B45">
            <w:r w:rsidRPr="00FB2552">
              <w:t>Rozmiar układu</w:t>
            </w:r>
          </w:p>
        </w:tc>
        <w:tc>
          <w:tcPr>
            <w:tcW w:w="4119" w:type="dxa"/>
          </w:tcPr>
          <w:p w14:paraId="6C3E543A" w14:textId="77777777" w:rsidR="00603B45" w:rsidRPr="00FB2552" w:rsidRDefault="00603B45" w:rsidP="00603B45">
            <w:r w:rsidRPr="00FB2552">
              <w:t>Oburęczny</w:t>
            </w:r>
          </w:p>
        </w:tc>
      </w:tr>
      <w:tr w:rsidR="00603B45" w14:paraId="5A915F97" w14:textId="77777777" w:rsidTr="00603B45">
        <w:tc>
          <w:tcPr>
            <w:tcW w:w="4235" w:type="dxa"/>
          </w:tcPr>
          <w:p w14:paraId="55BFC0EF" w14:textId="77777777" w:rsidR="00603B45" w:rsidRPr="00FB2552" w:rsidRDefault="00603B45" w:rsidP="00603B45">
            <w:r w:rsidRPr="00FB2552">
              <w:t xml:space="preserve">Zgodność z </w:t>
            </w:r>
            <w:proofErr w:type="spellStart"/>
            <w:r w:rsidRPr="00FB2552">
              <w:t>RoHS</w:t>
            </w:r>
            <w:proofErr w:type="spellEnd"/>
          </w:p>
        </w:tc>
        <w:tc>
          <w:tcPr>
            <w:tcW w:w="4119" w:type="dxa"/>
          </w:tcPr>
          <w:p w14:paraId="385972AE" w14:textId="77777777" w:rsidR="00603B45" w:rsidRPr="00FB2552" w:rsidRDefault="00603B45" w:rsidP="00603B45">
            <w:r w:rsidRPr="00FB2552">
              <w:t>Tak</w:t>
            </w:r>
          </w:p>
        </w:tc>
      </w:tr>
      <w:tr w:rsidR="00603B45" w14:paraId="7AB8CDF7" w14:textId="77777777" w:rsidTr="00603B45">
        <w:tc>
          <w:tcPr>
            <w:tcW w:w="4235" w:type="dxa"/>
          </w:tcPr>
          <w:p w14:paraId="160D10A7" w14:textId="77777777" w:rsidR="00603B45" w:rsidRPr="00FB2552" w:rsidRDefault="00A60DAB" w:rsidP="00603B45">
            <w:r w:rsidRPr="00FB2552">
              <w:t>Długość kabla</w:t>
            </w:r>
          </w:p>
        </w:tc>
        <w:tc>
          <w:tcPr>
            <w:tcW w:w="4119" w:type="dxa"/>
          </w:tcPr>
          <w:p w14:paraId="0E44A69F" w14:textId="0C6B2ED8" w:rsidR="00603B45" w:rsidRPr="00FB2552" w:rsidRDefault="00E731FA" w:rsidP="00603B45">
            <w:r w:rsidRPr="00FB2552">
              <w:t xml:space="preserve">Maks. </w:t>
            </w:r>
            <w:r w:rsidR="00A60DAB" w:rsidRPr="00FB2552">
              <w:t>1,85 m</w:t>
            </w:r>
          </w:p>
        </w:tc>
      </w:tr>
      <w:tr w:rsidR="00603B45" w14:paraId="7FC089FE" w14:textId="77777777" w:rsidTr="00603B45">
        <w:tc>
          <w:tcPr>
            <w:tcW w:w="4235" w:type="dxa"/>
          </w:tcPr>
          <w:p w14:paraId="1EC28361" w14:textId="77777777" w:rsidR="00603B45" w:rsidRPr="00FB2552" w:rsidRDefault="00A60DAB" w:rsidP="00603B45">
            <w:r w:rsidRPr="00FB2552">
              <w:t>Źródło zasilania</w:t>
            </w:r>
          </w:p>
        </w:tc>
        <w:tc>
          <w:tcPr>
            <w:tcW w:w="4119" w:type="dxa"/>
          </w:tcPr>
          <w:p w14:paraId="2736E373" w14:textId="77777777" w:rsidR="00603B45" w:rsidRPr="00FB2552" w:rsidRDefault="00A60DAB" w:rsidP="00603B45">
            <w:r w:rsidRPr="00FB2552">
              <w:t>Kabel</w:t>
            </w:r>
          </w:p>
        </w:tc>
      </w:tr>
      <w:tr w:rsidR="00603B45" w14:paraId="1D995376" w14:textId="77777777" w:rsidTr="00603B45">
        <w:tc>
          <w:tcPr>
            <w:tcW w:w="4235" w:type="dxa"/>
          </w:tcPr>
          <w:p w14:paraId="187ABF99" w14:textId="77777777" w:rsidR="00603B45" w:rsidRPr="00FB2552" w:rsidRDefault="00A60DAB" w:rsidP="00603B45">
            <w:r w:rsidRPr="00FB2552">
              <w:t>Zużycie energii</w:t>
            </w:r>
          </w:p>
        </w:tc>
        <w:tc>
          <w:tcPr>
            <w:tcW w:w="4119" w:type="dxa"/>
          </w:tcPr>
          <w:p w14:paraId="381520D5" w14:textId="2610740D" w:rsidR="00603B45" w:rsidRPr="00FB2552" w:rsidRDefault="00E731FA" w:rsidP="00603B45">
            <w:r w:rsidRPr="00FB2552">
              <w:t xml:space="preserve">Maks. </w:t>
            </w:r>
            <w:r w:rsidR="00A60DAB" w:rsidRPr="00FB2552">
              <w:t xml:space="preserve">12 </w:t>
            </w:r>
            <w:proofErr w:type="spellStart"/>
            <w:r w:rsidR="00A60DAB" w:rsidRPr="00FB2552">
              <w:t>mA</w:t>
            </w:r>
            <w:proofErr w:type="spellEnd"/>
          </w:p>
        </w:tc>
      </w:tr>
      <w:tr w:rsidR="00A60DAB" w14:paraId="40C1B5A3" w14:textId="77777777" w:rsidTr="00603B45">
        <w:tc>
          <w:tcPr>
            <w:tcW w:w="4235" w:type="dxa"/>
          </w:tcPr>
          <w:p w14:paraId="1E23A5AB" w14:textId="77777777" w:rsidR="00A60DAB" w:rsidRPr="00FB2552" w:rsidRDefault="00A60DAB" w:rsidP="00603B45">
            <w:r w:rsidRPr="00FB2552">
              <w:t>Obsługiwane systemy operacyjne</w:t>
            </w:r>
          </w:p>
        </w:tc>
        <w:tc>
          <w:tcPr>
            <w:tcW w:w="4119" w:type="dxa"/>
          </w:tcPr>
          <w:p w14:paraId="589755C1" w14:textId="77777777" w:rsidR="00A60DAB" w:rsidRPr="00FB2552" w:rsidRDefault="00A60DAB" w:rsidP="00603B45">
            <w:r w:rsidRPr="00FB2552">
              <w:t>Windows</w:t>
            </w:r>
          </w:p>
        </w:tc>
      </w:tr>
      <w:tr w:rsidR="00D10C33" w14:paraId="75ED861B" w14:textId="77777777" w:rsidTr="00603B45">
        <w:tc>
          <w:tcPr>
            <w:tcW w:w="4235" w:type="dxa"/>
          </w:tcPr>
          <w:p w14:paraId="626216F6" w14:textId="77777777" w:rsidR="00D10C33" w:rsidRDefault="00D10C33" w:rsidP="00603B45">
            <w:pPr>
              <w:tabs>
                <w:tab w:val="left" w:pos="510"/>
              </w:tabs>
            </w:pPr>
            <w:r w:rsidRPr="003F452A">
              <w:t>Wymiary maksymalne (dł. x szer. x wys.)</w:t>
            </w:r>
          </w:p>
        </w:tc>
        <w:tc>
          <w:tcPr>
            <w:tcW w:w="4119" w:type="dxa"/>
          </w:tcPr>
          <w:p w14:paraId="6817D905" w14:textId="77777777" w:rsidR="00D10C33" w:rsidRDefault="00D10C33" w:rsidP="00603B45">
            <w:r>
              <w:t>109,6 mm x 59,8mm x 38,5mm</w:t>
            </w:r>
          </w:p>
        </w:tc>
      </w:tr>
      <w:tr w:rsidR="00603B45" w14:paraId="3F0C9438" w14:textId="77777777" w:rsidTr="00603B45">
        <w:tc>
          <w:tcPr>
            <w:tcW w:w="4235" w:type="dxa"/>
          </w:tcPr>
          <w:p w14:paraId="343EAC3A" w14:textId="77777777" w:rsidR="00603B45" w:rsidRDefault="00603B45" w:rsidP="00603B45">
            <w:pPr>
              <w:tabs>
                <w:tab w:val="left" w:pos="510"/>
              </w:tabs>
            </w:pPr>
            <w:r>
              <w:t>Waga</w:t>
            </w:r>
            <w:r w:rsidR="00D10C33">
              <w:t xml:space="preserve"> maksymalna</w:t>
            </w:r>
          </w:p>
        </w:tc>
        <w:tc>
          <w:tcPr>
            <w:tcW w:w="4119" w:type="dxa"/>
          </w:tcPr>
          <w:p w14:paraId="6361EEA1" w14:textId="77777777" w:rsidR="00603B45" w:rsidRDefault="00603B45" w:rsidP="00603B45">
            <w:r>
              <w:t>89 g</w:t>
            </w:r>
          </w:p>
        </w:tc>
      </w:tr>
      <w:tr w:rsidR="00603B45" w14:paraId="7A331E5D" w14:textId="77777777" w:rsidTr="00603B45">
        <w:tc>
          <w:tcPr>
            <w:tcW w:w="4235" w:type="dxa"/>
          </w:tcPr>
          <w:p w14:paraId="609EFA3D" w14:textId="77777777" w:rsidR="00603B45" w:rsidRDefault="00603B45" w:rsidP="00603B45">
            <w:pPr>
              <w:tabs>
                <w:tab w:val="left" w:pos="510"/>
              </w:tabs>
            </w:pPr>
            <w:r>
              <w:t>Gwarancja</w:t>
            </w:r>
          </w:p>
        </w:tc>
        <w:tc>
          <w:tcPr>
            <w:tcW w:w="4119" w:type="dxa"/>
          </w:tcPr>
          <w:p w14:paraId="4DF2E474" w14:textId="77777777" w:rsidR="00603B45" w:rsidRDefault="00603B45" w:rsidP="00603B45">
            <w:r>
              <w:t>24 miesiące (gwarancje sprzedawcy)</w:t>
            </w:r>
          </w:p>
        </w:tc>
      </w:tr>
    </w:tbl>
    <w:p w14:paraId="1620C907" w14:textId="77777777" w:rsidR="00603B45" w:rsidRDefault="00603B45" w:rsidP="00603B45">
      <w:pPr>
        <w:pStyle w:val="Akapitzlist"/>
        <w:rPr>
          <w:b/>
          <w:sz w:val="28"/>
          <w:szCs w:val="28"/>
        </w:rPr>
      </w:pPr>
    </w:p>
    <w:p w14:paraId="02CCD31C" w14:textId="77777777" w:rsidR="00DC6B3D" w:rsidRDefault="00DC6B3D" w:rsidP="00DC6B3D">
      <w:pPr>
        <w:pStyle w:val="Nagwek1"/>
        <w:numPr>
          <w:ilvl w:val="0"/>
          <w:numId w:val="10"/>
        </w:numPr>
      </w:pPr>
      <w:bookmarkStart w:id="49" w:name="_Toc115688160"/>
      <w:r>
        <w:t>Klawiatury przewodowe (sztuk 3</w:t>
      </w:r>
      <w:r w:rsidRPr="00FB5470">
        <w:t>0)</w:t>
      </w:r>
      <w:bookmarkEnd w:id="49"/>
    </w:p>
    <w:p w14:paraId="06CB8A2E" w14:textId="77777777" w:rsidR="00057880" w:rsidRPr="00057880" w:rsidRDefault="00057880" w:rsidP="00057880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35"/>
        <w:gridCol w:w="4119"/>
      </w:tblGrid>
      <w:tr w:rsidR="00057880" w14:paraId="49767070" w14:textId="77777777" w:rsidTr="00120498">
        <w:tc>
          <w:tcPr>
            <w:tcW w:w="4235" w:type="dxa"/>
          </w:tcPr>
          <w:p w14:paraId="4980B23F" w14:textId="77777777" w:rsidR="00057880" w:rsidRDefault="00057880" w:rsidP="00120498">
            <w:r>
              <w:t>Rodzaj przełączników</w:t>
            </w:r>
          </w:p>
        </w:tc>
        <w:tc>
          <w:tcPr>
            <w:tcW w:w="4119" w:type="dxa"/>
          </w:tcPr>
          <w:p w14:paraId="6942F9CF" w14:textId="77777777" w:rsidR="00057880" w:rsidRDefault="00057880" w:rsidP="00120498">
            <w:r>
              <w:t>Membranowe</w:t>
            </w:r>
          </w:p>
        </w:tc>
      </w:tr>
      <w:tr w:rsidR="00057880" w14:paraId="7C1DC9B5" w14:textId="77777777" w:rsidTr="00120498">
        <w:tc>
          <w:tcPr>
            <w:tcW w:w="4235" w:type="dxa"/>
          </w:tcPr>
          <w:p w14:paraId="5FC4444A" w14:textId="77777777" w:rsidR="00057880" w:rsidRDefault="00057880" w:rsidP="00120498">
            <w:r>
              <w:t>Typ</w:t>
            </w:r>
          </w:p>
        </w:tc>
        <w:tc>
          <w:tcPr>
            <w:tcW w:w="4119" w:type="dxa"/>
          </w:tcPr>
          <w:p w14:paraId="077CAF4A" w14:textId="77777777" w:rsidR="00057880" w:rsidRDefault="00057880" w:rsidP="00120498">
            <w:proofErr w:type="spellStart"/>
            <w:r>
              <w:t>Niskoprofilowa</w:t>
            </w:r>
            <w:proofErr w:type="spellEnd"/>
          </w:p>
          <w:p w14:paraId="555D6CA5" w14:textId="77777777" w:rsidR="00057880" w:rsidRDefault="00057880" w:rsidP="00120498">
            <w:r>
              <w:t>Klasyczna</w:t>
            </w:r>
          </w:p>
        </w:tc>
      </w:tr>
      <w:tr w:rsidR="00057880" w14:paraId="23CC09F4" w14:textId="77777777" w:rsidTr="00120498">
        <w:tc>
          <w:tcPr>
            <w:tcW w:w="4235" w:type="dxa"/>
          </w:tcPr>
          <w:p w14:paraId="1DD027CE" w14:textId="77777777" w:rsidR="00057880" w:rsidRDefault="00057880" w:rsidP="00120498">
            <w:r>
              <w:t>Łączność</w:t>
            </w:r>
          </w:p>
        </w:tc>
        <w:tc>
          <w:tcPr>
            <w:tcW w:w="4119" w:type="dxa"/>
          </w:tcPr>
          <w:p w14:paraId="5593D7D6" w14:textId="77777777" w:rsidR="00057880" w:rsidRDefault="00057880" w:rsidP="00120498">
            <w:r>
              <w:t>Przewodowa</w:t>
            </w:r>
          </w:p>
        </w:tc>
      </w:tr>
      <w:tr w:rsidR="00057880" w14:paraId="6B86DDA2" w14:textId="77777777" w:rsidTr="00120498">
        <w:tc>
          <w:tcPr>
            <w:tcW w:w="4235" w:type="dxa"/>
          </w:tcPr>
          <w:p w14:paraId="65A6ADFB" w14:textId="77777777" w:rsidR="00057880" w:rsidRDefault="00057880" w:rsidP="00120498">
            <w:r>
              <w:t>Interfejs</w:t>
            </w:r>
          </w:p>
        </w:tc>
        <w:tc>
          <w:tcPr>
            <w:tcW w:w="4119" w:type="dxa"/>
          </w:tcPr>
          <w:p w14:paraId="466D55F1" w14:textId="77777777" w:rsidR="00057880" w:rsidRDefault="00057880" w:rsidP="00120498">
            <w:r>
              <w:t>USB</w:t>
            </w:r>
          </w:p>
        </w:tc>
      </w:tr>
      <w:tr w:rsidR="00057880" w14:paraId="3A2783BF" w14:textId="77777777" w:rsidTr="00120498">
        <w:tc>
          <w:tcPr>
            <w:tcW w:w="4235" w:type="dxa"/>
          </w:tcPr>
          <w:p w14:paraId="2FF17CF3" w14:textId="77777777" w:rsidR="00057880" w:rsidRDefault="00057880" w:rsidP="00120498">
            <w:r>
              <w:t>Klawisze numeryczne</w:t>
            </w:r>
          </w:p>
        </w:tc>
        <w:tc>
          <w:tcPr>
            <w:tcW w:w="4119" w:type="dxa"/>
          </w:tcPr>
          <w:p w14:paraId="5E533BBC" w14:textId="77777777" w:rsidR="00057880" w:rsidRDefault="00057880" w:rsidP="00120498">
            <w:r>
              <w:t>Tak</w:t>
            </w:r>
          </w:p>
        </w:tc>
      </w:tr>
      <w:tr w:rsidR="00057880" w14:paraId="7F6FF4D2" w14:textId="77777777" w:rsidTr="00120498">
        <w:tc>
          <w:tcPr>
            <w:tcW w:w="4235" w:type="dxa"/>
          </w:tcPr>
          <w:p w14:paraId="18F6182C" w14:textId="77777777" w:rsidR="00057880" w:rsidRDefault="00057880" w:rsidP="00120498">
            <w:r>
              <w:t>Klawisze multimedialne/funkcyjne</w:t>
            </w:r>
          </w:p>
        </w:tc>
        <w:tc>
          <w:tcPr>
            <w:tcW w:w="4119" w:type="dxa"/>
          </w:tcPr>
          <w:p w14:paraId="340A0509" w14:textId="77777777" w:rsidR="00057880" w:rsidRDefault="00057880" w:rsidP="00120498">
            <w:r>
              <w:t>Tak</w:t>
            </w:r>
          </w:p>
        </w:tc>
      </w:tr>
      <w:tr w:rsidR="00057880" w14:paraId="68DD0686" w14:textId="77777777" w:rsidTr="00120498">
        <w:tc>
          <w:tcPr>
            <w:tcW w:w="4235" w:type="dxa"/>
          </w:tcPr>
          <w:p w14:paraId="0510123B" w14:textId="77777777" w:rsidR="00057880" w:rsidRDefault="00057880" w:rsidP="00120498">
            <w:r>
              <w:t>Podpórka pod nadgarstek</w:t>
            </w:r>
          </w:p>
        </w:tc>
        <w:tc>
          <w:tcPr>
            <w:tcW w:w="4119" w:type="dxa"/>
          </w:tcPr>
          <w:p w14:paraId="54981150" w14:textId="77777777" w:rsidR="00057880" w:rsidRDefault="00057880" w:rsidP="00120498">
            <w:r>
              <w:t>Nie</w:t>
            </w:r>
          </w:p>
        </w:tc>
      </w:tr>
      <w:tr w:rsidR="00057880" w14:paraId="0C5EBE37" w14:textId="77777777" w:rsidTr="00120498">
        <w:tc>
          <w:tcPr>
            <w:tcW w:w="4235" w:type="dxa"/>
          </w:tcPr>
          <w:p w14:paraId="02502211" w14:textId="77777777" w:rsidR="00057880" w:rsidRDefault="00057880" w:rsidP="00120498">
            <w:r>
              <w:t>Długość przewodu</w:t>
            </w:r>
          </w:p>
        </w:tc>
        <w:tc>
          <w:tcPr>
            <w:tcW w:w="4119" w:type="dxa"/>
          </w:tcPr>
          <w:p w14:paraId="5737A26B" w14:textId="77777777" w:rsidR="00057880" w:rsidRDefault="00057880" w:rsidP="00120498">
            <w:r>
              <w:t>1,5 m</w:t>
            </w:r>
          </w:p>
        </w:tc>
      </w:tr>
      <w:tr w:rsidR="00057880" w14:paraId="29DE5BA5" w14:textId="77777777" w:rsidTr="00120498">
        <w:tc>
          <w:tcPr>
            <w:tcW w:w="4235" w:type="dxa"/>
          </w:tcPr>
          <w:p w14:paraId="29B3F835" w14:textId="77777777" w:rsidR="00057880" w:rsidRDefault="00057880" w:rsidP="00120498">
            <w:r>
              <w:t>Obsługiwane systemy</w:t>
            </w:r>
          </w:p>
        </w:tc>
        <w:tc>
          <w:tcPr>
            <w:tcW w:w="4119" w:type="dxa"/>
          </w:tcPr>
          <w:p w14:paraId="7845D3E1" w14:textId="77777777" w:rsidR="00057880" w:rsidRDefault="00057880" w:rsidP="00120498">
            <w:r>
              <w:t>Windows</w:t>
            </w:r>
          </w:p>
        </w:tc>
      </w:tr>
      <w:tr w:rsidR="00057880" w14:paraId="155A147F" w14:textId="77777777" w:rsidTr="00120498">
        <w:tc>
          <w:tcPr>
            <w:tcW w:w="4235" w:type="dxa"/>
          </w:tcPr>
          <w:p w14:paraId="526E9AFD" w14:textId="77777777" w:rsidR="00057880" w:rsidRDefault="00057880" w:rsidP="00120498">
            <w:r>
              <w:t>Dodatkowe informacje</w:t>
            </w:r>
          </w:p>
        </w:tc>
        <w:tc>
          <w:tcPr>
            <w:tcW w:w="4119" w:type="dxa"/>
          </w:tcPr>
          <w:p w14:paraId="783CB1C6" w14:textId="77777777" w:rsidR="00057880" w:rsidRDefault="00057880" w:rsidP="00120498">
            <w:r>
              <w:t>Niski profil klawiszy</w:t>
            </w:r>
          </w:p>
          <w:p w14:paraId="4B7CFF47" w14:textId="77777777" w:rsidR="00057880" w:rsidRDefault="00057880" w:rsidP="00120498">
            <w:r>
              <w:t>Cicha praca klawiszy</w:t>
            </w:r>
          </w:p>
        </w:tc>
      </w:tr>
      <w:tr w:rsidR="00A9585A" w14:paraId="11A9ADEB" w14:textId="77777777" w:rsidTr="00853D20">
        <w:tc>
          <w:tcPr>
            <w:tcW w:w="4235" w:type="dxa"/>
          </w:tcPr>
          <w:p w14:paraId="3BD10D7A" w14:textId="77777777" w:rsidR="00A9585A" w:rsidRDefault="00A9585A" w:rsidP="00853D20">
            <w:pPr>
              <w:tabs>
                <w:tab w:val="left" w:pos="510"/>
              </w:tabs>
            </w:pPr>
            <w:r w:rsidRPr="003F452A">
              <w:t>Wymiary maksymalne (dł. x szer. x wys.)</w:t>
            </w:r>
          </w:p>
        </w:tc>
        <w:tc>
          <w:tcPr>
            <w:tcW w:w="4119" w:type="dxa"/>
          </w:tcPr>
          <w:p w14:paraId="5DFEC3C8" w14:textId="77777777" w:rsidR="00A9585A" w:rsidRDefault="00A9585A" w:rsidP="00A9585A">
            <w:r>
              <w:t>442 mm x 127m x 25mm</w:t>
            </w:r>
          </w:p>
        </w:tc>
      </w:tr>
      <w:tr w:rsidR="00057880" w14:paraId="252C3F0C" w14:textId="77777777" w:rsidTr="00120498">
        <w:tc>
          <w:tcPr>
            <w:tcW w:w="4235" w:type="dxa"/>
          </w:tcPr>
          <w:p w14:paraId="3581D72E" w14:textId="77777777" w:rsidR="00057880" w:rsidRDefault="00057880" w:rsidP="00120498">
            <w:r>
              <w:lastRenderedPageBreak/>
              <w:t>Waga</w:t>
            </w:r>
          </w:p>
        </w:tc>
        <w:tc>
          <w:tcPr>
            <w:tcW w:w="4119" w:type="dxa"/>
          </w:tcPr>
          <w:p w14:paraId="5128CC23" w14:textId="77777777" w:rsidR="00057880" w:rsidRDefault="00057880" w:rsidP="00120498">
            <w:r>
              <w:t>495 g</w:t>
            </w:r>
          </w:p>
        </w:tc>
      </w:tr>
      <w:tr w:rsidR="00057880" w14:paraId="5FDF0EC2" w14:textId="77777777" w:rsidTr="00120498">
        <w:tc>
          <w:tcPr>
            <w:tcW w:w="4235" w:type="dxa"/>
          </w:tcPr>
          <w:p w14:paraId="2D7B6B27" w14:textId="77777777" w:rsidR="00057880" w:rsidRDefault="00057880" w:rsidP="00120498">
            <w:r>
              <w:t>Gwarancja</w:t>
            </w:r>
          </w:p>
        </w:tc>
        <w:tc>
          <w:tcPr>
            <w:tcW w:w="4119" w:type="dxa"/>
          </w:tcPr>
          <w:p w14:paraId="72CA8F0E" w14:textId="77777777" w:rsidR="00057880" w:rsidRDefault="00057880" w:rsidP="00120498">
            <w:r>
              <w:t>12 miesięcy (gwarancja producenta)</w:t>
            </w:r>
          </w:p>
        </w:tc>
      </w:tr>
    </w:tbl>
    <w:p w14:paraId="0B46204A" w14:textId="77777777" w:rsidR="00057880" w:rsidRDefault="00057880" w:rsidP="00057880"/>
    <w:p w14:paraId="1C517B5F" w14:textId="77777777" w:rsidR="00057880" w:rsidRPr="00057880" w:rsidRDefault="00057880" w:rsidP="00057880"/>
    <w:p w14:paraId="7CF69FBC" w14:textId="77777777" w:rsidR="00DC6B3D" w:rsidRDefault="00DC6B3D" w:rsidP="00DC6B3D">
      <w:pPr>
        <w:pStyle w:val="Nagwek1"/>
        <w:numPr>
          <w:ilvl w:val="0"/>
          <w:numId w:val="10"/>
        </w:numPr>
      </w:pPr>
      <w:bookmarkStart w:id="50" w:name="_Toc115688161"/>
      <w:r>
        <w:t>Głośniki komputerowe</w:t>
      </w:r>
      <w:r w:rsidRPr="00FB5470">
        <w:t xml:space="preserve"> (sztuk </w:t>
      </w:r>
      <w:r>
        <w:t>1</w:t>
      </w:r>
      <w:r w:rsidRPr="00FB5470">
        <w:t>0)</w:t>
      </w:r>
      <w:bookmarkEnd w:id="50"/>
    </w:p>
    <w:p w14:paraId="1C5AE04B" w14:textId="77777777" w:rsidR="00057880" w:rsidRPr="00057880" w:rsidRDefault="00057880" w:rsidP="00057880"/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35"/>
        <w:gridCol w:w="4119"/>
      </w:tblGrid>
      <w:tr w:rsidR="00057880" w14:paraId="380C4FF0" w14:textId="77777777" w:rsidTr="00120498">
        <w:tc>
          <w:tcPr>
            <w:tcW w:w="4235" w:type="dxa"/>
          </w:tcPr>
          <w:p w14:paraId="655B4D6C" w14:textId="77777777" w:rsidR="00057880" w:rsidRDefault="00057880" w:rsidP="00120498">
            <w:r>
              <w:t>Materiał obudowy</w:t>
            </w:r>
          </w:p>
        </w:tc>
        <w:tc>
          <w:tcPr>
            <w:tcW w:w="4119" w:type="dxa"/>
          </w:tcPr>
          <w:p w14:paraId="7AB62091" w14:textId="77777777" w:rsidR="00057880" w:rsidRDefault="00057880" w:rsidP="00120498">
            <w:r>
              <w:t>Tworzywo sztuczne</w:t>
            </w:r>
          </w:p>
        </w:tc>
      </w:tr>
      <w:tr w:rsidR="00057880" w14:paraId="159E7649" w14:textId="77777777" w:rsidTr="00120498">
        <w:tc>
          <w:tcPr>
            <w:tcW w:w="4235" w:type="dxa"/>
          </w:tcPr>
          <w:p w14:paraId="4B638E5E" w14:textId="77777777" w:rsidR="00057880" w:rsidRPr="00FB2552" w:rsidRDefault="00057880" w:rsidP="00120498">
            <w:r w:rsidRPr="00FB2552">
              <w:t>Pilot</w:t>
            </w:r>
          </w:p>
        </w:tc>
        <w:tc>
          <w:tcPr>
            <w:tcW w:w="4119" w:type="dxa"/>
          </w:tcPr>
          <w:p w14:paraId="4559805E" w14:textId="77777777" w:rsidR="00057880" w:rsidRPr="00FB2552" w:rsidRDefault="00057880" w:rsidP="00120498">
            <w:r w:rsidRPr="00FB2552">
              <w:t>Nie</w:t>
            </w:r>
          </w:p>
        </w:tc>
      </w:tr>
      <w:tr w:rsidR="00057880" w14:paraId="485464A6" w14:textId="77777777" w:rsidTr="00120498">
        <w:tc>
          <w:tcPr>
            <w:tcW w:w="4235" w:type="dxa"/>
          </w:tcPr>
          <w:p w14:paraId="7B2C83B7" w14:textId="77777777" w:rsidR="00057880" w:rsidRPr="00FB2552" w:rsidRDefault="00057880" w:rsidP="00120498">
            <w:r w:rsidRPr="00FB2552">
              <w:t>Moc głośników (RMS)</w:t>
            </w:r>
          </w:p>
        </w:tc>
        <w:tc>
          <w:tcPr>
            <w:tcW w:w="4119" w:type="dxa"/>
          </w:tcPr>
          <w:p w14:paraId="75C60255" w14:textId="182860AF" w:rsidR="00057880" w:rsidRPr="00FB2552" w:rsidRDefault="00E731FA" w:rsidP="00A9585A">
            <w:r w:rsidRPr="00FB2552">
              <w:t xml:space="preserve">Min </w:t>
            </w:r>
            <w:r w:rsidR="00057880" w:rsidRPr="00FB2552">
              <w:t>10 W</w:t>
            </w:r>
            <w:r w:rsidRPr="00FB2552">
              <w:t xml:space="preserve"> Maks 12 W</w:t>
            </w:r>
          </w:p>
        </w:tc>
      </w:tr>
      <w:tr w:rsidR="00057880" w14:paraId="221C4F06" w14:textId="77777777" w:rsidTr="00120498">
        <w:tc>
          <w:tcPr>
            <w:tcW w:w="4235" w:type="dxa"/>
          </w:tcPr>
          <w:p w14:paraId="68A61230" w14:textId="77777777" w:rsidR="00057880" w:rsidRPr="00FB2552" w:rsidRDefault="00057880" w:rsidP="00120498">
            <w:bookmarkStart w:id="51" w:name="_GoBack"/>
            <w:bookmarkEnd w:id="51"/>
            <w:r w:rsidRPr="00FB2552">
              <w:t>Typ zestawu</w:t>
            </w:r>
          </w:p>
        </w:tc>
        <w:tc>
          <w:tcPr>
            <w:tcW w:w="4119" w:type="dxa"/>
          </w:tcPr>
          <w:p w14:paraId="4614AC21" w14:textId="77777777" w:rsidR="00057880" w:rsidRPr="00FB2552" w:rsidRDefault="00057880" w:rsidP="00120498">
            <w:r w:rsidRPr="00FB2552">
              <w:t>2.0</w:t>
            </w:r>
          </w:p>
        </w:tc>
      </w:tr>
      <w:tr w:rsidR="00057880" w14:paraId="79325634" w14:textId="77777777" w:rsidTr="00120498">
        <w:tc>
          <w:tcPr>
            <w:tcW w:w="4235" w:type="dxa"/>
          </w:tcPr>
          <w:p w14:paraId="33105546" w14:textId="77777777" w:rsidR="00057880" w:rsidRDefault="00057880" w:rsidP="00120498">
            <w:r>
              <w:t>Inne</w:t>
            </w:r>
          </w:p>
        </w:tc>
        <w:tc>
          <w:tcPr>
            <w:tcW w:w="4119" w:type="dxa"/>
          </w:tcPr>
          <w:p w14:paraId="14A42BD5" w14:textId="77777777" w:rsidR="00057880" w:rsidRDefault="00057880" w:rsidP="00120498">
            <w:r>
              <w:t>Podpórki</w:t>
            </w:r>
          </w:p>
        </w:tc>
      </w:tr>
      <w:tr w:rsidR="00057880" w14:paraId="63E13AA5" w14:textId="77777777" w:rsidTr="00120498">
        <w:tc>
          <w:tcPr>
            <w:tcW w:w="4235" w:type="dxa"/>
          </w:tcPr>
          <w:p w14:paraId="1B220234" w14:textId="77777777" w:rsidR="00057880" w:rsidRDefault="00057880" w:rsidP="00120498">
            <w:r>
              <w:t>Liczba głośników</w:t>
            </w:r>
          </w:p>
        </w:tc>
        <w:tc>
          <w:tcPr>
            <w:tcW w:w="4119" w:type="dxa"/>
          </w:tcPr>
          <w:p w14:paraId="02BB3B5E" w14:textId="77777777" w:rsidR="00057880" w:rsidRDefault="00057880" w:rsidP="00120498">
            <w:r>
              <w:t>2</w:t>
            </w:r>
          </w:p>
        </w:tc>
      </w:tr>
      <w:tr w:rsidR="00057880" w14:paraId="462F447F" w14:textId="77777777" w:rsidTr="00120498">
        <w:tc>
          <w:tcPr>
            <w:tcW w:w="4235" w:type="dxa"/>
          </w:tcPr>
          <w:p w14:paraId="5293C04E" w14:textId="77777777" w:rsidR="00057880" w:rsidRDefault="00057880" w:rsidP="00120498">
            <w:r>
              <w:t>Ekranowanie magnetyczne</w:t>
            </w:r>
          </w:p>
        </w:tc>
        <w:tc>
          <w:tcPr>
            <w:tcW w:w="4119" w:type="dxa"/>
          </w:tcPr>
          <w:p w14:paraId="0945648E" w14:textId="77777777" w:rsidR="00057880" w:rsidRDefault="00057880" w:rsidP="00120498">
            <w:r>
              <w:t>Tak</w:t>
            </w:r>
          </w:p>
        </w:tc>
      </w:tr>
      <w:tr w:rsidR="00057880" w14:paraId="44061A53" w14:textId="77777777" w:rsidTr="00120498">
        <w:tc>
          <w:tcPr>
            <w:tcW w:w="4235" w:type="dxa"/>
          </w:tcPr>
          <w:p w14:paraId="1E639CB9" w14:textId="77777777" w:rsidR="00057880" w:rsidRDefault="00057880" w:rsidP="00120498">
            <w:r>
              <w:t>Komunikacja bezprzewodowa</w:t>
            </w:r>
          </w:p>
        </w:tc>
        <w:tc>
          <w:tcPr>
            <w:tcW w:w="4119" w:type="dxa"/>
          </w:tcPr>
          <w:p w14:paraId="6E801DDA" w14:textId="77777777" w:rsidR="00057880" w:rsidRDefault="00057880" w:rsidP="00120498">
            <w:r>
              <w:t>Nie</w:t>
            </w:r>
          </w:p>
        </w:tc>
      </w:tr>
      <w:tr w:rsidR="00057880" w14:paraId="6DD754EB" w14:textId="77777777" w:rsidTr="00120498">
        <w:tc>
          <w:tcPr>
            <w:tcW w:w="4235" w:type="dxa"/>
          </w:tcPr>
          <w:p w14:paraId="392CABCF" w14:textId="77777777" w:rsidR="00057880" w:rsidRDefault="00057880" w:rsidP="00120498">
            <w:r>
              <w:t>Maksymalne pasmo przenoszenia [kHz]</w:t>
            </w:r>
          </w:p>
        </w:tc>
        <w:tc>
          <w:tcPr>
            <w:tcW w:w="4119" w:type="dxa"/>
          </w:tcPr>
          <w:p w14:paraId="01C7ECE2" w14:textId="77777777" w:rsidR="00057880" w:rsidRDefault="00057880" w:rsidP="00120498">
            <w:r>
              <w:t>20</w:t>
            </w:r>
          </w:p>
        </w:tc>
      </w:tr>
      <w:tr w:rsidR="00057880" w14:paraId="57A56B9A" w14:textId="77777777" w:rsidTr="00120498">
        <w:tc>
          <w:tcPr>
            <w:tcW w:w="4235" w:type="dxa"/>
          </w:tcPr>
          <w:p w14:paraId="78E1ABC3" w14:textId="77777777" w:rsidR="00057880" w:rsidRDefault="00057880" w:rsidP="00120498">
            <w:r>
              <w:t>Minimalne pasmo przenoszenia [kHz]</w:t>
            </w:r>
          </w:p>
        </w:tc>
        <w:tc>
          <w:tcPr>
            <w:tcW w:w="4119" w:type="dxa"/>
          </w:tcPr>
          <w:p w14:paraId="04875A72" w14:textId="77777777" w:rsidR="00057880" w:rsidRDefault="00057880" w:rsidP="00120498">
            <w:r>
              <w:t>80</w:t>
            </w:r>
          </w:p>
        </w:tc>
      </w:tr>
      <w:tr w:rsidR="00057880" w14:paraId="2D86D8B1" w14:textId="77777777" w:rsidTr="00120498">
        <w:tc>
          <w:tcPr>
            <w:tcW w:w="4235" w:type="dxa"/>
          </w:tcPr>
          <w:p w14:paraId="001DE8E3" w14:textId="77777777" w:rsidR="00057880" w:rsidRDefault="00057880" w:rsidP="00120498">
            <w:r>
              <w:t>Zasilacz</w:t>
            </w:r>
          </w:p>
        </w:tc>
        <w:tc>
          <w:tcPr>
            <w:tcW w:w="4119" w:type="dxa"/>
          </w:tcPr>
          <w:p w14:paraId="167BFC32" w14:textId="77777777" w:rsidR="00057880" w:rsidRDefault="00057880" w:rsidP="00120498">
            <w:r>
              <w:t>Zewnętrzny</w:t>
            </w:r>
          </w:p>
        </w:tc>
      </w:tr>
      <w:tr w:rsidR="00057880" w14:paraId="3BFEB181" w14:textId="77777777" w:rsidTr="00120498">
        <w:tc>
          <w:tcPr>
            <w:tcW w:w="4235" w:type="dxa"/>
          </w:tcPr>
          <w:p w14:paraId="2933CDEF" w14:textId="77777777" w:rsidR="00057880" w:rsidRDefault="00057880" w:rsidP="00120498">
            <w:r>
              <w:t>Rodzaj złącza</w:t>
            </w:r>
          </w:p>
        </w:tc>
        <w:tc>
          <w:tcPr>
            <w:tcW w:w="4119" w:type="dxa"/>
          </w:tcPr>
          <w:p w14:paraId="43700864" w14:textId="77777777" w:rsidR="00057880" w:rsidRDefault="00057880" w:rsidP="00120498">
            <w:r>
              <w:t>Jack 3.5 mm</w:t>
            </w:r>
          </w:p>
        </w:tc>
      </w:tr>
      <w:tr w:rsidR="00057880" w14:paraId="1AC8982D" w14:textId="77777777" w:rsidTr="00120498">
        <w:tc>
          <w:tcPr>
            <w:tcW w:w="4235" w:type="dxa"/>
          </w:tcPr>
          <w:p w14:paraId="34EC7F26" w14:textId="77777777" w:rsidR="00057880" w:rsidRDefault="00057880" w:rsidP="00120498">
            <w:r>
              <w:t>Wejście liniowe audio</w:t>
            </w:r>
          </w:p>
        </w:tc>
        <w:tc>
          <w:tcPr>
            <w:tcW w:w="4119" w:type="dxa"/>
          </w:tcPr>
          <w:p w14:paraId="6FD6B41C" w14:textId="77777777" w:rsidR="00057880" w:rsidRDefault="00057880" w:rsidP="00120498">
            <w:r>
              <w:t>Tak</w:t>
            </w:r>
          </w:p>
        </w:tc>
      </w:tr>
      <w:tr w:rsidR="00057880" w14:paraId="40211A3C" w14:textId="77777777" w:rsidTr="00120498">
        <w:tc>
          <w:tcPr>
            <w:tcW w:w="4235" w:type="dxa"/>
          </w:tcPr>
          <w:p w14:paraId="1C82AF85" w14:textId="77777777" w:rsidR="00057880" w:rsidRDefault="00057880" w:rsidP="00120498">
            <w:r>
              <w:t>Wejście słuchawkowe</w:t>
            </w:r>
          </w:p>
        </w:tc>
        <w:tc>
          <w:tcPr>
            <w:tcW w:w="4119" w:type="dxa"/>
          </w:tcPr>
          <w:p w14:paraId="5C944B7E" w14:textId="77777777" w:rsidR="00057880" w:rsidRDefault="00057880" w:rsidP="00120498">
            <w:r>
              <w:t>Tak</w:t>
            </w:r>
          </w:p>
        </w:tc>
      </w:tr>
      <w:tr w:rsidR="00057880" w14:paraId="35CFFE3C" w14:textId="77777777" w:rsidTr="00120498">
        <w:tc>
          <w:tcPr>
            <w:tcW w:w="4235" w:type="dxa"/>
          </w:tcPr>
          <w:p w14:paraId="50F83421" w14:textId="77777777" w:rsidR="00057880" w:rsidRDefault="00057880" w:rsidP="00120498">
            <w:r>
              <w:t>Wymiary</w:t>
            </w:r>
            <w:r w:rsidR="00A9585A">
              <w:t xml:space="preserve"> maksymalne</w:t>
            </w:r>
            <w:r>
              <w:t xml:space="preserve"> głośników [mm]</w:t>
            </w:r>
          </w:p>
        </w:tc>
        <w:tc>
          <w:tcPr>
            <w:tcW w:w="4119" w:type="dxa"/>
          </w:tcPr>
          <w:p w14:paraId="5CF4C900" w14:textId="77777777" w:rsidR="00057880" w:rsidRDefault="00057880" w:rsidP="00120498">
            <w:r>
              <w:t>90 x 241.2 x 124.1</w:t>
            </w:r>
          </w:p>
        </w:tc>
      </w:tr>
      <w:tr w:rsidR="007D6210" w:rsidRPr="007D6210" w14:paraId="6E70D2C2" w14:textId="77777777" w:rsidTr="007D6210">
        <w:tc>
          <w:tcPr>
            <w:tcW w:w="4235" w:type="dxa"/>
          </w:tcPr>
          <w:p w14:paraId="07591998" w14:textId="77777777" w:rsidR="007D6210" w:rsidRPr="007D6210" w:rsidRDefault="007D6210" w:rsidP="007D6210">
            <w:r w:rsidRPr="007D6210">
              <w:t xml:space="preserve">Gwarancja </w:t>
            </w:r>
          </w:p>
        </w:tc>
        <w:tc>
          <w:tcPr>
            <w:tcW w:w="4119" w:type="dxa"/>
          </w:tcPr>
          <w:p w14:paraId="00378EE0" w14:textId="77777777" w:rsidR="007D6210" w:rsidRPr="007D6210" w:rsidRDefault="007D6210" w:rsidP="007D6210">
            <w:r w:rsidRPr="007D6210">
              <w:t>24 miesiące typu „</w:t>
            </w:r>
            <w:proofErr w:type="spellStart"/>
            <w:r w:rsidRPr="007D6210">
              <w:t>door</w:t>
            </w:r>
            <w:proofErr w:type="spellEnd"/>
            <w:r w:rsidRPr="007D6210">
              <w:t xml:space="preserve"> to </w:t>
            </w:r>
            <w:proofErr w:type="spellStart"/>
            <w:r w:rsidRPr="007D6210">
              <w:t>door</w:t>
            </w:r>
            <w:proofErr w:type="spellEnd"/>
            <w:r w:rsidRPr="007D6210">
              <w:t>”</w:t>
            </w:r>
          </w:p>
        </w:tc>
      </w:tr>
    </w:tbl>
    <w:p w14:paraId="79523CD5" w14:textId="77777777" w:rsidR="00CA384A" w:rsidRDefault="00CA384A" w:rsidP="0026748B"/>
    <w:p w14:paraId="62F4B63B" w14:textId="77777777" w:rsidR="0026748B" w:rsidRPr="00FB5470" w:rsidRDefault="0026748B" w:rsidP="00DC6B3D">
      <w:pPr>
        <w:pStyle w:val="Nagwek1"/>
        <w:numPr>
          <w:ilvl w:val="0"/>
          <w:numId w:val="10"/>
        </w:numPr>
      </w:pPr>
      <w:bookmarkStart w:id="52" w:name="_Ref109807176"/>
      <w:bookmarkStart w:id="53" w:name="_Toc115688162"/>
      <w:r>
        <w:t>L</w:t>
      </w:r>
      <w:r w:rsidRPr="00FB5470">
        <w:t>istwa zasilająca przeciwprzepięciowa (sztuk 40)</w:t>
      </w:r>
      <w:bookmarkEnd w:id="52"/>
      <w:bookmarkEnd w:id="53"/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35"/>
        <w:gridCol w:w="4119"/>
      </w:tblGrid>
      <w:tr w:rsidR="0026748B" w14:paraId="7318FFC0" w14:textId="77777777" w:rsidTr="006E0F91">
        <w:tc>
          <w:tcPr>
            <w:tcW w:w="4235" w:type="dxa"/>
          </w:tcPr>
          <w:p w14:paraId="60FFE334" w14:textId="77777777" w:rsidR="0026748B" w:rsidRDefault="0026748B" w:rsidP="006E0F91">
            <w:r>
              <w:t>Typ</w:t>
            </w:r>
          </w:p>
        </w:tc>
        <w:tc>
          <w:tcPr>
            <w:tcW w:w="4119" w:type="dxa"/>
          </w:tcPr>
          <w:p w14:paraId="53BC1FB3" w14:textId="77777777" w:rsidR="0026748B" w:rsidRDefault="0026748B" w:rsidP="006E0F91">
            <w:r>
              <w:t>Antyprzepięciowa</w:t>
            </w:r>
          </w:p>
        </w:tc>
      </w:tr>
      <w:tr w:rsidR="0026748B" w14:paraId="684185A9" w14:textId="77777777" w:rsidTr="006E0F91">
        <w:tc>
          <w:tcPr>
            <w:tcW w:w="4235" w:type="dxa"/>
          </w:tcPr>
          <w:p w14:paraId="21184DE8" w14:textId="77777777" w:rsidR="0026748B" w:rsidRDefault="0026748B" w:rsidP="006E0F91">
            <w:r>
              <w:t>Liczba gniazd</w:t>
            </w:r>
          </w:p>
        </w:tc>
        <w:tc>
          <w:tcPr>
            <w:tcW w:w="4119" w:type="dxa"/>
          </w:tcPr>
          <w:p w14:paraId="3C717926" w14:textId="77777777" w:rsidR="0026748B" w:rsidRDefault="0026748B" w:rsidP="006E0F91">
            <w:r>
              <w:t>5</w:t>
            </w:r>
          </w:p>
        </w:tc>
      </w:tr>
      <w:tr w:rsidR="0026748B" w14:paraId="2CEDA469" w14:textId="77777777" w:rsidTr="006E0F91">
        <w:tc>
          <w:tcPr>
            <w:tcW w:w="4235" w:type="dxa"/>
          </w:tcPr>
          <w:p w14:paraId="34B1A2F3" w14:textId="77777777" w:rsidR="0026748B" w:rsidRDefault="0026748B" w:rsidP="006E0F91">
            <w:r>
              <w:t>Gniazda z uziemieniem</w:t>
            </w:r>
          </w:p>
        </w:tc>
        <w:tc>
          <w:tcPr>
            <w:tcW w:w="4119" w:type="dxa"/>
          </w:tcPr>
          <w:p w14:paraId="1DC5161A" w14:textId="77777777" w:rsidR="0026748B" w:rsidRDefault="0026748B" w:rsidP="006E0F91">
            <w:r>
              <w:t>5</w:t>
            </w:r>
          </w:p>
        </w:tc>
      </w:tr>
      <w:tr w:rsidR="0026748B" w14:paraId="1AE5F2B6" w14:textId="77777777" w:rsidTr="006E0F91">
        <w:tc>
          <w:tcPr>
            <w:tcW w:w="4235" w:type="dxa"/>
          </w:tcPr>
          <w:p w14:paraId="33C91621" w14:textId="77777777" w:rsidR="0026748B" w:rsidRDefault="0026748B" w:rsidP="006E0F91">
            <w:r>
              <w:t xml:space="preserve">Długość przewodu </w:t>
            </w:r>
          </w:p>
        </w:tc>
        <w:tc>
          <w:tcPr>
            <w:tcW w:w="4119" w:type="dxa"/>
          </w:tcPr>
          <w:p w14:paraId="4462BC7D" w14:textId="77777777" w:rsidR="0026748B" w:rsidRDefault="0026748B" w:rsidP="006E0F91">
            <w:r>
              <w:t>3 m</w:t>
            </w:r>
          </w:p>
        </w:tc>
      </w:tr>
      <w:tr w:rsidR="0026748B" w14:paraId="1CD9A119" w14:textId="77777777" w:rsidTr="006E0F91">
        <w:tc>
          <w:tcPr>
            <w:tcW w:w="4235" w:type="dxa"/>
          </w:tcPr>
          <w:p w14:paraId="029CE7CB" w14:textId="77777777" w:rsidR="0026748B" w:rsidRDefault="0026748B" w:rsidP="006E0F91">
            <w:r>
              <w:t>Maksymalne obciążenie</w:t>
            </w:r>
          </w:p>
        </w:tc>
        <w:tc>
          <w:tcPr>
            <w:tcW w:w="4119" w:type="dxa"/>
          </w:tcPr>
          <w:p w14:paraId="587508A6" w14:textId="77777777" w:rsidR="0026748B" w:rsidRDefault="0026748B" w:rsidP="0026748B">
            <w:r>
              <w:t>2500 W</w:t>
            </w:r>
          </w:p>
        </w:tc>
      </w:tr>
      <w:tr w:rsidR="0026748B" w14:paraId="5DDDE7EB" w14:textId="77777777" w:rsidTr="006E0F91">
        <w:tc>
          <w:tcPr>
            <w:tcW w:w="4235" w:type="dxa"/>
          </w:tcPr>
          <w:p w14:paraId="64060FED" w14:textId="77777777" w:rsidR="0026748B" w:rsidRDefault="0026748B" w:rsidP="006E0F91">
            <w:r>
              <w:t>Napięcie znamionowe</w:t>
            </w:r>
          </w:p>
        </w:tc>
        <w:tc>
          <w:tcPr>
            <w:tcW w:w="4119" w:type="dxa"/>
          </w:tcPr>
          <w:p w14:paraId="579DDAC0" w14:textId="77777777" w:rsidR="0026748B" w:rsidRDefault="0026748B" w:rsidP="006E0F91">
            <w:r>
              <w:t>250 V</w:t>
            </w:r>
          </w:p>
        </w:tc>
      </w:tr>
      <w:tr w:rsidR="0026748B" w14:paraId="218AA7FA" w14:textId="77777777" w:rsidTr="006E0F91">
        <w:tc>
          <w:tcPr>
            <w:tcW w:w="4235" w:type="dxa"/>
          </w:tcPr>
          <w:p w14:paraId="2516F8FD" w14:textId="77777777" w:rsidR="0026748B" w:rsidRDefault="0026748B" w:rsidP="006E0F91">
            <w:r>
              <w:t>Częstotliwość znamionowa</w:t>
            </w:r>
          </w:p>
        </w:tc>
        <w:tc>
          <w:tcPr>
            <w:tcW w:w="4119" w:type="dxa"/>
          </w:tcPr>
          <w:p w14:paraId="7D5ADAD9" w14:textId="77777777" w:rsidR="0026748B" w:rsidRDefault="0026748B" w:rsidP="006E0F91">
            <w:r>
              <w:t xml:space="preserve">50 </w:t>
            </w:r>
            <w:proofErr w:type="spellStart"/>
            <w:r>
              <w:t>Hz</w:t>
            </w:r>
            <w:proofErr w:type="spellEnd"/>
          </w:p>
        </w:tc>
      </w:tr>
      <w:tr w:rsidR="0026748B" w14:paraId="6AEEB1CD" w14:textId="77777777" w:rsidTr="006E0F91">
        <w:tc>
          <w:tcPr>
            <w:tcW w:w="4235" w:type="dxa"/>
          </w:tcPr>
          <w:p w14:paraId="5F5AE016" w14:textId="77777777" w:rsidR="0026748B" w:rsidRDefault="0026748B" w:rsidP="006E0F91">
            <w:r>
              <w:t>Prąd znamionowy urządzenia</w:t>
            </w:r>
          </w:p>
        </w:tc>
        <w:tc>
          <w:tcPr>
            <w:tcW w:w="4119" w:type="dxa"/>
          </w:tcPr>
          <w:p w14:paraId="3C5383A9" w14:textId="77777777" w:rsidR="0026748B" w:rsidRDefault="0026748B" w:rsidP="006E0F91">
            <w:r>
              <w:t>10 A</w:t>
            </w:r>
          </w:p>
        </w:tc>
      </w:tr>
      <w:tr w:rsidR="0026748B" w14:paraId="5844DEE4" w14:textId="77777777" w:rsidTr="006E0F91">
        <w:tc>
          <w:tcPr>
            <w:tcW w:w="4235" w:type="dxa"/>
          </w:tcPr>
          <w:p w14:paraId="6227E348" w14:textId="77777777" w:rsidR="0026748B" w:rsidRDefault="0026748B" w:rsidP="006E0F91">
            <w:r>
              <w:t>Maksymalny prąd wyładowczy</w:t>
            </w:r>
          </w:p>
        </w:tc>
        <w:tc>
          <w:tcPr>
            <w:tcW w:w="4119" w:type="dxa"/>
          </w:tcPr>
          <w:p w14:paraId="2F472AE2" w14:textId="77777777" w:rsidR="0026748B" w:rsidRDefault="0026748B" w:rsidP="006E0F91">
            <w:r>
              <w:t xml:space="preserve">6 </w:t>
            </w:r>
            <w:proofErr w:type="spellStart"/>
            <w:r>
              <w:t>kA</w:t>
            </w:r>
            <w:proofErr w:type="spellEnd"/>
          </w:p>
        </w:tc>
      </w:tr>
      <w:tr w:rsidR="0026748B" w14:paraId="19D04C1C" w14:textId="77777777" w:rsidTr="006E0F91">
        <w:tc>
          <w:tcPr>
            <w:tcW w:w="4235" w:type="dxa"/>
          </w:tcPr>
          <w:p w14:paraId="6527B2E8" w14:textId="77777777" w:rsidR="0026748B" w:rsidRDefault="0026748B" w:rsidP="006E0F91">
            <w:r>
              <w:t>Absorpcja energii (sumaryczna)</w:t>
            </w:r>
          </w:p>
        </w:tc>
        <w:tc>
          <w:tcPr>
            <w:tcW w:w="4119" w:type="dxa"/>
          </w:tcPr>
          <w:p w14:paraId="3F076591" w14:textId="77777777" w:rsidR="0026748B" w:rsidRDefault="0026748B" w:rsidP="006E0F91">
            <w:r>
              <w:t>175 J</w:t>
            </w:r>
          </w:p>
        </w:tc>
      </w:tr>
      <w:tr w:rsidR="0026748B" w14:paraId="2B954906" w14:textId="77777777" w:rsidTr="006E0F91">
        <w:tc>
          <w:tcPr>
            <w:tcW w:w="4235" w:type="dxa"/>
          </w:tcPr>
          <w:p w14:paraId="67049F3E" w14:textId="77777777" w:rsidR="0026748B" w:rsidRDefault="0026748B" w:rsidP="006E0F91">
            <w:r>
              <w:t>Zabezpieczenia nadprądowe</w:t>
            </w:r>
          </w:p>
        </w:tc>
        <w:tc>
          <w:tcPr>
            <w:tcW w:w="4119" w:type="dxa"/>
          </w:tcPr>
          <w:p w14:paraId="375DFBE5" w14:textId="77777777" w:rsidR="0026748B" w:rsidRDefault="0026748B" w:rsidP="006E0F91">
            <w:r>
              <w:t>Bezpiecznik automatyczny 10 A</w:t>
            </w:r>
          </w:p>
        </w:tc>
      </w:tr>
      <w:tr w:rsidR="0026748B" w14:paraId="065B1FBB" w14:textId="77777777" w:rsidTr="006E0F91">
        <w:tc>
          <w:tcPr>
            <w:tcW w:w="4235" w:type="dxa"/>
          </w:tcPr>
          <w:p w14:paraId="191F33F0" w14:textId="77777777" w:rsidR="0026748B" w:rsidRDefault="0026748B" w:rsidP="006E0F91">
            <w:r>
              <w:t>Zabezpieczane linie</w:t>
            </w:r>
          </w:p>
        </w:tc>
        <w:tc>
          <w:tcPr>
            <w:tcW w:w="4119" w:type="dxa"/>
          </w:tcPr>
          <w:p w14:paraId="5D183FF9" w14:textId="77777777" w:rsidR="0026748B" w:rsidRDefault="0026748B" w:rsidP="006E0F91">
            <w:r>
              <w:t>L-N</w:t>
            </w:r>
          </w:p>
        </w:tc>
      </w:tr>
      <w:tr w:rsidR="0026748B" w14:paraId="758474C1" w14:textId="77777777" w:rsidTr="006E0F91">
        <w:tc>
          <w:tcPr>
            <w:tcW w:w="4235" w:type="dxa"/>
          </w:tcPr>
          <w:p w14:paraId="70DD0E77" w14:textId="77777777" w:rsidR="0026748B" w:rsidRDefault="0026748B" w:rsidP="006E0F91">
            <w:r>
              <w:t>Dodatkowe informacje</w:t>
            </w:r>
          </w:p>
        </w:tc>
        <w:tc>
          <w:tcPr>
            <w:tcW w:w="4119" w:type="dxa"/>
          </w:tcPr>
          <w:p w14:paraId="6B80DAA6" w14:textId="77777777" w:rsidR="0026748B" w:rsidRDefault="0026748B" w:rsidP="006E0F91">
            <w:r>
              <w:t>Podświetlany włącznik sieciowy</w:t>
            </w:r>
          </w:p>
          <w:p w14:paraId="4950F00A" w14:textId="77777777" w:rsidR="0026748B" w:rsidRDefault="0026748B" w:rsidP="006E0F91">
            <w:r>
              <w:t xml:space="preserve">System Child </w:t>
            </w:r>
            <w:proofErr w:type="spellStart"/>
            <w:r>
              <w:t>Protection</w:t>
            </w:r>
            <w:proofErr w:type="spellEnd"/>
          </w:p>
          <w:p w14:paraId="41159277" w14:textId="77777777" w:rsidR="0026748B" w:rsidRDefault="0026748B" w:rsidP="006E0F91">
            <w:r>
              <w:t>Sygnalizacja LED – wskaźnik ochrony antyprzepięciowej</w:t>
            </w:r>
          </w:p>
          <w:p w14:paraId="73A0A91B" w14:textId="77777777" w:rsidR="0026748B" w:rsidRDefault="0026748B" w:rsidP="006E0F91">
            <w:r>
              <w:t>Możliwość zamontowania na ścianie/meblach</w:t>
            </w:r>
          </w:p>
        </w:tc>
      </w:tr>
      <w:tr w:rsidR="00CA384A" w14:paraId="76B7BCA1" w14:textId="77777777" w:rsidTr="006E0F91">
        <w:tc>
          <w:tcPr>
            <w:tcW w:w="4235" w:type="dxa"/>
          </w:tcPr>
          <w:p w14:paraId="75800B5E" w14:textId="77777777" w:rsidR="00CA384A" w:rsidRDefault="00CA384A" w:rsidP="006E0F91">
            <w:r w:rsidRPr="003F452A">
              <w:t>Wymiary maksymalne (dł. x szer. x wys.)</w:t>
            </w:r>
          </w:p>
        </w:tc>
        <w:tc>
          <w:tcPr>
            <w:tcW w:w="4119" w:type="dxa"/>
          </w:tcPr>
          <w:p w14:paraId="4C410DB5" w14:textId="77777777" w:rsidR="00CA384A" w:rsidRDefault="00CA384A" w:rsidP="006E0F91">
            <w:r>
              <w:t>345 mm x 64 mm x 50 mm</w:t>
            </w:r>
          </w:p>
        </w:tc>
      </w:tr>
      <w:tr w:rsidR="0026748B" w14:paraId="388473BE" w14:textId="77777777" w:rsidTr="006E0F91">
        <w:tc>
          <w:tcPr>
            <w:tcW w:w="4235" w:type="dxa"/>
          </w:tcPr>
          <w:p w14:paraId="01CC7191" w14:textId="77777777" w:rsidR="0026748B" w:rsidRDefault="0026748B" w:rsidP="006E0F91">
            <w:r>
              <w:t>Waga</w:t>
            </w:r>
            <w:r w:rsidR="00CA384A">
              <w:t xml:space="preserve"> maksymalna</w:t>
            </w:r>
          </w:p>
        </w:tc>
        <w:tc>
          <w:tcPr>
            <w:tcW w:w="4119" w:type="dxa"/>
          </w:tcPr>
          <w:p w14:paraId="1B2D6B92" w14:textId="77777777" w:rsidR="0026748B" w:rsidRDefault="0026748B" w:rsidP="006E0F91">
            <w:r>
              <w:t>560 g</w:t>
            </w:r>
          </w:p>
        </w:tc>
      </w:tr>
      <w:tr w:rsidR="0026748B" w14:paraId="19248A39" w14:textId="77777777" w:rsidTr="006E0F91">
        <w:tc>
          <w:tcPr>
            <w:tcW w:w="4235" w:type="dxa"/>
          </w:tcPr>
          <w:p w14:paraId="4C59173D" w14:textId="77777777" w:rsidR="0026748B" w:rsidRDefault="0026748B" w:rsidP="006E0F91">
            <w:r>
              <w:t>Gwarancja</w:t>
            </w:r>
          </w:p>
        </w:tc>
        <w:tc>
          <w:tcPr>
            <w:tcW w:w="4119" w:type="dxa"/>
          </w:tcPr>
          <w:p w14:paraId="10DD697D" w14:textId="77777777" w:rsidR="0026748B" w:rsidRDefault="0026748B" w:rsidP="006E0F91">
            <w:r>
              <w:t>120 miesięcy (gwarancja producenta)</w:t>
            </w:r>
          </w:p>
        </w:tc>
      </w:tr>
    </w:tbl>
    <w:p w14:paraId="29D76DD2" w14:textId="77777777" w:rsidR="0026748B" w:rsidRPr="0026748B" w:rsidRDefault="0026748B" w:rsidP="0026748B">
      <w:pPr>
        <w:pStyle w:val="Akapitzlist"/>
        <w:rPr>
          <w:b/>
          <w:color w:val="2F5496" w:themeColor="accent5" w:themeShade="BF"/>
          <w:sz w:val="28"/>
          <w:szCs w:val="28"/>
        </w:rPr>
      </w:pPr>
    </w:p>
    <w:sectPr w:rsidR="0026748B" w:rsidRPr="0026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2D6"/>
    <w:multiLevelType w:val="hybridMultilevel"/>
    <w:tmpl w:val="244E2FBA"/>
    <w:lvl w:ilvl="0" w:tplc="8E3AC6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1CA5"/>
    <w:multiLevelType w:val="hybridMultilevel"/>
    <w:tmpl w:val="9966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126A"/>
    <w:multiLevelType w:val="hybridMultilevel"/>
    <w:tmpl w:val="9966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F457A"/>
    <w:multiLevelType w:val="hybridMultilevel"/>
    <w:tmpl w:val="1D50003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734B2"/>
    <w:multiLevelType w:val="hybridMultilevel"/>
    <w:tmpl w:val="244E2FBA"/>
    <w:lvl w:ilvl="0" w:tplc="8E3AC6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1A61"/>
    <w:multiLevelType w:val="hybridMultilevel"/>
    <w:tmpl w:val="3B7ED462"/>
    <w:lvl w:ilvl="0" w:tplc="BB24D8D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C322E"/>
    <w:multiLevelType w:val="hybridMultilevel"/>
    <w:tmpl w:val="F078C3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29366D"/>
    <w:multiLevelType w:val="hybridMultilevel"/>
    <w:tmpl w:val="7F9AD02C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45EAF"/>
    <w:multiLevelType w:val="hybridMultilevel"/>
    <w:tmpl w:val="88A49204"/>
    <w:lvl w:ilvl="0" w:tplc="6C103E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56782"/>
    <w:multiLevelType w:val="hybridMultilevel"/>
    <w:tmpl w:val="7D269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901AC"/>
    <w:multiLevelType w:val="hybridMultilevel"/>
    <w:tmpl w:val="AB264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C7BA4"/>
    <w:multiLevelType w:val="hybridMultilevel"/>
    <w:tmpl w:val="9966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B493E"/>
    <w:multiLevelType w:val="hybridMultilevel"/>
    <w:tmpl w:val="6E48392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E7E4B1E4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05921"/>
    <w:multiLevelType w:val="hybridMultilevel"/>
    <w:tmpl w:val="CFFC959C"/>
    <w:lvl w:ilvl="0" w:tplc="F2D0971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24997"/>
    <w:multiLevelType w:val="hybridMultilevel"/>
    <w:tmpl w:val="E620DC6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F74C4"/>
    <w:multiLevelType w:val="hybridMultilevel"/>
    <w:tmpl w:val="C2969C74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67988"/>
    <w:multiLevelType w:val="hybridMultilevel"/>
    <w:tmpl w:val="2FEAA71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916AC"/>
    <w:multiLevelType w:val="hybridMultilevel"/>
    <w:tmpl w:val="D2D49286"/>
    <w:lvl w:ilvl="0" w:tplc="7556E48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17805"/>
    <w:multiLevelType w:val="hybridMultilevel"/>
    <w:tmpl w:val="B1826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833F0"/>
    <w:multiLevelType w:val="hybridMultilevel"/>
    <w:tmpl w:val="8200A45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B5857"/>
    <w:multiLevelType w:val="hybridMultilevel"/>
    <w:tmpl w:val="E340B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92AFD"/>
    <w:multiLevelType w:val="hybridMultilevel"/>
    <w:tmpl w:val="9C004750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5005C"/>
    <w:multiLevelType w:val="hybridMultilevel"/>
    <w:tmpl w:val="0E147D44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F4552"/>
    <w:multiLevelType w:val="hybridMultilevel"/>
    <w:tmpl w:val="195E9CCC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652F7"/>
    <w:multiLevelType w:val="hybridMultilevel"/>
    <w:tmpl w:val="975ADA30"/>
    <w:lvl w:ilvl="0" w:tplc="932ED5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32F82"/>
    <w:multiLevelType w:val="hybridMultilevel"/>
    <w:tmpl w:val="F0546874"/>
    <w:lvl w:ilvl="0" w:tplc="F55E983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51848"/>
    <w:multiLevelType w:val="hybridMultilevel"/>
    <w:tmpl w:val="2BDAA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A0A67"/>
    <w:multiLevelType w:val="hybridMultilevel"/>
    <w:tmpl w:val="2FF2A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960FB"/>
    <w:multiLevelType w:val="hybridMultilevel"/>
    <w:tmpl w:val="AB264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25"/>
  </w:num>
  <w:num w:numId="5">
    <w:abstractNumId w:val="26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28"/>
  </w:num>
  <w:num w:numId="11">
    <w:abstractNumId w:val="12"/>
  </w:num>
  <w:num w:numId="12">
    <w:abstractNumId w:val="2"/>
  </w:num>
  <w:num w:numId="13">
    <w:abstractNumId w:val="3"/>
  </w:num>
  <w:num w:numId="14">
    <w:abstractNumId w:val="21"/>
  </w:num>
  <w:num w:numId="15">
    <w:abstractNumId w:val="19"/>
  </w:num>
  <w:num w:numId="16">
    <w:abstractNumId w:val="1"/>
  </w:num>
  <w:num w:numId="17">
    <w:abstractNumId w:val="13"/>
  </w:num>
  <w:num w:numId="18">
    <w:abstractNumId w:val="16"/>
  </w:num>
  <w:num w:numId="19">
    <w:abstractNumId w:val="17"/>
  </w:num>
  <w:num w:numId="20">
    <w:abstractNumId w:val="8"/>
  </w:num>
  <w:num w:numId="21">
    <w:abstractNumId w:val="22"/>
  </w:num>
  <w:num w:numId="22">
    <w:abstractNumId w:val="15"/>
  </w:num>
  <w:num w:numId="23">
    <w:abstractNumId w:val="4"/>
  </w:num>
  <w:num w:numId="24">
    <w:abstractNumId w:val="23"/>
  </w:num>
  <w:num w:numId="25">
    <w:abstractNumId w:val="27"/>
  </w:num>
  <w:num w:numId="26">
    <w:abstractNumId w:val="24"/>
  </w:num>
  <w:num w:numId="27">
    <w:abstractNumId w:val="18"/>
  </w:num>
  <w:num w:numId="28">
    <w:abstractNumId w:val="7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58"/>
    <w:rsid w:val="00024789"/>
    <w:rsid w:val="00047469"/>
    <w:rsid w:val="00057880"/>
    <w:rsid w:val="00075B6C"/>
    <w:rsid w:val="000822AD"/>
    <w:rsid w:val="00095749"/>
    <w:rsid w:val="000A63BF"/>
    <w:rsid w:val="000B2EB4"/>
    <w:rsid w:val="000E20B7"/>
    <w:rsid w:val="000E66BF"/>
    <w:rsid w:val="00117351"/>
    <w:rsid w:val="00120498"/>
    <w:rsid w:val="00122104"/>
    <w:rsid w:val="00150BBD"/>
    <w:rsid w:val="00156CCD"/>
    <w:rsid w:val="00167158"/>
    <w:rsid w:val="00176C43"/>
    <w:rsid w:val="00181480"/>
    <w:rsid w:val="001921CD"/>
    <w:rsid w:val="001A3D71"/>
    <w:rsid w:val="001A57BC"/>
    <w:rsid w:val="001B7A93"/>
    <w:rsid w:val="001C29BE"/>
    <w:rsid w:val="00224AB1"/>
    <w:rsid w:val="00224B9B"/>
    <w:rsid w:val="00243E9D"/>
    <w:rsid w:val="00254A28"/>
    <w:rsid w:val="00260602"/>
    <w:rsid w:val="0026748B"/>
    <w:rsid w:val="00287475"/>
    <w:rsid w:val="00375E4A"/>
    <w:rsid w:val="00392BE9"/>
    <w:rsid w:val="0043279D"/>
    <w:rsid w:val="00463D15"/>
    <w:rsid w:val="00470F98"/>
    <w:rsid w:val="004A73B9"/>
    <w:rsid w:val="004B7D7E"/>
    <w:rsid w:val="004D4D26"/>
    <w:rsid w:val="004F2CC5"/>
    <w:rsid w:val="004F7F9D"/>
    <w:rsid w:val="0054549C"/>
    <w:rsid w:val="00552323"/>
    <w:rsid w:val="00554443"/>
    <w:rsid w:val="00565372"/>
    <w:rsid w:val="005B3D79"/>
    <w:rsid w:val="005B6ED4"/>
    <w:rsid w:val="005B75F4"/>
    <w:rsid w:val="005D23CE"/>
    <w:rsid w:val="005D3BCD"/>
    <w:rsid w:val="005F0A45"/>
    <w:rsid w:val="00600060"/>
    <w:rsid w:val="00603B45"/>
    <w:rsid w:val="00642ED1"/>
    <w:rsid w:val="006473C5"/>
    <w:rsid w:val="006924E6"/>
    <w:rsid w:val="006A17DF"/>
    <w:rsid w:val="006D727F"/>
    <w:rsid w:val="006E0F91"/>
    <w:rsid w:val="00717B12"/>
    <w:rsid w:val="00723EC6"/>
    <w:rsid w:val="00733010"/>
    <w:rsid w:val="007368A7"/>
    <w:rsid w:val="00794A4C"/>
    <w:rsid w:val="007A114F"/>
    <w:rsid w:val="007A3308"/>
    <w:rsid w:val="007D6210"/>
    <w:rsid w:val="007E27DE"/>
    <w:rsid w:val="008118E8"/>
    <w:rsid w:val="00815D7C"/>
    <w:rsid w:val="0082604C"/>
    <w:rsid w:val="00853D20"/>
    <w:rsid w:val="00862B1B"/>
    <w:rsid w:val="008D7DD6"/>
    <w:rsid w:val="008E053E"/>
    <w:rsid w:val="009371C9"/>
    <w:rsid w:val="00964B33"/>
    <w:rsid w:val="0097787E"/>
    <w:rsid w:val="00997685"/>
    <w:rsid w:val="009C635D"/>
    <w:rsid w:val="009D1B34"/>
    <w:rsid w:val="009E30C6"/>
    <w:rsid w:val="00A36CE5"/>
    <w:rsid w:val="00A4504F"/>
    <w:rsid w:val="00A57603"/>
    <w:rsid w:val="00A60DAB"/>
    <w:rsid w:val="00A61BCF"/>
    <w:rsid w:val="00A9585A"/>
    <w:rsid w:val="00AC015B"/>
    <w:rsid w:val="00AF4003"/>
    <w:rsid w:val="00B17F41"/>
    <w:rsid w:val="00B2206B"/>
    <w:rsid w:val="00B85100"/>
    <w:rsid w:val="00B935C6"/>
    <w:rsid w:val="00BC644E"/>
    <w:rsid w:val="00BF684D"/>
    <w:rsid w:val="00C04637"/>
    <w:rsid w:val="00C04AAF"/>
    <w:rsid w:val="00C05092"/>
    <w:rsid w:val="00C332F5"/>
    <w:rsid w:val="00C93FEC"/>
    <w:rsid w:val="00CA384A"/>
    <w:rsid w:val="00CC16D8"/>
    <w:rsid w:val="00CE315A"/>
    <w:rsid w:val="00CF174E"/>
    <w:rsid w:val="00D10C33"/>
    <w:rsid w:val="00D30E08"/>
    <w:rsid w:val="00D41114"/>
    <w:rsid w:val="00D714A7"/>
    <w:rsid w:val="00D73F31"/>
    <w:rsid w:val="00D8015B"/>
    <w:rsid w:val="00DC6B3D"/>
    <w:rsid w:val="00DC7587"/>
    <w:rsid w:val="00DE3F26"/>
    <w:rsid w:val="00E40937"/>
    <w:rsid w:val="00E4147C"/>
    <w:rsid w:val="00E53886"/>
    <w:rsid w:val="00E55ECC"/>
    <w:rsid w:val="00E731FA"/>
    <w:rsid w:val="00E94E06"/>
    <w:rsid w:val="00EC1401"/>
    <w:rsid w:val="00ED7A45"/>
    <w:rsid w:val="00EE07B0"/>
    <w:rsid w:val="00F02383"/>
    <w:rsid w:val="00F1386A"/>
    <w:rsid w:val="00F235F3"/>
    <w:rsid w:val="00F47200"/>
    <w:rsid w:val="00F6541F"/>
    <w:rsid w:val="00F72B6D"/>
    <w:rsid w:val="00FB2552"/>
    <w:rsid w:val="00FB4A52"/>
    <w:rsid w:val="00FB5470"/>
    <w:rsid w:val="00FC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7A16"/>
  <w15:chartTrackingRefBased/>
  <w15:docId w15:val="{AFFB794E-7BB1-409B-B237-0EC0B2BE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6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0E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99"/>
    <w:qFormat/>
    <w:rsid w:val="006D727F"/>
    <w:pPr>
      <w:ind w:left="720"/>
      <w:contextualSpacing/>
    </w:pPr>
  </w:style>
  <w:style w:type="table" w:styleId="Tabela-Siatka">
    <w:name w:val="Table Grid"/>
    <w:basedOn w:val="Standardowy"/>
    <w:uiPriority w:val="39"/>
    <w:rsid w:val="008E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0238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A63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A63B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A63BF"/>
    <w:pPr>
      <w:spacing w:after="100"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99"/>
    <w:qFormat/>
    <w:locked/>
    <w:rsid w:val="00F6541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0E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pecificationitem">
    <w:name w:val="specification__item"/>
    <w:basedOn w:val="Domylnaczcionkaakapitu"/>
    <w:rsid w:val="005B6ED4"/>
  </w:style>
  <w:style w:type="paragraph" w:styleId="Tekstdymka">
    <w:name w:val="Balloon Text"/>
    <w:basedOn w:val="Normalny"/>
    <w:link w:val="TekstdymkaZnak"/>
    <w:uiPriority w:val="99"/>
    <w:semiHidden/>
    <w:unhideWhenUsed/>
    <w:rsid w:val="0019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1C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1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4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4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4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1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7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6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9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1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0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5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2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2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9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4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eat.net/?category=pcsdispl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cocertified.com/product-find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earesult.com/80plus/" TargetMode="External"/><Relationship Id="rId5" Type="http://schemas.openxmlformats.org/officeDocument/2006/relationships/hyperlink" Target="https://www.cpubenchmark.net/high_end_cpu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4386</Words>
  <Characters>26322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awf</cp:lastModifiedBy>
  <cp:revision>2</cp:revision>
  <cp:lastPrinted>2022-09-23T09:48:00Z</cp:lastPrinted>
  <dcterms:created xsi:type="dcterms:W3CDTF">2022-11-09T20:47:00Z</dcterms:created>
  <dcterms:modified xsi:type="dcterms:W3CDTF">2022-11-09T20:47:00Z</dcterms:modified>
</cp:coreProperties>
</file>