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0CE03" w14:textId="6B70AE2A" w:rsidR="00C71E31" w:rsidRPr="004B32A1" w:rsidRDefault="00C71E31" w:rsidP="004B32A1">
      <w:pPr>
        <w:spacing w:after="0" w:line="276" w:lineRule="auto"/>
        <w:jc w:val="right"/>
        <w:rPr>
          <w:rFonts w:ascii="Times New Roman" w:eastAsia="Times New Roman" w:hAnsi="Times New Roman" w:cs="Times New Roman"/>
          <w:b/>
          <w:sz w:val="24"/>
          <w:szCs w:val="24"/>
          <w:lang w:eastAsia="pl-PL"/>
        </w:rPr>
      </w:pPr>
      <w:r w:rsidRPr="004B32A1">
        <w:rPr>
          <w:rFonts w:ascii="Times New Roman" w:eastAsia="Times New Roman" w:hAnsi="Times New Roman" w:cs="Times New Roman"/>
          <w:b/>
          <w:sz w:val="24"/>
          <w:szCs w:val="24"/>
          <w:lang w:eastAsia="pl-PL"/>
        </w:rPr>
        <w:t xml:space="preserve">Załącznik nr </w:t>
      </w:r>
      <w:r w:rsidR="003C36F9">
        <w:rPr>
          <w:rFonts w:ascii="Times New Roman" w:eastAsia="Times New Roman" w:hAnsi="Times New Roman" w:cs="Times New Roman"/>
          <w:b/>
          <w:sz w:val="24"/>
          <w:szCs w:val="24"/>
          <w:lang w:eastAsia="pl-PL"/>
        </w:rPr>
        <w:t>4</w:t>
      </w:r>
      <w:r w:rsidR="003C36F9" w:rsidRPr="004B32A1">
        <w:rPr>
          <w:rFonts w:ascii="Times New Roman" w:eastAsia="Times New Roman" w:hAnsi="Times New Roman" w:cs="Times New Roman"/>
          <w:b/>
          <w:sz w:val="24"/>
          <w:szCs w:val="24"/>
          <w:lang w:eastAsia="pl-PL"/>
        </w:rPr>
        <w:t xml:space="preserve"> </w:t>
      </w:r>
      <w:r w:rsidRPr="004B32A1">
        <w:rPr>
          <w:rFonts w:ascii="Times New Roman" w:eastAsia="Times New Roman" w:hAnsi="Times New Roman" w:cs="Times New Roman"/>
          <w:b/>
          <w:sz w:val="24"/>
          <w:szCs w:val="24"/>
          <w:lang w:eastAsia="pl-PL"/>
        </w:rPr>
        <w:t xml:space="preserve">do </w:t>
      </w:r>
      <w:r w:rsidR="005D7B9B">
        <w:rPr>
          <w:rFonts w:ascii="Times New Roman" w:eastAsia="Times New Roman" w:hAnsi="Times New Roman" w:cs="Times New Roman"/>
          <w:b/>
          <w:sz w:val="24"/>
          <w:szCs w:val="24"/>
          <w:lang w:eastAsia="pl-PL"/>
        </w:rPr>
        <w:t>Zaproszenia</w:t>
      </w:r>
    </w:p>
    <w:p w14:paraId="015A2E4E" w14:textId="77777777"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p>
    <w:p w14:paraId="192F9EEA" w14:textId="424C3A02"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Projekt</w:t>
      </w:r>
    </w:p>
    <w:p w14:paraId="665ABD86" w14:textId="6FE35585" w:rsidR="00C71E31" w:rsidRPr="004B32A1" w:rsidRDefault="00C71E31" w:rsidP="004B32A1">
      <w:pPr>
        <w:spacing w:after="0" w:line="276" w:lineRule="auto"/>
        <w:jc w:val="center"/>
        <w:rPr>
          <w:rFonts w:ascii="Times New Roman" w:eastAsia="Times New Roman" w:hAnsi="Times New Roman" w:cs="Times New Roman"/>
          <w:b/>
          <w:color w:val="FF0000"/>
          <w:sz w:val="24"/>
          <w:szCs w:val="24"/>
          <w:lang w:eastAsia="pl-PL"/>
        </w:rPr>
      </w:pPr>
      <w:r w:rsidRPr="004B32A1">
        <w:rPr>
          <w:rFonts w:ascii="Times New Roman" w:eastAsia="Times New Roman" w:hAnsi="Times New Roman" w:cs="Times New Roman"/>
          <w:b/>
          <w:color w:val="FF0000"/>
          <w:sz w:val="24"/>
          <w:szCs w:val="24"/>
          <w:lang w:eastAsia="pl-PL"/>
        </w:rPr>
        <w:t>Umowa zostanie uzupełniona adekwatnie do treści wybranej oferty</w:t>
      </w:r>
    </w:p>
    <w:p w14:paraId="581CF4C9" w14:textId="77777777" w:rsidR="00E428A6" w:rsidRDefault="00E428A6" w:rsidP="004B32A1">
      <w:pPr>
        <w:spacing w:after="0" w:line="276" w:lineRule="auto"/>
        <w:jc w:val="center"/>
        <w:rPr>
          <w:rFonts w:ascii="Times New Roman" w:eastAsia="Times New Roman" w:hAnsi="Times New Roman" w:cs="Times New Roman"/>
          <w:b/>
          <w:sz w:val="24"/>
          <w:szCs w:val="24"/>
          <w:lang w:eastAsia="pl-PL"/>
        </w:rPr>
      </w:pPr>
    </w:p>
    <w:p w14:paraId="35756C28" w14:textId="52F04382" w:rsidR="00CB5D28" w:rsidRPr="00D82AB5" w:rsidRDefault="00CB5D28"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UMOWA</w:t>
      </w:r>
    </w:p>
    <w:p w14:paraId="74C314F8" w14:textId="6513533A" w:rsidR="00CB5D28" w:rsidRPr="00D82AB5" w:rsidRDefault="004C0BAE" w:rsidP="004B32A1">
      <w:pPr>
        <w:spacing w:after="0" w:line="276" w:lineRule="auto"/>
        <w:jc w:val="center"/>
        <w:rPr>
          <w:rFonts w:ascii="Times New Roman" w:eastAsia="Times New Roman" w:hAnsi="Times New Roman" w:cs="Times New Roman"/>
          <w:b/>
          <w:sz w:val="23"/>
          <w:szCs w:val="23"/>
          <w:lang w:eastAsia="pl-PL"/>
        </w:rPr>
      </w:pPr>
      <w:r w:rsidRPr="00D82AB5">
        <w:rPr>
          <w:rFonts w:ascii="Times New Roman" w:eastAsia="Times New Roman" w:hAnsi="Times New Roman" w:cs="Times New Roman"/>
          <w:b/>
          <w:sz w:val="23"/>
          <w:szCs w:val="23"/>
          <w:lang w:eastAsia="pl-PL"/>
        </w:rPr>
        <w:t xml:space="preserve">Nr </w:t>
      </w:r>
      <w:r w:rsidR="004B32A1" w:rsidRPr="00D82AB5">
        <w:rPr>
          <w:rFonts w:ascii="Times New Roman" w:eastAsia="Times New Roman" w:hAnsi="Times New Roman" w:cs="Times New Roman"/>
          <w:b/>
          <w:sz w:val="23"/>
          <w:szCs w:val="23"/>
          <w:lang w:eastAsia="pl-PL"/>
        </w:rPr>
        <w:t>…………………..</w:t>
      </w:r>
    </w:p>
    <w:p w14:paraId="7B085125" w14:textId="77777777" w:rsidR="00CB5D28" w:rsidRPr="00D82AB5" w:rsidRDefault="00CB5D28" w:rsidP="004B32A1">
      <w:pPr>
        <w:spacing w:after="0" w:line="276" w:lineRule="auto"/>
        <w:jc w:val="both"/>
        <w:rPr>
          <w:rFonts w:ascii="Times New Roman" w:eastAsia="Times New Roman" w:hAnsi="Times New Roman" w:cs="Times New Roman"/>
          <w:b/>
          <w:sz w:val="23"/>
          <w:szCs w:val="23"/>
          <w:lang w:eastAsia="pl-PL"/>
        </w:rPr>
      </w:pPr>
    </w:p>
    <w:p w14:paraId="091DFDBE"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r w:rsidRPr="00D82AB5">
        <w:rPr>
          <w:rFonts w:ascii="Times New Roman" w:eastAsia="Times New Roman" w:hAnsi="Times New Roman" w:cs="Times New Roman"/>
          <w:sz w:val="23"/>
          <w:szCs w:val="23"/>
          <w:lang w:eastAsia="pl-PL"/>
        </w:rPr>
        <w:t>zawarta w Katowicach w dniu ………………… pomiędzy:</w:t>
      </w:r>
    </w:p>
    <w:p w14:paraId="5E9C1AE4" w14:textId="77777777" w:rsidR="00CB5D28" w:rsidRPr="00D82AB5" w:rsidRDefault="00CB5D28" w:rsidP="004B32A1">
      <w:pPr>
        <w:spacing w:after="0" w:line="276" w:lineRule="auto"/>
        <w:jc w:val="both"/>
        <w:rPr>
          <w:rFonts w:ascii="Times New Roman" w:eastAsia="Times New Roman" w:hAnsi="Times New Roman" w:cs="Times New Roman"/>
          <w:sz w:val="23"/>
          <w:szCs w:val="23"/>
          <w:lang w:eastAsia="pl-PL"/>
        </w:rPr>
      </w:pPr>
    </w:p>
    <w:p w14:paraId="34A54F92" w14:textId="35D2562B" w:rsidR="007A06B8"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Akademią Wychowania Fizycznego im. Jerzego Kukuczki w Katowicach; 40-065 Katowice, ul. Mikołowska 72A, utworzoną na podstawie Rozporządzenia Rady Ministrów z dnia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 xml:space="preserve">1 września 1970 roku w sprawie utworzenia Wyższej Szkoły Wychowania Fizycznego </w:t>
      </w:r>
      <w:r w:rsidR="004B32A1" w:rsidRPr="00D82AB5">
        <w:rPr>
          <w:rFonts w:ascii="Times New Roman" w:hAnsi="Times New Roman" w:cs="Times New Roman"/>
          <w:sz w:val="23"/>
          <w:szCs w:val="23"/>
        </w:rPr>
        <w:br/>
      </w:r>
      <w:r w:rsidRPr="00D82AB5">
        <w:rPr>
          <w:rFonts w:ascii="Times New Roman" w:hAnsi="Times New Roman" w:cs="Times New Roman"/>
          <w:sz w:val="23"/>
          <w:szCs w:val="23"/>
        </w:rPr>
        <w:t>w Katowicach</w:t>
      </w:r>
      <w:r w:rsidR="00C426F7" w:rsidRPr="00D82AB5">
        <w:rPr>
          <w:rFonts w:ascii="Times New Roman" w:hAnsi="Times New Roman" w:cs="Times New Roman"/>
          <w:sz w:val="23"/>
          <w:szCs w:val="23"/>
        </w:rPr>
        <w:t xml:space="preserve">  (Dz. U. Nr  2</w:t>
      </w:r>
      <w:r w:rsidRPr="00D82AB5">
        <w:rPr>
          <w:rFonts w:ascii="Times New Roman" w:hAnsi="Times New Roman" w:cs="Times New Roman"/>
          <w:sz w:val="23"/>
          <w:szCs w:val="23"/>
        </w:rPr>
        <w:t>2, poz. 182) NIP 6340195342, REGON 000327882</w:t>
      </w:r>
      <w:r w:rsidR="00791170" w:rsidRPr="00D82AB5">
        <w:rPr>
          <w:rFonts w:ascii="Times New Roman" w:hAnsi="Times New Roman" w:cs="Times New Roman"/>
          <w:sz w:val="23"/>
          <w:szCs w:val="23"/>
        </w:rPr>
        <w:t xml:space="preserve">, BDO </w:t>
      </w:r>
      <w:r w:rsidR="007A06B8" w:rsidRPr="00D82AB5">
        <w:rPr>
          <w:rFonts w:ascii="Times New Roman" w:hAnsi="Times New Roman" w:cs="Times New Roman"/>
          <w:sz w:val="23"/>
          <w:szCs w:val="23"/>
        </w:rPr>
        <w:t>000045919</w:t>
      </w:r>
    </w:p>
    <w:p w14:paraId="62590833" w14:textId="44EA570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którą reprezentuje </w:t>
      </w:r>
    </w:p>
    <w:p w14:paraId="6BFD5023" w14:textId="027FFA36" w:rsidR="00FA15F4" w:rsidRPr="00D82AB5" w:rsidRDefault="00FA15F4" w:rsidP="004B32A1">
      <w:p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t>
      </w:r>
    </w:p>
    <w:p w14:paraId="0D68ADC6"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r w:rsidRPr="00D82AB5">
        <w:rPr>
          <w:rFonts w:ascii="Times New Roman" w:eastAsia="Times New Roman" w:hAnsi="Times New Roman" w:cs="Times New Roman"/>
          <w:bCs/>
          <w:sz w:val="23"/>
          <w:szCs w:val="23"/>
          <w:lang w:eastAsia="pl-PL"/>
        </w:rPr>
        <w:t>zwaną dalej „</w:t>
      </w:r>
      <w:r w:rsidRPr="00D82AB5">
        <w:rPr>
          <w:rFonts w:ascii="Times New Roman" w:eastAsia="Times New Roman" w:hAnsi="Times New Roman" w:cs="Times New Roman"/>
          <w:b/>
          <w:bCs/>
          <w:sz w:val="23"/>
          <w:szCs w:val="23"/>
          <w:lang w:eastAsia="pl-PL"/>
        </w:rPr>
        <w:t>Zamawiającym”,</w:t>
      </w:r>
      <w:r w:rsidRPr="00D82AB5">
        <w:rPr>
          <w:rFonts w:ascii="Times New Roman" w:eastAsia="Times New Roman" w:hAnsi="Times New Roman" w:cs="Times New Roman"/>
          <w:bCs/>
          <w:sz w:val="23"/>
          <w:szCs w:val="23"/>
          <w:lang w:eastAsia="pl-PL"/>
        </w:rPr>
        <w:t xml:space="preserve"> </w:t>
      </w:r>
    </w:p>
    <w:p w14:paraId="03DF2D05" w14:textId="77777777" w:rsidR="00CB5D28" w:rsidRPr="00D82AB5" w:rsidRDefault="00CB5D28" w:rsidP="004B32A1">
      <w:pPr>
        <w:spacing w:after="0" w:line="276" w:lineRule="auto"/>
        <w:jc w:val="both"/>
        <w:rPr>
          <w:rFonts w:ascii="Times New Roman" w:eastAsia="Times New Roman" w:hAnsi="Times New Roman" w:cs="Times New Roman"/>
          <w:bCs/>
          <w:sz w:val="23"/>
          <w:szCs w:val="23"/>
          <w:lang w:eastAsia="pl-PL"/>
        </w:rPr>
      </w:pPr>
    </w:p>
    <w:p w14:paraId="23CED31D" w14:textId="77777777" w:rsidR="00CB5D28" w:rsidRPr="00D82AB5"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
          <w:bCs/>
          <w:sz w:val="23"/>
          <w:szCs w:val="23"/>
          <w:lang w:eastAsia="pl-PL"/>
        </w:rPr>
        <w:t xml:space="preserve">a </w:t>
      </w:r>
    </w:p>
    <w:p w14:paraId="7DF5B3F2"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p>
    <w:p w14:paraId="5605557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handlowych] </w:t>
      </w:r>
    </w:p>
    <w:p w14:paraId="25AC3DCD" w14:textId="446239D5"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przy ul. ………………., kod …–….., zarejestrowaną w Rejestrze Przedsiębiorców Krajowego Rejestru Sądowego prowadzonym przez Sąd Rejonowy w ……………, …. Wydział Gospodarczy KRS pod numerem: ………………, o kapitale zakładowym w wysokości ……………………… PLN, będącą podatnikiem VAT,</w:t>
      </w:r>
      <w:r w:rsidR="00D82AB5" w:rsidRPr="00D82AB5">
        <w:rPr>
          <w:rFonts w:ascii="Times New Roman" w:hAnsi="Times New Roman" w:cs="Times New Roman"/>
          <w:color w:val="auto"/>
          <w:sz w:val="23"/>
          <w:szCs w:val="23"/>
        </w:rPr>
        <w:t xml:space="preserve"> NIP: …………….., REGON: ……………………</w:t>
      </w:r>
      <w:r w:rsidRPr="00D82AB5">
        <w:rPr>
          <w:rFonts w:ascii="Times New Roman" w:hAnsi="Times New Roman" w:cs="Times New Roman"/>
          <w:color w:val="auto"/>
          <w:sz w:val="23"/>
          <w:szCs w:val="23"/>
        </w:rPr>
        <w:t xml:space="preserve">, reprezentowaną przez: </w:t>
      </w:r>
    </w:p>
    <w:p w14:paraId="5BCBA236"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E1AC90F"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osób fizycznych prowadzących działalność gospodarczą] </w:t>
      </w:r>
    </w:p>
    <w:p w14:paraId="54A01D50" w14:textId="171DD124"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prowadzącym działalność gospodarczą </w:t>
      </w:r>
      <w:r w:rsidRPr="00D82AB5">
        <w:rPr>
          <w:rFonts w:ascii="Times New Roman" w:hAnsi="Times New Roman" w:cs="Times New Roman"/>
          <w:b/>
          <w:bCs/>
          <w:color w:val="auto"/>
          <w:sz w:val="23"/>
          <w:szCs w:val="23"/>
        </w:rPr>
        <w:t>pod firmą ……………………….. z siedzibą w ……………….</w:t>
      </w:r>
      <w:r w:rsidRPr="00D82AB5">
        <w:rPr>
          <w:rFonts w:ascii="Times New Roman" w:hAnsi="Times New Roman" w:cs="Times New Roman"/>
          <w:color w:val="auto"/>
          <w:sz w:val="23"/>
          <w:szCs w:val="23"/>
        </w:rPr>
        <w:t xml:space="preserve">, przy ul. ………………., kod …– ……, wpisanym do Centralnej Ewidencji i Informacji o Działalności Gospodarczej, zam. w ……………………….., przy ul. …………………………, kod ….–……, NIP: …………………, REGON: ……………………., </w:t>
      </w:r>
    </w:p>
    <w:p w14:paraId="1D91703D"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i/>
          <w:iCs/>
          <w:color w:val="auto"/>
          <w:sz w:val="23"/>
          <w:szCs w:val="23"/>
        </w:rPr>
        <w:t xml:space="preserve">[w przypadku spółek cywilnych] </w:t>
      </w:r>
    </w:p>
    <w:p w14:paraId="6F8B9665"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PESEL: …….…….. i </w:t>
      </w:r>
      <w:r w:rsidRPr="00D82AB5">
        <w:rPr>
          <w:rFonts w:ascii="Times New Roman" w:hAnsi="Times New Roman" w:cs="Times New Roman"/>
          <w:b/>
          <w:bCs/>
          <w:color w:val="auto"/>
          <w:sz w:val="23"/>
          <w:szCs w:val="23"/>
        </w:rPr>
        <w:t>...........................................</w:t>
      </w:r>
      <w:r w:rsidRPr="00D82AB5">
        <w:rPr>
          <w:rFonts w:ascii="Times New Roman" w:hAnsi="Times New Roman" w:cs="Times New Roman"/>
          <w:color w:val="auto"/>
          <w:sz w:val="23"/>
          <w:szCs w:val="23"/>
        </w:rPr>
        <w:t xml:space="preserve">, zam. w ………………………, przy ul. …………………………, kod …–….., PESEL: ……..…….., prowadzącymi działalność gospodarczą w formie spółki cywilnej pod nazwą </w:t>
      </w:r>
      <w:r w:rsidRPr="00D82AB5">
        <w:rPr>
          <w:rFonts w:ascii="Times New Roman" w:hAnsi="Times New Roman" w:cs="Times New Roman"/>
          <w:b/>
          <w:bCs/>
          <w:color w:val="auto"/>
          <w:sz w:val="23"/>
          <w:szCs w:val="23"/>
        </w:rPr>
        <w:t>............................................ z siedzibą w ...........................</w:t>
      </w:r>
      <w:r w:rsidRPr="00D82AB5">
        <w:rPr>
          <w:rFonts w:ascii="Times New Roman" w:hAnsi="Times New Roman" w:cs="Times New Roman"/>
          <w:color w:val="auto"/>
          <w:sz w:val="23"/>
          <w:szCs w:val="23"/>
        </w:rPr>
        <w:t xml:space="preserve">, przy ul. ............................, kod …–…., NIP: ......................, REGON: ……………….,……, wpisanymi do Centralnej Ewidencji i Informacji o Działalności Gospodarczej, reprezentowanymi przez: </w:t>
      </w:r>
    </w:p>
    <w:p w14:paraId="59159069" w14:textId="77777777" w:rsidR="00FA15F4" w:rsidRPr="00D82AB5" w:rsidRDefault="00FA15F4" w:rsidP="004B32A1">
      <w:pPr>
        <w:pStyle w:val="Default"/>
        <w:spacing w:line="276" w:lineRule="auto"/>
        <w:jc w:val="both"/>
        <w:rPr>
          <w:rFonts w:ascii="Times New Roman" w:hAnsi="Times New Roman" w:cs="Times New Roman"/>
          <w:color w:val="auto"/>
          <w:sz w:val="23"/>
          <w:szCs w:val="23"/>
        </w:rPr>
      </w:pPr>
      <w:r w:rsidRPr="00D82AB5">
        <w:rPr>
          <w:rFonts w:ascii="Times New Roman" w:hAnsi="Times New Roman" w:cs="Times New Roman"/>
          <w:color w:val="auto"/>
          <w:sz w:val="23"/>
          <w:szCs w:val="23"/>
        </w:rPr>
        <w:t xml:space="preserve">…………………………………………………………. </w:t>
      </w:r>
    </w:p>
    <w:p w14:paraId="2B51DF64"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p>
    <w:p w14:paraId="7EF3D199" w14:textId="77777777" w:rsidR="00FA15F4" w:rsidRPr="00D82AB5" w:rsidRDefault="00FA15F4" w:rsidP="004B32A1">
      <w:pPr>
        <w:tabs>
          <w:tab w:val="left" w:pos="373"/>
          <w:tab w:val="left" w:pos="720"/>
        </w:tabs>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zwanym/ną w dalszej treści umowy „Wykonawcą”</w:t>
      </w:r>
    </w:p>
    <w:p w14:paraId="33913732" w14:textId="77777777" w:rsidR="00CB5D28" w:rsidRPr="00D82AB5" w:rsidRDefault="00CB5D28" w:rsidP="004B32A1">
      <w:pPr>
        <w:spacing w:after="0" w:line="276" w:lineRule="auto"/>
        <w:jc w:val="both"/>
        <w:rPr>
          <w:rFonts w:ascii="Times New Roman" w:eastAsia="Times New Roman" w:hAnsi="Times New Roman" w:cs="Times New Roman"/>
          <w:b/>
          <w:bCs/>
          <w:sz w:val="23"/>
          <w:szCs w:val="23"/>
          <w:lang w:eastAsia="pl-PL"/>
        </w:rPr>
      </w:pPr>
      <w:r w:rsidRPr="00D82AB5">
        <w:rPr>
          <w:rFonts w:ascii="Times New Roman" w:eastAsia="Times New Roman" w:hAnsi="Times New Roman" w:cs="Times New Roman"/>
          <w:bCs/>
          <w:sz w:val="23"/>
          <w:szCs w:val="23"/>
          <w:lang w:eastAsia="pl-PL"/>
        </w:rPr>
        <w:t>zwanymi łącznie w dalszej części niniejszej Umowy</w:t>
      </w:r>
      <w:r w:rsidRPr="00D82AB5">
        <w:rPr>
          <w:rFonts w:ascii="Times New Roman" w:eastAsia="Times New Roman" w:hAnsi="Times New Roman" w:cs="Times New Roman"/>
          <w:b/>
          <w:bCs/>
          <w:sz w:val="23"/>
          <w:szCs w:val="23"/>
          <w:lang w:eastAsia="pl-PL"/>
        </w:rPr>
        <w:t xml:space="preserve"> „Stronami”.</w:t>
      </w:r>
    </w:p>
    <w:p w14:paraId="28CB5197" w14:textId="77777777" w:rsidR="00D616EE" w:rsidRPr="00D82AB5" w:rsidRDefault="00D616EE" w:rsidP="004B32A1">
      <w:pPr>
        <w:spacing w:after="0" w:line="276" w:lineRule="auto"/>
        <w:jc w:val="both"/>
        <w:rPr>
          <w:rFonts w:ascii="Times New Roman" w:hAnsi="Times New Roman" w:cs="Times New Roman"/>
          <w:b/>
          <w:bCs/>
          <w:sz w:val="23"/>
          <w:szCs w:val="23"/>
        </w:rPr>
      </w:pPr>
    </w:p>
    <w:p w14:paraId="11BFDC2B" w14:textId="1B58EDB8" w:rsidR="00FA15F4" w:rsidRPr="00D82AB5" w:rsidRDefault="00FA15F4" w:rsidP="004B32A1">
      <w:pPr>
        <w:spacing w:line="276" w:lineRule="auto"/>
        <w:jc w:val="center"/>
        <w:rPr>
          <w:rFonts w:ascii="Times New Roman" w:hAnsi="Times New Roman" w:cs="Times New Roman"/>
          <w:b/>
          <w:sz w:val="23"/>
          <w:szCs w:val="23"/>
        </w:rPr>
      </w:pPr>
      <w:r w:rsidRPr="00D82AB5">
        <w:rPr>
          <w:rFonts w:ascii="Times New Roman" w:eastAsia="Yu Gothic" w:hAnsi="Times New Roman" w:cs="Times New Roman"/>
          <w:b/>
          <w:sz w:val="23"/>
          <w:szCs w:val="23"/>
        </w:rPr>
        <w:t>§</w:t>
      </w:r>
      <w:r w:rsidRPr="00D82AB5">
        <w:rPr>
          <w:rFonts w:ascii="Times New Roman" w:hAnsi="Times New Roman" w:cs="Times New Roman"/>
          <w:b/>
          <w:sz w:val="23"/>
          <w:szCs w:val="23"/>
        </w:rPr>
        <w:t>1</w:t>
      </w:r>
      <w:r w:rsidR="00115D64" w:rsidRPr="00D82AB5">
        <w:rPr>
          <w:rFonts w:ascii="Times New Roman" w:hAnsi="Times New Roman" w:cs="Times New Roman"/>
          <w:b/>
          <w:sz w:val="23"/>
          <w:szCs w:val="23"/>
        </w:rPr>
        <w:br/>
      </w:r>
      <w:r w:rsidRPr="00D82AB5">
        <w:rPr>
          <w:rFonts w:ascii="Times New Roman" w:hAnsi="Times New Roman" w:cs="Times New Roman"/>
          <w:b/>
          <w:sz w:val="23"/>
          <w:szCs w:val="23"/>
        </w:rPr>
        <w:t>Przedmiot umowy</w:t>
      </w:r>
    </w:p>
    <w:p w14:paraId="1D1B67D2" w14:textId="2E313E7B" w:rsidR="008758C4" w:rsidRPr="00D82AB5" w:rsidRDefault="008758C4" w:rsidP="00590C1B">
      <w:pPr>
        <w:pStyle w:val="Akapitzlist"/>
        <w:numPr>
          <w:ilvl w:val="0"/>
          <w:numId w:val="8"/>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Wykonawca zobowiązuje się przenieść na Zamawiającego własność rzecz</w:t>
      </w:r>
      <w:r w:rsidR="00C426F7" w:rsidRPr="00D82AB5">
        <w:rPr>
          <w:rFonts w:ascii="Times New Roman" w:hAnsi="Times New Roman" w:cs="Times New Roman"/>
          <w:sz w:val="23"/>
          <w:szCs w:val="23"/>
          <w:shd w:val="clear" w:color="auto" w:fill="FFFFFF"/>
        </w:rPr>
        <w:t xml:space="preserve">y </w:t>
      </w:r>
      <w:r w:rsidR="00AD6306" w:rsidRPr="00D82AB5">
        <w:rPr>
          <w:rFonts w:ascii="Times New Roman" w:hAnsi="Times New Roman" w:cs="Times New Roman"/>
          <w:sz w:val="23"/>
          <w:szCs w:val="23"/>
          <w:shd w:val="clear" w:color="auto" w:fill="FFFFFF"/>
        </w:rPr>
        <w:t>wskazan</w:t>
      </w:r>
      <w:r w:rsidR="00AD6306">
        <w:rPr>
          <w:rFonts w:ascii="Times New Roman" w:hAnsi="Times New Roman" w:cs="Times New Roman"/>
          <w:sz w:val="23"/>
          <w:szCs w:val="23"/>
          <w:shd w:val="clear" w:color="auto" w:fill="FFFFFF"/>
        </w:rPr>
        <w:t>ej</w:t>
      </w:r>
      <w:r w:rsidR="00AD6306" w:rsidRPr="00D82AB5">
        <w:rPr>
          <w:rFonts w:ascii="Times New Roman" w:hAnsi="Times New Roman" w:cs="Times New Roman"/>
          <w:sz w:val="23"/>
          <w:szCs w:val="23"/>
          <w:shd w:val="clear" w:color="auto" w:fill="FFFFFF"/>
        </w:rPr>
        <w:t xml:space="preserve"> </w:t>
      </w:r>
      <w:r w:rsidR="00C426F7" w:rsidRPr="00D82AB5">
        <w:rPr>
          <w:rFonts w:ascii="Times New Roman" w:hAnsi="Times New Roman" w:cs="Times New Roman"/>
          <w:sz w:val="23"/>
          <w:szCs w:val="23"/>
          <w:shd w:val="clear" w:color="auto" w:fill="FFFFFF"/>
        </w:rPr>
        <w:t>w ust. 2 i wydać mu rzec</w:t>
      </w:r>
      <w:r w:rsidR="00D82AB5" w:rsidRPr="00D82AB5">
        <w:rPr>
          <w:rFonts w:ascii="Times New Roman" w:hAnsi="Times New Roman" w:cs="Times New Roman"/>
          <w:sz w:val="23"/>
          <w:szCs w:val="23"/>
          <w:shd w:val="clear" w:color="auto" w:fill="FFFFFF"/>
        </w:rPr>
        <w:t>z</w:t>
      </w:r>
      <w:r w:rsidR="00C426F7" w:rsidRPr="00D82AB5">
        <w:rPr>
          <w:rFonts w:ascii="Times New Roman" w:hAnsi="Times New Roman" w:cs="Times New Roman"/>
          <w:sz w:val="23"/>
          <w:szCs w:val="23"/>
          <w:shd w:val="clear" w:color="auto" w:fill="FFFFFF"/>
        </w:rPr>
        <w:t xml:space="preserve"> w tym zapisie </w:t>
      </w:r>
      <w:r w:rsidR="00AD6306" w:rsidRPr="00D82AB5">
        <w:rPr>
          <w:rFonts w:ascii="Times New Roman" w:hAnsi="Times New Roman" w:cs="Times New Roman"/>
          <w:sz w:val="23"/>
          <w:szCs w:val="23"/>
          <w:shd w:val="clear" w:color="auto" w:fill="FFFFFF"/>
        </w:rPr>
        <w:t>wskazan</w:t>
      </w:r>
      <w:r w:rsidR="00AD6306">
        <w:rPr>
          <w:rFonts w:ascii="Times New Roman" w:hAnsi="Times New Roman" w:cs="Times New Roman"/>
          <w:sz w:val="23"/>
          <w:szCs w:val="23"/>
          <w:shd w:val="clear" w:color="auto" w:fill="FFFFFF"/>
        </w:rPr>
        <w:t>ą</w:t>
      </w:r>
      <w:r w:rsidRPr="00D82AB5">
        <w:rPr>
          <w:rFonts w:ascii="Times New Roman" w:hAnsi="Times New Roman" w:cs="Times New Roman"/>
          <w:sz w:val="23"/>
          <w:szCs w:val="23"/>
          <w:shd w:val="clear" w:color="auto" w:fill="FFFFFF"/>
        </w:rPr>
        <w:t>, a Za</w:t>
      </w:r>
      <w:r w:rsidR="00C426F7" w:rsidRPr="00D82AB5">
        <w:rPr>
          <w:rFonts w:ascii="Times New Roman" w:hAnsi="Times New Roman" w:cs="Times New Roman"/>
          <w:sz w:val="23"/>
          <w:szCs w:val="23"/>
          <w:shd w:val="clear" w:color="auto" w:fill="FFFFFF"/>
        </w:rPr>
        <w:t xml:space="preserve">mawiający zobowiązuje się rzecz </w:t>
      </w:r>
      <w:r w:rsidR="00AD6306" w:rsidRPr="00D82AB5">
        <w:rPr>
          <w:rFonts w:ascii="Times New Roman" w:hAnsi="Times New Roman" w:cs="Times New Roman"/>
          <w:sz w:val="23"/>
          <w:szCs w:val="23"/>
          <w:shd w:val="clear" w:color="auto" w:fill="FFFFFF"/>
        </w:rPr>
        <w:t>t</w:t>
      </w:r>
      <w:r w:rsidR="00AD6306">
        <w:rPr>
          <w:rFonts w:ascii="Times New Roman" w:hAnsi="Times New Roman" w:cs="Times New Roman"/>
          <w:sz w:val="23"/>
          <w:szCs w:val="23"/>
          <w:shd w:val="clear" w:color="auto" w:fill="FFFFFF"/>
        </w:rPr>
        <w:t>ą</w:t>
      </w:r>
      <w:r w:rsidR="00AD6306" w:rsidRPr="00D82AB5">
        <w:rPr>
          <w:rFonts w:ascii="Times New Roman" w:hAnsi="Times New Roman" w:cs="Times New Roman"/>
          <w:sz w:val="23"/>
          <w:szCs w:val="23"/>
          <w:shd w:val="clear" w:color="auto" w:fill="FFFFFF"/>
        </w:rPr>
        <w:t xml:space="preserve"> </w:t>
      </w:r>
      <w:r w:rsidRPr="00D82AB5">
        <w:rPr>
          <w:rFonts w:ascii="Times New Roman" w:hAnsi="Times New Roman" w:cs="Times New Roman"/>
          <w:sz w:val="23"/>
          <w:szCs w:val="23"/>
          <w:shd w:val="clear" w:color="auto" w:fill="FFFFFF"/>
        </w:rPr>
        <w:t>odebrać i zapłacić sprzedawcy cenę określoną w §</w:t>
      </w:r>
      <w:r w:rsidR="004D3CDD" w:rsidRPr="00D82AB5">
        <w:rPr>
          <w:rFonts w:ascii="Times New Roman" w:hAnsi="Times New Roman" w:cs="Times New Roman"/>
          <w:sz w:val="23"/>
          <w:szCs w:val="23"/>
          <w:shd w:val="clear" w:color="auto" w:fill="FFFFFF"/>
        </w:rPr>
        <w:t>3 ust. 1</w:t>
      </w:r>
      <w:r w:rsidRPr="00D82AB5">
        <w:rPr>
          <w:rFonts w:ascii="Times New Roman" w:hAnsi="Times New Roman" w:cs="Times New Roman"/>
          <w:sz w:val="23"/>
          <w:szCs w:val="23"/>
          <w:shd w:val="clear" w:color="auto" w:fill="FFFFFF"/>
        </w:rPr>
        <w:t xml:space="preserve">. </w:t>
      </w:r>
    </w:p>
    <w:p w14:paraId="347865D5" w14:textId="2DBA5BC9" w:rsidR="00FF18BE" w:rsidRPr="00FF18BE" w:rsidRDefault="008758C4" w:rsidP="00590C1B">
      <w:pPr>
        <w:pStyle w:val="Akapitzlist"/>
        <w:numPr>
          <w:ilvl w:val="0"/>
          <w:numId w:val="8"/>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Przedmiotem umowy jest sprzedaż na rzecz Zamawiającego</w:t>
      </w:r>
      <w:r w:rsidR="00FF26C6">
        <w:rPr>
          <w:rFonts w:ascii="Times New Roman" w:hAnsi="Times New Roman" w:cs="Times New Roman"/>
          <w:sz w:val="23"/>
          <w:szCs w:val="23"/>
          <w:shd w:val="clear" w:color="auto" w:fill="FFFFFF"/>
        </w:rPr>
        <w:t xml:space="preserve"> (dalej „przedmiot umowy”)</w:t>
      </w:r>
      <w:r w:rsidR="00AD6306">
        <w:rPr>
          <w:rFonts w:ascii="Times New Roman" w:hAnsi="Times New Roman" w:cs="Times New Roman"/>
          <w:sz w:val="23"/>
          <w:szCs w:val="23"/>
          <w:shd w:val="clear" w:color="auto" w:fill="FFFFFF"/>
        </w:rPr>
        <w:t xml:space="preserve"> 1 szt. </w:t>
      </w:r>
      <w:r w:rsidR="00BF6311">
        <w:rPr>
          <w:rFonts w:ascii="Times New Roman" w:hAnsi="Times New Roman" w:cs="Times New Roman"/>
          <w:sz w:val="23"/>
          <w:szCs w:val="23"/>
          <w:shd w:val="clear" w:color="auto" w:fill="FFFFFF"/>
        </w:rPr>
        <w:t>niszczarki biurowej</w:t>
      </w:r>
      <w:r w:rsidR="00AD6306">
        <w:rPr>
          <w:rFonts w:ascii="Times New Roman" w:hAnsi="Times New Roman" w:cs="Times New Roman"/>
          <w:sz w:val="23"/>
          <w:szCs w:val="23"/>
          <w:shd w:val="clear" w:color="auto" w:fill="FFFFFF"/>
        </w:rPr>
        <w:t>.</w:t>
      </w:r>
    </w:p>
    <w:p w14:paraId="2CF0B0E5" w14:textId="2B2BAC70" w:rsidR="00C426F7" w:rsidRPr="00590C1B" w:rsidRDefault="00C426F7" w:rsidP="00590C1B">
      <w:pPr>
        <w:pStyle w:val="Akapitzlist"/>
        <w:numPr>
          <w:ilvl w:val="0"/>
          <w:numId w:val="8"/>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shd w:val="clear" w:color="auto" w:fill="FFFFFF"/>
        </w:rPr>
        <w:t xml:space="preserve">Szczegółowy opis przedmiotu zamówienia stanowi załącznik nr </w:t>
      </w:r>
      <w:r w:rsidR="006A5670">
        <w:rPr>
          <w:rFonts w:ascii="Times New Roman" w:hAnsi="Times New Roman" w:cs="Times New Roman"/>
          <w:sz w:val="23"/>
          <w:szCs w:val="23"/>
          <w:shd w:val="clear" w:color="auto" w:fill="FFFFFF"/>
        </w:rPr>
        <w:t>1</w:t>
      </w:r>
      <w:r w:rsidR="006A5670" w:rsidRPr="00D82AB5">
        <w:rPr>
          <w:rFonts w:ascii="Times New Roman" w:hAnsi="Times New Roman" w:cs="Times New Roman"/>
          <w:sz w:val="23"/>
          <w:szCs w:val="23"/>
          <w:shd w:val="clear" w:color="auto" w:fill="FFFFFF"/>
        </w:rPr>
        <w:t xml:space="preserve"> </w:t>
      </w:r>
      <w:r w:rsidRPr="00D82AB5">
        <w:rPr>
          <w:rFonts w:ascii="Times New Roman" w:hAnsi="Times New Roman" w:cs="Times New Roman"/>
          <w:sz w:val="23"/>
          <w:szCs w:val="23"/>
          <w:shd w:val="clear" w:color="auto" w:fill="FFFFFF"/>
        </w:rPr>
        <w:t>do umowy.</w:t>
      </w:r>
      <w:r w:rsidR="00590C1B">
        <w:rPr>
          <w:rFonts w:ascii="Times New Roman" w:hAnsi="Times New Roman" w:cs="Times New Roman"/>
          <w:sz w:val="23"/>
          <w:szCs w:val="23"/>
          <w:shd w:val="clear" w:color="auto" w:fill="FFFFFF"/>
        </w:rPr>
        <w:t xml:space="preserve"> </w:t>
      </w:r>
    </w:p>
    <w:p w14:paraId="03EC4ECE" w14:textId="77777777" w:rsidR="00C426F7" w:rsidRPr="00D82AB5" w:rsidRDefault="00C426F7" w:rsidP="004B32A1">
      <w:pPr>
        <w:pStyle w:val="Akapitzlist"/>
        <w:spacing w:after="0" w:line="276" w:lineRule="auto"/>
        <w:ind w:left="0"/>
        <w:jc w:val="center"/>
        <w:rPr>
          <w:rFonts w:ascii="Times New Roman" w:hAnsi="Times New Roman" w:cs="Times New Roman"/>
          <w:sz w:val="23"/>
          <w:szCs w:val="23"/>
        </w:rPr>
      </w:pPr>
    </w:p>
    <w:p w14:paraId="7B35D092" w14:textId="21351B95" w:rsidR="00C717CC" w:rsidRPr="00D82AB5" w:rsidRDefault="00C717CC" w:rsidP="004B32A1">
      <w:pPr>
        <w:pStyle w:val="Akapitzlist"/>
        <w:spacing w:after="0" w:line="276" w:lineRule="auto"/>
        <w:ind w:left="0"/>
        <w:jc w:val="center"/>
        <w:rPr>
          <w:rFonts w:ascii="Times New Roman" w:hAnsi="Times New Roman" w:cs="Times New Roman"/>
          <w:b/>
          <w:bCs/>
          <w:sz w:val="23"/>
          <w:szCs w:val="23"/>
        </w:rPr>
      </w:pPr>
      <w:r w:rsidRPr="00D82AB5">
        <w:rPr>
          <w:rFonts w:ascii="Times New Roman" w:hAnsi="Times New Roman" w:cs="Times New Roman"/>
          <w:b/>
          <w:bCs/>
          <w:sz w:val="23"/>
          <w:szCs w:val="23"/>
        </w:rPr>
        <w:t>§2</w:t>
      </w:r>
    </w:p>
    <w:p w14:paraId="07BAFABE" w14:textId="288442DD" w:rsidR="00C717CC" w:rsidRPr="00D82AB5" w:rsidRDefault="00C717CC" w:rsidP="004B32A1">
      <w:pPr>
        <w:pStyle w:val="Akapitzlist"/>
        <w:spacing w:line="276" w:lineRule="auto"/>
        <w:ind w:left="0"/>
        <w:jc w:val="center"/>
        <w:rPr>
          <w:rFonts w:ascii="Times New Roman" w:hAnsi="Times New Roman" w:cs="Times New Roman"/>
          <w:sz w:val="23"/>
          <w:szCs w:val="23"/>
        </w:rPr>
      </w:pPr>
      <w:r w:rsidRPr="00D82AB5">
        <w:rPr>
          <w:rFonts w:ascii="Times New Roman" w:hAnsi="Times New Roman" w:cs="Times New Roman"/>
          <w:b/>
          <w:sz w:val="23"/>
          <w:szCs w:val="23"/>
        </w:rPr>
        <w:t xml:space="preserve">Zasady </w:t>
      </w:r>
      <w:r w:rsidR="00115D64" w:rsidRPr="00D82AB5">
        <w:rPr>
          <w:rFonts w:ascii="Times New Roman" w:hAnsi="Times New Roman" w:cs="Times New Roman"/>
          <w:b/>
          <w:sz w:val="23"/>
          <w:szCs w:val="23"/>
        </w:rPr>
        <w:t>realizacji przedmiotu umowy</w:t>
      </w:r>
    </w:p>
    <w:p w14:paraId="77F4C29F" w14:textId="2C1DE998" w:rsidR="00C717CC" w:rsidRPr="00D82AB5" w:rsidRDefault="00C717CC" w:rsidP="00590C1B">
      <w:pPr>
        <w:numPr>
          <w:ilvl w:val="0"/>
          <w:numId w:val="2"/>
        </w:numPr>
        <w:tabs>
          <w:tab w:val="clear" w:pos="720"/>
        </w:tab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Wykonawca zobowiązuje się </w:t>
      </w:r>
      <w:r w:rsidR="008758C4" w:rsidRPr="00D82AB5">
        <w:rPr>
          <w:rFonts w:ascii="Times New Roman" w:hAnsi="Times New Roman" w:cs="Times New Roman"/>
          <w:sz w:val="23"/>
          <w:szCs w:val="23"/>
        </w:rPr>
        <w:t xml:space="preserve">dostarczyć </w:t>
      </w:r>
      <w:r w:rsidR="009B3B09" w:rsidRPr="00D82AB5">
        <w:rPr>
          <w:rFonts w:ascii="Times New Roman" w:hAnsi="Times New Roman" w:cs="Times New Roman"/>
          <w:sz w:val="23"/>
          <w:szCs w:val="23"/>
        </w:rPr>
        <w:t xml:space="preserve">wskazany w §1 </w:t>
      </w:r>
      <w:r w:rsidR="00D66202" w:rsidRPr="00D82AB5">
        <w:rPr>
          <w:rFonts w:ascii="Times New Roman" w:hAnsi="Times New Roman" w:cs="Times New Roman"/>
          <w:sz w:val="23"/>
          <w:szCs w:val="23"/>
        </w:rPr>
        <w:t xml:space="preserve">ust. 2 </w:t>
      </w:r>
      <w:r w:rsidR="00AB349D">
        <w:rPr>
          <w:rFonts w:ascii="Times New Roman" w:hAnsi="Times New Roman" w:cs="Times New Roman"/>
          <w:sz w:val="23"/>
          <w:szCs w:val="23"/>
        </w:rPr>
        <w:t xml:space="preserve"> </w:t>
      </w:r>
      <w:r w:rsidR="001E7C09">
        <w:rPr>
          <w:rFonts w:ascii="Times New Roman" w:hAnsi="Times New Roman" w:cs="Times New Roman"/>
          <w:sz w:val="23"/>
          <w:szCs w:val="23"/>
        </w:rPr>
        <w:t xml:space="preserve">przedmiot umowy </w:t>
      </w:r>
      <w:r w:rsidRPr="00D82AB5">
        <w:rPr>
          <w:rFonts w:ascii="Times New Roman" w:hAnsi="Times New Roman" w:cs="Times New Roman"/>
          <w:sz w:val="23"/>
          <w:szCs w:val="23"/>
        </w:rPr>
        <w:t xml:space="preserve"> z najwyższą starannością, przy uwzględnieniu profesjonalnego charakteru prowadzonej działalności.</w:t>
      </w:r>
    </w:p>
    <w:p w14:paraId="15985C0E" w14:textId="5ED5F99B" w:rsidR="00C717CC" w:rsidRPr="00D82AB5" w:rsidRDefault="00C717CC" w:rsidP="00590C1B">
      <w:pPr>
        <w:numPr>
          <w:ilvl w:val="0"/>
          <w:numId w:val="2"/>
        </w:numPr>
        <w:tabs>
          <w:tab w:val="clear" w:pos="720"/>
        </w:tab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ponosi wobec Zamawiającego odpowiedzialność za wyrządzone szkody będące następstwem nienależytego wykonania umow</w:t>
      </w:r>
      <w:r w:rsidR="001C2C8B">
        <w:rPr>
          <w:rFonts w:ascii="Times New Roman" w:hAnsi="Times New Roman" w:cs="Times New Roman"/>
          <w:sz w:val="23"/>
          <w:szCs w:val="23"/>
        </w:rPr>
        <w:t>y</w:t>
      </w:r>
      <w:r w:rsidRPr="00D82AB5">
        <w:rPr>
          <w:rFonts w:ascii="Times New Roman" w:hAnsi="Times New Roman" w:cs="Times New Roman"/>
          <w:sz w:val="23"/>
          <w:szCs w:val="23"/>
        </w:rPr>
        <w:t>.</w:t>
      </w:r>
    </w:p>
    <w:p w14:paraId="79ED17D7" w14:textId="77DF1160" w:rsidR="00795DA4" w:rsidRPr="00D82AB5" w:rsidRDefault="00795DA4" w:rsidP="00590C1B">
      <w:pPr>
        <w:pStyle w:val="Akapitzlist"/>
        <w:numPr>
          <w:ilvl w:val="0"/>
          <w:numId w:val="2"/>
        </w:numPr>
        <w:tabs>
          <w:tab w:val="clear" w:pos="720"/>
        </w:tabs>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Dostarczany przedmiot umowy musi odpowiadać opisowi przedmiotu zamówienia zgodni</w:t>
      </w:r>
      <w:r w:rsidR="00802C16" w:rsidRPr="00D82AB5">
        <w:rPr>
          <w:rFonts w:ascii="Times New Roman" w:hAnsi="Times New Roman" w:cs="Times New Roman"/>
          <w:sz w:val="23"/>
          <w:szCs w:val="23"/>
        </w:rPr>
        <w:t xml:space="preserve">e z załącznikiem nr </w:t>
      </w:r>
      <w:r w:rsidR="006A5670">
        <w:rPr>
          <w:rFonts w:ascii="Times New Roman" w:hAnsi="Times New Roman" w:cs="Times New Roman"/>
          <w:sz w:val="23"/>
          <w:szCs w:val="23"/>
        </w:rPr>
        <w:t>1</w:t>
      </w:r>
      <w:r w:rsidR="006A5670" w:rsidRPr="00D82AB5">
        <w:rPr>
          <w:rFonts w:ascii="Times New Roman" w:hAnsi="Times New Roman" w:cs="Times New Roman"/>
          <w:sz w:val="23"/>
          <w:szCs w:val="23"/>
        </w:rPr>
        <w:t xml:space="preserve"> </w:t>
      </w:r>
      <w:r w:rsidR="00802C16" w:rsidRPr="00D82AB5">
        <w:rPr>
          <w:rFonts w:ascii="Times New Roman" w:hAnsi="Times New Roman" w:cs="Times New Roman"/>
          <w:sz w:val="23"/>
          <w:szCs w:val="23"/>
        </w:rPr>
        <w:t>do umowy.</w:t>
      </w:r>
    </w:p>
    <w:p w14:paraId="4F285E09" w14:textId="3A9CBD39" w:rsidR="00374E12" w:rsidRPr="00374E12" w:rsidRDefault="00374E12" w:rsidP="00590C1B">
      <w:pPr>
        <w:numPr>
          <w:ilvl w:val="0"/>
          <w:numId w:val="2"/>
        </w:numPr>
        <w:tabs>
          <w:tab w:val="clear" w:pos="720"/>
        </w:tabs>
        <w:spacing w:after="0" w:line="240" w:lineRule="auto"/>
        <w:jc w:val="both"/>
        <w:rPr>
          <w:rFonts w:ascii="Times New Roman" w:hAnsi="Times New Roman" w:cs="Times New Roman"/>
          <w:sz w:val="23"/>
          <w:szCs w:val="23"/>
        </w:rPr>
      </w:pPr>
      <w:r w:rsidRPr="00374E12">
        <w:rPr>
          <w:rFonts w:ascii="Times New Roman" w:hAnsi="Times New Roman" w:cs="Times New Roman"/>
          <w:sz w:val="23"/>
          <w:szCs w:val="23"/>
        </w:rPr>
        <w:t xml:space="preserve">Wykonawca zobowiązany jest do dostarczania </w:t>
      </w:r>
      <w:r w:rsidR="00AD6306" w:rsidRPr="00374E12">
        <w:rPr>
          <w:rFonts w:ascii="Times New Roman" w:hAnsi="Times New Roman" w:cs="Times New Roman"/>
          <w:sz w:val="23"/>
          <w:szCs w:val="23"/>
        </w:rPr>
        <w:t>produkt</w:t>
      </w:r>
      <w:r w:rsidR="00AD6306">
        <w:rPr>
          <w:rFonts w:ascii="Times New Roman" w:hAnsi="Times New Roman" w:cs="Times New Roman"/>
          <w:sz w:val="23"/>
          <w:szCs w:val="23"/>
        </w:rPr>
        <w:t>u</w:t>
      </w:r>
      <w:r w:rsidR="00AD6306" w:rsidRPr="00374E12">
        <w:rPr>
          <w:rFonts w:ascii="Times New Roman" w:hAnsi="Times New Roman" w:cs="Times New Roman"/>
          <w:sz w:val="23"/>
          <w:szCs w:val="23"/>
        </w:rPr>
        <w:t xml:space="preserve"> posiadając</w:t>
      </w:r>
      <w:r w:rsidR="00AD6306">
        <w:rPr>
          <w:rFonts w:ascii="Times New Roman" w:hAnsi="Times New Roman" w:cs="Times New Roman"/>
          <w:sz w:val="23"/>
          <w:szCs w:val="23"/>
        </w:rPr>
        <w:t>ego</w:t>
      </w:r>
      <w:r w:rsidR="00AD6306" w:rsidRPr="00374E12">
        <w:rPr>
          <w:rFonts w:ascii="Times New Roman" w:hAnsi="Times New Roman" w:cs="Times New Roman"/>
          <w:sz w:val="23"/>
          <w:szCs w:val="23"/>
        </w:rPr>
        <w:t xml:space="preserve"> </w:t>
      </w:r>
      <w:r w:rsidRPr="00374E12">
        <w:rPr>
          <w:rFonts w:ascii="Times New Roman" w:hAnsi="Times New Roman" w:cs="Times New Roman"/>
          <w:sz w:val="23"/>
          <w:szCs w:val="23"/>
        </w:rPr>
        <w:t xml:space="preserve">odpowiednie certyfikaty, lub inne cechy umożliwiające </w:t>
      </w:r>
      <w:r w:rsidR="00AD6306">
        <w:rPr>
          <w:rFonts w:ascii="Times New Roman" w:hAnsi="Times New Roman" w:cs="Times New Roman"/>
          <w:sz w:val="23"/>
          <w:szCs w:val="23"/>
        </w:rPr>
        <w:t>jego</w:t>
      </w:r>
      <w:r w:rsidR="00AD6306" w:rsidRPr="00374E12">
        <w:rPr>
          <w:rFonts w:ascii="Times New Roman" w:hAnsi="Times New Roman" w:cs="Times New Roman"/>
          <w:sz w:val="23"/>
          <w:szCs w:val="23"/>
        </w:rPr>
        <w:t xml:space="preserve"> </w:t>
      </w:r>
      <w:r w:rsidRPr="00374E12">
        <w:rPr>
          <w:rFonts w:ascii="Times New Roman" w:hAnsi="Times New Roman" w:cs="Times New Roman"/>
          <w:sz w:val="23"/>
          <w:szCs w:val="23"/>
        </w:rPr>
        <w:t>prawidłowe i bezpiecznie używanie.</w:t>
      </w:r>
    </w:p>
    <w:p w14:paraId="1E207913" w14:textId="77777777" w:rsidR="00795DA4" w:rsidRPr="00D82AB5" w:rsidRDefault="00795DA4" w:rsidP="00590C1B">
      <w:pPr>
        <w:numPr>
          <w:ilvl w:val="0"/>
          <w:numId w:val="2"/>
        </w:numPr>
        <w:tabs>
          <w:tab w:val="clear" w:pos="720"/>
        </w:tabs>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Dostarczany przedmiot umowy:</w:t>
      </w:r>
    </w:p>
    <w:p w14:paraId="5ED1831A" w14:textId="03D2D73F" w:rsidR="00795DA4" w:rsidRPr="00D82AB5" w:rsidRDefault="00795DA4" w:rsidP="00590C1B">
      <w:pPr>
        <w:numPr>
          <w:ilvl w:val="0"/>
          <w:numId w:val="7"/>
        </w:numPr>
        <w:tabs>
          <w:tab w:val="clear" w:pos="1739"/>
        </w:tabs>
        <w:suppressAutoHyphens/>
        <w:spacing w:after="0" w:line="276" w:lineRule="auto"/>
        <w:ind w:left="1134"/>
        <w:jc w:val="both"/>
        <w:rPr>
          <w:rFonts w:ascii="Times New Roman" w:hAnsi="Times New Roman" w:cs="Times New Roman"/>
          <w:sz w:val="23"/>
          <w:szCs w:val="23"/>
        </w:rPr>
      </w:pPr>
      <w:r w:rsidRPr="00D82AB5">
        <w:rPr>
          <w:rFonts w:ascii="Times New Roman" w:hAnsi="Times New Roman" w:cs="Times New Roman"/>
          <w:sz w:val="23"/>
          <w:szCs w:val="23"/>
        </w:rPr>
        <w:t xml:space="preserve">nie </w:t>
      </w:r>
      <w:r w:rsidR="009B3B09" w:rsidRPr="00D82AB5">
        <w:rPr>
          <w:rFonts w:ascii="Times New Roman" w:hAnsi="Times New Roman" w:cs="Times New Roman"/>
          <w:sz w:val="23"/>
          <w:szCs w:val="23"/>
        </w:rPr>
        <w:t>może</w:t>
      </w:r>
      <w:r w:rsidRPr="00D82AB5">
        <w:rPr>
          <w:rFonts w:ascii="Times New Roman" w:hAnsi="Times New Roman" w:cs="Times New Roman"/>
          <w:sz w:val="23"/>
          <w:szCs w:val="23"/>
        </w:rPr>
        <w:t xml:space="preserve"> być </w:t>
      </w:r>
      <w:r w:rsidR="00115D64" w:rsidRPr="00D82AB5">
        <w:rPr>
          <w:rFonts w:ascii="Times New Roman" w:hAnsi="Times New Roman" w:cs="Times New Roman"/>
          <w:sz w:val="23"/>
          <w:szCs w:val="23"/>
        </w:rPr>
        <w:t xml:space="preserve">wcześniej </w:t>
      </w:r>
      <w:r w:rsidRPr="00D82AB5">
        <w:rPr>
          <w:rFonts w:ascii="Times New Roman" w:hAnsi="Times New Roman" w:cs="Times New Roman"/>
          <w:sz w:val="23"/>
          <w:szCs w:val="23"/>
        </w:rPr>
        <w:t>używany,</w:t>
      </w:r>
    </w:p>
    <w:p w14:paraId="269F54F0" w14:textId="5B36900F" w:rsidR="00795DA4" w:rsidRPr="00D82AB5" w:rsidRDefault="00795DA4" w:rsidP="00590C1B">
      <w:pPr>
        <w:numPr>
          <w:ilvl w:val="0"/>
          <w:numId w:val="7"/>
        </w:numPr>
        <w:tabs>
          <w:tab w:val="clear" w:pos="1739"/>
        </w:tabs>
        <w:suppressAutoHyphens/>
        <w:spacing w:after="0" w:line="276" w:lineRule="auto"/>
        <w:ind w:left="1134"/>
        <w:jc w:val="both"/>
        <w:rPr>
          <w:rFonts w:ascii="Times New Roman" w:hAnsi="Times New Roman" w:cs="Times New Roman"/>
          <w:sz w:val="23"/>
          <w:szCs w:val="23"/>
        </w:rPr>
      </w:pPr>
      <w:r w:rsidRPr="00D82AB5">
        <w:rPr>
          <w:rFonts w:ascii="Times New Roman" w:hAnsi="Times New Roman" w:cs="Times New Roman"/>
          <w:sz w:val="23"/>
          <w:szCs w:val="23"/>
        </w:rPr>
        <w:t>nie m</w:t>
      </w:r>
      <w:r w:rsidR="009B3B09" w:rsidRPr="00D82AB5">
        <w:rPr>
          <w:rFonts w:ascii="Times New Roman" w:hAnsi="Times New Roman" w:cs="Times New Roman"/>
          <w:sz w:val="23"/>
          <w:szCs w:val="23"/>
        </w:rPr>
        <w:t>oże</w:t>
      </w:r>
      <w:r w:rsidRPr="00D82AB5">
        <w:rPr>
          <w:rFonts w:ascii="Times New Roman" w:hAnsi="Times New Roman" w:cs="Times New Roman"/>
          <w:sz w:val="23"/>
          <w:szCs w:val="23"/>
        </w:rPr>
        <w:t xml:space="preserve"> być przedmiotem praw osób trzecich, </w:t>
      </w:r>
    </w:p>
    <w:p w14:paraId="498A4285" w14:textId="2A6D6F3C" w:rsidR="00795DA4" w:rsidRPr="00D82AB5" w:rsidRDefault="00795DA4" w:rsidP="00590C1B">
      <w:pPr>
        <w:numPr>
          <w:ilvl w:val="0"/>
          <w:numId w:val="7"/>
        </w:numPr>
        <w:tabs>
          <w:tab w:val="clear" w:pos="1739"/>
        </w:tabs>
        <w:suppressAutoHyphens/>
        <w:spacing w:after="0" w:line="276" w:lineRule="auto"/>
        <w:ind w:left="1134"/>
        <w:jc w:val="both"/>
        <w:rPr>
          <w:rFonts w:ascii="Times New Roman" w:hAnsi="Times New Roman" w:cs="Times New Roman"/>
          <w:sz w:val="23"/>
          <w:szCs w:val="23"/>
        </w:rPr>
      </w:pPr>
      <w:r w:rsidRPr="00D82AB5">
        <w:rPr>
          <w:rFonts w:ascii="Times New Roman" w:hAnsi="Times New Roman" w:cs="Times New Roman"/>
          <w:sz w:val="23"/>
          <w:szCs w:val="23"/>
        </w:rPr>
        <w:t>m</w:t>
      </w:r>
      <w:r w:rsidR="009B3B09" w:rsidRPr="00D82AB5">
        <w:rPr>
          <w:rFonts w:ascii="Times New Roman" w:hAnsi="Times New Roman" w:cs="Times New Roman"/>
          <w:sz w:val="23"/>
          <w:szCs w:val="23"/>
        </w:rPr>
        <w:t>usi</w:t>
      </w:r>
      <w:r w:rsidRPr="00D82AB5">
        <w:rPr>
          <w:rFonts w:ascii="Times New Roman" w:hAnsi="Times New Roman" w:cs="Times New Roman"/>
          <w:sz w:val="23"/>
          <w:szCs w:val="23"/>
        </w:rPr>
        <w:t xml:space="preserve"> być fabrycznie nowy</w:t>
      </w:r>
      <w:r w:rsidR="009B3B09" w:rsidRPr="00D82AB5">
        <w:rPr>
          <w:rFonts w:ascii="Times New Roman" w:hAnsi="Times New Roman" w:cs="Times New Roman"/>
          <w:sz w:val="23"/>
          <w:szCs w:val="23"/>
        </w:rPr>
        <w:t xml:space="preserve">. </w:t>
      </w:r>
    </w:p>
    <w:p w14:paraId="61804F60" w14:textId="51D58F71" w:rsidR="00795DA4" w:rsidRPr="00D82AB5" w:rsidRDefault="00795DA4" w:rsidP="00590C1B">
      <w:pPr>
        <w:numPr>
          <w:ilvl w:val="0"/>
          <w:numId w:val="2"/>
        </w:numPr>
        <w:tabs>
          <w:tab w:val="clear" w:pos="720"/>
        </w:tabs>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W przypadku stwierdzenia przez Zamawiającego w trakcie przyjęcia przedmiotu umowy, że dostarczony przedmiot umowy nie posiada właściwości określonych w </w:t>
      </w:r>
      <w:r w:rsidR="00196C9D" w:rsidRPr="00D82AB5">
        <w:rPr>
          <w:rFonts w:ascii="Times New Roman" w:hAnsi="Times New Roman" w:cs="Times New Roman"/>
          <w:sz w:val="23"/>
          <w:szCs w:val="23"/>
        </w:rPr>
        <w:t xml:space="preserve">ust. </w:t>
      </w:r>
      <w:r w:rsidR="005D7B9B" w:rsidRPr="00D82AB5">
        <w:rPr>
          <w:rFonts w:ascii="Times New Roman" w:hAnsi="Times New Roman" w:cs="Times New Roman"/>
          <w:sz w:val="23"/>
          <w:szCs w:val="23"/>
        </w:rPr>
        <w:t xml:space="preserve">3-5 lub </w:t>
      </w:r>
      <w:r w:rsidRPr="00D82AB5">
        <w:rPr>
          <w:rFonts w:ascii="Times New Roman" w:hAnsi="Times New Roman" w:cs="Times New Roman"/>
          <w:sz w:val="23"/>
          <w:szCs w:val="23"/>
        </w:rPr>
        <w:t>innych wad, Zamawiający zgłosi to Wykonawcy, który niezwłocznie w nieprzekraczalnym terminie 3 dni roboczych uzupełni braki w przedmiocie umowy lub wymieni przedmiot umowy na nieposiadający wad.</w:t>
      </w:r>
    </w:p>
    <w:p w14:paraId="1271FAA8" w14:textId="4605BACA" w:rsidR="00795DA4" w:rsidRPr="00D82AB5" w:rsidRDefault="00795DA4" w:rsidP="00590C1B">
      <w:pPr>
        <w:numPr>
          <w:ilvl w:val="0"/>
          <w:numId w:val="2"/>
        </w:numPr>
        <w:tabs>
          <w:tab w:val="clear" w:pos="720"/>
        </w:tabs>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stwierdzenia przez Zamawiającego, niezgodności przedmiotu umowy z opisem przedmiotu zamówienia, innych wad, do dnia usunięcia tych uchybień Zamawiający będzie uważał zamówienie za niezrealizowane.</w:t>
      </w:r>
    </w:p>
    <w:p w14:paraId="39A9BE45" w14:textId="08ECBD9E" w:rsidR="00795DA4" w:rsidRPr="00D82AB5" w:rsidRDefault="00795DA4" w:rsidP="00590C1B">
      <w:pPr>
        <w:numPr>
          <w:ilvl w:val="0"/>
          <w:numId w:val="2"/>
        </w:numPr>
        <w:tabs>
          <w:tab w:val="clear" w:pos="720"/>
        </w:tabs>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konieczności uzupełnienia braków, wymiany przedmiotu umowy na nieposiadający wad, Wykonawca dokona tych czynności na własny koszt i ryzyko – swoimi środkami transportu.</w:t>
      </w:r>
    </w:p>
    <w:p w14:paraId="3FF54298" w14:textId="76481FB6" w:rsidR="00795DA4" w:rsidRPr="00D82AB5" w:rsidRDefault="00795DA4" w:rsidP="00590C1B">
      <w:pPr>
        <w:numPr>
          <w:ilvl w:val="0"/>
          <w:numId w:val="2"/>
        </w:numPr>
        <w:tabs>
          <w:tab w:val="clear" w:pos="720"/>
        </w:tabs>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Jeżeli w trakcie zastosowania przedmiotu umowy ujawnią się wady, których nie można było stwierdzić w trakcie przyjęcia przedmiotu umowy Zamawiający zgłosi reklamację Wykonawcy, który w terminie do 5 dni roboczych rozpatrzy reklamację i w przypadku uznania reklamacji Zamawiającego za zasadną wymieni reklamowany przedmiot umowy na nieposiadający wad lub poinformuje Zamawiającego o powodach nie uznania reklamacji.</w:t>
      </w:r>
    </w:p>
    <w:p w14:paraId="3F089FC7" w14:textId="13685EBB" w:rsidR="00795DA4" w:rsidRPr="00D82AB5" w:rsidRDefault="00795DA4" w:rsidP="00590C1B">
      <w:pPr>
        <w:numPr>
          <w:ilvl w:val="0"/>
          <w:numId w:val="2"/>
        </w:numPr>
        <w:tabs>
          <w:tab w:val="clear" w:pos="720"/>
        </w:tabs>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 przypadku konieczności wymiany reklamowanego przedmiotu umowy na nieposiadający wad, Wykonawca dokona tych czynności na własny koszt i ryzyko – swoimi środkami transportu w terminie 2 dni roboczych od dnia uznania reklamacji.</w:t>
      </w:r>
    </w:p>
    <w:p w14:paraId="360C0E21" w14:textId="04E26CBA" w:rsidR="00161968" w:rsidRPr="00D82AB5" w:rsidRDefault="001D037B" w:rsidP="00590C1B">
      <w:pPr>
        <w:pStyle w:val="Tekstpodstawowy"/>
        <w:widowControl w:val="0"/>
        <w:numPr>
          <w:ilvl w:val="0"/>
          <w:numId w:val="2"/>
        </w:numPr>
        <w:tabs>
          <w:tab w:val="clear" w:pos="720"/>
        </w:tabs>
        <w:spacing w:after="0" w:line="276" w:lineRule="auto"/>
        <w:jc w:val="both"/>
      </w:pPr>
      <w:r w:rsidRPr="00D82AB5">
        <w:t xml:space="preserve">Dostawa przedmiotu umowy </w:t>
      </w:r>
      <w:r w:rsidR="00AF4759">
        <w:t>odbędzie</w:t>
      </w:r>
      <w:r w:rsidR="00AF4759" w:rsidRPr="00D82AB5">
        <w:t xml:space="preserve"> </w:t>
      </w:r>
      <w:r w:rsidRPr="00D82AB5">
        <w:t xml:space="preserve">się do </w:t>
      </w:r>
      <w:r w:rsidR="000E0990" w:rsidRPr="00D82AB5">
        <w:t xml:space="preserve">siedziby Zamawiającego do </w:t>
      </w:r>
      <w:r w:rsidRPr="00D82AB5">
        <w:t>miejsc</w:t>
      </w:r>
      <w:r w:rsidR="00AF4759">
        <w:t>a</w:t>
      </w:r>
      <w:r w:rsidRPr="00D82AB5">
        <w:t xml:space="preserve"> przez </w:t>
      </w:r>
      <w:r w:rsidR="000E0990" w:rsidRPr="00D82AB5">
        <w:lastRenderedPageBreak/>
        <w:t xml:space="preserve">niego </w:t>
      </w:r>
      <w:r w:rsidR="00AF4759" w:rsidRPr="00D82AB5">
        <w:t>wskazan</w:t>
      </w:r>
      <w:r w:rsidR="00AF4759">
        <w:t>ego</w:t>
      </w:r>
      <w:r w:rsidRPr="00D82AB5">
        <w:t>.</w:t>
      </w:r>
      <w:r w:rsidR="00161968" w:rsidRPr="00D82AB5">
        <w:t xml:space="preserve"> </w:t>
      </w:r>
    </w:p>
    <w:p w14:paraId="52AE516A" w14:textId="15B07D68" w:rsidR="00555E1D" w:rsidRPr="00D82AB5" w:rsidRDefault="001D037B" w:rsidP="00590C1B">
      <w:pPr>
        <w:pStyle w:val="Tekstpodstawowy"/>
        <w:widowControl w:val="0"/>
        <w:numPr>
          <w:ilvl w:val="0"/>
          <w:numId w:val="2"/>
        </w:numPr>
        <w:tabs>
          <w:tab w:val="clear" w:pos="720"/>
        </w:tabs>
        <w:spacing w:after="0" w:line="276" w:lineRule="auto"/>
        <w:jc w:val="both"/>
      </w:pPr>
      <w:r w:rsidRPr="00D82AB5">
        <w:t xml:space="preserve">Wykonawca zobowiązuje się dostarczyć i rozładować przedmiot umowy </w:t>
      </w:r>
      <w:r w:rsidRPr="00D82AB5">
        <w:rPr>
          <w:b/>
        </w:rPr>
        <w:t>do godz. 13:00</w:t>
      </w:r>
      <w:r w:rsidR="004D3CDD" w:rsidRPr="00D82AB5">
        <w:t xml:space="preserve"> </w:t>
      </w:r>
      <w:r w:rsidRPr="00D82AB5">
        <w:t>w dniu dostawy po telefonicznym powiadomieniu o terminie dostawy upoważnionego pracownika Zamawiającego pod nr tel. ………………</w:t>
      </w:r>
    </w:p>
    <w:p w14:paraId="517B3A18" w14:textId="77777777" w:rsidR="0062539A" w:rsidRPr="00D82AB5" w:rsidRDefault="001D037B" w:rsidP="00590C1B">
      <w:pPr>
        <w:pStyle w:val="Tekstpodstawowy"/>
        <w:widowControl w:val="0"/>
        <w:numPr>
          <w:ilvl w:val="0"/>
          <w:numId w:val="2"/>
        </w:numPr>
        <w:tabs>
          <w:tab w:val="clear" w:pos="720"/>
        </w:tabs>
        <w:spacing w:after="0" w:line="276" w:lineRule="auto"/>
        <w:jc w:val="both"/>
      </w:pPr>
      <w:r w:rsidRPr="00D82AB5">
        <w:t>Zawiadomienie o terminie dostawy przez Wykonawcę winno nastąpić w dniu poprzedzającym dostawę.</w:t>
      </w:r>
    </w:p>
    <w:p w14:paraId="17FF7C8F" w14:textId="77777777" w:rsidR="0062539A" w:rsidRPr="00D82AB5" w:rsidRDefault="001D037B" w:rsidP="00590C1B">
      <w:pPr>
        <w:pStyle w:val="Tekstpodstawowy"/>
        <w:widowControl w:val="0"/>
        <w:numPr>
          <w:ilvl w:val="0"/>
          <w:numId w:val="2"/>
        </w:numPr>
        <w:tabs>
          <w:tab w:val="clear" w:pos="720"/>
        </w:tabs>
        <w:spacing w:after="0" w:line="276" w:lineRule="auto"/>
        <w:jc w:val="both"/>
      </w:pPr>
      <w:r w:rsidRPr="00D82AB5">
        <w:t>Dostawa przedmiotu umowy dokonywana będzie środkami transportu Wykonawcy na jego koszt i ryzyko.</w:t>
      </w:r>
    </w:p>
    <w:p w14:paraId="3AAF5B81" w14:textId="3F5A3272" w:rsidR="004B32A1" w:rsidRDefault="004B32A1" w:rsidP="00590C1B">
      <w:pPr>
        <w:pStyle w:val="Tekstpodstawowy"/>
        <w:widowControl w:val="0"/>
        <w:numPr>
          <w:ilvl w:val="0"/>
          <w:numId w:val="2"/>
        </w:numPr>
        <w:tabs>
          <w:tab w:val="clear" w:pos="720"/>
        </w:tabs>
        <w:spacing w:after="0" w:line="276" w:lineRule="auto"/>
        <w:jc w:val="both"/>
      </w:pPr>
      <w:r w:rsidRPr="00D82AB5">
        <w:t>Osobą odpowiedzialną za realizację niniejszej umowy ze strony Zamawiającego jest …………………….. tel. …………… mail ……………….., ze strony Wykonawcy jest …………………….. tel. …………… mail ……………….</w:t>
      </w:r>
    </w:p>
    <w:p w14:paraId="2606F5F7" w14:textId="77777777" w:rsidR="001D037B" w:rsidRPr="00D82AB5" w:rsidRDefault="001D037B" w:rsidP="004B32A1">
      <w:pPr>
        <w:suppressAutoHyphens/>
        <w:spacing w:after="0" w:line="276" w:lineRule="auto"/>
        <w:ind w:left="720"/>
        <w:jc w:val="both"/>
        <w:rPr>
          <w:rFonts w:ascii="Times New Roman" w:hAnsi="Times New Roman" w:cs="Times New Roman"/>
          <w:sz w:val="23"/>
          <w:szCs w:val="23"/>
        </w:rPr>
      </w:pPr>
    </w:p>
    <w:p w14:paraId="782612B5" w14:textId="48423E8F" w:rsidR="002D4B06" w:rsidRPr="00D82AB5" w:rsidRDefault="002D4B06" w:rsidP="004B32A1">
      <w:pPr>
        <w:pStyle w:val="Akapitzlist"/>
        <w:spacing w:after="0" w:line="276" w:lineRule="auto"/>
        <w:ind w:left="284"/>
        <w:jc w:val="center"/>
        <w:rPr>
          <w:rFonts w:ascii="Times New Roman" w:hAnsi="Times New Roman" w:cs="Times New Roman"/>
          <w:b/>
          <w:sz w:val="23"/>
          <w:szCs w:val="23"/>
        </w:rPr>
      </w:pPr>
      <w:r w:rsidRPr="00D82AB5">
        <w:rPr>
          <w:rFonts w:ascii="Times New Roman" w:hAnsi="Times New Roman" w:cs="Times New Roman"/>
          <w:b/>
          <w:bCs/>
          <w:sz w:val="23"/>
          <w:szCs w:val="23"/>
        </w:rPr>
        <w:t>§</w:t>
      </w:r>
      <w:r w:rsidRPr="00D82AB5">
        <w:rPr>
          <w:rFonts w:ascii="Times New Roman" w:hAnsi="Times New Roman" w:cs="Times New Roman"/>
          <w:sz w:val="23"/>
          <w:szCs w:val="23"/>
        </w:rPr>
        <w:t xml:space="preserve"> </w:t>
      </w:r>
      <w:r w:rsidR="00115D64" w:rsidRPr="00D82AB5">
        <w:rPr>
          <w:rFonts w:ascii="Times New Roman" w:hAnsi="Times New Roman" w:cs="Times New Roman"/>
          <w:b/>
          <w:sz w:val="23"/>
          <w:szCs w:val="23"/>
        </w:rPr>
        <w:t>3</w:t>
      </w:r>
    </w:p>
    <w:p w14:paraId="40ACD3AA" w14:textId="77777777" w:rsidR="00C717CC" w:rsidRPr="00D82AB5" w:rsidRDefault="00C717CC" w:rsidP="004B32A1">
      <w:pPr>
        <w:spacing w:line="276" w:lineRule="auto"/>
        <w:jc w:val="center"/>
        <w:rPr>
          <w:rFonts w:ascii="Times New Roman" w:hAnsi="Times New Roman" w:cs="Times New Roman"/>
          <w:b/>
          <w:sz w:val="23"/>
          <w:szCs w:val="23"/>
        </w:rPr>
      </w:pPr>
      <w:r w:rsidRPr="00D82AB5">
        <w:rPr>
          <w:rFonts w:ascii="Times New Roman" w:hAnsi="Times New Roman" w:cs="Times New Roman"/>
          <w:b/>
          <w:sz w:val="23"/>
          <w:szCs w:val="23"/>
        </w:rPr>
        <w:t>Wynagrodzenie i zasady płatności</w:t>
      </w:r>
    </w:p>
    <w:p w14:paraId="3556BDE5" w14:textId="476FE38A" w:rsidR="00FF18BE" w:rsidRPr="00504CB8" w:rsidRDefault="00E906E9" w:rsidP="00590C1B">
      <w:pPr>
        <w:pStyle w:val="Akapitzlist"/>
        <w:numPr>
          <w:ilvl w:val="0"/>
          <w:numId w:val="1"/>
        </w:numPr>
        <w:spacing w:after="0" w:line="276" w:lineRule="auto"/>
        <w:ind w:left="709" w:hanging="425"/>
        <w:jc w:val="both"/>
        <w:rPr>
          <w:rFonts w:ascii="Times New Roman" w:hAnsi="Times New Roman" w:cs="Times New Roman"/>
          <w:sz w:val="23"/>
          <w:szCs w:val="23"/>
        </w:rPr>
      </w:pPr>
      <w:r>
        <w:rPr>
          <w:rFonts w:ascii="Times New Roman" w:hAnsi="Times New Roman" w:cs="Times New Roman"/>
          <w:sz w:val="23"/>
          <w:szCs w:val="23"/>
        </w:rPr>
        <w:t>W</w:t>
      </w:r>
      <w:r w:rsidR="00504CB8" w:rsidRPr="00FF18BE">
        <w:rPr>
          <w:rFonts w:ascii="Times New Roman" w:hAnsi="Times New Roman" w:cs="Times New Roman"/>
          <w:sz w:val="23"/>
          <w:szCs w:val="23"/>
        </w:rPr>
        <w:t xml:space="preserve">ynagrodzenie wykonawcy za dostarczenie rzeczy </w:t>
      </w:r>
      <w:r w:rsidR="00AD6306" w:rsidRPr="00FF18BE">
        <w:rPr>
          <w:rFonts w:ascii="Times New Roman" w:hAnsi="Times New Roman" w:cs="Times New Roman"/>
          <w:sz w:val="23"/>
          <w:szCs w:val="23"/>
        </w:rPr>
        <w:t>określon</w:t>
      </w:r>
      <w:r w:rsidR="00AD6306">
        <w:rPr>
          <w:rFonts w:ascii="Times New Roman" w:hAnsi="Times New Roman" w:cs="Times New Roman"/>
          <w:sz w:val="23"/>
          <w:szCs w:val="23"/>
        </w:rPr>
        <w:t>ej</w:t>
      </w:r>
      <w:r w:rsidR="00AD6306" w:rsidRPr="00FF18BE">
        <w:rPr>
          <w:rFonts w:ascii="Times New Roman" w:hAnsi="Times New Roman" w:cs="Times New Roman"/>
          <w:sz w:val="23"/>
          <w:szCs w:val="23"/>
        </w:rPr>
        <w:t xml:space="preserve"> </w:t>
      </w:r>
      <w:r w:rsidR="00504CB8" w:rsidRPr="00FF18BE">
        <w:rPr>
          <w:rFonts w:ascii="Times New Roman" w:hAnsi="Times New Roman" w:cs="Times New Roman"/>
          <w:sz w:val="23"/>
          <w:szCs w:val="23"/>
        </w:rPr>
        <w:t>w §1 ust.</w:t>
      </w:r>
      <w:r w:rsidR="00504CB8" w:rsidRPr="00FF18BE">
        <w:rPr>
          <w:rFonts w:ascii="Times New Roman" w:hAnsi="Times New Roman" w:cs="Times New Roman"/>
          <w:color w:val="FF0000"/>
          <w:sz w:val="23"/>
          <w:szCs w:val="23"/>
        </w:rPr>
        <w:t xml:space="preserve"> </w:t>
      </w:r>
      <w:r w:rsidR="00504CB8" w:rsidRPr="00FF18BE">
        <w:rPr>
          <w:rFonts w:ascii="Times New Roman" w:hAnsi="Times New Roman" w:cs="Times New Roman"/>
          <w:sz w:val="23"/>
          <w:szCs w:val="23"/>
        </w:rPr>
        <w:t xml:space="preserve">2 </w:t>
      </w:r>
      <w:r w:rsidR="00504CB8" w:rsidRPr="00D82AB5">
        <w:rPr>
          <w:rFonts w:ascii="Times New Roman" w:hAnsi="Times New Roman" w:cs="Times New Roman"/>
          <w:sz w:val="23"/>
          <w:szCs w:val="23"/>
        </w:rPr>
        <w:t>wyn</w:t>
      </w:r>
      <w:r w:rsidR="00504CB8">
        <w:rPr>
          <w:rFonts w:ascii="Times New Roman" w:hAnsi="Times New Roman" w:cs="Times New Roman"/>
          <w:sz w:val="23"/>
          <w:szCs w:val="23"/>
        </w:rPr>
        <w:t>iesie</w:t>
      </w:r>
      <w:r w:rsidR="00504CB8" w:rsidRPr="00D82AB5">
        <w:rPr>
          <w:rFonts w:ascii="Times New Roman" w:hAnsi="Times New Roman" w:cs="Times New Roman"/>
          <w:sz w:val="23"/>
          <w:szCs w:val="23"/>
        </w:rPr>
        <w:t xml:space="preserve"> …………… netto, wraz z podatkiem VAT w stawce …… %, co stanowi kwotę </w:t>
      </w:r>
      <w:r w:rsidR="00504CB8" w:rsidRPr="00504CB8">
        <w:rPr>
          <w:rFonts w:ascii="Times New Roman" w:hAnsi="Times New Roman" w:cs="Times New Roman"/>
          <w:sz w:val="23"/>
          <w:szCs w:val="23"/>
        </w:rPr>
        <w:t>……………., łącznie brutto ………………… (słownie: ….. złotych 00/100).</w:t>
      </w:r>
    </w:p>
    <w:p w14:paraId="1E6A7C14" w14:textId="77777777" w:rsidR="004D3CDD" w:rsidRPr="00D82AB5" w:rsidRDefault="001D037B" w:rsidP="00590C1B">
      <w:pPr>
        <w:pStyle w:val="Akapitzlist"/>
        <w:numPr>
          <w:ilvl w:val="0"/>
          <w:numId w:val="1"/>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Zapłata realizowana</w:t>
      </w:r>
      <w:r w:rsidR="00C717CC" w:rsidRPr="00D82AB5">
        <w:rPr>
          <w:rFonts w:ascii="Times New Roman" w:hAnsi="Times New Roman" w:cs="Times New Roman"/>
          <w:sz w:val="23"/>
          <w:szCs w:val="23"/>
        </w:rPr>
        <w:t xml:space="preserve"> będzie na podstawie</w:t>
      </w:r>
      <w:r w:rsidR="00195241" w:rsidRPr="00D82AB5">
        <w:rPr>
          <w:rFonts w:ascii="Times New Roman" w:hAnsi="Times New Roman" w:cs="Times New Roman"/>
          <w:sz w:val="23"/>
          <w:szCs w:val="23"/>
        </w:rPr>
        <w:t xml:space="preserve"> faktu</w:t>
      </w:r>
      <w:r w:rsidRPr="00D82AB5">
        <w:rPr>
          <w:rFonts w:ascii="Times New Roman" w:hAnsi="Times New Roman" w:cs="Times New Roman"/>
          <w:sz w:val="23"/>
          <w:szCs w:val="23"/>
        </w:rPr>
        <w:t>ry</w:t>
      </w:r>
      <w:r w:rsidR="00195241" w:rsidRPr="00D82AB5">
        <w:rPr>
          <w:rFonts w:ascii="Times New Roman" w:hAnsi="Times New Roman" w:cs="Times New Roman"/>
          <w:sz w:val="23"/>
          <w:szCs w:val="23"/>
        </w:rPr>
        <w:t xml:space="preserve"> wystawi</w:t>
      </w:r>
      <w:r w:rsidR="005D7B9B" w:rsidRPr="00D82AB5">
        <w:rPr>
          <w:rFonts w:ascii="Times New Roman" w:hAnsi="Times New Roman" w:cs="Times New Roman"/>
          <w:sz w:val="23"/>
          <w:szCs w:val="23"/>
        </w:rPr>
        <w:t>onej</w:t>
      </w:r>
      <w:r w:rsidR="00195241" w:rsidRPr="00D82AB5">
        <w:rPr>
          <w:rFonts w:ascii="Times New Roman" w:hAnsi="Times New Roman" w:cs="Times New Roman"/>
          <w:sz w:val="23"/>
          <w:szCs w:val="23"/>
        </w:rPr>
        <w:t xml:space="preserve"> </w:t>
      </w:r>
      <w:r w:rsidR="00922CBB" w:rsidRPr="00D82AB5">
        <w:rPr>
          <w:rFonts w:ascii="Times New Roman" w:hAnsi="Times New Roman" w:cs="Times New Roman"/>
          <w:sz w:val="23"/>
          <w:szCs w:val="23"/>
        </w:rPr>
        <w:t>po dostarczeniu przedmiotu zamówienia, o którym mowa w §</w:t>
      </w:r>
      <w:r w:rsidR="00D66202" w:rsidRPr="00D82AB5">
        <w:rPr>
          <w:rFonts w:ascii="Times New Roman" w:hAnsi="Times New Roman" w:cs="Times New Roman"/>
          <w:sz w:val="23"/>
          <w:szCs w:val="23"/>
        </w:rPr>
        <w:t xml:space="preserve"> 1 ust. 2.</w:t>
      </w:r>
    </w:p>
    <w:p w14:paraId="4AE533BD" w14:textId="47366855" w:rsidR="007406C9" w:rsidRPr="00D82AB5" w:rsidRDefault="00C717CC" w:rsidP="00590C1B">
      <w:pPr>
        <w:pStyle w:val="Akapitzlist"/>
        <w:numPr>
          <w:ilvl w:val="0"/>
          <w:numId w:val="1"/>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Podstawą wystawienia faktury będzie protokół odbioru </w:t>
      </w:r>
      <w:r w:rsidR="00D82AB5" w:rsidRPr="00D82AB5">
        <w:rPr>
          <w:rFonts w:ascii="Times New Roman" w:hAnsi="Times New Roman" w:cs="Times New Roman"/>
          <w:sz w:val="23"/>
          <w:szCs w:val="23"/>
        </w:rPr>
        <w:t>dostarczonej</w:t>
      </w:r>
      <w:r w:rsidR="006732FA" w:rsidRPr="00D82AB5">
        <w:rPr>
          <w:rFonts w:ascii="Times New Roman" w:hAnsi="Times New Roman" w:cs="Times New Roman"/>
          <w:sz w:val="23"/>
          <w:szCs w:val="23"/>
        </w:rPr>
        <w:t xml:space="preserve"> rzeczy</w:t>
      </w:r>
      <w:r w:rsidR="00B445C7"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podpisany przez obie strony umowy</w:t>
      </w:r>
      <w:r w:rsidR="007A06B8" w:rsidRPr="00D82AB5">
        <w:rPr>
          <w:rFonts w:ascii="Times New Roman" w:hAnsi="Times New Roman" w:cs="Times New Roman"/>
          <w:sz w:val="23"/>
          <w:szCs w:val="23"/>
        </w:rPr>
        <w:t>.</w:t>
      </w:r>
    </w:p>
    <w:p w14:paraId="5B484A2D" w14:textId="7D5CEB48" w:rsidR="00792ED8" w:rsidRPr="00D82AB5" w:rsidRDefault="00055C54" w:rsidP="00590C1B">
      <w:pPr>
        <w:pStyle w:val="Akapitzlist"/>
        <w:numPr>
          <w:ilvl w:val="0"/>
          <w:numId w:val="1"/>
        </w:numPr>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Płatność za </w:t>
      </w:r>
      <w:r w:rsidR="001D037B" w:rsidRPr="00D82AB5">
        <w:rPr>
          <w:rFonts w:ascii="Times New Roman" w:hAnsi="Times New Roman" w:cs="Times New Roman"/>
          <w:sz w:val="23"/>
          <w:szCs w:val="23"/>
        </w:rPr>
        <w:t xml:space="preserve">dostarczenie </w:t>
      </w:r>
      <w:r w:rsidR="00D82AB5" w:rsidRPr="00D82AB5">
        <w:rPr>
          <w:rFonts w:ascii="Times New Roman" w:hAnsi="Times New Roman" w:cs="Times New Roman"/>
          <w:sz w:val="23"/>
          <w:szCs w:val="23"/>
        </w:rPr>
        <w:t>zakupionej</w:t>
      </w:r>
      <w:r w:rsidR="006732FA" w:rsidRPr="00D82AB5">
        <w:rPr>
          <w:rFonts w:ascii="Times New Roman" w:hAnsi="Times New Roman" w:cs="Times New Roman"/>
          <w:sz w:val="23"/>
          <w:szCs w:val="23"/>
        </w:rPr>
        <w:t xml:space="preserve"> rzeczy</w:t>
      </w:r>
      <w:r w:rsidRPr="00D82AB5">
        <w:rPr>
          <w:rFonts w:ascii="Times New Roman" w:hAnsi="Times New Roman" w:cs="Times New Roman"/>
          <w:sz w:val="23"/>
          <w:szCs w:val="23"/>
        </w:rPr>
        <w:t xml:space="preserve">, nastąpi w terminie </w:t>
      </w:r>
      <w:r w:rsidR="001D037B" w:rsidRPr="00D82AB5">
        <w:rPr>
          <w:rFonts w:ascii="Times New Roman" w:hAnsi="Times New Roman" w:cs="Times New Roman"/>
          <w:sz w:val="23"/>
          <w:szCs w:val="23"/>
        </w:rPr>
        <w:t xml:space="preserve">do </w:t>
      </w:r>
      <w:r w:rsidR="004F286A">
        <w:rPr>
          <w:rFonts w:ascii="Times New Roman" w:hAnsi="Times New Roman" w:cs="Times New Roman"/>
          <w:color w:val="000000" w:themeColor="text1"/>
          <w:sz w:val="23"/>
          <w:szCs w:val="23"/>
        </w:rPr>
        <w:t>14</w:t>
      </w:r>
      <w:r w:rsidR="004F286A" w:rsidRPr="00D82AB5">
        <w:rPr>
          <w:rFonts w:ascii="Times New Roman" w:hAnsi="Times New Roman" w:cs="Times New Roman"/>
          <w:color w:val="000000" w:themeColor="text1"/>
          <w:sz w:val="23"/>
          <w:szCs w:val="23"/>
        </w:rPr>
        <w:t xml:space="preserve"> </w:t>
      </w:r>
      <w:r w:rsidR="00792ED8" w:rsidRPr="00D82AB5">
        <w:rPr>
          <w:rFonts w:ascii="Times New Roman" w:hAnsi="Times New Roman" w:cs="Times New Roman"/>
          <w:color w:val="000000" w:themeColor="text1"/>
          <w:sz w:val="23"/>
          <w:szCs w:val="23"/>
        </w:rPr>
        <w:t>dni</w:t>
      </w:r>
      <w:r w:rsidRPr="00D82AB5">
        <w:rPr>
          <w:rFonts w:ascii="Times New Roman" w:hAnsi="Times New Roman" w:cs="Times New Roman"/>
          <w:color w:val="000000" w:themeColor="text1"/>
          <w:sz w:val="23"/>
          <w:szCs w:val="23"/>
        </w:rPr>
        <w:t xml:space="preserve"> </w:t>
      </w:r>
      <w:r w:rsidRPr="00D82AB5">
        <w:rPr>
          <w:rFonts w:ascii="Times New Roman" w:hAnsi="Times New Roman" w:cs="Times New Roman"/>
          <w:sz w:val="23"/>
          <w:szCs w:val="23"/>
        </w:rPr>
        <w:t xml:space="preserve">od daty dostarczenia Zleceniodawcy faktury VAT. Płatność dokonana zostanie przelewem na rachunek bankowy Wykonawcy  nr  ……………………………….., prowadzony przez Bank ……………………. . </w:t>
      </w:r>
    </w:p>
    <w:p w14:paraId="408790F6" w14:textId="7872092A" w:rsidR="005D7B9B" w:rsidRPr="00D82AB5" w:rsidRDefault="005D7B9B" w:rsidP="00590C1B">
      <w:pPr>
        <w:widowControl w:val="0"/>
        <w:numPr>
          <w:ilvl w:val="0"/>
          <w:numId w:val="1"/>
        </w:numPr>
        <w:tabs>
          <w:tab w:val="left" w:pos="340"/>
          <w:tab w:val="left" w:leader="dot" w:pos="1056"/>
          <w:tab w:val="left" w:leader="dot" w:pos="1507"/>
          <w:tab w:val="left" w:leader="dot" w:pos="3859"/>
          <w:tab w:val="left" w:leader="dot" w:pos="4608"/>
          <w:tab w:val="right" w:leader="dot" w:pos="8462"/>
        </w:tabs>
        <w:suppressAutoHyphens/>
        <w:spacing w:after="0" w:line="276" w:lineRule="auto"/>
        <w:jc w:val="both"/>
        <w:rPr>
          <w:rFonts w:ascii="Times New Roman" w:hAnsi="Times New Roman" w:cs="Times New Roman"/>
          <w:sz w:val="23"/>
          <w:szCs w:val="23"/>
        </w:rPr>
      </w:pPr>
      <w:r w:rsidRPr="00D82AB5">
        <w:rPr>
          <w:rFonts w:ascii="Times New Roman" w:eastAsia="TTE1241588t00" w:hAnsi="Times New Roman" w:cs="Times New Roman"/>
          <w:sz w:val="23"/>
          <w:szCs w:val="23"/>
        </w:rPr>
        <w:t xml:space="preserve">Za </w:t>
      </w:r>
      <w:r w:rsidR="004F286A">
        <w:rPr>
          <w:rFonts w:ascii="Times New Roman" w:eastAsia="TTE1241588t00" w:hAnsi="Times New Roman" w:cs="Times New Roman"/>
          <w:sz w:val="23"/>
          <w:szCs w:val="23"/>
        </w:rPr>
        <w:t>datę</w:t>
      </w:r>
      <w:r w:rsidR="004F286A" w:rsidRPr="00D82AB5">
        <w:rPr>
          <w:rFonts w:ascii="Times New Roman" w:eastAsia="TTE1241588t00" w:hAnsi="Times New Roman" w:cs="Times New Roman"/>
          <w:sz w:val="23"/>
          <w:szCs w:val="23"/>
        </w:rPr>
        <w:t xml:space="preserve"> </w:t>
      </w:r>
      <w:r w:rsidRPr="00D82AB5">
        <w:rPr>
          <w:rFonts w:ascii="Times New Roman" w:eastAsia="TTE1241588t00" w:hAnsi="Times New Roman" w:cs="Times New Roman"/>
          <w:sz w:val="23"/>
          <w:szCs w:val="23"/>
        </w:rPr>
        <w:t>zapłaty Strony uznają dzień obciążenia rachunku bankowego Zamawiającego.</w:t>
      </w:r>
    </w:p>
    <w:p w14:paraId="49B597AC" w14:textId="4134AAA6" w:rsidR="005D7B9B" w:rsidRPr="00D82AB5" w:rsidRDefault="005D7B9B" w:rsidP="00590C1B">
      <w:pPr>
        <w:pStyle w:val="Akapitzlist"/>
        <w:widowControl w:val="0"/>
        <w:numPr>
          <w:ilvl w:val="0"/>
          <w:numId w:val="1"/>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Zamawiający oświadcza, że będzie realizować płatności za faktury z zastosowaniem mechanizmu podzielonej płatności tzw. split payment *jeśli dotyczy.</w:t>
      </w:r>
    </w:p>
    <w:p w14:paraId="5688769A" w14:textId="1E607086" w:rsidR="005D7B9B" w:rsidRPr="00D82AB5" w:rsidRDefault="005D7B9B" w:rsidP="00590C1B">
      <w:pPr>
        <w:pStyle w:val="Akapitzlist"/>
        <w:widowControl w:val="0"/>
        <w:numPr>
          <w:ilvl w:val="0"/>
          <w:numId w:val="1"/>
        </w:numPr>
        <w:spacing w:line="276" w:lineRule="auto"/>
        <w:jc w:val="both"/>
        <w:rPr>
          <w:rFonts w:ascii="Times New Roman" w:hAnsi="Times New Roman" w:cs="Times New Roman"/>
          <w:sz w:val="23"/>
          <w:szCs w:val="23"/>
        </w:rPr>
      </w:pPr>
      <w:r w:rsidRPr="00D82AB5">
        <w:rPr>
          <w:rFonts w:ascii="Times New Roman" w:hAnsi="Times New Roman" w:cs="Times New Roman"/>
          <w:sz w:val="23"/>
          <w:szCs w:val="23"/>
        </w:rPr>
        <w:t>Wykonawca oświadcza, że wyraża zgodę na dokonywanie przez Zamawiającego płatności w systemie podzielonej płatności tzw. split payment *jeśli dotyczy.</w:t>
      </w:r>
    </w:p>
    <w:p w14:paraId="4C3AD8F9" w14:textId="5B8C64FB" w:rsidR="005D7B9B" w:rsidRPr="00D82AB5" w:rsidRDefault="005D7B9B" w:rsidP="00590C1B">
      <w:pPr>
        <w:widowControl w:val="0"/>
        <w:numPr>
          <w:ilvl w:val="0"/>
          <w:numId w:val="1"/>
        </w:numPr>
        <w:suppressAutoHyphens/>
        <w:spacing w:after="0" w:line="276" w:lineRule="auto"/>
        <w:jc w:val="both"/>
        <w:rPr>
          <w:rFonts w:ascii="Times New Roman" w:hAnsi="Times New Roman" w:cs="Times New Roman"/>
          <w:b/>
          <w:color w:val="FF0000"/>
          <w:sz w:val="23"/>
          <w:szCs w:val="23"/>
        </w:rPr>
      </w:pPr>
      <w:r w:rsidRPr="00D82AB5">
        <w:rPr>
          <w:rFonts w:ascii="Times New Roman" w:hAnsi="Times New Roman" w:cs="Times New Roman"/>
          <w:sz w:val="23"/>
          <w:szCs w:val="23"/>
        </w:rPr>
        <w:t xml:space="preserve">Wykonawca oświadcza, że numer rachunku rozliczeniowego wskazany na fakturze, jest rachunkiem, dla którego zgodnie z Rozdziałem 3a ustawy z dnia 29 sierpnia 1997 r. - </w:t>
      </w:r>
      <w:r w:rsidR="00E354EC" w:rsidRPr="00D82AB5">
        <w:rPr>
          <w:rFonts w:ascii="Times New Roman" w:hAnsi="Times New Roman" w:cs="Times New Roman"/>
          <w:sz w:val="23"/>
          <w:szCs w:val="23"/>
        </w:rPr>
        <w:t xml:space="preserve">Prawo </w:t>
      </w:r>
      <w:r w:rsidR="001E7C09">
        <w:rPr>
          <w:rFonts w:ascii="Times New Roman" w:hAnsi="Times New Roman" w:cs="Times New Roman"/>
          <w:sz w:val="23"/>
          <w:szCs w:val="23"/>
        </w:rPr>
        <w:t>b</w:t>
      </w:r>
      <w:r w:rsidR="00E354EC" w:rsidRPr="00D82AB5">
        <w:rPr>
          <w:rFonts w:ascii="Times New Roman" w:hAnsi="Times New Roman" w:cs="Times New Roman"/>
          <w:sz w:val="23"/>
          <w:szCs w:val="23"/>
        </w:rPr>
        <w:t>ankowe (t.j. Dz.U. z 2021 r. poz. 2439</w:t>
      </w:r>
      <w:r w:rsidRPr="00D82AB5">
        <w:rPr>
          <w:rFonts w:ascii="Times New Roman" w:hAnsi="Times New Roman" w:cs="Times New Roman"/>
          <w:sz w:val="23"/>
          <w:szCs w:val="23"/>
        </w:rPr>
        <w:t xml:space="preserve"> z póżn. zm.), prowadzony jest rachunek VAT</w:t>
      </w:r>
      <w:r w:rsidR="002077B1">
        <w:rPr>
          <w:rFonts w:ascii="Times New Roman" w:hAnsi="Times New Roman" w:cs="Times New Roman"/>
          <w:color w:val="FF0000"/>
          <w:sz w:val="23"/>
          <w:szCs w:val="23"/>
        </w:rPr>
        <w:t>.</w:t>
      </w:r>
    </w:p>
    <w:p w14:paraId="08A298EF" w14:textId="61720D11" w:rsidR="005D7B9B" w:rsidRPr="00D82AB5" w:rsidRDefault="005D7B9B" w:rsidP="00590C1B">
      <w:pPr>
        <w:widowControl w:val="0"/>
        <w:numPr>
          <w:ilvl w:val="0"/>
          <w:numId w:val="1"/>
        </w:numPr>
        <w:suppressAutoHyphens/>
        <w:spacing w:after="0" w:line="276" w:lineRule="auto"/>
        <w:jc w:val="both"/>
        <w:rPr>
          <w:rFonts w:ascii="Times New Roman" w:hAnsi="Times New Roman" w:cs="Times New Roman"/>
          <w:b/>
          <w:sz w:val="23"/>
          <w:szCs w:val="23"/>
        </w:rPr>
      </w:pPr>
      <w:r w:rsidRPr="00D82AB5">
        <w:rPr>
          <w:rStyle w:val="cf01"/>
          <w:rFonts w:ascii="Times New Roman" w:hAnsi="Times New Roman" w:cs="Times New Roman"/>
          <w:sz w:val="23"/>
          <w:szCs w:val="23"/>
        </w:rPr>
        <w:t>Wykonawca w ramach niniejszej Umowy może wystawić ustrukturyzowaną fakturę elektroniczną, o której mowa w art. 2 pkt. 4) ustawy z dnia 9 listopada 2018 r. o elektronicznym fakturowaniu w zamówieniach publicznych, koncesjach na roboty budowlane lub usługi oraz partnerstwie publiczno-prywatnym (t.j. Dz. U. z 2020</w:t>
      </w:r>
      <w:r w:rsidR="00E354EC" w:rsidRPr="00D82AB5">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 xml:space="preserve">r. poz. 1666 z późn. zm.), przez którą rozumie się spełniającą wymagania umożliwiające przesyłanie za pośrednictwem platformy faktury elektroniczne, o których mowa w art. 2 pkt 32) ustawy z dnia 11 marca 2004 r. o podatku od towarów i usług (t.j. Dz. U. z </w:t>
      </w:r>
      <w:r w:rsidR="001E7C09" w:rsidRPr="00D82AB5">
        <w:rPr>
          <w:rStyle w:val="cf01"/>
          <w:rFonts w:ascii="Times New Roman" w:hAnsi="Times New Roman" w:cs="Times New Roman"/>
          <w:sz w:val="23"/>
          <w:szCs w:val="23"/>
        </w:rPr>
        <w:t>202</w:t>
      </w:r>
      <w:r w:rsidR="001E7C09">
        <w:rPr>
          <w:rStyle w:val="cf01"/>
          <w:rFonts w:ascii="Times New Roman" w:hAnsi="Times New Roman" w:cs="Times New Roman"/>
          <w:sz w:val="23"/>
          <w:szCs w:val="23"/>
        </w:rPr>
        <w:t>2</w:t>
      </w:r>
      <w:r w:rsidR="001E7C09" w:rsidRPr="00D82AB5">
        <w:rPr>
          <w:rStyle w:val="cf01"/>
          <w:rFonts w:ascii="Times New Roman" w:hAnsi="Times New Roman" w:cs="Times New Roman"/>
          <w:sz w:val="23"/>
          <w:szCs w:val="23"/>
        </w:rPr>
        <w:t>r</w:t>
      </w:r>
      <w:r w:rsidRPr="00D82AB5">
        <w:rPr>
          <w:rStyle w:val="cf01"/>
          <w:rFonts w:ascii="Times New Roman" w:hAnsi="Times New Roman" w:cs="Times New Roman"/>
          <w:sz w:val="23"/>
          <w:szCs w:val="23"/>
        </w:rPr>
        <w:t xml:space="preserve">. poz. </w:t>
      </w:r>
      <w:r w:rsidR="001E7C09">
        <w:rPr>
          <w:rStyle w:val="cf01"/>
          <w:rFonts w:ascii="Times New Roman" w:hAnsi="Times New Roman" w:cs="Times New Roman"/>
          <w:sz w:val="23"/>
          <w:szCs w:val="23"/>
        </w:rPr>
        <w:t>931</w:t>
      </w:r>
      <w:r w:rsidR="001E7C09" w:rsidRPr="00D82AB5">
        <w:rPr>
          <w:rStyle w:val="cf01"/>
          <w:rFonts w:ascii="Times New Roman" w:hAnsi="Times New Roman" w:cs="Times New Roman"/>
          <w:sz w:val="23"/>
          <w:szCs w:val="23"/>
        </w:rPr>
        <w:t xml:space="preserve"> </w:t>
      </w:r>
      <w:r w:rsidRPr="00D82AB5">
        <w:rPr>
          <w:rStyle w:val="cf01"/>
          <w:rFonts w:ascii="Times New Roman" w:hAnsi="Times New Roman" w:cs="Times New Roman"/>
          <w:sz w:val="23"/>
          <w:szCs w:val="23"/>
        </w:rPr>
        <w:t>z późn. zm.)</w:t>
      </w:r>
      <w:r w:rsidR="000D104E">
        <w:rPr>
          <w:rStyle w:val="cf01"/>
          <w:rFonts w:ascii="Times New Roman" w:hAnsi="Times New Roman" w:cs="Times New Roman"/>
          <w:sz w:val="23"/>
          <w:szCs w:val="23"/>
        </w:rPr>
        <w:t xml:space="preserve">. </w:t>
      </w:r>
      <w:r w:rsidRPr="00D82AB5">
        <w:rPr>
          <w:rFonts w:ascii="Times New Roman" w:hAnsi="Times New Roman" w:cs="Times New Roman"/>
          <w:sz w:val="23"/>
          <w:szCs w:val="23"/>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14:paraId="60D1BF72" w14:textId="77777777" w:rsidR="005D7B9B" w:rsidRPr="00D82AB5" w:rsidRDefault="005D7B9B" w:rsidP="00590C1B">
      <w:pPr>
        <w:widowControl w:val="0"/>
        <w:numPr>
          <w:ilvl w:val="0"/>
          <w:numId w:val="1"/>
        </w:numPr>
        <w:suppressAutoHyphens/>
        <w:spacing w:after="0" w:line="276" w:lineRule="auto"/>
        <w:jc w:val="both"/>
        <w:rPr>
          <w:rFonts w:ascii="Times New Roman" w:hAnsi="Times New Roman" w:cs="Times New Roman"/>
          <w:b/>
          <w:sz w:val="23"/>
          <w:szCs w:val="23"/>
        </w:rPr>
      </w:pPr>
      <w:r w:rsidRPr="00D82AB5">
        <w:rPr>
          <w:rFonts w:ascii="Times New Roman" w:hAnsi="Times New Roman" w:cs="Times New Roman"/>
          <w:sz w:val="23"/>
          <w:szCs w:val="23"/>
        </w:rPr>
        <w:lastRenderedPageBreak/>
        <w:t xml:space="preserve">Ustrukturyzowana faktura elektroniczna składa się z danych wymaganych przepisami o podatku od towarów i usług oraz danych zawierających: </w:t>
      </w:r>
    </w:p>
    <w:p w14:paraId="69AA6236" w14:textId="77777777" w:rsidR="005D7B9B" w:rsidRPr="00D82AB5" w:rsidRDefault="005D7B9B" w:rsidP="004F286A">
      <w:pPr>
        <w:widowControl w:val="0"/>
        <w:spacing w:after="0"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a) informacje dotyczące odbiorcy płatności,</w:t>
      </w:r>
    </w:p>
    <w:p w14:paraId="48869DBD" w14:textId="77777777" w:rsidR="005D7B9B" w:rsidRPr="00D82AB5" w:rsidRDefault="005D7B9B" w:rsidP="004F286A">
      <w:pPr>
        <w:widowControl w:val="0"/>
        <w:spacing w:after="0"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b) wskazanie umowy zamówienia publicznego,</w:t>
      </w:r>
    </w:p>
    <w:p w14:paraId="6F5E399E" w14:textId="77777777" w:rsidR="005D7B9B" w:rsidRPr="00D82AB5" w:rsidRDefault="005D7B9B" w:rsidP="004F286A">
      <w:pPr>
        <w:widowControl w:val="0"/>
        <w:spacing w:after="0"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c) inne dane, jeżeli są niezbędne ze względu na specyfikę zamówienia.</w:t>
      </w:r>
    </w:p>
    <w:p w14:paraId="0CD55A10" w14:textId="77777777" w:rsidR="005D7B9B" w:rsidRPr="00F421E3" w:rsidRDefault="005D7B9B" w:rsidP="00504CB8">
      <w:pPr>
        <w:pStyle w:val="Akapitzlist"/>
        <w:widowControl w:val="0"/>
        <w:numPr>
          <w:ilvl w:val="0"/>
          <w:numId w:val="1"/>
        </w:numPr>
        <w:suppressAutoHyphens/>
        <w:spacing w:after="0" w:line="276" w:lineRule="auto"/>
        <w:jc w:val="both"/>
        <w:rPr>
          <w:rFonts w:ascii="Times New Roman" w:hAnsi="Times New Roman" w:cs="Times New Roman"/>
          <w:sz w:val="23"/>
          <w:szCs w:val="23"/>
        </w:rPr>
      </w:pPr>
      <w:r w:rsidRPr="00F421E3">
        <w:rPr>
          <w:rFonts w:ascii="Times New Roman" w:hAnsi="Times New Roman" w:cs="Times New Roman"/>
          <w:sz w:val="23"/>
          <w:szCs w:val="23"/>
        </w:rPr>
        <w:t>Wykonawca nie może bez pisemnej zgody Zamawiającego przenieść wierzytelności przysługujących mu z tytułu niniejszej umowy na osobę trzecią.</w:t>
      </w:r>
    </w:p>
    <w:p w14:paraId="6FECCE6F" w14:textId="77777777" w:rsidR="005D7B9B" w:rsidRPr="00F421E3" w:rsidRDefault="005D7B9B" w:rsidP="00504CB8">
      <w:pPr>
        <w:pStyle w:val="Akapitzlist"/>
        <w:widowControl w:val="0"/>
        <w:numPr>
          <w:ilvl w:val="0"/>
          <w:numId w:val="1"/>
        </w:numPr>
        <w:suppressAutoHyphens/>
        <w:spacing w:after="0" w:line="276" w:lineRule="auto"/>
        <w:jc w:val="both"/>
        <w:rPr>
          <w:rFonts w:ascii="Times New Roman" w:hAnsi="Times New Roman" w:cs="Times New Roman"/>
          <w:sz w:val="23"/>
          <w:szCs w:val="23"/>
        </w:rPr>
      </w:pPr>
      <w:r w:rsidRPr="00F421E3">
        <w:rPr>
          <w:rFonts w:ascii="Times New Roman" w:hAnsi="Times New Roman" w:cs="Times New Roman"/>
          <w:sz w:val="23"/>
          <w:szCs w:val="23"/>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7" w:history="1">
        <w:r w:rsidRPr="00F421E3">
          <w:rPr>
            <w:rStyle w:val="Hipercze"/>
            <w:rFonts w:ascii="Times New Roman" w:hAnsi="Times New Roman" w:cs="Times New Roman"/>
            <w:sz w:val="23"/>
            <w:szCs w:val="23"/>
          </w:rPr>
          <w:t>www.podatki.gov.pl</w:t>
        </w:r>
      </w:hyperlink>
      <w:r w:rsidRPr="00F421E3">
        <w:rPr>
          <w:rFonts w:ascii="Times New Roman" w:hAnsi="Times New Roman" w:cs="Times New Roman"/>
          <w:sz w:val="23"/>
          <w:szCs w:val="23"/>
        </w:rPr>
        <w:t>. Niewskazanie rachunku bankowego spełniającego powyższe wymogi uprawnia Zamawiającego do odmowy zapłaty należnego wynagrodzenia.</w:t>
      </w:r>
    </w:p>
    <w:p w14:paraId="027ACBD5" w14:textId="77777777" w:rsidR="004D3CDD" w:rsidRPr="00D82AB5" w:rsidRDefault="004D3CDD" w:rsidP="004D3CDD">
      <w:pPr>
        <w:widowControl w:val="0"/>
        <w:suppressAutoHyphens/>
        <w:spacing w:after="0" w:line="276" w:lineRule="auto"/>
        <w:ind w:left="644"/>
        <w:jc w:val="both"/>
        <w:rPr>
          <w:rFonts w:ascii="Times New Roman" w:hAnsi="Times New Roman" w:cs="Times New Roman"/>
          <w:sz w:val="23"/>
          <w:szCs w:val="23"/>
        </w:rPr>
      </w:pPr>
    </w:p>
    <w:p w14:paraId="23BDDF82" w14:textId="58F39DA7" w:rsidR="004A363A" w:rsidRPr="00D82AB5" w:rsidRDefault="004A363A" w:rsidP="004B32A1">
      <w:pPr>
        <w:pStyle w:val="Akapitzlist"/>
        <w:spacing w:after="0" w:line="276" w:lineRule="auto"/>
        <w:ind w:left="4184" w:firstLine="64"/>
        <w:jc w:val="both"/>
        <w:rPr>
          <w:rFonts w:ascii="Times New Roman" w:hAnsi="Times New Roman" w:cs="Times New Roman"/>
          <w:b/>
          <w:sz w:val="23"/>
          <w:szCs w:val="23"/>
        </w:rPr>
      </w:pPr>
      <w:r w:rsidRPr="00D82AB5">
        <w:rPr>
          <w:rFonts w:ascii="Times New Roman" w:hAnsi="Times New Roman" w:cs="Times New Roman"/>
          <w:sz w:val="23"/>
          <w:szCs w:val="23"/>
        </w:rPr>
        <w:t>§</w:t>
      </w:r>
      <w:r w:rsidR="00B82308">
        <w:rPr>
          <w:rFonts w:ascii="Times New Roman" w:hAnsi="Times New Roman" w:cs="Times New Roman"/>
          <w:b/>
          <w:sz w:val="23"/>
          <w:szCs w:val="23"/>
        </w:rPr>
        <w:t>4</w:t>
      </w:r>
    </w:p>
    <w:p w14:paraId="34688662" w14:textId="77777777" w:rsidR="00055C54" w:rsidRPr="00D82AB5" w:rsidRDefault="00055C54" w:rsidP="007406C9">
      <w:pPr>
        <w:spacing w:line="360" w:lineRule="auto"/>
        <w:contextualSpacing/>
        <w:jc w:val="center"/>
        <w:rPr>
          <w:rFonts w:ascii="Times New Roman" w:hAnsi="Times New Roman" w:cs="Times New Roman"/>
          <w:b/>
          <w:sz w:val="23"/>
          <w:szCs w:val="23"/>
          <w:lang w:eastAsia="pl-PL"/>
        </w:rPr>
      </w:pPr>
      <w:r w:rsidRPr="00D82AB5">
        <w:rPr>
          <w:rFonts w:ascii="Times New Roman" w:hAnsi="Times New Roman" w:cs="Times New Roman"/>
          <w:b/>
          <w:sz w:val="23"/>
          <w:szCs w:val="23"/>
          <w:lang w:eastAsia="pl-PL"/>
        </w:rPr>
        <w:t>Umowne prawo odstąpienia, kary umowne, zmiany postanowień umowy</w:t>
      </w:r>
    </w:p>
    <w:p w14:paraId="28F82011"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Zamawiający ma prawo odstąpić od umowy w szczególności w przypadkach:</w:t>
      </w:r>
    </w:p>
    <w:p w14:paraId="51F2E412" w14:textId="6763D4B6" w:rsidR="00055C54" w:rsidRPr="00D82AB5" w:rsidRDefault="00055C54" w:rsidP="00F421E3">
      <w:pPr>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nie rozpoczęcia, opóźnienia 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Wykonawca. Zaistnienie wskazanych okoliczności zwalnia Zamawiającego od obowiązku zapłaty Wykonawcy jakiegokolwiek wynagrodzenia,</w:t>
      </w:r>
    </w:p>
    <w:p w14:paraId="6E2473B5" w14:textId="77777777" w:rsidR="00055C54" w:rsidRPr="00D82AB5" w:rsidRDefault="00055C54" w:rsidP="00F421E3">
      <w:pPr>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wydania nakazu zajęcia majątku Wykonawcy,</w:t>
      </w:r>
    </w:p>
    <w:p w14:paraId="0777D98C" w14:textId="77777777" w:rsidR="00055C54" w:rsidRDefault="00055C54" w:rsidP="00F421E3">
      <w:pPr>
        <w:numPr>
          <w:ilvl w:val="0"/>
          <w:numId w:val="3"/>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zaprzestania prowadzenia działalności gospodarczej przez Wykonawcę, wszczęcie likwidacji Wykonawcy.</w:t>
      </w:r>
    </w:p>
    <w:p w14:paraId="1BE18DD4" w14:textId="77777777" w:rsidR="00055C54" w:rsidRPr="00F421E3" w:rsidRDefault="00055C54" w:rsidP="00E06BAC">
      <w:pPr>
        <w:pStyle w:val="Akapitzlist"/>
        <w:numPr>
          <w:ilvl w:val="0"/>
          <w:numId w:val="5"/>
        </w:numPr>
        <w:suppressAutoHyphens/>
        <w:spacing w:after="0" w:line="276" w:lineRule="auto"/>
        <w:ind w:left="426" w:hanging="426"/>
        <w:jc w:val="both"/>
        <w:rPr>
          <w:rFonts w:ascii="Times New Roman" w:hAnsi="Times New Roman" w:cs="Times New Roman"/>
          <w:sz w:val="23"/>
          <w:szCs w:val="23"/>
        </w:rPr>
      </w:pPr>
      <w:r w:rsidRPr="00F421E3">
        <w:rPr>
          <w:rFonts w:ascii="Times New Roman" w:hAnsi="Times New Roman" w:cs="Times New Roman"/>
          <w:sz w:val="23"/>
          <w:szCs w:val="23"/>
        </w:rPr>
        <w:t>Z prawa odstąpienia od umowy Zamawiający może skorzystać w terminie do 7 dni od dnia powzięcia wiadomości o zdarzeniu będącym przyczyną odstąpienia.</w:t>
      </w:r>
    </w:p>
    <w:p w14:paraId="370AB9CF" w14:textId="229F9439" w:rsidR="00055C54" w:rsidRPr="00F421E3" w:rsidRDefault="00055C54" w:rsidP="00E06BAC">
      <w:pPr>
        <w:pStyle w:val="Akapitzlist"/>
        <w:numPr>
          <w:ilvl w:val="0"/>
          <w:numId w:val="5"/>
        </w:numPr>
        <w:suppressAutoHyphens/>
        <w:spacing w:after="0" w:line="276" w:lineRule="auto"/>
        <w:ind w:left="426" w:hanging="426"/>
        <w:jc w:val="both"/>
        <w:rPr>
          <w:rFonts w:ascii="Times New Roman" w:hAnsi="Times New Roman" w:cs="Times New Roman"/>
          <w:sz w:val="23"/>
          <w:szCs w:val="23"/>
        </w:rPr>
      </w:pPr>
      <w:r w:rsidRPr="00F421E3">
        <w:rPr>
          <w:rFonts w:ascii="Times New Roman" w:hAnsi="Times New Roman" w:cs="Times New Roman"/>
          <w:sz w:val="23"/>
          <w:szCs w:val="23"/>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w:t>
      </w:r>
      <w:r w:rsidR="007406C9" w:rsidRPr="00F421E3">
        <w:rPr>
          <w:rFonts w:ascii="Times New Roman" w:hAnsi="Times New Roman" w:cs="Times New Roman"/>
          <w:sz w:val="23"/>
          <w:szCs w:val="23"/>
        </w:rPr>
        <w:t>u publicznemu,</w:t>
      </w:r>
      <w:r w:rsidRPr="00F421E3">
        <w:rPr>
          <w:rFonts w:ascii="Times New Roman" w:hAnsi="Times New Roman" w:cs="Times New Roman"/>
          <w:sz w:val="23"/>
          <w:szCs w:val="23"/>
        </w:rPr>
        <w:t xml:space="preserve">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14:paraId="31871217" w14:textId="7B6F3239" w:rsidR="00055C54" w:rsidRPr="00F421E3" w:rsidRDefault="00055C54" w:rsidP="00E06BAC">
      <w:pPr>
        <w:pStyle w:val="Akapitzlist"/>
        <w:numPr>
          <w:ilvl w:val="0"/>
          <w:numId w:val="5"/>
        </w:numPr>
        <w:suppressAutoHyphens/>
        <w:spacing w:after="0" w:line="276" w:lineRule="auto"/>
        <w:ind w:left="426" w:hanging="426"/>
        <w:jc w:val="both"/>
        <w:rPr>
          <w:rFonts w:ascii="Times New Roman" w:hAnsi="Times New Roman" w:cs="Times New Roman"/>
          <w:sz w:val="23"/>
          <w:szCs w:val="23"/>
        </w:rPr>
      </w:pPr>
      <w:r w:rsidRPr="00F421E3">
        <w:rPr>
          <w:rFonts w:ascii="Times New Roman" w:hAnsi="Times New Roman" w:cs="Times New Roman"/>
          <w:sz w:val="23"/>
          <w:szCs w:val="23"/>
        </w:rPr>
        <w:t>W przypadku odstąpienia przez Zamawiającego z przyczyn określon</w:t>
      </w:r>
      <w:r w:rsidR="007406C9" w:rsidRPr="00F421E3">
        <w:rPr>
          <w:rFonts w:ascii="Times New Roman" w:hAnsi="Times New Roman" w:cs="Times New Roman"/>
          <w:sz w:val="23"/>
          <w:szCs w:val="23"/>
        </w:rPr>
        <w:t>ych w ust. 3 rozliczenie między</w:t>
      </w:r>
      <w:r w:rsidRPr="00F421E3">
        <w:rPr>
          <w:rFonts w:ascii="Times New Roman" w:hAnsi="Times New Roman" w:cs="Times New Roman"/>
          <w:sz w:val="23"/>
          <w:szCs w:val="23"/>
        </w:rPr>
        <w:t xml:space="preserve"> stronami nastąpi w terminie do 30 dni, licząc od dnia złożenia oświadczenia o odstąpieniu.</w:t>
      </w:r>
    </w:p>
    <w:p w14:paraId="25CDD8AB" w14:textId="77777777" w:rsidR="00055C54" w:rsidRPr="00F421E3" w:rsidRDefault="00055C54" w:rsidP="00E06BAC">
      <w:pPr>
        <w:pStyle w:val="Akapitzlist"/>
        <w:numPr>
          <w:ilvl w:val="0"/>
          <w:numId w:val="5"/>
        </w:numPr>
        <w:suppressAutoHyphens/>
        <w:spacing w:after="0" w:line="276" w:lineRule="auto"/>
        <w:ind w:left="426" w:hanging="426"/>
        <w:jc w:val="both"/>
        <w:rPr>
          <w:rFonts w:ascii="Times New Roman" w:hAnsi="Times New Roman" w:cs="Times New Roman"/>
          <w:sz w:val="23"/>
          <w:szCs w:val="23"/>
        </w:rPr>
      </w:pPr>
      <w:r w:rsidRPr="00F421E3">
        <w:rPr>
          <w:rFonts w:ascii="Times New Roman" w:hAnsi="Times New Roman" w:cs="Times New Roman"/>
          <w:sz w:val="23"/>
          <w:szCs w:val="23"/>
        </w:rPr>
        <w:t xml:space="preserve">Odstąpienie od umowy będzie dokonane na piśmie z podaniem przyczyn odstąpienia </w:t>
      </w:r>
      <w:r w:rsidRPr="00F421E3">
        <w:rPr>
          <w:rFonts w:ascii="Times New Roman" w:hAnsi="Times New Roman" w:cs="Times New Roman"/>
          <w:sz w:val="23"/>
          <w:szCs w:val="23"/>
        </w:rPr>
        <w:br/>
        <w:t>i wskazaniem terminu odstąpienia.</w:t>
      </w:r>
    </w:p>
    <w:p w14:paraId="64FDE991" w14:textId="3C80FDAB" w:rsidR="00055C54" w:rsidRPr="00F421E3" w:rsidRDefault="00055C54" w:rsidP="00E06BAC">
      <w:pPr>
        <w:pStyle w:val="Akapitzlist"/>
        <w:numPr>
          <w:ilvl w:val="0"/>
          <w:numId w:val="5"/>
        </w:numPr>
        <w:suppressAutoHyphens/>
        <w:spacing w:after="0" w:line="276" w:lineRule="auto"/>
        <w:ind w:left="426" w:hanging="426"/>
        <w:jc w:val="both"/>
        <w:rPr>
          <w:rFonts w:ascii="Times New Roman" w:hAnsi="Times New Roman" w:cs="Times New Roman"/>
          <w:sz w:val="23"/>
          <w:szCs w:val="23"/>
        </w:rPr>
      </w:pPr>
      <w:r w:rsidRPr="00F421E3">
        <w:rPr>
          <w:rFonts w:ascii="Times New Roman" w:hAnsi="Times New Roman" w:cs="Times New Roman"/>
          <w:sz w:val="23"/>
          <w:szCs w:val="23"/>
        </w:rPr>
        <w:t>Odstąpienie od umowy nie pozbawia Zamawiającego prawa do dochodzenia kar umownych z innych tytułów niż odstąpienie od umowy.</w:t>
      </w:r>
    </w:p>
    <w:p w14:paraId="7BF64A85" w14:textId="77777777" w:rsidR="00055C54" w:rsidRPr="00F421E3" w:rsidRDefault="00055C54" w:rsidP="00E06BAC">
      <w:pPr>
        <w:pStyle w:val="Akapitzlist"/>
        <w:numPr>
          <w:ilvl w:val="0"/>
          <w:numId w:val="5"/>
        </w:numPr>
        <w:suppressAutoHyphens/>
        <w:spacing w:after="0" w:line="276" w:lineRule="auto"/>
        <w:ind w:left="426" w:hanging="426"/>
        <w:jc w:val="both"/>
        <w:rPr>
          <w:rFonts w:ascii="Times New Roman" w:hAnsi="Times New Roman" w:cs="Times New Roman"/>
          <w:sz w:val="23"/>
          <w:szCs w:val="23"/>
        </w:rPr>
      </w:pPr>
      <w:r w:rsidRPr="00F421E3">
        <w:rPr>
          <w:rFonts w:ascii="Times New Roman" w:hAnsi="Times New Roman" w:cs="Times New Roman"/>
          <w:sz w:val="23"/>
          <w:szCs w:val="23"/>
        </w:rPr>
        <w:t>W razie wystąpienia jednej z następujących okoliczności Zamawiający ma prawo do rozwiązania umowy bez zachowania okresu wypowiedzenia:</w:t>
      </w:r>
    </w:p>
    <w:p w14:paraId="3295D145" w14:textId="77777777" w:rsidR="00055C54" w:rsidRPr="00D82AB5" w:rsidRDefault="00055C54" w:rsidP="00F421E3">
      <w:pPr>
        <w:numPr>
          <w:ilvl w:val="0"/>
          <w:numId w:val="4"/>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 xml:space="preserve">gdy Wykonawca nie wykonuje dostaw wynikających z niniejszej umowy lub realizuje je w sposób nienależyty, </w:t>
      </w:r>
    </w:p>
    <w:p w14:paraId="388A0EC5" w14:textId="77777777" w:rsidR="00055C54" w:rsidRPr="00D82AB5" w:rsidRDefault="00055C54" w:rsidP="00F421E3">
      <w:pPr>
        <w:numPr>
          <w:ilvl w:val="0"/>
          <w:numId w:val="4"/>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lastRenderedPageBreak/>
        <w:t xml:space="preserve"> narażenia Zamawiającego na szkody, z przyczyn leżących po stronie Wykonawcy,</w:t>
      </w:r>
    </w:p>
    <w:p w14:paraId="23657914" w14:textId="77777777" w:rsidR="00055C54" w:rsidRPr="00D82AB5" w:rsidRDefault="00055C54" w:rsidP="00F421E3">
      <w:pPr>
        <w:numPr>
          <w:ilvl w:val="0"/>
          <w:numId w:val="4"/>
        </w:numPr>
        <w:suppressAutoHyphens/>
        <w:spacing w:after="0" w:line="276" w:lineRule="auto"/>
        <w:jc w:val="both"/>
        <w:rPr>
          <w:rFonts w:ascii="Times New Roman" w:hAnsi="Times New Roman" w:cs="Times New Roman"/>
          <w:sz w:val="23"/>
          <w:szCs w:val="23"/>
        </w:rPr>
      </w:pPr>
      <w:r w:rsidRPr="00D82AB5">
        <w:rPr>
          <w:rFonts w:ascii="Times New Roman" w:hAnsi="Times New Roman" w:cs="Times New Roman"/>
          <w:sz w:val="23"/>
          <w:szCs w:val="23"/>
        </w:rPr>
        <w:t>gdy Zamawiający po pozyskaniu informacji o niekorzystnej sytuacji ekonomiczno-finansowej Wykonawcy, która może mieć wpływ na wykonanie umowy i wezwaniu go do jej wyjaśnienia nie uzyskał gwarancji, udokumentowanego wiarygodnego zapewnienia prawidłowego wykonania umowy,</w:t>
      </w:r>
    </w:p>
    <w:p w14:paraId="06E2C21F"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niewykonania lub wadliwego wykonywania przez Wykonawcę zobowiązań zawartych w niniejszej umowie wynagrodzenie Wykonawcy będzie ograniczone lub nie zostanie wypłacone.</w:t>
      </w:r>
    </w:p>
    <w:p w14:paraId="08ACDE11" w14:textId="1427A78E" w:rsidR="00D262C8" w:rsidRPr="00D262C8" w:rsidRDefault="00D262C8" w:rsidP="00AB349D">
      <w:pPr>
        <w:pStyle w:val="Akapitzlist"/>
        <w:numPr>
          <w:ilvl w:val="0"/>
          <w:numId w:val="5"/>
        </w:numPr>
        <w:ind w:left="426"/>
        <w:jc w:val="both"/>
        <w:rPr>
          <w:rFonts w:ascii="Times New Roman" w:hAnsi="Times New Roman" w:cs="Times New Roman"/>
          <w:sz w:val="23"/>
          <w:szCs w:val="23"/>
        </w:rPr>
      </w:pPr>
      <w:r w:rsidRPr="00D262C8">
        <w:rPr>
          <w:rFonts w:ascii="Times New Roman" w:hAnsi="Times New Roman" w:cs="Times New Roman"/>
          <w:sz w:val="23"/>
          <w:szCs w:val="23"/>
        </w:rPr>
        <w:t xml:space="preserve">W przypadku zwłoki Wykonawcy 3 dni </w:t>
      </w:r>
      <w:r>
        <w:rPr>
          <w:rFonts w:ascii="Times New Roman" w:hAnsi="Times New Roman" w:cs="Times New Roman"/>
          <w:sz w:val="23"/>
          <w:szCs w:val="23"/>
        </w:rPr>
        <w:t xml:space="preserve">ponad </w:t>
      </w:r>
      <w:r w:rsidRPr="00D262C8">
        <w:rPr>
          <w:rFonts w:ascii="Times New Roman" w:hAnsi="Times New Roman" w:cs="Times New Roman"/>
          <w:sz w:val="23"/>
          <w:szCs w:val="23"/>
        </w:rPr>
        <w:t>termin</w:t>
      </w:r>
      <w:r>
        <w:rPr>
          <w:rFonts w:ascii="Times New Roman" w:hAnsi="Times New Roman" w:cs="Times New Roman"/>
          <w:sz w:val="23"/>
          <w:szCs w:val="23"/>
        </w:rPr>
        <w:t xml:space="preserve"> określony w §5</w:t>
      </w:r>
      <w:r w:rsidRPr="00D262C8">
        <w:rPr>
          <w:rFonts w:ascii="Times New Roman" w:hAnsi="Times New Roman" w:cs="Times New Roman"/>
          <w:sz w:val="23"/>
          <w:szCs w:val="23"/>
        </w:rPr>
        <w:t xml:space="preserve">, Zamawiającemu przysługuje prawo zlecenia realizacji </w:t>
      </w:r>
      <w:r>
        <w:rPr>
          <w:rFonts w:ascii="Times New Roman" w:hAnsi="Times New Roman" w:cs="Times New Roman"/>
          <w:sz w:val="23"/>
          <w:szCs w:val="23"/>
        </w:rPr>
        <w:t>sprzedaży i dostarczenia</w:t>
      </w:r>
      <w:r w:rsidRPr="00D262C8">
        <w:rPr>
          <w:rFonts w:ascii="Times New Roman" w:hAnsi="Times New Roman" w:cs="Times New Roman"/>
          <w:sz w:val="23"/>
          <w:szCs w:val="23"/>
        </w:rPr>
        <w:t xml:space="preserve"> rzeczy wskazanych w §1 ust. 2 </w:t>
      </w:r>
      <w:r>
        <w:rPr>
          <w:rFonts w:ascii="Times New Roman" w:hAnsi="Times New Roman" w:cs="Times New Roman"/>
          <w:sz w:val="23"/>
          <w:szCs w:val="23"/>
        </w:rPr>
        <w:t xml:space="preserve"> </w:t>
      </w:r>
      <w:r w:rsidRPr="00D262C8">
        <w:rPr>
          <w:rFonts w:ascii="Times New Roman" w:hAnsi="Times New Roman" w:cs="Times New Roman"/>
          <w:sz w:val="23"/>
          <w:szCs w:val="23"/>
        </w:rPr>
        <w:t xml:space="preserve">innemu podmiotowi na koszt Wykonawcy („wykonanie zastępcze”). </w:t>
      </w:r>
    </w:p>
    <w:p w14:paraId="11352092"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Rozwiązanie umowy będzie dokonane na piśmie.</w:t>
      </w:r>
    </w:p>
    <w:p w14:paraId="3E2F39AF"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rozwiązania umowy strony dokonają jej rozliczenia w terminie do 30 dni, licząc od dnia jej rozwiązania.</w:t>
      </w:r>
    </w:p>
    <w:p w14:paraId="34C4D4B4"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Wykonawca ponosi wobec Zamawiającego odpowiedzialność za niewykonanie lub nienależyte wykonanie zobowiązań umownych na zasadach ogólnych oraz strony przewidują dodatkowo odpowiedzialność za niewykonanie lub nienależyte wykonanie zobowiązań umownych przez zapłatę kar umownych w następujących przypadkach:</w:t>
      </w:r>
    </w:p>
    <w:p w14:paraId="7E20C6F7" w14:textId="77777777" w:rsidR="00055C54" w:rsidRPr="00D82AB5" w:rsidRDefault="00055C54" w:rsidP="00AB349D">
      <w:pPr>
        <w:spacing w:line="276" w:lineRule="auto"/>
        <w:ind w:firstLine="284"/>
        <w:jc w:val="both"/>
        <w:rPr>
          <w:rFonts w:ascii="Times New Roman" w:hAnsi="Times New Roman" w:cs="Times New Roman"/>
          <w:sz w:val="23"/>
          <w:szCs w:val="23"/>
        </w:rPr>
      </w:pPr>
      <w:r w:rsidRPr="00D82AB5">
        <w:rPr>
          <w:rFonts w:ascii="Times New Roman" w:hAnsi="Times New Roman" w:cs="Times New Roman"/>
          <w:sz w:val="23"/>
          <w:szCs w:val="23"/>
        </w:rPr>
        <w:t>1) Wykonawca zapłaci Zamawiającemu kary umowne za:</w:t>
      </w:r>
    </w:p>
    <w:p w14:paraId="4A7E002B" w14:textId="641B3493" w:rsidR="00055C54" w:rsidRPr="00D82AB5" w:rsidRDefault="00055C54" w:rsidP="004B32A1">
      <w:pPr>
        <w:widowControl w:val="0"/>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a) odstąpienie od umowy lub rozwiązanie umowy przez Zamawiającego z przyczyn leżących po stronie Wykonawcy </w:t>
      </w:r>
      <w:r w:rsidRPr="00D82AB5">
        <w:rPr>
          <w:rFonts w:ascii="Times New Roman" w:hAnsi="Times New Roman" w:cs="Times New Roman"/>
          <w:bCs/>
          <w:sz w:val="23"/>
          <w:szCs w:val="23"/>
          <w:shd w:val="clear" w:color="auto" w:fill="FFFFFF"/>
        </w:rPr>
        <w:t>w wysokości 10%</w:t>
      </w:r>
      <w:r w:rsidRPr="00D82AB5">
        <w:rPr>
          <w:rFonts w:ascii="Times New Roman" w:hAnsi="Times New Roman" w:cs="Times New Roman"/>
          <w:sz w:val="23"/>
          <w:szCs w:val="23"/>
        </w:rPr>
        <w:t xml:space="preserve">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w:t>
      </w:r>
    </w:p>
    <w:p w14:paraId="5ED956FF" w14:textId="5E61505E" w:rsidR="00055C54" w:rsidRPr="00D82AB5" w:rsidRDefault="00055C54" w:rsidP="004B32A1">
      <w:pPr>
        <w:spacing w:line="276" w:lineRule="auto"/>
        <w:ind w:left="567"/>
        <w:jc w:val="both"/>
        <w:rPr>
          <w:rFonts w:ascii="Times New Roman" w:hAnsi="Times New Roman" w:cs="Times New Roman"/>
          <w:sz w:val="23"/>
          <w:szCs w:val="23"/>
        </w:rPr>
      </w:pPr>
      <w:r w:rsidRPr="00D82AB5">
        <w:rPr>
          <w:rFonts w:ascii="Times New Roman" w:hAnsi="Times New Roman" w:cs="Times New Roman"/>
          <w:sz w:val="23"/>
          <w:szCs w:val="23"/>
        </w:rPr>
        <w:t xml:space="preserve">b) opóźnienia w terminowym </w:t>
      </w:r>
      <w:r w:rsidR="006732FA" w:rsidRPr="00D82AB5">
        <w:rPr>
          <w:rFonts w:ascii="Times New Roman" w:hAnsi="Times New Roman" w:cs="Times New Roman"/>
          <w:sz w:val="23"/>
          <w:szCs w:val="23"/>
        </w:rPr>
        <w:t>dostarczeniu rzeczy stanowiących</w:t>
      </w:r>
      <w:r w:rsidR="001D037B" w:rsidRPr="00D82AB5">
        <w:rPr>
          <w:rFonts w:ascii="Times New Roman" w:hAnsi="Times New Roman" w:cs="Times New Roman"/>
          <w:sz w:val="23"/>
          <w:szCs w:val="23"/>
        </w:rPr>
        <w:t xml:space="preserve"> przedmiot umowy ponad termin o</w:t>
      </w:r>
      <w:r w:rsidR="00924032" w:rsidRPr="00D82AB5">
        <w:rPr>
          <w:rFonts w:ascii="Times New Roman" w:hAnsi="Times New Roman" w:cs="Times New Roman"/>
          <w:sz w:val="23"/>
          <w:szCs w:val="23"/>
        </w:rPr>
        <w:t xml:space="preserve"> </w:t>
      </w:r>
      <w:r w:rsidR="001D037B" w:rsidRPr="00D82AB5">
        <w:rPr>
          <w:rFonts w:ascii="Times New Roman" w:hAnsi="Times New Roman" w:cs="Times New Roman"/>
          <w:sz w:val="23"/>
          <w:szCs w:val="23"/>
        </w:rPr>
        <w:t xml:space="preserve">którym </w:t>
      </w:r>
      <w:r w:rsidR="00924032" w:rsidRPr="00D82AB5">
        <w:rPr>
          <w:rFonts w:ascii="Times New Roman" w:hAnsi="Times New Roman" w:cs="Times New Roman"/>
          <w:sz w:val="23"/>
          <w:szCs w:val="23"/>
        </w:rPr>
        <w:t>mowa w §</w:t>
      </w:r>
      <w:r w:rsidR="00B82308">
        <w:rPr>
          <w:rFonts w:ascii="Times New Roman" w:hAnsi="Times New Roman" w:cs="Times New Roman"/>
          <w:sz w:val="23"/>
          <w:szCs w:val="23"/>
        </w:rPr>
        <w:t>5</w:t>
      </w:r>
      <w:r w:rsidR="00B82308" w:rsidRPr="00D82AB5">
        <w:rPr>
          <w:rFonts w:ascii="Times New Roman" w:hAnsi="Times New Roman" w:cs="Times New Roman"/>
          <w:sz w:val="23"/>
          <w:szCs w:val="23"/>
        </w:rPr>
        <w:t xml:space="preserve">  </w:t>
      </w:r>
      <w:r w:rsidRPr="00D82AB5">
        <w:rPr>
          <w:rFonts w:ascii="Times New Roman" w:hAnsi="Times New Roman" w:cs="Times New Roman"/>
          <w:sz w:val="23"/>
          <w:szCs w:val="23"/>
        </w:rPr>
        <w:t>– 0,</w:t>
      </w:r>
      <w:r w:rsidR="001D037B" w:rsidRPr="00D82AB5">
        <w:rPr>
          <w:rFonts w:ascii="Times New Roman" w:hAnsi="Times New Roman" w:cs="Times New Roman"/>
          <w:sz w:val="23"/>
          <w:szCs w:val="23"/>
        </w:rPr>
        <w:t>5</w:t>
      </w:r>
      <w:r w:rsidRPr="00D82AB5">
        <w:rPr>
          <w:rFonts w:ascii="Times New Roman" w:hAnsi="Times New Roman" w:cs="Times New Roman"/>
          <w:sz w:val="23"/>
          <w:szCs w:val="23"/>
        </w:rPr>
        <w:t xml:space="preserve">% wynagrodzenia umownego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w:t>
      </w:r>
      <w:r w:rsidR="00924032" w:rsidRPr="00D82AB5">
        <w:rPr>
          <w:rFonts w:ascii="Times New Roman" w:hAnsi="Times New Roman" w:cs="Times New Roman"/>
          <w:sz w:val="23"/>
          <w:szCs w:val="23"/>
        </w:rPr>
        <w:t xml:space="preserve"> za każdy dzień opóźnienia</w:t>
      </w:r>
      <w:r w:rsidR="001D037B" w:rsidRPr="00D82AB5">
        <w:rPr>
          <w:rFonts w:ascii="Times New Roman" w:hAnsi="Times New Roman" w:cs="Times New Roman"/>
          <w:sz w:val="23"/>
          <w:szCs w:val="23"/>
        </w:rPr>
        <w:t xml:space="preserve">, </w:t>
      </w:r>
    </w:p>
    <w:p w14:paraId="52EB6B9F" w14:textId="0CBA84D1" w:rsidR="00055C54" w:rsidRPr="00D82AB5" w:rsidRDefault="00055C54" w:rsidP="004B32A1">
      <w:pPr>
        <w:tabs>
          <w:tab w:val="left" w:pos="851"/>
        </w:tabs>
        <w:spacing w:line="276" w:lineRule="auto"/>
        <w:ind w:left="567"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Zamawiający zapłaci Wykonawcy karę umowną za odstąpienie od umowy przez Wykonawcę z przyczyn, za które ponosi odpowiedzialność Zamawiający w wysokości 10% wartości wynagrodzenia brutto określonego w § </w:t>
      </w:r>
      <w:r w:rsidR="006732FA" w:rsidRPr="00D82AB5">
        <w:rPr>
          <w:rFonts w:ascii="Times New Roman" w:hAnsi="Times New Roman" w:cs="Times New Roman"/>
          <w:sz w:val="23"/>
          <w:szCs w:val="23"/>
        </w:rPr>
        <w:t>3</w:t>
      </w:r>
      <w:r w:rsidRPr="00D82AB5">
        <w:rPr>
          <w:rFonts w:ascii="Times New Roman" w:hAnsi="Times New Roman" w:cs="Times New Roman"/>
          <w:sz w:val="23"/>
          <w:szCs w:val="23"/>
        </w:rPr>
        <w:t xml:space="preserve"> ust. 1 umowy, z zastrzeżeniem przypadków odstąpienia określonych w umowie, z tytułu których Wykonawca nie może żądać odszkodowania.</w:t>
      </w:r>
    </w:p>
    <w:p w14:paraId="2C8C9DB0" w14:textId="362A4130"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nastąpi przelewem na wskazany przez drugą stronę umowy rachunek bankowy w terminie do 7 dni kalendarzowych od dnia doręczenia mu żądania zapłaty.</w:t>
      </w:r>
    </w:p>
    <w:p w14:paraId="21D84CBA" w14:textId="29DAEA60" w:rsidR="00786DE6" w:rsidRPr="00D82AB5" w:rsidRDefault="00786DE6"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 xml:space="preserve">Łączna maksymalna wysokość kar umownych jakich może żądać Zamawiający z tytułu </w:t>
      </w:r>
      <w:r w:rsidR="004A0E66">
        <w:rPr>
          <w:rFonts w:ascii="Times New Roman" w:hAnsi="Times New Roman" w:cs="Times New Roman"/>
          <w:sz w:val="23"/>
          <w:szCs w:val="23"/>
        </w:rPr>
        <w:t>wykonania niniejszej umowy</w:t>
      </w:r>
      <w:r w:rsidRPr="00D82AB5">
        <w:rPr>
          <w:rFonts w:ascii="Times New Roman" w:hAnsi="Times New Roman" w:cs="Times New Roman"/>
          <w:sz w:val="23"/>
          <w:szCs w:val="23"/>
        </w:rPr>
        <w:t xml:space="preserve"> nie może przekroczyć </w:t>
      </w:r>
      <w:r w:rsidR="004A0E66">
        <w:rPr>
          <w:rFonts w:ascii="Times New Roman" w:hAnsi="Times New Roman" w:cs="Times New Roman"/>
          <w:sz w:val="23"/>
          <w:szCs w:val="23"/>
        </w:rPr>
        <w:t>5</w:t>
      </w:r>
      <w:r w:rsidRPr="00D82AB5">
        <w:rPr>
          <w:rFonts w:ascii="Times New Roman" w:hAnsi="Times New Roman" w:cs="Times New Roman"/>
          <w:sz w:val="23"/>
          <w:szCs w:val="23"/>
        </w:rPr>
        <w:t>0% wartości wynag</w:t>
      </w:r>
      <w:r w:rsidR="006732FA" w:rsidRPr="00D82AB5">
        <w:rPr>
          <w:rFonts w:ascii="Times New Roman" w:hAnsi="Times New Roman" w:cs="Times New Roman"/>
          <w:sz w:val="23"/>
          <w:szCs w:val="23"/>
        </w:rPr>
        <w:t>rodzenia brutto wskazanego  w §3</w:t>
      </w:r>
      <w:r w:rsidRPr="00D82AB5">
        <w:rPr>
          <w:rFonts w:ascii="Times New Roman" w:hAnsi="Times New Roman" w:cs="Times New Roman"/>
          <w:sz w:val="23"/>
          <w:szCs w:val="23"/>
        </w:rPr>
        <w:t xml:space="preserve"> ust. 1. </w:t>
      </w:r>
    </w:p>
    <w:p w14:paraId="3398F2DC"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Zapłata kar umownych nie zwalnia Wykonawcy z obowiązku wykonania przedmiotu umowy.</w:t>
      </w:r>
    </w:p>
    <w:p w14:paraId="0DA9B8D8"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Strony mają prawo do dochodzenia odszkodowania uzupełniającego na zasadach ogólnych w przypadkach gdy szkoda przewyższy wysokość kar umownych, bądź wystąpiła z innego tytułu.</w:t>
      </w:r>
    </w:p>
    <w:p w14:paraId="4324DE8E"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Dopuszcza się możliwość dokonania zmian postanowień umowy w stosunku do treści oferty, jeżeli konieczność wprowadzania takich zmian wynika z następujących okoliczności:</w:t>
      </w:r>
    </w:p>
    <w:p w14:paraId="787ACE3E" w14:textId="77777777" w:rsidR="00055C54" w:rsidRPr="00D82AB5" w:rsidRDefault="00055C54" w:rsidP="004B32A1">
      <w:pPr>
        <w:spacing w:line="276" w:lineRule="auto"/>
        <w:ind w:left="284"/>
        <w:jc w:val="both"/>
        <w:rPr>
          <w:rFonts w:ascii="Times New Roman" w:hAnsi="Times New Roman" w:cs="Times New Roman"/>
          <w:sz w:val="23"/>
          <w:szCs w:val="23"/>
        </w:rPr>
      </w:pPr>
      <w:r w:rsidRPr="00D82AB5">
        <w:rPr>
          <w:rFonts w:ascii="Times New Roman" w:hAnsi="Times New Roman" w:cs="Times New Roman"/>
          <w:sz w:val="23"/>
          <w:szCs w:val="23"/>
        </w:rPr>
        <w:t xml:space="preserve">1) </w:t>
      </w:r>
      <w:r w:rsidRPr="00D82AB5">
        <w:rPr>
          <w:rFonts w:ascii="Times New Roman" w:hAnsi="Times New Roman" w:cs="Times New Roman"/>
          <w:sz w:val="23"/>
          <w:szCs w:val="23"/>
          <w:u w:val="single"/>
        </w:rPr>
        <w:t>Zmiana terminu</w:t>
      </w:r>
      <w:r w:rsidRPr="00D82AB5">
        <w:rPr>
          <w:rFonts w:ascii="Times New Roman" w:hAnsi="Times New Roman" w:cs="Times New Roman"/>
          <w:sz w:val="23"/>
          <w:szCs w:val="23"/>
        </w:rPr>
        <w:t xml:space="preserve"> obowiązywania umowy w następstwie:</w:t>
      </w:r>
    </w:p>
    <w:p w14:paraId="1A470681" w14:textId="77777777"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a) siły wyższej - rozumianej jako wystąpienie zdarzenia nadzwyczajnego, zewnętrznego, niemożliwego do przewidzenia i zapobieżenia, którego nie dało się uniknąć nawet przy </w:t>
      </w:r>
      <w:r w:rsidRPr="00D82AB5">
        <w:rPr>
          <w:rFonts w:ascii="Times New Roman" w:hAnsi="Times New Roman" w:cs="Times New Roman"/>
          <w:sz w:val="23"/>
          <w:szCs w:val="23"/>
        </w:rPr>
        <w:lastRenderedPageBreak/>
        <w:t>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powstałych na  skutek  działania  siły wyższej,</w:t>
      </w:r>
    </w:p>
    <w:p w14:paraId="31D13E95" w14:textId="22096302" w:rsidR="00055C54" w:rsidRPr="00D82AB5" w:rsidRDefault="00055C54" w:rsidP="004B32A1">
      <w:pPr>
        <w:spacing w:line="276" w:lineRule="auto"/>
        <w:ind w:left="709"/>
        <w:jc w:val="both"/>
        <w:rPr>
          <w:rFonts w:ascii="Times New Roman" w:hAnsi="Times New Roman" w:cs="Times New Roman"/>
          <w:sz w:val="23"/>
          <w:szCs w:val="23"/>
        </w:rPr>
      </w:pPr>
      <w:r w:rsidRPr="00D82AB5">
        <w:rPr>
          <w:rFonts w:ascii="Times New Roman" w:hAnsi="Times New Roman" w:cs="Times New Roman"/>
          <w:sz w:val="23"/>
          <w:szCs w:val="23"/>
        </w:rPr>
        <w:t xml:space="preserve">b) wstrzymania lub przerwy w </w:t>
      </w:r>
      <w:r w:rsidR="00924032" w:rsidRPr="00D82AB5">
        <w:rPr>
          <w:rFonts w:ascii="Times New Roman" w:hAnsi="Times New Roman" w:cs="Times New Roman"/>
          <w:sz w:val="23"/>
          <w:szCs w:val="23"/>
        </w:rPr>
        <w:t>działalności Zamawiającego</w:t>
      </w:r>
      <w:r w:rsidRPr="00D82AB5">
        <w:rPr>
          <w:rFonts w:ascii="Times New Roman" w:hAnsi="Times New Roman" w:cs="Times New Roman"/>
          <w:sz w:val="23"/>
          <w:szCs w:val="23"/>
        </w:rPr>
        <w:t xml:space="preserve"> w następstwie okoliczności nie leżących po stronie Wykonawcy. W tym przypadku termin wykonania umowy ulega odpowiednio wydłużeniu  o okres trwania tych okoliczności celem dokończenia przedmiotu umowy w sposób należyty. Zmiana terminu nie wpływa na zmianę wynagrodzenia.</w:t>
      </w:r>
    </w:p>
    <w:p w14:paraId="435AAB0D" w14:textId="77777777" w:rsidR="00055C54" w:rsidRPr="00D82AB5"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2) </w:t>
      </w:r>
      <w:r w:rsidRPr="00D82AB5">
        <w:rPr>
          <w:rFonts w:ascii="Times New Roman" w:hAnsi="Times New Roman" w:cs="Times New Roman"/>
          <w:sz w:val="23"/>
          <w:szCs w:val="23"/>
          <w:u w:val="single"/>
        </w:rPr>
        <w:t>Zmiany wynagrodzenia</w:t>
      </w:r>
      <w:r w:rsidRPr="00D82AB5">
        <w:rPr>
          <w:rFonts w:ascii="Times New Roman" w:hAnsi="Times New Roman" w:cs="Times New Roman"/>
          <w:sz w:val="23"/>
          <w:szCs w:val="23"/>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14:paraId="0860F229" w14:textId="77777777" w:rsidR="00055C54" w:rsidRPr="00D82AB5" w:rsidRDefault="00055C54" w:rsidP="004B32A1">
      <w:pPr>
        <w:spacing w:line="276" w:lineRule="auto"/>
        <w:ind w:left="709" w:hanging="283"/>
        <w:jc w:val="both"/>
        <w:rPr>
          <w:rFonts w:ascii="Times New Roman" w:hAnsi="Times New Roman" w:cs="Times New Roman"/>
          <w:sz w:val="23"/>
          <w:szCs w:val="23"/>
        </w:rPr>
      </w:pPr>
      <w:r w:rsidRPr="00D82AB5">
        <w:rPr>
          <w:rFonts w:ascii="Times New Roman" w:hAnsi="Times New Roman" w:cs="Times New Roman"/>
          <w:sz w:val="23"/>
          <w:szCs w:val="23"/>
        </w:rPr>
        <w:t xml:space="preserve">3) </w:t>
      </w:r>
      <w:r w:rsidRPr="00D82AB5">
        <w:rPr>
          <w:rFonts w:ascii="Times New Roman" w:hAnsi="Times New Roman" w:cs="Times New Roman"/>
          <w:sz w:val="23"/>
          <w:szCs w:val="23"/>
          <w:u w:val="single"/>
        </w:rPr>
        <w:t>Zmiany powszechnie obowiązujących przepisów prawa</w:t>
      </w:r>
      <w:r w:rsidRPr="00D82AB5">
        <w:rPr>
          <w:rFonts w:ascii="Times New Roman" w:hAnsi="Times New Roman" w:cs="Times New Roman"/>
          <w:sz w:val="23"/>
          <w:szCs w:val="23"/>
        </w:rPr>
        <w:t xml:space="preserve"> mających wpływ na treść złożonej oferty w takim zakresie w jakim będzie to niezbędne w celu dostosowania postanowień umowy do zaistniałego stanu prawnego.</w:t>
      </w:r>
    </w:p>
    <w:p w14:paraId="778597BB"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14:paraId="5B1AC915"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14:paraId="2DA1170D" w14:textId="77777777" w:rsidR="00055C54" w:rsidRPr="00D82AB5" w:rsidRDefault="00055C54" w:rsidP="00F421E3">
      <w:pPr>
        <w:numPr>
          <w:ilvl w:val="0"/>
          <w:numId w:val="5"/>
        </w:numPr>
        <w:suppressAutoHyphens/>
        <w:spacing w:after="0" w:line="276" w:lineRule="auto"/>
        <w:ind w:left="426" w:hanging="426"/>
        <w:jc w:val="both"/>
        <w:rPr>
          <w:rFonts w:ascii="Times New Roman" w:hAnsi="Times New Roman" w:cs="Times New Roman"/>
          <w:sz w:val="23"/>
          <w:szCs w:val="23"/>
        </w:rPr>
      </w:pPr>
      <w:r w:rsidRPr="00D82AB5">
        <w:rPr>
          <w:rFonts w:ascii="Times New Roman" w:hAnsi="Times New Roman" w:cs="Times New Roman"/>
          <w:sz w:val="23"/>
          <w:szCs w:val="23"/>
        </w:rPr>
        <w:t>Wszelkie zmiany i uzupełnienia niniejszej umowy wymagają formy pisemnej aneksu do umowy pod rygorem nieważności – z zastrzeżeniem przypadków określonych w niniejszym paragrafie, w których wskazano, że nie jest wymagane zawarcie aneksu do umowy.</w:t>
      </w:r>
    </w:p>
    <w:p w14:paraId="0B5B1356" w14:textId="77777777" w:rsidR="00EF7527" w:rsidRPr="00D82AB5" w:rsidRDefault="00EF7527" w:rsidP="004B32A1">
      <w:pPr>
        <w:pStyle w:val="Akapitzlist"/>
        <w:spacing w:after="0" w:line="276" w:lineRule="auto"/>
        <w:ind w:left="0"/>
        <w:jc w:val="both"/>
        <w:rPr>
          <w:rFonts w:ascii="Times New Roman" w:hAnsi="Times New Roman" w:cs="Times New Roman"/>
          <w:sz w:val="23"/>
          <w:szCs w:val="23"/>
        </w:rPr>
      </w:pPr>
    </w:p>
    <w:p w14:paraId="1069639C" w14:textId="786B7182" w:rsidR="00EF7527" w:rsidRPr="00D82AB5" w:rsidRDefault="00EF7527" w:rsidP="004B32A1">
      <w:pPr>
        <w:spacing w:after="0" w:line="240" w:lineRule="auto"/>
        <w:jc w:val="center"/>
        <w:rPr>
          <w:rFonts w:ascii="Times New Roman" w:hAnsi="Times New Roman" w:cs="Times New Roman"/>
          <w:b/>
          <w:sz w:val="23"/>
          <w:szCs w:val="23"/>
        </w:rPr>
      </w:pPr>
      <w:r w:rsidRPr="00D82AB5">
        <w:rPr>
          <w:rFonts w:ascii="Times New Roman" w:hAnsi="Times New Roman" w:cs="Times New Roman"/>
          <w:sz w:val="23"/>
          <w:szCs w:val="23"/>
        </w:rPr>
        <w:t>§</w:t>
      </w:r>
      <w:r w:rsidR="00D262C8">
        <w:rPr>
          <w:rFonts w:ascii="Times New Roman" w:hAnsi="Times New Roman" w:cs="Times New Roman"/>
          <w:b/>
          <w:sz w:val="23"/>
          <w:szCs w:val="23"/>
        </w:rPr>
        <w:t>5</w:t>
      </w:r>
    </w:p>
    <w:p w14:paraId="573D77FF" w14:textId="494681C1" w:rsidR="00055C54" w:rsidRPr="00D82AB5" w:rsidRDefault="00055C54" w:rsidP="004B32A1">
      <w:pPr>
        <w:spacing w:after="0" w:line="360" w:lineRule="auto"/>
        <w:jc w:val="center"/>
        <w:rPr>
          <w:rFonts w:ascii="Times New Roman" w:hAnsi="Times New Roman" w:cs="Times New Roman"/>
          <w:b/>
          <w:bCs/>
          <w:sz w:val="23"/>
          <w:szCs w:val="23"/>
        </w:rPr>
      </w:pPr>
      <w:r w:rsidRPr="00D82AB5">
        <w:rPr>
          <w:rFonts w:ascii="Times New Roman" w:hAnsi="Times New Roman" w:cs="Times New Roman"/>
          <w:b/>
          <w:bCs/>
          <w:sz w:val="23"/>
          <w:szCs w:val="23"/>
        </w:rPr>
        <w:t>Okres obowiązywania umowy</w:t>
      </w:r>
    </w:p>
    <w:p w14:paraId="361F156A" w14:textId="0B4DBFC0" w:rsidR="002574A8" w:rsidRPr="00D82AB5" w:rsidRDefault="007406C9" w:rsidP="004B32A1">
      <w:pPr>
        <w:pStyle w:val="Akapitzlist"/>
        <w:spacing w:after="0" w:line="276" w:lineRule="auto"/>
        <w:ind w:left="0"/>
        <w:jc w:val="both"/>
        <w:rPr>
          <w:rFonts w:ascii="Times New Roman" w:hAnsi="Times New Roman" w:cs="Times New Roman"/>
          <w:sz w:val="23"/>
          <w:szCs w:val="23"/>
        </w:rPr>
      </w:pPr>
      <w:r w:rsidRPr="00D82AB5">
        <w:rPr>
          <w:rFonts w:ascii="Times New Roman" w:hAnsi="Times New Roman" w:cs="Times New Roman"/>
          <w:sz w:val="23"/>
          <w:szCs w:val="23"/>
        </w:rPr>
        <w:lastRenderedPageBreak/>
        <w:t xml:space="preserve">Dostawa przedmiotu umowy wskazanego w §1 ust. 2 zostanie zrealizowana do </w:t>
      </w:r>
      <w:r w:rsidR="00BF6311">
        <w:rPr>
          <w:rFonts w:ascii="Times New Roman" w:hAnsi="Times New Roman" w:cs="Times New Roman"/>
          <w:sz w:val="23"/>
          <w:szCs w:val="23"/>
        </w:rPr>
        <w:t xml:space="preserve">czternastu </w:t>
      </w:r>
      <w:r w:rsidR="00AD6306">
        <w:rPr>
          <w:rFonts w:ascii="Times New Roman" w:hAnsi="Times New Roman" w:cs="Times New Roman"/>
          <w:sz w:val="23"/>
          <w:szCs w:val="23"/>
        </w:rPr>
        <w:t>dni</w:t>
      </w:r>
      <w:r w:rsidRPr="00D82AB5">
        <w:rPr>
          <w:rFonts w:ascii="Times New Roman" w:hAnsi="Times New Roman" w:cs="Times New Roman"/>
          <w:sz w:val="23"/>
          <w:szCs w:val="23"/>
        </w:rPr>
        <w:t xml:space="preserve"> od daty zawarcia umowy</w:t>
      </w:r>
      <w:r w:rsidR="00135300" w:rsidRPr="00D82AB5">
        <w:rPr>
          <w:rFonts w:ascii="Times New Roman" w:hAnsi="Times New Roman" w:cs="Times New Roman"/>
          <w:sz w:val="23"/>
          <w:szCs w:val="23"/>
        </w:rPr>
        <w:t>.</w:t>
      </w:r>
    </w:p>
    <w:p w14:paraId="618550C2" w14:textId="77777777" w:rsidR="00EF7527" w:rsidRPr="00D82AB5" w:rsidRDefault="00EF7527" w:rsidP="004B32A1">
      <w:pPr>
        <w:pStyle w:val="Akapitzlist"/>
        <w:spacing w:after="0" w:line="276" w:lineRule="auto"/>
        <w:ind w:left="0"/>
        <w:jc w:val="both"/>
        <w:rPr>
          <w:rFonts w:ascii="Times New Roman" w:hAnsi="Times New Roman" w:cs="Times New Roman"/>
          <w:sz w:val="23"/>
          <w:szCs w:val="23"/>
        </w:rPr>
      </w:pPr>
    </w:p>
    <w:p w14:paraId="50DA2E30" w14:textId="31245EB2" w:rsidR="00C71E31" w:rsidRPr="00D82AB5" w:rsidRDefault="004D3CDD" w:rsidP="004B32A1">
      <w:pPr>
        <w:spacing w:after="0" w:line="276" w:lineRule="auto"/>
        <w:jc w:val="center"/>
        <w:rPr>
          <w:rFonts w:ascii="Times New Roman" w:hAnsi="Times New Roman" w:cs="Times New Roman"/>
          <w:b/>
          <w:sz w:val="23"/>
          <w:szCs w:val="23"/>
        </w:rPr>
      </w:pPr>
      <w:r w:rsidRPr="00D82AB5">
        <w:rPr>
          <w:rFonts w:ascii="Times New Roman" w:hAnsi="Times New Roman" w:cs="Times New Roman"/>
          <w:b/>
          <w:sz w:val="23"/>
          <w:szCs w:val="23"/>
        </w:rPr>
        <w:t>§</w:t>
      </w:r>
      <w:r w:rsidR="00D262C8">
        <w:rPr>
          <w:rFonts w:ascii="Times New Roman" w:hAnsi="Times New Roman" w:cs="Times New Roman"/>
          <w:b/>
          <w:sz w:val="23"/>
          <w:szCs w:val="23"/>
        </w:rPr>
        <w:t>6</w:t>
      </w:r>
    </w:p>
    <w:p w14:paraId="036C5369" w14:textId="519B60B7" w:rsidR="00C71E31" w:rsidRPr="00D82AB5" w:rsidRDefault="00C71E31" w:rsidP="004B32A1">
      <w:pPr>
        <w:spacing w:after="0" w:line="360" w:lineRule="auto"/>
        <w:jc w:val="center"/>
        <w:rPr>
          <w:rFonts w:ascii="Times New Roman" w:hAnsi="Times New Roman" w:cs="Times New Roman"/>
          <w:b/>
          <w:sz w:val="23"/>
          <w:szCs w:val="23"/>
        </w:rPr>
      </w:pPr>
      <w:r w:rsidRPr="00D82AB5">
        <w:rPr>
          <w:rFonts w:ascii="Times New Roman" w:hAnsi="Times New Roman" w:cs="Times New Roman"/>
          <w:b/>
          <w:sz w:val="23"/>
          <w:szCs w:val="23"/>
        </w:rPr>
        <w:t>Postanowienia końcowe</w:t>
      </w:r>
    </w:p>
    <w:p w14:paraId="6DC88B27" w14:textId="77777777" w:rsidR="00C71E31" w:rsidRPr="00D82AB5" w:rsidRDefault="00C71E31" w:rsidP="00F421E3">
      <w:pPr>
        <w:pStyle w:val="Akapitzlist"/>
        <w:numPr>
          <w:ilvl w:val="0"/>
          <w:numId w:val="6"/>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D82AB5">
        <w:rPr>
          <w:rFonts w:ascii="Times New Roman" w:hAnsi="Times New Roman" w:cs="Times New Roman"/>
          <w:iCs/>
          <w:sz w:val="23"/>
          <w:szCs w:val="23"/>
        </w:rPr>
        <w:t xml:space="preserve"> Podobne</w:t>
      </w:r>
      <w:r w:rsidRPr="00D82AB5">
        <w:rPr>
          <w:rFonts w:ascii="Times New Roman" w:hAnsi="Times New Roman" w:cs="Times New Roman"/>
          <w:sz w:val="23"/>
          <w:szCs w:val="23"/>
        </w:rPr>
        <w:t xml:space="preserve"> obowiązuje w przypadku luk w powyższych postanowieniach.</w:t>
      </w:r>
      <w:r w:rsidRPr="00D82AB5">
        <w:rPr>
          <w:rFonts w:ascii="Times New Roman" w:hAnsi="Times New Roman" w:cs="Times New Roman"/>
          <w:iCs/>
          <w:sz w:val="23"/>
          <w:szCs w:val="23"/>
        </w:rPr>
        <w:t xml:space="preserve"> </w:t>
      </w:r>
    </w:p>
    <w:p w14:paraId="418F5738" w14:textId="77777777" w:rsidR="00C71E31" w:rsidRPr="00D82AB5" w:rsidRDefault="00C71E31" w:rsidP="00F421E3">
      <w:pPr>
        <w:pStyle w:val="Akapitzlist"/>
        <w:numPr>
          <w:ilvl w:val="0"/>
          <w:numId w:val="6"/>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 xml:space="preserve">Jeżeli Strony w trakcie obowiązywania umowy stwierdzą błąd pisarski, oczywistą omyłkę, niezamierzone przeoczenia, usterkę w tekście wówczas </w:t>
      </w:r>
      <w:r w:rsidRPr="00D82AB5">
        <w:rPr>
          <w:rFonts w:ascii="Times New Roman" w:hAnsi="Times New Roman" w:cs="Times New Roman"/>
          <w:iCs/>
          <w:sz w:val="23"/>
          <w:szCs w:val="23"/>
        </w:rPr>
        <w:t xml:space="preserve">Strony zobowiązują się podjąć działania w celu poprawy, uzupełnienia umowy w tym zakresie. </w:t>
      </w:r>
      <w:r w:rsidRPr="00D82AB5">
        <w:rPr>
          <w:rFonts w:ascii="Times New Roman" w:hAnsi="Times New Roman" w:cs="Times New Roman"/>
          <w:sz w:val="23"/>
          <w:szCs w:val="23"/>
        </w:rPr>
        <w:t>Poprawienie błędu pisarskiego, oczywistej omyłki, przeoczenia lub usterki w tekście nie może prowadzić do wytworzenia treści niezgodnej z pozostałymi postanowieniami umowy w tym zakresie</w:t>
      </w:r>
      <w:r w:rsidRPr="00D82AB5">
        <w:rPr>
          <w:rFonts w:ascii="Times New Roman" w:hAnsi="Times New Roman" w:cs="Times New Roman"/>
          <w:sz w:val="23"/>
          <w:szCs w:val="23"/>
          <w:lang w:eastAsia="ar-SA"/>
        </w:rPr>
        <w:t>.</w:t>
      </w:r>
    </w:p>
    <w:p w14:paraId="3311E985" w14:textId="77777777" w:rsidR="00C71E31" w:rsidRPr="00D82AB5" w:rsidRDefault="00C71E31" w:rsidP="00F421E3">
      <w:pPr>
        <w:pStyle w:val="Akapitzlist"/>
        <w:numPr>
          <w:ilvl w:val="0"/>
          <w:numId w:val="6"/>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p>
    <w:p w14:paraId="5138558D" w14:textId="443677B6" w:rsidR="00C71E31" w:rsidRPr="00D82AB5" w:rsidRDefault="00C71E31" w:rsidP="00F421E3">
      <w:pPr>
        <w:pStyle w:val="Akapitzlist"/>
        <w:numPr>
          <w:ilvl w:val="0"/>
          <w:numId w:val="6"/>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Ewentualne spory wynikające z wykonywania niniejszej umowy rozstr</w:t>
      </w:r>
      <w:r w:rsidR="00290DF2" w:rsidRPr="00D82AB5">
        <w:rPr>
          <w:rFonts w:ascii="Times New Roman" w:hAnsi="Times New Roman" w:cs="Times New Roman"/>
          <w:sz w:val="23"/>
          <w:szCs w:val="23"/>
        </w:rPr>
        <w:t xml:space="preserve">zygane będą przez sąd właściwy </w:t>
      </w:r>
      <w:r w:rsidRPr="00D82AB5">
        <w:rPr>
          <w:rFonts w:ascii="Times New Roman" w:hAnsi="Times New Roman" w:cs="Times New Roman"/>
          <w:sz w:val="23"/>
          <w:szCs w:val="23"/>
        </w:rPr>
        <w:t>miejscowo dla siedziby Zamawiającego.</w:t>
      </w:r>
    </w:p>
    <w:p w14:paraId="7936F1F0" w14:textId="77777777" w:rsidR="00C71E31" w:rsidRPr="00D82AB5" w:rsidRDefault="00C71E31" w:rsidP="00F421E3">
      <w:pPr>
        <w:pStyle w:val="Akapitzlist"/>
        <w:numPr>
          <w:ilvl w:val="0"/>
          <w:numId w:val="6"/>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hAnsi="Times New Roman" w:cs="Times New Roman"/>
          <w:sz w:val="23"/>
          <w:szCs w:val="23"/>
        </w:rPr>
        <w:t>W</w:t>
      </w:r>
      <w:r w:rsidRPr="00D82AB5">
        <w:rPr>
          <w:rFonts w:ascii="Times New Roman" w:eastAsia="TTE1241588t00" w:hAnsi="Times New Roman" w:cs="Times New Roman"/>
          <w:sz w:val="23"/>
          <w:szCs w:val="23"/>
        </w:rPr>
        <w:t xml:space="preserve"> sprawach nie uregulowanych niniejszą umową stosuje się przepisy Kodeksu cywilnego.</w:t>
      </w:r>
    </w:p>
    <w:p w14:paraId="4BEC7DB9" w14:textId="33BD2FED" w:rsidR="00C71E31" w:rsidRPr="00D82AB5" w:rsidRDefault="00C71E31" w:rsidP="00F421E3">
      <w:pPr>
        <w:pStyle w:val="Akapitzlist"/>
        <w:numPr>
          <w:ilvl w:val="0"/>
          <w:numId w:val="6"/>
        </w:numPr>
        <w:tabs>
          <w:tab w:val="left" w:pos="142"/>
        </w:tabs>
        <w:spacing w:after="0" w:line="276" w:lineRule="auto"/>
        <w:ind w:left="426" w:hanging="426"/>
        <w:contextualSpacing w:val="0"/>
        <w:jc w:val="both"/>
        <w:rPr>
          <w:rFonts w:ascii="Times New Roman" w:hAnsi="Times New Roman" w:cs="Times New Roman"/>
          <w:sz w:val="23"/>
          <w:szCs w:val="23"/>
        </w:rPr>
      </w:pPr>
      <w:r w:rsidRPr="00D82AB5">
        <w:rPr>
          <w:rFonts w:ascii="Times New Roman" w:eastAsia="TTE1248F30t00" w:hAnsi="Times New Roman" w:cs="Times New Roman"/>
          <w:sz w:val="23"/>
          <w:szCs w:val="23"/>
        </w:rPr>
        <w:t>Umowę</w:t>
      </w:r>
      <w:r w:rsidRPr="00D82AB5">
        <w:rPr>
          <w:rFonts w:ascii="Times New Roman" w:eastAsia="TTE1241588t00" w:hAnsi="Times New Roman" w:cs="Times New Roman"/>
          <w:sz w:val="23"/>
          <w:szCs w:val="23"/>
        </w:rPr>
        <w:t xml:space="preserve"> sporządzono w dwóch jednobrzmiących egzemplarzach, 1 egz. dla Zamawiającego i 1 egz. dla Wykonawcy.</w:t>
      </w:r>
    </w:p>
    <w:p w14:paraId="1CDE60FB" w14:textId="77777777" w:rsidR="00C71E31" w:rsidRPr="00D82AB5" w:rsidRDefault="00C71E31" w:rsidP="004B32A1">
      <w:pPr>
        <w:autoSpaceDE w:val="0"/>
        <w:spacing w:line="276" w:lineRule="auto"/>
        <w:ind w:left="360"/>
        <w:jc w:val="both"/>
        <w:rPr>
          <w:rFonts w:ascii="Times New Roman" w:hAnsi="Times New Roman" w:cs="Times New Roman"/>
          <w:b/>
          <w:sz w:val="23"/>
          <w:szCs w:val="23"/>
        </w:rPr>
      </w:pPr>
    </w:p>
    <w:p w14:paraId="1A3B4185" w14:textId="77777777" w:rsidR="00C71E31" w:rsidRPr="004B32A1" w:rsidRDefault="00C71E31" w:rsidP="004B32A1">
      <w:pPr>
        <w:autoSpaceDE w:val="0"/>
        <w:spacing w:line="276" w:lineRule="auto"/>
        <w:ind w:left="360"/>
        <w:jc w:val="center"/>
        <w:rPr>
          <w:rFonts w:ascii="Times New Roman" w:hAnsi="Times New Roman" w:cs="Times New Roman"/>
          <w:sz w:val="24"/>
          <w:szCs w:val="24"/>
        </w:rPr>
      </w:pPr>
    </w:p>
    <w:p w14:paraId="6E4D57F7" w14:textId="77777777" w:rsidR="00C71E31" w:rsidRPr="004B32A1" w:rsidRDefault="00C71E31" w:rsidP="004B32A1">
      <w:pPr>
        <w:widowControl w:val="0"/>
        <w:spacing w:line="276" w:lineRule="auto"/>
        <w:jc w:val="center"/>
        <w:rPr>
          <w:rFonts w:ascii="Times New Roman" w:hAnsi="Times New Roman" w:cs="Times New Roman"/>
          <w:b/>
          <w:sz w:val="24"/>
          <w:szCs w:val="24"/>
        </w:rPr>
      </w:pPr>
      <w:r w:rsidRPr="004B32A1">
        <w:rPr>
          <w:rFonts w:ascii="Times New Roman" w:hAnsi="Times New Roman" w:cs="Times New Roman"/>
          <w:b/>
          <w:sz w:val="24"/>
          <w:szCs w:val="24"/>
        </w:rPr>
        <w:t>ZAMAWIAJĄCY:</w:t>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r>
      <w:r w:rsidRPr="004B32A1">
        <w:rPr>
          <w:rFonts w:ascii="Times New Roman" w:hAnsi="Times New Roman" w:cs="Times New Roman"/>
          <w:b/>
          <w:sz w:val="24"/>
          <w:szCs w:val="24"/>
        </w:rPr>
        <w:tab/>
        <w:t>WYKONAWCA:</w:t>
      </w:r>
    </w:p>
    <w:p w14:paraId="283497F7" w14:textId="77777777" w:rsidR="00C71E31" w:rsidRPr="004B32A1" w:rsidRDefault="00C71E31" w:rsidP="004B32A1">
      <w:pPr>
        <w:widowControl w:val="0"/>
        <w:spacing w:line="276" w:lineRule="auto"/>
        <w:jc w:val="center"/>
        <w:rPr>
          <w:rFonts w:ascii="Times New Roman" w:hAnsi="Times New Roman" w:cs="Times New Roman"/>
          <w:b/>
          <w:sz w:val="24"/>
          <w:szCs w:val="24"/>
        </w:rPr>
      </w:pPr>
    </w:p>
    <w:p w14:paraId="04B6B4AD" w14:textId="77777777" w:rsidR="00C71E31" w:rsidRPr="004B32A1" w:rsidRDefault="00C71E31" w:rsidP="004B32A1">
      <w:pPr>
        <w:widowControl w:val="0"/>
        <w:spacing w:line="276" w:lineRule="auto"/>
        <w:jc w:val="center"/>
        <w:rPr>
          <w:rFonts w:ascii="Times New Roman" w:hAnsi="Times New Roman" w:cs="Times New Roman"/>
          <w:bCs/>
          <w:sz w:val="24"/>
          <w:szCs w:val="24"/>
        </w:rPr>
      </w:pPr>
      <w:r w:rsidRPr="004B32A1">
        <w:rPr>
          <w:rFonts w:ascii="Times New Roman" w:hAnsi="Times New Roman" w:cs="Times New Roman"/>
          <w:bCs/>
          <w:sz w:val="24"/>
          <w:szCs w:val="24"/>
        </w:rPr>
        <w:t>………………..….………..</w:t>
      </w:r>
      <w:r w:rsidRPr="004B32A1">
        <w:rPr>
          <w:rFonts w:ascii="Times New Roman" w:hAnsi="Times New Roman" w:cs="Times New Roman"/>
          <w:bCs/>
          <w:sz w:val="24"/>
          <w:szCs w:val="24"/>
        </w:rPr>
        <w:tab/>
      </w:r>
      <w:r w:rsidRPr="004B32A1">
        <w:rPr>
          <w:rFonts w:ascii="Times New Roman" w:hAnsi="Times New Roman" w:cs="Times New Roman"/>
          <w:bCs/>
          <w:sz w:val="24"/>
          <w:szCs w:val="24"/>
        </w:rPr>
        <w:tab/>
      </w:r>
      <w:r w:rsidRPr="004B32A1">
        <w:rPr>
          <w:rFonts w:ascii="Times New Roman" w:hAnsi="Times New Roman" w:cs="Times New Roman"/>
          <w:bCs/>
          <w:sz w:val="24"/>
          <w:szCs w:val="24"/>
        </w:rPr>
        <w:tab/>
        <w:t>……………………………..</w:t>
      </w:r>
    </w:p>
    <w:p w14:paraId="0DFA7366" w14:textId="43AA97DF" w:rsidR="006A5670" w:rsidRDefault="006A5670">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02911391" w14:textId="355B5974" w:rsidR="004C0BAE" w:rsidRPr="006A5670" w:rsidRDefault="006A5670" w:rsidP="006A5670">
      <w:pPr>
        <w:pStyle w:val="Akapitzlist"/>
        <w:spacing w:after="0" w:line="276" w:lineRule="auto"/>
        <w:ind w:left="426"/>
        <w:jc w:val="right"/>
        <w:rPr>
          <w:rFonts w:ascii="Times New Roman" w:hAnsi="Times New Roman" w:cs="Times New Roman"/>
          <w:b/>
          <w:sz w:val="24"/>
          <w:szCs w:val="24"/>
        </w:rPr>
      </w:pPr>
      <w:r w:rsidRPr="006A5670">
        <w:rPr>
          <w:rFonts w:ascii="Times New Roman" w:hAnsi="Times New Roman" w:cs="Times New Roman"/>
          <w:b/>
          <w:sz w:val="24"/>
          <w:szCs w:val="24"/>
        </w:rPr>
        <w:lastRenderedPageBreak/>
        <w:t>Załącznik nr 1</w:t>
      </w:r>
    </w:p>
    <w:p w14:paraId="6649C69A" w14:textId="77777777" w:rsidR="006A5670" w:rsidRPr="00C60751" w:rsidRDefault="006A5670" w:rsidP="006A5670">
      <w:pPr>
        <w:spacing w:line="240" w:lineRule="auto"/>
        <w:jc w:val="center"/>
        <w:rPr>
          <w:rFonts w:ascii="Times New Roman" w:hAnsi="Times New Roman" w:cs="Times New Roman"/>
          <w:b/>
          <w:color w:val="000000" w:themeColor="text1"/>
          <w:sz w:val="23"/>
          <w:szCs w:val="23"/>
        </w:rPr>
      </w:pPr>
      <w:r w:rsidRPr="00C60751">
        <w:rPr>
          <w:rFonts w:ascii="Times New Roman" w:hAnsi="Times New Roman" w:cs="Times New Roman"/>
          <w:b/>
          <w:color w:val="000000" w:themeColor="text1"/>
          <w:sz w:val="23"/>
          <w:szCs w:val="23"/>
        </w:rPr>
        <w:t>OPIS PRZEDMIOTU ZAMÓWIENIA</w:t>
      </w:r>
    </w:p>
    <w:p w14:paraId="534E9CD4" w14:textId="77777777" w:rsidR="006A5670" w:rsidRPr="006A5670" w:rsidRDefault="006A5670" w:rsidP="006A5670">
      <w:pPr>
        <w:spacing w:after="0" w:line="360" w:lineRule="auto"/>
        <w:jc w:val="center"/>
        <w:rPr>
          <w:rFonts w:ascii="Times New Roman" w:hAnsi="Times New Roman"/>
          <w:b/>
          <w:sz w:val="23"/>
          <w:szCs w:val="23"/>
        </w:rPr>
      </w:pPr>
    </w:p>
    <w:p w14:paraId="7E3D556A" w14:textId="77777777" w:rsidR="00A51B0E" w:rsidRDefault="00A51B0E" w:rsidP="00A51B0E">
      <w:pPr>
        <w:spacing w:after="0"/>
        <w:jc w:val="center"/>
        <w:rPr>
          <w:rFonts w:ascii="Times New Roman" w:hAnsi="Times New Roman"/>
          <w:b/>
          <w:sz w:val="23"/>
          <w:szCs w:val="23"/>
        </w:rPr>
      </w:pPr>
      <w:r w:rsidRPr="009129D8">
        <w:rPr>
          <w:rFonts w:ascii="Times New Roman" w:hAnsi="Times New Roman"/>
          <w:b/>
          <w:sz w:val="23"/>
          <w:szCs w:val="23"/>
        </w:rPr>
        <w:t xml:space="preserve">Zakup </w:t>
      </w:r>
      <w:r>
        <w:rPr>
          <w:rFonts w:ascii="Times New Roman" w:hAnsi="Times New Roman"/>
          <w:b/>
          <w:sz w:val="23"/>
          <w:szCs w:val="23"/>
        </w:rPr>
        <w:t>niszczarki biurowej dla AWF</w:t>
      </w:r>
      <w:r w:rsidRPr="009129D8">
        <w:rPr>
          <w:rFonts w:ascii="Times New Roman" w:hAnsi="Times New Roman"/>
          <w:b/>
          <w:sz w:val="23"/>
          <w:szCs w:val="23"/>
        </w:rPr>
        <w:t xml:space="preserve"> w Katowicach</w:t>
      </w:r>
    </w:p>
    <w:p w14:paraId="1202B122" w14:textId="77777777" w:rsidR="00A51B0E" w:rsidRPr="00BB3307" w:rsidRDefault="00A51B0E" w:rsidP="00A51B0E">
      <w:pPr>
        <w:jc w:val="center"/>
        <w:rPr>
          <w:rFonts w:ascii="Times New Roman" w:hAnsi="Times New Roman" w:cs="Times New Roman"/>
          <w:sz w:val="23"/>
          <w:szCs w:val="23"/>
        </w:rPr>
      </w:pPr>
    </w:p>
    <w:p w14:paraId="0C520EF1" w14:textId="77777777" w:rsidR="00A51B0E" w:rsidRDefault="00A51B0E" w:rsidP="00A51B0E">
      <w:pPr>
        <w:spacing w:line="360" w:lineRule="auto"/>
        <w:rPr>
          <w:rFonts w:ascii="Times New Roman" w:hAnsi="Times New Roman"/>
          <w:sz w:val="24"/>
          <w:szCs w:val="24"/>
        </w:rPr>
      </w:pPr>
      <w:r w:rsidRPr="00BB3307">
        <w:rPr>
          <w:rFonts w:ascii="Times New Roman" w:hAnsi="Times New Roman" w:cs="Times New Roman"/>
          <w:sz w:val="23"/>
          <w:szCs w:val="23"/>
        </w:rPr>
        <w:t>Przedmiotem zamówienia jest zakup</w:t>
      </w:r>
      <w:r>
        <w:rPr>
          <w:rFonts w:ascii="Times New Roman" w:hAnsi="Times New Roman" w:cs="Times New Roman"/>
          <w:sz w:val="23"/>
          <w:szCs w:val="23"/>
        </w:rPr>
        <w:t xml:space="preserve"> i dostawa </w:t>
      </w:r>
      <w:r>
        <w:rPr>
          <w:rFonts w:ascii="Times New Roman" w:hAnsi="Times New Roman"/>
          <w:sz w:val="24"/>
          <w:szCs w:val="24"/>
        </w:rPr>
        <w:t>1 szt. niszczarki biurowej, zgodnie z poniższą specyfikacją:</w:t>
      </w:r>
      <w:r w:rsidRPr="001C5FC7">
        <w:rPr>
          <w:rFonts w:ascii="Times New Roman" w:hAnsi="Times New Roman"/>
          <w:sz w:val="24"/>
          <w:szCs w:val="24"/>
        </w:rPr>
        <w:t xml:space="preserve"> </w:t>
      </w:r>
    </w:p>
    <w:p w14:paraId="4313DFC2"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w:t>
      </w:r>
      <w:r w:rsidRPr="00BE1685">
        <w:rPr>
          <w:rFonts w:ascii="Times New Roman" w:eastAsia="Times New Roman" w:hAnsi="Times New Roman" w:cs="Times New Roman"/>
          <w:sz w:val="23"/>
          <w:szCs w:val="23"/>
        </w:rPr>
        <w:t>lość niszczonych kartek jednorazowo (A4/80g): do 12 kartek</w:t>
      </w:r>
      <w:r>
        <w:rPr>
          <w:rFonts w:ascii="Times New Roman" w:eastAsia="Times New Roman" w:hAnsi="Times New Roman" w:cs="Times New Roman"/>
          <w:sz w:val="23"/>
          <w:szCs w:val="23"/>
        </w:rPr>
        <w:t>,</w:t>
      </w:r>
    </w:p>
    <w:p w14:paraId="6C7BF5C2"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r</w:t>
      </w:r>
      <w:r w:rsidRPr="00BE1685">
        <w:rPr>
          <w:rFonts w:ascii="Times New Roman" w:eastAsia="Times New Roman" w:hAnsi="Times New Roman" w:cs="Times New Roman"/>
          <w:sz w:val="23"/>
          <w:szCs w:val="23"/>
        </w:rPr>
        <w:t>ozmiar ci</w:t>
      </w:r>
      <w:r>
        <w:rPr>
          <w:rFonts w:ascii="Times New Roman" w:eastAsia="Times New Roman" w:hAnsi="Times New Roman" w:cs="Times New Roman"/>
          <w:sz w:val="23"/>
          <w:szCs w:val="23"/>
        </w:rPr>
        <w:t>ę</w:t>
      </w:r>
      <w:r w:rsidRPr="00BE1685">
        <w:rPr>
          <w:rFonts w:ascii="Times New Roman" w:eastAsia="Times New Roman" w:hAnsi="Times New Roman" w:cs="Times New Roman"/>
          <w:sz w:val="23"/>
          <w:szCs w:val="23"/>
        </w:rPr>
        <w:t>cia: 4 x 35-38 mm</w:t>
      </w:r>
      <w:r>
        <w:rPr>
          <w:rFonts w:ascii="Times New Roman" w:eastAsia="Times New Roman" w:hAnsi="Times New Roman" w:cs="Times New Roman"/>
          <w:sz w:val="23"/>
          <w:szCs w:val="23"/>
        </w:rPr>
        <w:t>,</w:t>
      </w:r>
    </w:p>
    <w:p w14:paraId="6A8FFCF9"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w:t>
      </w:r>
      <w:r w:rsidRPr="00BE1685">
        <w:rPr>
          <w:rFonts w:ascii="Times New Roman" w:eastAsia="Times New Roman" w:hAnsi="Times New Roman" w:cs="Times New Roman"/>
          <w:sz w:val="23"/>
          <w:szCs w:val="23"/>
        </w:rPr>
        <w:t>oziom bezpieczeństwa DIN dokumenty: P4</w:t>
      </w:r>
      <w:r>
        <w:rPr>
          <w:rFonts w:ascii="Times New Roman" w:eastAsia="Times New Roman" w:hAnsi="Times New Roman" w:cs="Times New Roman"/>
          <w:sz w:val="23"/>
          <w:szCs w:val="23"/>
        </w:rPr>
        <w:t>,</w:t>
      </w:r>
    </w:p>
    <w:p w14:paraId="30E8D312"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w:t>
      </w:r>
      <w:r w:rsidRPr="00BE1685">
        <w:rPr>
          <w:rFonts w:ascii="Times New Roman" w:eastAsia="Times New Roman" w:hAnsi="Times New Roman" w:cs="Times New Roman"/>
          <w:sz w:val="23"/>
          <w:szCs w:val="23"/>
        </w:rPr>
        <w:t>oziom bezpieczeństwa DIN kart: T1-T4</w:t>
      </w:r>
      <w:r>
        <w:rPr>
          <w:rFonts w:ascii="Times New Roman" w:eastAsia="Times New Roman" w:hAnsi="Times New Roman" w:cs="Times New Roman"/>
          <w:sz w:val="23"/>
          <w:szCs w:val="23"/>
        </w:rPr>
        <w:t>,</w:t>
      </w:r>
    </w:p>
    <w:p w14:paraId="6EF6219E"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w:t>
      </w:r>
      <w:r w:rsidRPr="00BE1685">
        <w:rPr>
          <w:rFonts w:ascii="Times New Roman" w:eastAsia="Times New Roman" w:hAnsi="Times New Roman" w:cs="Times New Roman"/>
          <w:sz w:val="23"/>
          <w:szCs w:val="23"/>
        </w:rPr>
        <w:t>zerokość szczeliny wejściowej: 220 – 230 mm</w:t>
      </w:r>
      <w:r>
        <w:rPr>
          <w:rFonts w:ascii="Times New Roman" w:eastAsia="Times New Roman" w:hAnsi="Times New Roman" w:cs="Times New Roman"/>
          <w:sz w:val="23"/>
          <w:szCs w:val="23"/>
        </w:rPr>
        <w:t>,</w:t>
      </w:r>
    </w:p>
    <w:p w14:paraId="7374A08F"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w:t>
      </w:r>
      <w:r w:rsidRPr="00BE1685">
        <w:rPr>
          <w:rFonts w:ascii="Times New Roman" w:eastAsia="Times New Roman" w:hAnsi="Times New Roman" w:cs="Times New Roman"/>
          <w:sz w:val="23"/>
          <w:szCs w:val="23"/>
        </w:rPr>
        <w:t>ojemność kosza: 23 l</w:t>
      </w:r>
      <w:r>
        <w:rPr>
          <w:rFonts w:ascii="Times New Roman" w:eastAsia="Times New Roman" w:hAnsi="Times New Roman" w:cs="Times New Roman"/>
          <w:sz w:val="23"/>
          <w:szCs w:val="23"/>
        </w:rPr>
        <w:t>,</w:t>
      </w:r>
    </w:p>
    <w:p w14:paraId="5C407905"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ś</w:t>
      </w:r>
      <w:r w:rsidRPr="00BE1685">
        <w:rPr>
          <w:rFonts w:ascii="Times New Roman" w:eastAsia="Times New Roman" w:hAnsi="Times New Roman" w:cs="Times New Roman"/>
          <w:sz w:val="23"/>
          <w:szCs w:val="23"/>
        </w:rPr>
        <w:t>rednia prędkość niszczenia w metrach/min: 2-3</w:t>
      </w:r>
      <w:r>
        <w:rPr>
          <w:rFonts w:ascii="Times New Roman" w:eastAsia="Times New Roman" w:hAnsi="Times New Roman" w:cs="Times New Roman"/>
          <w:sz w:val="23"/>
          <w:szCs w:val="23"/>
        </w:rPr>
        <w:t>,</w:t>
      </w:r>
    </w:p>
    <w:p w14:paraId="306FA463"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w:t>
      </w:r>
      <w:r w:rsidRPr="00BE1685">
        <w:rPr>
          <w:rFonts w:ascii="Times New Roman" w:eastAsia="Times New Roman" w:hAnsi="Times New Roman" w:cs="Times New Roman"/>
          <w:sz w:val="23"/>
          <w:szCs w:val="23"/>
        </w:rPr>
        <w:t>ykl pracy w minutach: 10 on/20 off</w:t>
      </w:r>
      <w:r>
        <w:rPr>
          <w:rFonts w:ascii="Times New Roman" w:eastAsia="Times New Roman" w:hAnsi="Times New Roman" w:cs="Times New Roman"/>
          <w:sz w:val="23"/>
          <w:szCs w:val="23"/>
        </w:rPr>
        <w:t>,</w:t>
      </w:r>
    </w:p>
    <w:p w14:paraId="46022F33"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w:t>
      </w:r>
      <w:r w:rsidRPr="00BE1685">
        <w:rPr>
          <w:rFonts w:ascii="Times New Roman" w:eastAsia="Times New Roman" w:hAnsi="Times New Roman" w:cs="Times New Roman"/>
          <w:sz w:val="23"/>
          <w:szCs w:val="23"/>
        </w:rPr>
        <w:t>oziom głośność w dB w trakcie pracy: 62-70</w:t>
      </w:r>
      <w:r>
        <w:rPr>
          <w:rFonts w:ascii="Times New Roman" w:eastAsia="Times New Roman" w:hAnsi="Times New Roman" w:cs="Times New Roman"/>
          <w:sz w:val="23"/>
          <w:szCs w:val="23"/>
        </w:rPr>
        <w:t>,</w:t>
      </w:r>
    </w:p>
    <w:p w14:paraId="5CD98B12"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n</w:t>
      </w:r>
      <w:r w:rsidRPr="00BE1685">
        <w:rPr>
          <w:rFonts w:ascii="Times New Roman" w:eastAsia="Times New Roman" w:hAnsi="Times New Roman" w:cs="Times New Roman"/>
          <w:sz w:val="23"/>
          <w:szCs w:val="23"/>
          <w:highlight w:val="white"/>
        </w:rPr>
        <w:t>iszczy zszywki i spinacze</w:t>
      </w:r>
      <w:r>
        <w:rPr>
          <w:rFonts w:ascii="Times New Roman" w:eastAsia="Times New Roman" w:hAnsi="Times New Roman" w:cs="Times New Roman"/>
          <w:sz w:val="23"/>
          <w:szCs w:val="23"/>
          <w:highlight w:val="white"/>
        </w:rPr>
        <w:t>,</w:t>
      </w:r>
    </w:p>
    <w:p w14:paraId="20B91FB0"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e</w:t>
      </w:r>
      <w:r w:rsidRPr="00BE1685">
        <w:rPr>
          <w:rFonts w:ascii="Times New Roman" w:eastAsia="Times New Roman" w:hAnsi="Times New Roman" w:cs="Times New Roman"/>
          <w:sz w:val="23"/>
          <w:szCs w:val="23"/>
          <w:highlight w:val="white"/>
        </w:rPr>
        <w:t>lektroniczny start-stop</w:t>
      </w:r>
      <w:r>
        <w:rPr>
          <w:rFonts w:ascii="Times New Roman" w:eastAsia="Times New Roman" w:hAnsi="Times New Roman" w:cs="Times New Roman"/>
          <w:sz w:val="23"/>
          <w:szCs w:val="23"/>
          <w:highlight w:val="white"/>
        </w:rPr>
        <w:t>,</w:t>
      </w:r>
    </w:p>
    <w:p w14:paraId="790156DC"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f</w:t>
      </w:r>
      <w:r w:rsidRPr="00BE1685">
        <w:rPr>
          <w:rFonts w:ascii="Times New Roman" w:eastAsia="Times New Roman" w:hAnsi="Times New Roman" w:cs="Times New Roman"/>
          <w:sz w:val="23"/>
          <w:szCs w:val="23"/>
          <w:highlight w:val="white"/>
        </w:rPr>
        <w:t>unkcja cofania</w:t>
      </w:r>
      <w:r>
        <w:rPr>
          <w:rFonts w:ascii="Times New Roman" w:eastAsia="Times New Roman" w:hAnsi="Times New Roman" w:cs="Times New Roman"/>
          <w:sz w:val="23"/>
          <w:szCs w:val="23"/>
          <w:highlight w:val="white"/>
        </w:rPr>
        <w:t>,</w:t>
      </w:r>
    </w:p>
    <w:p w14:paraId="436E3167"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g</w:t>
      </w:r>
      <w:r w:rsidRPr="00BE1685">
        <w:rPr>
          <w:rFonts w:ascii="Times New Roman" w:eastAsia="Times New Roman" w:hAnsi="Times New Roman" w:cs="Times New Roman"/>
          <w:sz w:val="23"/>
          <w:szCs w:val="23"/>
          <w:highlight w:val="white"/>
        </w:rPr>
        <w:t>warancja na urządzenie: 2 lata</w:t>
      </w:r>
      <w:r>
        <w:rPr>
          <w:rFonts w:ascii="Times New Roman" w:eastAsia="Times New Roman" w:hAnsi="Times New Roman" w:cs="Times New Roman"/>
          <w:sz w:val="23"/>
          <w:szCs w:val="23"/>
          <w:highlight w:val="white"/>
        </w:rPr>
        <w:t>,</w:t>
      </w:r>
      <w:bookmarkStart w:id="0" w:name="_GoBack"/>
      <w:bookmarkEnd w:id="0"/>
    </w:p>
    <w:p w14:paraId="756A2371" w14:textId="77777777" w:rsidR="00A51B0E" w:rsidRPr="00BE1685" w:rsidRDefault="00A51B0E" w:rsidP="00A51B0E">
      <w:pPr>
        <w:pStyle w:val="Akapitzlist"/>
        <w:numPr>
          <w:ilvl w:val="0"/>
          <w:numId w:val="36"/>
        </w:numPr>
        <w:spacing w:after="0" w:line="360" w:lineRule="auto"/>
        <w:ind w:left="714" w:hanging="357"/>
        <w:jc w:val="both"/>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highlight w:val="white"/>
        </w:rPr>
        <w:t>g</w:t>
      </w:r>
      <w:r w:rsidRPr="00BE1685">
        <w:rPr>
          <w:rFonts w:ascii="Times New Roman" w:eastAsia="Times New Roman" w:hAnsi="Times New Roman" w:cs="Times New Roman"/>
          <w:sz w:val="23"/>
          <w:szCs w:val="23"/>
          <w:highlight w:val="white"/>
        </w:rPr>
        <w:t>warancja na noże tnące: 5 lat</w:t>
      </w:r>
      <w:r>
        <w:rPr>
          <w:rFonts w:ascii="Times New Roman" w:eastAsia="Times New Roman" w:hAnsi="Times New Roman" w:cs="Times New Roman"/>
          <w:sz w:val="23"/>
          <w:szCs w:val="23"/>
          <w:highlight w:val="white"/>
        </w:rPr>
        <w:t>.</w:t>
      </w:r>
    </w:p>
    <w:p w14:paraId="03DE9CE4" w14:textId="77777777" w:rsidR="00A51B0E" w:rsidRPr="001C5FC7" w:rsidRDefault="00A51B0E" w:rsidP="00A51B0E">
      <w:pPr>
        <w:spacing w:after="120" w:line="240" w:lineRule="auto"/>
        <w:rPr>
          <w:rFonts w:ascii="Times New Roman" w:hAnsi="Times New Roman" w:cs="Times New Roman"/>
        </w:rPr>
      </w:pPr>
    </w:p>
    <w:p w14:paraId="2E34A99B" w14:textId="77777777" w:rsidR="006A5670" w:rsidRPr="006A5670" w:rsidRDefault="006A5670" w:rsidP="004B32A1">
      <w:pPr>
        <w:pStyle w:val="Akapitzlist"/>
        <w:spacing w:after="0" w:line="276" w:lineRule="auto"/>
        <w:ind w:left="426"/>
        <w:jc w:val="both"/>
        <w:rPr>
          <w:rFonts w:ascii="Times New Roman" w:hAnsi="Times New Roman" w:cs="Times New Roman"/>
          <w:sz w:val="23"/>
          <w:szCs w:val="23"/>
        </w:rPr>
      </w:pPr>
    </w:p>
    <w:sectPr w:rsidR="006A5670" w:rsidRPr="006A5670" w:rsidSect="00D913F0">
      <w:pgSz w:w="11906" w:h="16838"/>
      <w:pgMar w:top="993" w:right="1417" w:bottom="1417" w:left="1417" w:header="153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45B1A" w14:textId="77777777" w:rsidR="00141715" w:rsidRDefault="00141715" w:rsidP="004A363A">
      <w:pPr>
        <w:spacing w:after="0" w:line="240" w:lineRule="auto"/>
      </w:pPr>
      <w:r>
        <w:separator/>
      </w:r>
    </w:p>
  </w:endnote>
  <w:endnote w:type="continuationSeparator" w:id="0">
    <w:p w14:paraId="2847A48D" w14:textId="77777777" w:rsidR="00141715" w:rsidRDefault="00141715" w:rsidP="004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TE1241588t00">
    <w:altName w:val="Times New Roman"/>
    <w:charset w:val="EE"/>
    <w:family w:val="auto"/>
    <w:pitch w:val="default"/>
  </w:font>
  <w:font w:name="TTE1248F30t00">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3F0A9" w14:textId="77777777" w:rsidR="00141715" w:rsidRDefault="00141715" w:rsidP="004A363A">
      <w:pPr>
        <w:spacing w:after="0" w:line="240" w:lineRule="auto"/>
      </w:pPr>
      <w:r>
        <w:separator/>
      </w:r>
    </w:p>
  </w:footnote>
  <w:footnote w:type="continuationSeparator" w:id="0">
    <w:p w14:paraId="417E0E95" w14:textId="77777777" w:rsidR="00141715" w:rsidRDefault="00141715" w:rsidP="004A3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297056A"/>
    <w:multiLevelType w:val="hybridMultilevel"/>
    <w:tmpl w:val="DEF01AB2"/>
    <w:lvl w:ilvl="0" w:tplc="04150017">
      <w:start w:val="1"/>
      <w:numFmt w:val="lowerLetter"/>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94B05"/>
    <w:multiLevelType w:val="hybridMultilevel"/>
    <w:tmpl w:val="8B4A0274"/>
    <w:lvl w:ilvl="0" w:tplc="04150017">
      <w:start w:val="1"/>
      <w:numFmt w:val="lowerLetter"/>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0471F5"/>
    <w:multiLevelType w:val="hybridMultilevel"/>
    <w:tmpl w:val="845C400E"/>
    <w:lvl w:ilvl="0" w:tplc="D354C85E">
      <w:start w:val="1"/>
      <w:numFmt w:val="decimal"/>
      <w:lvlText w:val="%1."/>
      <w:lvlJc w:val="left"/>
      <w:pPr>
        <w:ind w:left="720" w:hanging="360"/>
      </w:pPr>
      <w:rPr>
        <w:rFonts w:ascii="Times New Roman" w:hAnsi="Times New Roman" w:cs="Times New Roman" w:hint="default"/>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977A2C"/>
    <w:multiLevelType w:val="hybridMultilevel"/>
    <w:tmpl w:val="A8A8B416"/>
    <w:lvl w:ilvl="0" w:tplc="599649F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73804E0"/>
    <w:multiLevelType w:val="hybridMultilevel"/>
    <w:tmpl w:val="85663898"/>
    <w:lvl w:ilvl="0" w:tplc="F2D46C08">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4935F7"/>
    <w:multiLevelType w:val="hybridMultilevel"/>
    <w:tmpl w:val="BA5E2488"/>
    <w:lvl w:ilvl="0" w:tplc="E090899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1835F1"/>
    <w:multiLevelType w:val="hybridMultilevel"/>
    <w:tmpl w:val="4A727C80"/>
    <w:lvl w:ilvl="0" w:tplc="04150017">
      <w:start w:val="1"/>
      <w:numFmt w:val="lowerLetter"/>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516846"/>
    <w:multiLevelType w:val="hybridMultilevel"/>
    <w:tmpl w:val="B3EA8C9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0001E5F"/>
    <w:multiLevelType w:val="hybridMultilevel"/>
    <w:tmpl w:val="9F4EE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717596"/>
    <w:multiLevelType w:val="hybridMultilevel"/>
    <w:tmpl w:val="41E2F52E"/>
    <w:lvl w:ilvl="0" w:tplc="6CBA918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95818"/>
    <w:multiLevelType w:val="hybridMultilevel"/>
    <w:tmpl w:val="9E0EF6E2"/>
    <w:lvl w:ilvl="0" w:tplc="89A27CF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F17B3F"/>
    <w:multiLevelType w:val="hybridMultilevel"/>
    <w:tmpl w:val="438472BE"/>
    <w:lvl w:ilvl="0" w:tplc="DBDABA1C">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F547BA"/>
    <w:multiLevelType w:val="hybridMultilevel"/>
    <w:tmpl w:val="D1BA74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2EF19EC"/>
    <w:multiLevelType w:val="hybridMultilevel"/>
    <w:tmpl w:val="E57EBA3A"/>
    <w:lvl w:ilvl="0" w:tplc="DC5671FE">
      <w:start w:val="1"/>
      <w:numFmt w:val="lowerLetter"/>
      <w:lvlText w:val="%1)"/>
      <w:lvlJc w:val="left"/>
      <w:pPr>
        <w:ind w:left="360" w:hanging="360"/>
      </w:pPr>
      <w:rPr>
        <w:rFonts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7444654"/>
    <w:multiLevelType w:val="hybridMultilevel"/>
    <w:tmpl w:val="B05A06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478E5C45"/>
    <w:multiLevelType w:val="multilevel"/>
    <w:tmpl w:val="F9527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E8B7102"/>
    <w:multiLevelType w:val="hybridMultilevel"/>
    <w:tmpl w:val="5FEC6590"/>
    <w:lvl w:ilvl="0" w:tplc="04150017">
      <w:start w:val="1"/>
      <w:numFmt w:val="lowerLetter"/>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A01C5D"/>
    <w:multiLevelType w:val="hybridMultilevel"/>
    <w:tmpl w:val="C7A6C9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583D62F0"/>
    <w:multiLevelType w:val="hybridMultilevel"/>
    <w:tmpl w:val="A8287860"/>
    <w:lvl w:ilvl="0" w:tplc="04150017">
      <w:start w:val="1"/>
      <w:numFmt w:val="lowerLetter"/>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1D09F2"/>
    <w:multiLevelType w:val="hybridMultilevel"/>
    <w:tmpl w:val="EA0C7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20C0E15"/>
    <w:multiLevelType w:val="hybridMultilevel"/>
    <w:tmpl w:val="ACB6389C"/>
    <w:lvl w:ilvl="0" w:tplc="8694769E">
      <w:start w:val="1"/>
      <w:numFmt w:val="lowerLetter"/>
      <w:lvlText w:val="%1)"/>
      <w:lvlJc w:val="left"/>
      <w:pPr>
        <w:tabs>
          <w:tab w:val="num" w:pos="1739"/>
        </w:tabs>
        <w:ind w:left="1739" w:hanging="360"/>
      </w:pPr>
      <w:rPr>
        <w:rFonts w:hint="default"/>
      </w:rPr>
    </w:lvl>
    <w:lvl w:ilvl="1" w:tplc="AAD8CAE0">
      <w:start w:val="1"/>
      <w:numFmt w:val="decimal"/>
      <w:lvlText w:val="%2."/>
      <w:lvlJc w:val="left"/>
      <w:pPr>
        <w:ind w:left="1440" w:hanging="360"/>
      </w:pPr>
      <w:rPr>
        <w:rFonts w:eastAsiaTheme="minorHAnsi" w:hint="default"/>
        <w:color w:val="auto"/>
      </w:rPr>
    </w:lvl>
    <w:lvl w:ilvl="2" w:tplc="40DCB9CE">
      <w:start w:val="4"/>
      <w:numFmt w:val="bullet"/>
      <w:lvlText w:val=""/>
      <w:lvlJc w:val="left"/>
      <w:pPr>
        <w:ind w:left="2340" w:hanging="360"/>
      </w:pPr>
      <w:rPr>
        <w:rFonts w:ascii="Symbol" w:eastAsiaTheme="minorHAnsi"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7A30297"/>
    <w:multiLevelType w:val="hybridMultilevel"/>
    <w:tmpl w:val="98ACA75C"/>
    <w:lvl w:ilvl="0" w:tplc="E8B293A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94E09FF"/>
    <w:multiLevelType w:val="hybridMultilevel"/>
    <w:tmpl w:val="6400E02E"/>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9"/>
  </w:num>
  <w:num w:numId="3">
    <w:abstractNumId w:val="20"/>
  </w:num>
  <w:num w:numId="4">
    <w:abstractNumId w:val="2"/>
  </w:num>
  <w:num w:numId="5">
    <w:abstractNumId w:val="11"/>
  </w:num>
  <w:num w:numId="6">
    <w:abstractNumId w:val="22"/>
  </w:num>
  <w:num w:numId="7">
    <w:abstractNumId w:val="24"/>
  </w:num>
  <w:num w:numId="8">
    <w:abstractNumId w:val="4"/>
  </w:num>
  <w:num w:numId="9">
    <w:abstractNumId w:val="13"/>
  </w:num>
  <w:num w:numId="10">
    <w:abstractNumId w:val="12"/>
  </w:num>
  <w:num w:numId="11">
    <w:abstractNumId w:val="25"/>
  </w:num>
  <w:num w:numId="12">
    <w:abstractNumId w:val="8"/>
  </w:num>
  <w:num w:numId="13">
    <w:abstractNumId w:val="26"/>
  </w:num>
  <w:num w:numId="14">
    <w:abstractNumId w:val="21"/>
  </w:num>
  <w:num w:numId="15">
    <w:abstractNumId w:val="15"/>
  </w:num>
  <w:num w:numId="16">
    <w:abstractNumId w:val="1"/>
  </w:num>
  <w:num w:numId="17">
    <w:abstractNumId w:val="6"/>
  </w:num>
  <w:num w:numId="18">
    <w:abstractNumId w:val="18"/>
  </w:num>
  <w:num w:numId="19">
    <w:abstractNumId w:val="7"/>
  </w:num>
  <w:num w:numId="20">
    <w:abstractNumId w:val="3"/>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6"/>
  </w:num>
  <w:num w:numId="34">
    <w:abstractNumId w:val="14"/>
  </w:num>
  <w:num w:numId="35">
    <w:abstractNumId w:val="19"/>
  </w:num>
  <w:num w:numId="36">
    <w:abstractNumId w:val="10"/>
  </w:num>
  <w:num w:numId="3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EE"/>
    <w:rsid w:val="00030FBF"/>
    <w:rsid w:val="000440A2"/>
    <w:rsid w:val="000552AC"/>
    <w:rsid w:val="00055C54"/>
    <w:rsid w:val="00075992"/>
    <w:rsid w:val="000917C5"/>
    <w:rsid w:val="00093E50"/>
    <w:rsid w:val="0009722D"/>
    <w:rsid w:val="000D104E"/>
    <w:rsid w:val="000E0990"/>
    <w:rsid w:val="00115D64"/>
    <w:rsid w:val="00124F11"/>
    <w:rsid w:val="001349E6"/>
    <w:rsid w:val="00135300"/>
    <w:rsid w:val="00141715"/>
    <w:rsid w:val="00142FF8"/>
    <w:rsid w:val="00153F8C"/>
    <w:rsid w:val="00161968"/>
    <w:rsid w:val="00192BB5"/>
    <w:rsid w:val="00195241"/>
    <w:rsid w:val="00196C9D"/>
    <w:rsid w:val="001A193E"/>
    <w:rsid w:val="001C2C8B"/>
    <w:rsid w:val="001D037B"/>
    <w:rsid w:val="001E7C09"/>
    <w:rsid w:val="0020035A"/>
    <w:rsid w:val="002077B1"/>
    <w:rsid w:val="00224334"/>
    <w:rsid w:val="00235F08"/>
    <w:rsid w:val="00255D61"/>
    <w:rsid w:val="002574A8"/>
    <w:rsid w:val="002616B2"/>
    <w:rsid w:val="00280C82"/>
    <w:rsid w:val="0028209F"/>
    <w:rsid w:val="00286D84"/>
    <w:rsid w:val="0029093D"/>
    <w:rsid w:val="00290DF2"/>
    <w:rsid w:val="002973D1"/>
    <w:rsid w:val="002B00F4"/>
    <w:rsid w:val="002B65F1"/>
    <w:rsid w:val="002B73EF"/>
    <w:rsid w:val="002C5562"/>
    <w:rsid w:val="002D4B06"/>
    <w:rsid w:val="00306765"/>
    <w:rsid w:val="003108F0"/>
    <w:rsid w:val="003201F6"/>
    <w:rsid w:val="00340ED0"/>
    <w:rsid w:val="003510E6"/>
    <w:rsid w:val="0035510D"/>
    <w:rsid w:val="00374E12"/>
    <w:rsid w:val="003854AD"/>
    <w:rsid w:val="003B0C93"/>
    <w:rsid w:val="003C02E3"/>
    <w:rsid w:val="003C36F9"/>
    <w:rsid w:val="003D5603"/>
    <w:rsid w:val="00452ED8"/>
    <w:rsid w:val="004537B7"/>
    <w:rsid w:val="00461B9D"/>
    <w:rsid w:val="004A0E66"/>
    <w:rsid w:val="004A363A"/>
    <w:rsid w:val="004B32A1"/>
    <w:rsid w:val="004C0BAE"/>
    <w:rsid w:val="004D3CDD"/>
    <w:rsid w:val="004F12FD"/>
    <w:rsid w:val="004F286A"/>
    <w:rsid w:val="004F7944"/>
    <w:rsid w:val="00504CB8"/>
    <w:rsid w:val="00506DA0"/>
    <w:rsid w:val="0051404F"/>
    <w:rsid w:val="00547047"/>
    <w:rsid w:val="00555E1D"/>
    <w:rsid w:val="00573C89"/>
    <w:rsid w:val="00577571"/>
    <w:rsid w:val="00586406"/>
    <w:rsid w:val="00590C1B"/>
    <w:rsid w:val="005D7B9B"/>
    <w:rsid w:val="005F14D1"/>
    <w:rsid w:val="0062539A"/>
    <w:rsid w:val="00655DC6"/>
    <w:rsid w:val="00660A27"/>
    <w:rsid w:val="00666325"/>
    <w:rsid w:val="006732FA"/>
    <w:rsid w:val="006737E5"/>
    <w:rsid w:val="0069112A"/>
    <w:rsid w:val="006A5670"/>
    <w:rsid w:val="006B0298"/>
    <w:rsid w:val="006C137A"/>
    <w:rsid w:val="006D7494"/>
    <w:rsid w:val="00716B3F"/>
    <w:rsid w:val="007406C9"/>
    <w:rsid w:val="00752F7D"/>
    <w:rsid w:val="007746F8"/>
    <w:rsid w:val="00786DE6"/>
    <w:rsid w:val="00791170"/>
    <w:rsid w:val="00792ED8"/>
    <w:rsid w:val="00795DA4"/>
    <w:rsid w:val="007A06B8"/>
    <w:rsid w:val="007B7FDA"/>
    <w:rsid w:val="007C61C9"/>
    <w:rsid w:val="007D7FE9"/>
    <w:rsid w:val="00802C16"/>
    <w:rsid w:val="00807F22"/>
    <w:rsid w:val="0081757A"/>
    <w:rsid w:val="008244A5"/>
    <w:rsid w:val="0085185D"/>
    <w:rsid w:val="0085480F"/>
    <w:rsid w:val="00871A7D"/>
    <w:rsid w:val="008758C4"/>
    <w:rsid w:val="00880D4D"/>
    <w:rsid w:val="00894E5E"/>
    <w:rsid w:val="008977DB"/>
    <w:rsid w:val="008B7261"/>
    <w:rsid w:val="009069F5"/>
    <w:rsid w:val="00922CBB"/>
    <w:rsid w:val="00924032"/>
    <w:rsid w:val="00930807"/>
    <w:rsid w:val="00947CD4"/>
    <w:rsid w:val="0097147E"/>
    <w:rsid w:val="0097499B"/>
    <w:rsid w:val="0098097B"/>
    <w:rsid w:val="00993BF5"/>
    <w:rsid w:val="009B0803"/>
    <w:rsid w:val="009B3B09"/>
    <w:rsid w:val="009B713C"/>
    <w:rsid w:val="009C5A1B"/>
    <w:rsid w:val="009D6A32"/>
    <w:rsid w:val="009E1D4B"/>
    <w:rsid w:val="00A2433B"/>
    <w:rsid w:val="00A3213B"/>
    <w:rsid w:val="00A337D6"/>
    <w:rsid w:val="00A42AA8"/>
    <w:rsid w:val="00A51B0E"/>
    <w:rsid w:val="00A556C4"/>
    <w:rsid w:val="00A7523F"/>
    <w:rsid w:val="00AB349D"/>
    <w:rsid w:val="00AC481A"/>
    <w:rsid w:val="00AD6306"/>
    <w:rsid w:val="00AE05B5"/>
    <w:rsid w:val="00AE1A47"/>
    <w:rsid w:val="00AF06FD"/>
    <w:rsid w:val="00AF2A65"/>
    <w:rsid w:val="00AF4759"/>
    <w:rsid w:val="00B12429"/>
    <w:rsid w:val="00B445C7"/>
    <w:rsid w:val="00B52492"/>
    <w:rsid w:val="00B57479"/>
    <w:rsid w:val="00B82308"/>
    <w:rsid w:val="00BA4DD9"/>
    <w:rsid w:val="00BB35E3"/>
    <w:rsid w:val="00BD67A1"/>
    <w:rsid w:val="00BD7E72"/>
    <w:rsid w:val="00BE0A93"/>
    <w:rsid w:val="00BE6811"/>
    <w:rsid w:val="00BF39F8"/>
    <w:rsid w:val="00BF5285"/>
    <w:rsid w:val="00BF6311"/>
    <w:rsid w:val="00C11004"/>
    <w:rsid w:val="00C364D9"/>
    <w:rsid w:val="00C426F7"/>
    <w:rsid w:val="00C60460"/>
    <w:rsid w:val="00C606B7"/>
    <w:rsid w:val="00C61B0B"/>
    <w:rsid w:val="00C6274F"/>
    <w:rsid w:val="00C629EB"/>
    <w:rsid w:val="00C6768A"/>
    <w:rsid w:val="00C717CC"/>
    <w:rsid w:val="00C71E31"/>
    <w:rsid w:val="00C7641E"/>
    <w:rsid w:val="00C81301"/>
    <w:rsid w:val="00C95E27"/>
    <w:rsid w:val="00CB5D28"/>
    <w:rsid w:val="00CC129D"/>
    <w:rsid w:val="00CC1F15"/>
    <w:rsid w:val="00CE3AC0"/>
    <w:rsid w:val="00D17AA8"/>
    <w:rsid w:val="00D262C8"/>
    <w:rsid w:val="00D415C0"/>
    <w:rsid w:val="00D424D9"/>
    <w:rsid w:val="00D52C8C"/>
    <w:rsid w:val="00D531A8"/>
    <w:rsid w:val="00D616EE"/>
    <w:rsid w:val="00D649D8"/>
    <w:rsid w:val="00D66202"/>
    <w:rsid w:val="00D82AB5"/>
    <w:rsid w:val="00D913F0"/>
    <w:rsid w:val="00D93579"/>
    <w:rsid w:val="00DB15BB"/>
    <w:rsid w:val="00DE445C"/>
    <w:rsid w:val="00E06BAC"/>
    <w:rsid w:val="00E169A4"/>
    <w:rsid w:val="00E2111F"/>
    <w:rsid w:val="00E247BE"/>
    <w:rsid w:val="00E354EC"/>
    <w:rsid w:val="00E428A6"/>
    <w:rsid w:val="00E57077"/>
    <w:rsid w:val="00E80816"/>
    <w:rsid w:val="00E81A97"/>
    <w:rsid w:val="00E87ACA"/>
    <w:rsid w:val="00E906E9"/>
    <w:rsid w:val="00EF7527"/>
    <w:rsid w:val="00F0177B"/>
    <w:rsid w:val="00F122D9"/>
    <w:rsid w:val="00F17693"/>
    <w:rsid w:val="00F421E3"/>
    <w:rsid w:val="00F4357A"/>
    <w:rsid w:val="00F43860"/>
    <w:rsid w:val="00F62E42"/>
    <w:rsid w:val="00F726BA"/>
    <w:rsid w:val="00F738CA"/>
    <w:rsid w:val="00FA02C3"/>
    <w:rsid w:val="00FA15F4"/>
    <w:rsid w:val="00FB3091"/>
    <w:rsid w:val="00FF18BE"/>
    <w:rsid w:val="00FF2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FDCA"/>
  <w15:docId w15:val="{42519BD8-BFB6-46F3-86A2-1294F0B9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character" w:customStyle="1" w:styleId="cf01">
    <w:name w:val="cf01"/>
    <w:rsid w:val="005D7B9B"/>
    <w:rPr>
      <w:rFonts w:ascii="Segoe UI" w:hAnsi="Segoe UI" w:cs="Segoe UI" w:hint="default"/>
      <w:sz w:val="18"/>
      <w:szCs w:val="18"/>
    </w:rPr>
  </w:style>
  <w:style w:type="paragraph" w:styleId="Bezodstpw">
    <w:name w:val="No Spacing"/>
    <w:uiPriority w:val="1"/>
    <w:qFormat/>
    <w:rsid w:val="004D3CDD"/>
    <w:pPr>
      <w:spacing w:after="0" w:line="240" w:lineRule="auto"/>
    </w:pPr>
  </w:style>
  <w:style w:type="paragraph" w:styleId="NormalnyWeb">
    <w:name w:val="Normal (Web)"/>
    <w:basedOn w:val="Normalny"/>
    <w:uiPriority w:val="99"/>
    <w:rsid w:val="00FF18BE"/>
    <w:pPr>
      <w:suppressAutoHyphens/>
      <w:spacing w:before="100" w:after="100" w:line="240" w:lineRule="auto"/>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8751">
      <w:bodyDiv w:val="1"/>
      <w:marLeft w:val="0"/>
      <w:marRight w:val="0"/>
      <w:marTop w:val="0"/>
      <w:marBottom w:val="0"/>
      <w:divBdr>
        <w:top w:val="none" w:sz="0" w:space="0" w:color="auto"/>
        <w:left w:val="none" w:sz="0" w:space="0" w:color="auto"/>
        <w:bottom w:val="none" w:sz="0" w:space="0" w:color="auto"/>
        <w:right w:val="none" w:sz="0" w:space="0" w:color="auto"/>
      </w:divBdr>
    </w:div>
    <w:div w:id="1164861731">
      <w:bodyDiv w:val="1"/>
      <w:marLeft w:val="0"/>
      <w:marRight w:val="0"/>
      <w:marTop w:val="0"/>
      <w:marBottom w:val="0"/>
      <w:divBdr>
        <w:top w:val="none" w:sz="0" w:space="0" w:color="auto"/>
        <w:left w:val="none" w:sz="0" w:space="0" w:color="auto"/>
        <w:bottom w:val="none" w:sz="0" w:space="0" w:color="auto"/>
        <w:right w:val="none" w:sz="0" w:space="0" w:color="auto"/>
      </w:divBdr>
    </w:div>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datk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16584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jkonieczny</dc:creator>
  <cp:lastModifiedBy>awf</cp:lastModifiedBy>
  <cp:revision>3</cp:revision>
  <cp:lastPrinted>2021-03-30T09:18:00Z</cp:lastPrinted>
  <dcterms:created xsi:type="dcterms:W3CDTF">2022-10-25T09:22:00Z</dcterms:created>
  <dcterms:modified xsi:type="dcterms:W3CDTF">2022-10-26T12:03:00Z</dcterms:modified>
</cp:coreProperties>
</file>