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12B38934" w:rsidR="00E814BD" w:rsidRPr="004027CA" w:rsidRDefault="00EA51CF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ZSO/3</w:t>
      </w:r>
      <w:r w:rsidR="00057E66">
        <w:rPr>
          <w:rFonts w:ascii="Times New Roman" w:hAnsi="Times New Roman"/>
          <w:b/>
          <w:sz w:val="23"/>
          <w:szCs w:val="23"/>
        </w:rPr>
        <w:t>1</w:t>
      </w:r>
      <w:r w:rsidR="009578DE" w:rsidRPr="004027CA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D89F493" w14:textId="77777777" w:rsidR="00E814BD" w:rsidRPr="004027CA" w:rsidRDefault="00E814BD" w:rsidP="00E814BD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207874E9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4027CA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42EA550C" w14:textId="0D9627D6" w:rsidR="00057E66" w:rsidRDefault="005435DB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Zakup  </w:t>
      </w:r>
      <w:r w:rsidR="00057E66" w:rsidRPr="00057E66">
        <w:rPr>
          <w:rFonts w:ascii="Times New Roman" w:hAnsi="Times New Roman"/>
          <w:b/>
          <w:sz w:val="23"/>
          <w:szCs w:val="23"/>
        </w:rPr>
        <w:t xml:space="preserve">materiałów niezbędnych do przeprowadzenia szkolenia dla studentów </w:t>
      </w:r>
      <w:r w:rsidR="00EA51CF">
        <w:rPr>
          <w:rFonts w:ascii="Times New Roman" w:hAnsi="Times New Roman"/>
          <w:b/>
          <w:sz w:val="23"/>
          <w:szCs w:val="23"/>
        </w:rPr>
        <w:t xml:space="preserve">AWF Katowice w ramach zajęć z kursów NRA (odnowa biologiczna, masaż miodem, masaż sportowy, </w:t>
      </w:r>
      <w:proofErr w:type="spellStart"/>
      <w:r w:rsidR="00EA51CF">
        <w:rPr>
          <w:rFonts w:ascii="Times New Roman" w:hAnsi="Times New Roman"/>
          <w:b/>
          <w:sz w:val="23"/>
          <w:szCs w:val="23"/>
        </w:rPr>
        <w:t>kinesiotaping</w:t>
      </w:r>
      <w:proofErr w:type="spellEnd"/>
      <w:r w:rsidR="00EA51CF">
        <w:rPr>
          <w:rFonts w:ascii="Times New Roman" w:hAnsi="Times New Roman"/>
          <w:b/>
          <w:sz w:val="23"/>
          <w:szCs w:val="23"/>
        </w:rPr>
        <w:t>, masaż bańką chińską, masaż klasyczny) – 14</w:t>
      </w:r>
      <w:r w:rsidR="00057E66">
        <w:rPr>
          <w:rFonts w:ascii="Times New Roman" w:hAnsi="Times New Roman"/>
          <w:b/>
          <w:sz w:val="23"/>
          <w:szCs w:val="23"/>
        </w:rPr>
        <w:t xml:space="preserve"> części.</w:t>
      </w:r>
    </w:p>
    <w:p w14:paraId="107B1034" w14:textId="77777777" w:rsidR="00057E66" w:rsidRPr="004027CA" w:rsidRDefault="00057E66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0BC1C3D0" w14:textId="1B0AA534" w:rsidR="00057E66" w:rsidRPr="00057E66" w:rsidRDefault="00057E66" w:rsidP="00057E66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Opis części:</w:t>
      </w:r>
    </w:p>
    <w:p w14:paraId="2381C9F9" w14:textId="0AD9DF7F" w:rsidR="00057E66" w:rsidRPr="00057E66" w:rsidRDefault="00057E66" w:rsidP="00057E66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 w:rsidRPr="00057E66">
        <w:rPr>
          <w:rFonts w:ascii="Times New Roman" w:hAnsi="Times New Roman"/>
          <w:sz w:val="23"/>
          <w:szCs w:val="23"/>
        </w:rPr>
        <w:t>1.</w:t>
      </w:r>
      <w:r w:rsidR="00E702BD" w:rsidRPr="00E702BD">
        <w:t xml:space="preserve"> </w:t>
      </w:r>
      <w:r w:rsidR="00E702BD" w:rsidRPr="00E702BD">
        <w:rPr>
          <w:rFonts w:ascii="Times New Roman" w:hAnsi="Times New Roman"/>
          <w:sz w:val="23"/>
          <w:szCs w:val="23"/>
        </w:rPr>
        <w:t>Wysoko zmineralizowana sól regeneracyjna dla sportowców przeznaczona do kąpieli solankowych 60 kg</w:t>
      </w:r>
    </w:p>
    <w:p w14:paraId="452E0CE7" w14:textId="78560C1C" w:rsidR="00057E66" w:rsidRPr="00057E66" w:rsidRDefault="00057E66" w:rsidP="00057E66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 w:rsidRPr="00057E66">
        <w:rPr>
          <w:rFonts w:ascii="Times New Roman" w:hAnsi="Times New Roman"/>
          <w:sz w:val="23"/>
          <w:szCs w:val="23"/>
        </w:rPr>
        <w:t xml:space="preserve">2. </w:t>
      </w:r>
      <w:r w:rsidR="00E702BD" w:rsidRPr="00E702BD">
        <w:rPr>
          <w:rFonts w:ascii="Times New Roman" w:hAnsi="Times New Roman"/>
          <w:sz w:val="23"/>
          <w:szCs w:val="23"/>
        </w:rPr>
        <w:t>Specjalistyczna oliwka do masażu całego ciała, twarzy i dekoltu – 20 l</w:t>
      </w:r>
    </w:p>
    <w:p w14:paraId="0706C0DC" w14:textId="513A2388" w:rsidR="00E702BD" w:rsidRDefault="00057E66" w:rsidP="00057E66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 w:rsidRPr="00057E66">
        <w:rPr>
          <w:rFonts w:ascii="Times New Roman" w:hAnsi="Times New Roman"/>
          <w:sz w:val="23"/>
          <w:szCs w:val="23"/>
        </w:rPr>
        <w:t xml:space="preserve">3. </w:t>
      </w:r>
      <w:r w:rsidR="00E702BD" w:rsidRPr="00E702BD">
        <w:rPr>
          <w:rFonts w:ascii="Times New Roman" w:hAnsi="Times New Roman"/>
          <w:sz w:val="23"/>
          <w:szCs w:val="23"/>
        </w:rPr>
        <w:t xml:space="preserve">Elektrody samoprzylepne z żelem do </w:t>
      </w:r>
      <w:proofErr w:type="spellStart"/>
      <w:r w:rsidR="00E702BD" w:rsidRPr="00E702BD">
        <w:rPr>
          <w:rFonts w:ascii="Times New Roman" w:hAnsi="Times New Roman"/>
          <w:sz w:val="23"/>
          <w:szCs w:val="23"/>
        </w:rPr>
        <w:t>elek</w:t>
      </w:r>
      <w:r w:rsidR="00E702BD">
        <w:rPr>
          <w:rFonts w:ascii="Times New Roman" w:hAnsi="Times New Roman"/>
          <w:sz w:val="23"/>
          <w:szCs w:val="23"/>
        </w:rPr>
        <w:t>trostymulatora</w:t>
      </w:r>
      <w:proofErr w:type="spellEnd"/>
      <w:r w:rsidR="00E702BD">
        <w:rPr>
          <w:rFonts w:ascii="Times New Roman" w:hAnsi="Times New Roman"/>
          <w:sz w:val="23"/>
          <w:szCs w:val="23"/>
        </w:rPr>
        <w:t xml:space="preserve"> TENS, 120 sztuk</w:t>
      </w:r>
    </w:p>
    <w:p w14:paraId="2B10FA42" w14:textId="77777777" w:rsidR="00E702BD" w:rsidRDefault="00057E66" w:rsidP="00057E66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 w:rsidRPr="00057E66">
        <w:rPr>
          <w:rFonts w:ascii="Times New Roman" w:hAnsi="Times New Roman"/>
          <w:sz w:val="23"/>
          <w:szCs w:val="23"/>
        </w:rPr>
        <w:t xml:space="preserve">4. </w:t>
      </w:r>
      <w:r w:rsidR="00E702BD" w:rsidRPr="00E702BD">
        <w:rPr>
          <w:rFonts w:ascii="Times New Roman" w:hAnsi="Times New Roman"/>
          <w:sz w:val="23"/>
          <w:szCs w:val="23"/>
        </w:rPr>
        <w:t xml:space="preserve">Taśmy do </w:t>
      </w:r>
      <w:proofErr w:type="spellStart"/>
      <w:r w:rsidR="00E702BD" w:rsidRPr="00E702BD">
        <w:rPr>
          <w:rFonts w:ascii="Times New Roman" w:hAnsi="Times New Roman"/>
          <w:sz w:val="23"/>
          <w:szCs w:val="23"/>
        </w:rPr>
        <w:t>kinesiotapingu</w:t>
      </w:r>
      <w:proofErr w:type="spellEnd"/>
      <w:r w:rsidR="00E702BD" w:rsidRPr="00E702BD">
        <w:rPr>
          <w:rFonts w:ascii="Times New Roman" w:hAnsi="Times New Roman"/>
          <w:sz w:val="23"/>
          <w:szCs w:val="23"/>
        </w:rPr>
        <w:t>, 30 szt.</w:t>
      </w:r>
    </w:p>
    <w:p w14:paraId="7B7C63D4" w14:textId="77777777" w:rsidR="00E702BD" w:rsidRDefault="00057E66" w:rsidP="00057E66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 w:rsidRPr="00057E66">
        <w:rPr>
          <w:rFonts w:ascii="Times New Roman" w:hAnsi="Times New Roman"/>
          <w:sz w:val="23"/>
          <w:szCs w:val="23"/>
        </w:rPr>
        <w:t xml:space="preserve">5. </w:t>
      </w:r>
      <w:r w:rsidR="00E702BD" w:rsidRPr="00E702BD">
        <w:rPr>
          <w:rFonts w:ascii="Times New Roman" w:hAnsi="Times New Roman"/>
          <w:sz w:val="23"/>
          <w:szCs w:val="23"/>
        </w:rPr>
        <w:t xml:space="preserve">Przyrząd do masażu lodem 4szt. </w:t>
      </w:r>
    </w:p>
    <w:p w14:paraId="5B57F274" w14:textId="15557874" w:rsidR="00E702BD" w:rsidRPr="00E702BD" w:rsidRDefault="00057E66" w:rsidP="00E702BD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 w:rsidRPr="00057E66">
        <w:rPr>
          <w:rFonts w:ascii="Times New Roman" w:hAnsi="Times New Roman"/>
          <w:sz w:val="23"/>
          <w:szCs w:val="23"/>
        </w:rPr>
        <w:t xml:space="preserve">6. </w:t>
      </w:r>
      <w:r w:rsidR="00E702BD" w:rsidRPr="00E702BD">
        <w:rPr>
          <w:rFonts w:ascii="Times New Roman" w:hAnsi="Times New Roman"/>
          <w:sz w:val="23"/>
          <w:szCs w:val="23"/>
        </w:rPr>
        <w:t>Bańki chiński</w:t>
      </w:r>
      <w:r w:rsidR="00E702BD">
        <w:rPr>
          <w:rFonts w:ascii="Times New Roman" w:hAnsi="Times New Roman"/>
          <w:sz w:val="23"/>
          <w:szCs w:val="23"/>
        </w:rPr>
        <w:t>e silikonowe do masażu twarzy – 8 szt.</w:t>
      </w:r>
    </w:p>
    <w:p w14:paraId="7627984E" w14:textId="669407E7" w:rsidR="00057E66" w:rsidRPr="00057E66" w:rsidRDefault="00057E66" w:rsidP="00E702BD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 w:rsidRPr="00057E66">
        <w:rPr>
          <w:rFonts w:ascii="Times New Roman" w:hAnsi="Times New Roman"/>
          <w:sz w:val="23"/>
          <w:szCs w:val="23"/>
        </w:rPr>
        <w:t xml:space="preserve">7. </w:t>
      </w:r>
      <w:r w:rsidR="00E702BD" w:rsidRPr="00E702BD">
        <w:rPr>
          <w:rFonts w:ascii="Times New Roman" w:hAnsi="Times New Roman"/>
          <w:sz w:val="23"/>
          <w:szCs w:val="23"/>
        </w:rPr>
        <w:t>Bańki chińskie silikonowe do masażu ciała</w:t>
      </w:r>
      <w:r w:rsidR="00E702BD">
        <w:rPr>
          <w:rFonts w:ascii="Times New Roman" w:hAnsi="Times New Roman"/>
          <w:sz w:val="23"/>
          <w:szCs w:val="23"/>
        </w:rPr>
        <w:t xml:space="preserve"> – 12 szt.</w:t>
      </w:r>
    </w:p>
    <w:p w14:paraId="680ADFD8" w14:textId="7209135D" w:rsidR="00057E66" w:rsidRPr="00057E66" w:rsidRDefault="00057E66" w:rsidP="00057E66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 w:rsidRPr="00057E66">
        <w:rPr>
          <w:rFonts w:ascii="Times New Roman" w:hAnsi="Times New Roman"/>
          <w:sz w:val="23"/>
          <w:szCs w:val="23"/>
        </w:rPr>
        <w:t xml:space="preserve">8. </w:t>
      </w:r>
      <w:r w:rsidR="00E702BD">
        <w:rPr>
          <w:rFonts w:ascii="Times New Roman" w:hAnsi="Times New Roman"/>
          <w:sz w:val="23"/>
          <w:szCs w:val="23"/>
        </w:rPr>
        <w:t>Półwałek rehabilitacyjny -</w:t>
      </w:r>
      <w:r w:rsidR="00E702BD" w:rsidRPr="00E702BD">
        <w:rPr>
          <w:rFonts w:ascii="Times New Roman" w:hAnsi="Times New Roman"/>
          <w:sz w:val="23"/>
          <w:szCs w:val="23"/>
        </w:rPr>
        <w:t xml:space="preserve"> 6szt.</w:t>
      </w:r>
    </w:p>
    <w:p w14:paraId="6A7DEB0F" w14:textId="0603C767" w:rsidR="00057E66" w:rsidRDefault="00057E66" w:rsidP="00057E66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 w:rsidRPr="00057E66">
        <w:rPr>
          <w:rFonts w:ascii="Times New Roman" w:hAnsi="Times New Roman"/>
          <w:sz w:val="23"/>
          <w:szCs w:val="23"/>
        </w:rPr>
        <w:t xml:space="preserve">9. </w:t>
      </w:r>
      <w:r w:rsidR="00E702BD" w:rsidRPr="00E702BD">
        <w:rPr>
          <w:rFonts w:ascii="Times New Roman" w:hAnsi="Times New Roman"/>
          <w:sz w:val="23"/>
          <w:szCs w:val="23"/>
        </w:rPr>
        <w:t>Bańki szklane – 2 zestawy po 12 sztuk</w:t>
      </w:r>
    </w:p>
    <w:p w14:paraId="5A057130" w14:textId="23D740CF" w:rsidR="00E702BD" w:rsidRDefault="00E702BD" w:rsidP="00057E66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10. </w:t>
      </w:r>
      <w:r w:rsidRPr="00E702BD">
        <w:rPr>
          <w:rFonts w:ascii="Times New Roman" w:hAnsi="Times New Roman"/>
          <w:sz w:val="23"/>
          <w:szCs w:val="23"/>
        </w:rPr>
        <w:t>Masło kakaowe – 4 kg</w:t>
      </w:r>
    </w:p>
    <w:p w14:paraId="13DE159A" w14:textId="07221985" w:rsidR="00E702BD" w:rsidRDefault="00E702BD" w:rsidP="00057E66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11. </w:t>
      </w:r>
      <w:r w:rsidRPr="00E702BD">
        <w:rPr>
          <w:rFonts w:ascii="Times New Roman" w:hAnsi="Times New Roman"/>
          <w:sz w:val="23"/>
          <w:szCs w:val="23"/>
        </w:rPr>
        <w:t>Czekolada do masażu: 3 sztuki po 500 g</w:t>
      </w:r>
    </w:p>
    <w:p w14:paraId="4239B405" w14:textId="474BBAE5" w:rsidR="00E702BD" w:rsidRDefault="00E702BD" w:rsidP="00057E66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12. </w:t>
      </w:r>
      <w:r w:rsidRPr="00E702BD">
        <w:rPr>
          <w:rFonts w:ascii="Times New Roman" w:hAnsi="Times New Roman"/>
          <w:sz w:val="23"/>
          <w:szCs w:val="23"/>
        </w:rPr>
        <w:t>Olejki zapachowe do masażu czekoladą – 2 l</w:t>
      </w:r>
    </w:p>
    <w:p w14:paraId="3F4DCFB0" w14:textId="198BAF8D" w:rsidR="00E702BD" w:rsidRDefault="00E702BD" w:rsidP="00057E66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13. </w:t>
      </w:r>
      <w:r w:rsidRPr="00E702BD">
        <w:rPr>
          <w:rFonts w:ascii="Times New Roman" w:hAnsi="Times New Roman"/>
          <w:sz w:val="23"/>
          <w:szCs w:val="23"/>
        </w:rPr>
        <w:t>Talk (Puder):500 g, pakowane po 100 g</w:t>
      </w:r>
    </w:p>
    <w:p w14:paraId="1EDA6680" w14:textId="7A6A30CA" w:rsidR="00E702BD" w:rsidRDefault="00E702BD" w:rsidP="00057E66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14. </w:t>
      </w:r>
      <w:r w:rsidRPr="00E702BD">
        <w:rPr>
          <w:rFonts w:ascii="Times New Roman" w:hAnsi="Times New Roman"/>
          <w:sz w:val="23"/>
          <w:szCs w:val="23"/>
        </w:rPr>
        <w:t>Borowina: 20 kg</w:t>
      </w:r>
    </w:p>
    <w:p w14:paraId="1977D496" w14:textId="77777777" w:rsidR="00057E66" w:rsidRDefault="00057E66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1EC1FBAF" w14:textId="7BAF91C3" w:rsidR="001D59D4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691F4837" w14:textId="77777777" w:rsidR="00755CDE" w:rsidRDefault="00755CDE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b/>
          <w:sz w:val="23"/>
          <w:szCs w:val="23"/>
        </w:rPr>
      </w:pPr>
    </w:p>
    <w:p w14:paraId="37F27700" w14:textId="56DEA8FF" w:rsidR="00AE5242" w:rsidRDefault="00755CDE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b/>
          <w:sz w:val="23"/>
          <w:szCs w:val="23"/>
        </w:rPr>
      </w:pPr>
      <w:r w:rsidRPr="00755CDE">
        <w:rPr>
          <w:rFonts w:ascii="Times New Roman" w:hAnsi="Times New Roman"/>
          <w:b/>
          <w:sz w:val="23"/>
          <w:szCs w:val="23"/>
        </w:rPr>
        <w:t>Kody CPV:</w:t>
      </w: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2693"/>
        <w:gridCol w:w="2693"/>
      </w:tblGrid>
      <w:tr w:rsidR="00E702BD" w:rsidRPr="00E702BD" w14:paraId="115D45EA" w14:textId="77777777" w:rsidTr="00E702BD">
        <w:trPr>
          <w:trHeight w:hRule="exact" w:val="284"/>
        </w:trPr>
        <w:tc>
          <w:tcPr>
            <w:tcW w:w="2693" w:type="dxa"/>
          </w:tcPr>
          <w:p w14:paraId="7872F6A6" w14:textId="0F8E8687" w:rsidR="00E702BD" w:rsidRPr="00E702BD" w:rsidRDefault="00E702BD" w:rsidP="00E702BD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2BD">
              <w:rPr>
                <w:rFonts w:ascii="Times New Roman" w:hAnsi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2693" w:type="dxa"/>
          </w:tcPr>
          <w:p w14:paraId="6D6D337D" w14:textId="78BE51A7" w:rsidR="00E702BD" w:rsidRPr="00E702BD" w:rsidRDefault="00E702BD" w:rsidP="00E702BD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2BD">
              <w:rPr>
                <w:rFonts w:ascii="Times New Roman" w:hAnsi="Times New Roman"/>
                <w:b/>
                <w:sz w:val="20"/>
                <w:szCs w:val="20"/>
              </w:rPr>
              <w:t>Kod CPV</w:t>
            </w:r>
          </w:p>
        </w:tc>
      </w:tr>
      <w:tr w:rsidR="00E702BD" w:rsidRPr="00E702BD" w14:paraId="22DA70FC" w14:textId="77777777" w:rsidTr="00E702BD">
        <w:trPr>
          <w:trHeight w:hRule="exact" w:val="284"/>
        </w:trPr>
        <w:tc>
          <w:tcPr>
            <w:tcW w:w="2693" w:type="dxa"/>
          </w:tcPr>
          <w:p w14:paraId="2379F680" w14:textId="0F737B62" w:rsidR="00E702BD" w:rsidRPr="00E702BD" w:rsidRDefault="00E702BD" w:rsidP="00E702BD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23993922" w14:textId="55EE970E" w:rsidR="00E702BD" w:rsidRPr="00F44665" w:rsidRDefault="00F44665" w:rsidP="00F44665">
            <w:pPr>
              <w:pStyle w:val="Akapitzlist"/>
              <w:spacing w:after="135" w:line="270" w:lineRule="atLeast"/>
              <w:ind w:left="28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="00E702BD" w:rsidRPr="00F44665">
              <w:rPr>
                <w:rFonts w:ascii="Times New Roman" w:hAnsi="Times New Roman"/>
                <w:sz w:val="23"/>
                <w:szCs w:val="23"/>
              </w:rPr>
              <w:t>14450000-0</w:t>
            </w:r>
          </w:p>
          <w:p w14:paraId="18F24F57" w14:textId="77777777" w:rsidR="00E702BD" w:rsidRPr="00E702BD" w:rsidRDefault="00E702BD" w:rsidP="00F44665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665" w:rsidRPr="00E702BD" w14:paraId="383E78F0" w14:textId="77777777" w:rsidTr="00E702BD">
        <w:trPr>
          <w:trHeight w:hRule="exact" w:val="284"/>
        </w:trPr>
        <w:tc>
          <w:tcPr>
            <w:tcW w:w="2693" w:type="dxa"/>
          </w:tcPr>
          <w:p w14:paraId="3395C368" w14:textId="5C511AFE" w:rsidR="00F44665" w:rsidRPr="00E702BD" w:rsidRDefault="00F44665" w:rsidP="00F44665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2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57411ACF" w14:textId="77777777" w:rsidR="00F44665" w:rsidRPr="00F44665" w:rsidRDefault="00F44665" w:rsidP="00F44665">
            <w:pPr>
              <w:pStyle w:val="Akapitzlist"/>
              <w:spacing w:after="135" w:line="270" w:lineRule="atLeast"/>
              <w:ind w:left="28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Pr="00F44665">
              <w:rPr>
                <w:rFonts w:ascii="Times New Roman" w:hAnsi="Times New Roman"/>
                <w:sz w:val="23"/>
                <w:szCs w:val="23"/>
              </w:rPr>
              <w:t>33700000-7</w:t>
            </w:r>
          </w:p>
          <w:p w14:paraId="137630E5" w14:textId="77777777" w:rsidR="00F44665" w:rsidRPr="00E702BD" w:rsidRDefault="00F44665" w:rsidP="00F44665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2BD" w:rsidRPr="00E702BD" w14:paraId="2D2D3CDF" w14:textId="77777777" w:rsidTr="00E702BD">
        <w:trPr>
          <w:trHeight w:hRule="exact" w:val="284"/>
        </w:trPr>
        <w:tc>
          <w:tcPr>
            <w:tcW w:w="2693" w:type="dxa"/>
          </w:tcPr>
          <w:p w14:paraId="4E1EB6F6" w14:textId="2E856B8D" w:rsidR="00E702BD" w:rsidRPr="00E702BD" w:rsidRDefault="00E702BD" w:rsidP="00E702BD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2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29712B60" w14:textId="28428E89" w:rsidR="00F44665" w:rsidRPr="00F44665" w:rsidRDefault="00F44665" w:rsidP="00F44665">
            <w:pPr>
              <w:pStyle w:val="Akapitzlist"/>
              <w:spacing w:after="135" w:line="270" w:lineRule="atLeast"/>
              <w:ind w:left="28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Pr="00F44665">
              <w:rPr>
                <w:rFonts w:ascii="Times New Roman" w:hAnsi="Times New Roman"/>
                <w:sz w:val="23"/>
                <w:szCs w:val="23"/>
              </w:rPr>
              <w:t>33123200-0</w:t>
            </w:r>
          </w:p>
          <w:p w14:paraId="0B5DEBD7" w14:textId="77777777" w:rsidR="00E702BD" w:rsidRPr="00E702BD" w:rsidRDefault="00E702BD" w:rsidP="00F44665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2BD" w:rsidRPr="00E702BD" w14:paraId="5AF92A04" w14:textId="77777777" w:rsidTr="00E702BD">
        <w:trPr>
          <w:trHeight w:hRule="exact" w:val="284"/>
        </w:trPr>
        <w:tc>
          <w:tcPr>
            <w:tcW w:w="2693" w:type="dxa"/>
          </w:tcPr>
          <w:p w14:paraId="58D30886" w14:textId="4F7BBB91" w:rsidR="00E702BD" w:rsidRPr="00E702BD" w:rsidRDefault="00E702BD" w:rsidP="00E702BD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2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32FACF8D" w14:textId="54DC377C" w:rsidR="00E702BD" w:rsidRPr="00F44665" w:rsidRDefault="00F44665" w:rsidP="00F44665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665">
              <w:rPr>
                <w:rFonts w:ascii="Times New Roman" w:hAnsi="Times New Roman"/>
                <w:sz w:val="23"/>
                <w:szCs w:val="23"/>
              </w:rPr>
              <w:t>33155000-1</w:t>
            </w:r>
          </w:p>
        </w:tc>
      </w:tr>
      <w:tr w:rsidR="00E702BD" w:rsidRPr="00E702BD" w14:paraId="22F3FD00" w14:textId="77777777" w:rsidTr="00E702BD">
        <w:trPr>
          <w:trHeight w:hRule="exact" w:val="284"/>
        </w:trPr>
        <w:tc>
          <w:tcPr>
            <w:tcW w:w="2693" w:type="dxa"/>
          </w:tcPr>
          <w:p w14:paraId="63C06A25" w14:textId="58D77E1E" w:rsidR="00E702BD" w:rsidRPr="00E702BD" w:rsidRDefault="00E702BD" w:rsidP="00E702BD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2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67B4ECF9" w14:textId="64CC06C0" w:rsidR="00E702BD" w:rsidRPr="00E702BD" w:rsidRDefault="00F44665" w:rsidP="00F44665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665">
              <w:rPr>
                <w:rFonts w:ascii="Times New Roman" w:hAnsi="Times New Roman"/>
                <w:sz w:val="23"/>
                <w:szCs w:val="23"/>
              </w:rPr>
              <w:t>33155000-1</w:t>
            </w:r>
          </w:p>
        </w:tc>
      </w:tr>
      <w:tr w:rsidR="00E702BD" w:rsidRPr="00E702BD" w14:paraId="336D79E6" w14:textId="77777777" w:rsidTr="00E702BD">
        <w:trPr>
          <w:trHeight w:hRule="exact" w:val="284"/>
        </w:trPr>
        <w:tc>
          <w:tcPr>
            <w:tcW w:w="2693" w:type="dxa"/>
          </w:tcPr>
          <w:p w14:paraId="1A8FA1AC" w14:textId="5E0E39EF" w:rsidR="00E702BD" w:rsidRPr="00E702BD" w:rsidRDefault="00E702BD" w:rsidP="00E702BD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2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133A020D" w14:textId="022BE5E8" w:rsidR="00E702BD" w:rsidRPr="00E702BD" w:rsidRDefault="00F44665" w:rsidP="00F44665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665">
              <w:rPr>
                <w:rFonts w:ascii="Times New Roman" w:hAnsi="Times New Roman"/>
                <w:sz w:val="23"/>
                <w:szCs w:val="23"/>
              </w:rPr>
              <w:t>33155000-1</w:t>
            </w:r>
          </w:p>
        </w:tc>
      </w:tr>
      <w:tr w:rsidR="00E702BD" w:rsidRPr="00E702BD" w14:paraId="67CCE8C3" w14:textId="77777777" w:rsidTr="00E702BD">
        <w:trPr>
          <w:trHeight w:hRule="exact" w:val="284"/>
        </w:trPr>
        <w:tc>
          <w:tcPr>
            <w:tcW w:w="2693" w:type="dxa"/>
          </w:tcPr>
          <w:p w14:paraId="08D06B2B" w14:textId="62D17B63" w:rsidR="00E702BD" w:rsidRPr="00E702BD" w:rsidRDefault="00E702BD" w:rsidP="00E702BD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2B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</w:tcPr>
          <w:p w14:paraId="3EAC01C6" w14:textId="691FB185" w:rsidR="00E702BD" w:rsidRPr="00E702BD" w:rsidRDefault="00F44665" w:rsidP="00F44665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665">
              <w:rPr>
                <w:rFonts w:ascii="Times New Roman" w:hAnsi="Times New Roman"/>
                <w:sz w:val="23"/>
                <w:szCs w:val="23"/>
              </w:rPr>
              <w:t>33155000-1</w:t>
            </w:r>
          </w:p>
        </w:tc>
      </w:tr>
      <w:tr w:rsidR="00E702BD" w:rsidRPr="00E702BD" w14:paraId="0BB1812A" w14:textId="77777777" w:rsidTr="00E702BD">
        <w:trPr>
          <w:trHeight w:hRule="exact" w:val="284"/>
        </w:trPr>
        <w:tc>
          <w:tcPr>
            <w:tcW w:w="2693" w:type="dxa"/>
          </w:tcPr>
          <w:p w14:paraId="5353F1F5" w14:textId="19775E95" w:rsidR="00E702BD" w:rsidRPr="00E702BD" w:rsidRDefault="00E702BD" w:rsidP="00E702BD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2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14:paraId="56761932" w14:textId="7FEA3D04" w:rsidR="00E702BD" w:rsidRPr="00E702BD" w:rsidRDefault="00F44665" w:rsidP="00F44665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665">
              <w:rPr>
                <w:rFonts w:ascii="Times New Roman" w:hAnsi="Times New Roman"/>
                <w:sz w:val="23"/>
                <w:szCs w:val="23"/>
              </w:rPr>
              <w:t>33155000-1</w:t>
            </w:r>
          </w:p>
        </w:tc>
      </w:tr>
      <w:tr w:rsidR="00E702BD" w:rsidRPr="00E702BD" w14:paraId="59FEC16B" w14:textId="77777777" w:rsidTr="00E702BD">
        <w:trPr>
          <w:trHeight w:hRule="exact" w:val="284"/>
        </w:trPr>
        <w:tc>
          <w:tcPr>
            <w:tcW w:w="2693" w:type="dxa"/>
          </w:tcPr>
          <w:p w14:paraId="071D357F" w14:textId="137436E6" w:rsidR="00E702BD" w:rsidRPr="00E702BD" w:rsidRDefault="00E702BD" w:rsidP="00E702BD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2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0699EBFB" w14:textId="5833C367" w:rsidR="00E702BD" w:rsidRPr="00E702BD" w:rsidRDefault="00F44665" w:rsidP="00F44665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665">
              <w:rPr>
                <w:rFonts w:ascii="Times New Roman" w:hAnsi="Times New Roman"/>
                <w:sz w:val="23"/>
                <w:szCs w:val="23"/>
              </w:rPr>
              <w:t>33155000-1</w:t>
            </w:r>
          </w:p>
        </w:tc>
      </w:tr>
      <w:tr w:rsidR="00F44665" w:rsidRPr="00E702BD" w14:paraId="14C14D83" w14:textId="77777777" w:rsidTr="00E702BD">
        <w:trPr>
          <w:trHeight w:hRule="exact" w:val="284"/>
        </w:trPr>
        <w:tc>
          <w:tcPr>
            <w:tcW w:w="2693" w:type="dxa"/>
          </w:tcPr>
          <w:p w14:paraId="3CD33944" w14:textId="59781504" w:rsidR="00F44665" w:rsidRPr="00E702BD" w:rsidRDefault="00F44665" w:rsidP="00F44665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2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14:paraId="5F53CF5A" w14:textId="77777777" w:rsidR="00F44665" w:rsidRPr="00F44665" w:rsidRDefault="00F44665" w:rsidP="00F44665">
            <w:pPr>
              <w:pStyle w:val="Akapitzlist"/>
              <w:spacing w:after="135" w:line="270" w:lineRule="atLeast"/>
              <w:ind w:left="28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Pr="00F44665">
              <w:rPr>
                <w:rFonts w:ascii="Times New Roman" w:hAnsi="Times New Roman"/>
                <w:sz w:val="23"/>
                <w:szCs w:val="23"/>
              </w:rPr>
              <w:t>33700000-7</w:t>
            </w:r>
          </w:p>
          <w:p w14:paraId="0E48AA7E" w14:textId="77777777" w:rsidR="00F44665" w:rsidRPr="00E702BD" w:rsidRDefault="00F44665" w:rsidP="00F44665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665" w:rsidRPr="00E702BD" w14:paraId="32E2623B" w14:textId="77777777" w:rsidTr="00E702BD">
        <w:trPr>
          <w:trHeight w:hRule="exact" w:val="284"/>
        </w:trPr>
        <w:tc>
          <w:tcPr>
            <w:tcW w:w="2693" w:type="dxa"/>
          </w:tcPr>
          <w:p w14:paraId="7ABFBE49" w14:textId="5BF349A6" w:rsidR="00F44665" w:rsidRPr="00E702BD" w:rsidRDefault="00F44665" w:rsidP="00F44665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2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14:paraId="3BB4979F" w14:textId="77777777" w:rsidR="00F44665" w:rsidRPr="00F44665" w:rsidRDefault="00F44665" w:rsidP="00F44665">
            <w:pPr>
              <w:pStyle w:val="Akapitzlist"/>
              <w:spacing w:after="135" w:line="270" w:lineRule="atLeast"/>
              <w:ind w:left="28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Pr="00F44665">
              <w:rPr>
                <w:rFonts w:ascii="Times New Roman" w:hAnsi="Times New Roman"/>
                <w:sz w:val="23"/>
                <w:szCs w:val="23"/>
              </w:rPr>
              <w:t>33700000-7</w:t>
            </w:r>
          </w:p>
          <w:p w14:paraId="28F3FA9F" w14:textId="77777777" w:rsidR="00F44665" w:rsidRPr="00E702BD" w:rsidRDefault="00F44665" w:rsidP="00F44665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665" w:rsidRPr="00E702BD" w14:paraId="7773F96A" w14:textId="77777777" w:rsidTr="00E702BD">
        <w:trPr>
          <w:trHeight w:hRule="exact" w:val="284"/>
        </w:trPr>
        <w:tc>
          <w:tcPr>
            <w:tcW w:w="2693" w:type="dxa"/>
          </w:tcPr>
          <w:p w14:paraId="7896CF49" w14:textId="568BA8C7" w:rsidR="00F44665" w:rsidRPr="00E702BD" w:rsidRDefault="00F44665" w:rsidP="00F44665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2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14:paraId="52BA84B6" w14:textId="77777777" w:rsidR="00F44665" w:rsidRPr="00F44665" w:rsidRDefault="00F44665" w:rsidP="00F44665">
            <w:pPr>
              <w:pStyle w:val="Akapitzlist"/>
              <w:spacing w:after="135" w:line="270" w:lineRule="atLeast"/>
              <w:ind w:left="28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Pr="00F44665">
              <w:rPr>
                <w:rFonts w:ascii="Times New Roman" w:hAnsi="Times New Roman"/>
                <w:sz w:val="23"/>
                <w:szCs w:val="23"/>
              </w:rPr>
              <w:t>33700000-7</w:t>
            </w:r>
          </w:p>
          <w:p w14:paraId="4C9B28AB" w14:textId="77777777" w:rsidR="00F44665" w:rsidRPr="00E702BD" w:rsidRDefault="00F44665" w:rsidP="00F44665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665" w:rsidRPr="00E702BD" w14:paraId="1592A492" w14:textId="77777777" w:rsidTr="00E702BD">
        <w:trPr>
          <w:trHeight w:hRule="exact" w:val="284"/>
        </w:trPr>
        <w:tc>
          <w:tcPr>
            <w:tcW w:w="2693" w:type="dxa"/>
          </w:tcPr>
          <w:p w14:paraId="5AC59D40" w14:textId="3E711387" w:rsidR="00F44665" w:rsidRPr="00E702BD" w:rsidRDefault="00F44665" w:rsidP="00F44665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2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14:paraId="6A2E8434" w14:textId="117B0D39" w:rsidR="00F44665" w:rsidRPr="00E702BD" w:rsidRDefault="00F44665" w:rsidP="00F44665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665">
              <w:rPr>
                <w:rFonts w:ascii="Times New Roman" w:hAnsi="Times New Roman"/>
                <w:sz w:val="23"/>
                <w:szCs w:val="23"/>
              </w:rPr>
              <w:t>33155000-1</w:t>
            </w:r>
          </w:p>
        </w:tc>
      </w:tr>
      <w:tr w:rsidR="00F44665" w:rsidRPr="00E702BD" w14:paraId="2F62C795" w14:textId="77777777" w:rsidTr="00E702BD">
        <w:trPr>
          <w:trHeight w:hRule="exact" w:val="284"/>
        </w:trPr>
        <w:tc>
          <w:tcPr>
            <w:tcW w:w="2693" w:type="dxa"/>
          </w:tcPr>
          <w:p w14:paraId="4E2BC177" w14:textId="0D7B6478" w:rsidR="00F44665" w:rsidRPr="00E702BD" w:rsidRDefault="00F44665" w:rsidP="00F44665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2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14:paraId="7FA9C7CC" w14:textId="38B6F529" w:rsidR="00F44665" w:rsidRPr="00E702BD" w:rsidRDefault="00F44665" w:rsidP="00F44665">
            <w:pPr>
              <w:pStyle w:val="Akapitzlist"/>
              <w:spacing w:after="135" w:line="27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665">
              <w:rPr>
                <w:rFonts w:ascii="Times New Roman" w:hAnsi="Times New Roman"/>
                <w:sz w:val="23"/>
                <w:szCs w:val="23"/>
              </w:rPr>
              <w:t>33155000-1</w:t>
            </w:r>
          </w:p>
        </w:tc>
      </w:tr>
    </w:tbl>
    <w:p w14:paraId="66B038B4" w14:textId="77777777" w:rsidR="00755CDE" w:rsidRPr="00755CDE" w:rsidRDefault="00755CDE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b/>
          <w:sz w:val="23"/>
          <w:szCs w:val="23"/>
        </w:rPr>
      </w:pPr>
    </w:p>
    <w:p w14:paraId="287B793A" w14:textId="77777777" w:rsidR="00D11478" w:rsidRDefault="00E814BD" w:rsidP="00565AB6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</w:p>
    <w:p w14:paraId="47615491" w14:textId="49D08DF1" w:rsidR="00E814BD" w:rsidRPr="00565AB6" w:rsidRDefault="00057E66" w:rsidP="00D11478">
      <w:pPr>
        <w:pStyle w:val="NormalnyWeb"/>
        <w:spacing w:after="0"/>
        <w:ind w:left="284"/>
        <w:jc w:val="both"/>
        <w:rPr>
          <w:sz w:val="23"/>
          <w:szCs w:val="23"/>
        </w:rPr>
      </w:pPr>
      <w:r>
        <w:rPr>
          <w:b/>
          <w:sz w:val="23"/>
          <w:szCs w:val="23"/>
        </w:rPr>
        <w:t>Do 7 dni od daty zawarcia umowy (dla każdej z części)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Pr="004027CA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1848B20B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kryteria i przypisane im wagi (dla każdej z części)</w:t>
      </w:r>
    </w:p>
    <w:p w14:paraId="6A640030" w14:textId="7B333ABB" w:rsidR="00E814BD" w:rsidRDefault="00057E66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Cena brutto – 100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1148A28D" w14:textId="1D1783EF" w:rsidR="00057E66" w:rsidRPr="00057E66" w:rsidRDefault="00D11478" w:rsidP="00057E66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Sposób obliczania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:</w:t>
      </w:r>
    </w:p>
    <w:p w14:paraId="335000A4" w14:textId="630D537C" w:rsidR="00D11478" w:rsidRPr="0042399F" w:rsidRDefault="00D11478" w:rsidP="00D11478">
      <w:pPr>
        <w:pStyle w:val="Zawartotabeli"/>
        <w:ind w:left="502"/>
        <w:jc w:val="center"/>
      </w:pPr>
      <w:r w:rsidRPr="0042399F">
        <w:t>Cena:</w:t>
      </w:r>
    </w:p>
    <w:p w14:paraId="1F35566B" w14:textId="5953F584" w:rsidR="00D11478" w:rsidRPr="0042399F" w:rsidRDefault="00D11478" w:rsidP="00D11478">
      <w:pPr>
        <w:pStyle w:val="Zawartotabeli"/>
        <w:ind w:left="502"/>
        <w:jc w:val="center"/>
      </w:pPr>
      <w:r w:rsidRPr="0042399F">
        <w:t>Liczba pun</w:t>
      </w:r>
      <w:r w:rsidR="00057E66">
        <w:t>któw = (C min/C of) x 100</w:t>
      </w:r>
    </w:p>
    <w:p w14:paraId="5C40FB3F" w14:textId="77777777" w:rsidR="00D11478" w:rsidRPr="0042399F" w:rsidRDefault="00D11478" w:rsidP="00D11478">
      <w:pPr>
        <w:pStyle w:val="Zawartotabeli"/>
        <w:ind w:left="502"/>
        <w:jc w:val="center"/>
      </w:pPr>
      <w:r w:rsidRPr="0042399F">
        <w:t>gdzie:</w:t>
      </w:r>
    </w:p>
    <w:p w14:paraId="43F37874" w14:textId="1F31FCD9" w:rsidR="00D11478" w:rsidRPr="0042399F" w:rsidRDefault="00D11478" w:rsidP="00D11478">
      <w:pPr>
        <w:pStyle w:val="Zawartotabeli"/>
        <w:ind w:left="502"/>
        <w:jc w:val="center"/>
      </w:pPr>
      <w:r w:rsidRPr="0042399F">
        <w:t xml:space="preserve">- C min – najniższa cena </w:t>
      </w:r>
      <w:r>
        <w:t xml:space="preserve">brutto </w:t>
      </w:r>
      <w:r w:rsidRPr="0042399F">
        <w:t>spośród ważnych ofert</w:t>
      </w:r>
    </w:p>
    <w:p w14:paraId="6E60C870" w14:textId="40B5F2D7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4"/>
          <w:szCs w:val="24"/>
          <w:lang w:val="pl-PL"/>
        </w:rPr>
      </w:pPr>
      <w:r w:rsidRPr="0042399F">
        <w:rPr>
          <w:rFonts w:ascii="Times New Roman" w:hAnsi="Times New Roman"/>
          <w:sz w:val="24"/>
          <w:szCs w:val="24"/>
        </w:rPr>
        <w:t>- C of 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2399F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  <w:lang w:val="pl-PL"/>
        </w:rPr>
        <w:t>brutto oferty</w:t>
      </w:r>
    </w:p>
    <w:p w14:paraId="5BBDC308" w14:textId="77777777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1D5EA153" w14:textId="7BAD4CA3" w:rsidR="0014542C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0421FFF4" w14:textId="2A4630F2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4027CA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61D07D91" w14:textId="77777777" w:rsidR="004027CA" w:rsidRPr="004027CA" w:rsidRDefault="004027CA" w:rsidP="00E814BD">
      <w:pPr>
        <w:spacing w:after="135" w:line="270" w:lineRule="atLeast"/>
        <w:jc w:val="both"/>
        <w:rPr>
          <w:sz w:val="23"/>
          <w:szCs w:val="23"/>
        </w:rPr>
      </w:pP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28FAEFFF" w:rsidR="00F04C29" w:rsidRPr="004027CA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lastRenderedPageBreak/>
        <w:t xml:space="preserve">aifz@awf.katowice.pl </w:t>
      </w:r>
      <w:r w:rsidR="00057E66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lub składać elektronicznie za pośrednictwem Bazy Konkurencyjności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020C71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27.</w:t>
      </w:r>
      <w:bookmarkStart w:id="0" w:name="_GoBack"/>
      <w:bookmarkEnd w:id="0"/>
      <w:r w:rsidR="00F446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09</w:t>
      </w:r>
      <w:r w:rsidR="00F471C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.2022</w:t>
      </w:r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C1040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488A4C7" w14:textId="20F4BC30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F446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/3</w:t>
      </w:r>
      <w:r w:rsidR="00057E6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9262D4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58A2CA9D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7843C51E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7B485777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150700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4775755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0022688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0519EFFA" w14:textId="0F3D5B24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="00F471C9">
        <w:rPr>
          <w:rFonts w:ascii="Times New Roman" w:eastAsia="Times New Roman" w:hAnsi="Times New Roman"/>
          <w:sz w:val="23"/>
          <w:szCs w:val="23"/>
          <w:lang w:eastAsia="pl-PL"/>
        </w:rPr>
        <w:t>0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3FDE2216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="00F471C9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47CE6DB3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="00F471C9"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55533F59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="00F471C9"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0AD71707" w14:textId="75B21292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="00F471C9"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4027C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89B2821" w14:textId="4B7F51B1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>1</w:t>
      </w:r>
      <w:r w:rsidR="00F471C9">
        <w:rPr>
          <w:rFonts w:ascii="Times New Roman" w:hAnsi="Times New Roman"/>
          <w:color w:val="000000"/>
          <w:sz w:val="23"/>
          <w:szCs w:val="23"/>
        </w:rPr>
        <w:t>5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735F69DA" w14:textId="77777777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E6CD7BE" w14:textId="6E6DC771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lastRenderedPageBreak/>
        <w:t>1</w:t>
      </w:r>
      <w:r w:rsidR="00F471C9">
        <w:rPr>
          <w:rFonts w:ascii="Times New Roman" w:hAnsi="Times New Roman"/>
          <w:color w:val="000000"/>
          <w:sz w:val="23"/>
          <w:szCs w:val="23"/>
        </w:rPr>
        <w:t>6</w:t>
      </w:r>
      <w:r w:rsidRPr="004027C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04893995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1</w:t>
      </w:r>
      <w:r w:rsidR="00F471C9">
        <w:rPr>
          <w:rFonts w:ascii="Times New Roman" w:hAnsi="Times New Roman"/>
          <w:sz w:val="23"/>
          <w:szCs w:val="23"/>
        </w:rPr>
        <w:t>7</w:t>
      </w:r>
      <w:r w:rsidRPr="004027C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1F72C29A" w:rsidR="00F04C29" w:rsidRPr="004027CA" w:rsidRDefault="00BA5C02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 w:rsidR="00F471C9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b/>
          <w:sz w:val="23"/>
          <w:szCs w:val="23"/>
        </w:rPr>
        <w:t>Zamawia</w:t>
      </w:r>
      <w:r w:rsidRPr="00BA5C02">
        <w:rPr>
          <w:rFonts w:ascii="Times New Roman" w:hAnsi="Times New Roman"/>
          <w:b/>
          <w:sz w:val="23"/>
          <w:szCs w:val="23"/>
        </w:rPr>
        <w:t>jący dopuszcza składanie</w:t>
      </w:r>
      <w:r w:rsidR="00F04C29" w:rsidRPr="00BA5C02">
        <w:rPr>
          <w:rFonts w:ascii="Times New Roman" w:hAnsi="Times New Roman"/>
          <w:b/>
          <w:sz w:val="23"/>
          <w:szCs w:val="23"/>
        </w:rPr>
        <w:t xml:space="preserve"> ofert częściowych</w:t>
      </w:r>
      <w:r w:rsidR="00F04C29" w:rsidRPr="004027CA">
        <w:rPr>
          <w:rFonts w:ascii="Times New Roman" w:hAnsi="Times New Roman"/>
          <w:sz w:val="23"/>
          <w:szCs w:val="23"/>
        </w:rPr>
        <w:t>.</w:t>
      </w:r>
    </w:p>
    <w:p w14:paraId="7EAC1B5A" w14:textId="70CF28D3" w:rsidR="00F04C29" w:rsidRPr="004027CA" w:rsidRDefault="00F471C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565E12D9" w:rsidR="00F04C29" w:rsidRPr="004027CA" w:rsidRDefault="00BA5C02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F471C9">
        <w:rPr>
          <w:rFonts w:ascii="Times New Roman" w:hAnsi="Times New Roman"/>
          <w:sz w:val="23"/>
          <w:szCs w:val="23"/>
        </w:rPr>
        <w:t>0</w:t>
      </w:r>
      <w:r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7205F3C2" w:rsidR="00F04C29" w:rsidRPr="004027CA" w:rsidRDefault="00BA5C02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F471C9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. Zamawiaj</w:t>
      </w:r>
      <w:r w:rsidR="00F04C29" w:rsidRPr="004027CA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2A77DED3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2</w:t>
      </w:r>
      <w:r w:rsidR="00F471C9">
        <w:rPr>
          <w:rFonts w:ascii="Times New Roman" w:hAnsi="Times New Roman"/>
          <w:sz w:val="23"/>
          <w:szCs w:val="23"/>
        </w:rPr>
        <w:t>2</w:t>
      </w:r>
      <w:r w:rsidRPr="004027C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4027CA">
        <w:rPr>
          <w:rFonts w:ascii="Times New Roman" w:hAnsi="Times New Roman"/>
          <w:iCs/>
          <w:sz w:val="23"/>
          <w:szCs w:val="23"/>
        </w:rPr>
        <w:t xml:space="preserve"> </w:t>
      </w:r>
      <w:hyperlink r:id="rId7" w:history="1">
        <w:r w:rsidRPr="004027C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4027CA">
        <w:rPr>
          <w:rFonts w:ascii="Times New Roman" w:hAnsi="Times New Roman"/>
          <w:iCs/>
          <w:sz w:val="23"/>
          <w:szCs w:val="23"/>
        </w:rPr>
        <w:t xml:space="preserve">. </w:t>
      </w:r>
      <w:r w:rsidRPr="004027CA">
        <w:rPr>
          <w:rFonts w:ascii="Times New Roman" w:hAnsi="Times New Roman"/>
          <w:sz w:val="23"/>
          <w:szCs w:val="23"/>
        </w:rPr>
        <w:t>Proponuje się, aby Wykonawcy na w</w:t>
      </w:r>
      <w:r w:rsidR="00BA5C02">
        <w:rPr>
          <w:rFonts w:ascii="Times New Roman" w:hAnsi="Times New Roman"/>
          <w:sz w:val="23"/>
          <w:szCs w:val="23"/>
        </w:rPr>
        <w:t>niosku kierowanym do Zamawiając</w:t>
      </w:r>
      <w:r w:rsidRPr="004027CA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>
        <w:rPr>
          <w:rFonts w:ascii="Times New Roman" w:hAnsi="Times New Roman"/>
          <w:sz w:val="23"/>
          <w:szCs w:val="23"/>
        </w:rPr>
        <w:t>res e – mail, na który Zamawiaj</w:t>
      </w:r>
      <w:r w:rsidRPr="004027CA">
        <w:rPr>
          <w:rFonts w:ascii="Times New Roman" w:hAnsi="Times New Roman"/>
          <w:sz w:val="23"/>
          <w:szCs w:val="23"/>
        </w:rPr>
        <w:t>ący może kierować odpowiedzi. Wykonawca kieruje zapytania w terminie do 2 dni od daty otrzymania zap</w:t>
      </w:r>
      <w:r w:rsidR="00F44665">
        <w:rPr>
          <w:rFonts w:ascii="Times New Roman" w:hAnsi="Times New Roman"/>
          <w:sz w:val="23"/>
          <w:szCs w:val="23"/>
        </w:rPr>
        <w:t>roszenia i daty publikacji</w:t>
      </w:r>
      <w:r w:rsidRPr="004027CA">
        <w:rPr>
          <w:rFonts w:ascii="Times New Roman" w:hAnsi="Times New Roman"/>
          <w:sz w:val="23"/>
          <w:szCs w:val="23"/>
        </w:rPr>
        <w:t xml:space="preserve">,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Pr="004027CA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Pr="004027CA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4027C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6E486FE3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471C9"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6BF944B5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471C9"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54CDCDA9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471C9"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>
        <w:rPr>
          <w:rFonts w:ascii="Times New Roman" w:hAnsi="Times New Roman"/>
          <w:sz w:val="23"/>
          <w:szCs w:val="23"/>
        </w:rPr>
        <w:t>Zamawia</w:t>
      </w:r>
      <w:r w:rsidRPr="004027CA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a) poprawić oczywiste omyłki pisarskie</w:t>
      </w:r>
    </w:p>
    <w:p w14:paraId="30C09E80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688D7083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447E712E" w14:textId="7657BA9C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2</w:t>
      </w:r>
      <w:r w:rsidR="00F471C9">
        <w:rPr>
          <w:rFonts w:ascii="Times New Roman" w:hAnsi="Times New Roman"/>
          <w:sz w:val="23"/>
          <w:szCs w:val="23"/>
        </w:rPr>
        <w:t>6</w:t>
      </w:r>
      <w:r w:rsidRPr="004027CA">
        <w:rPr>
          <w:rFonts w:ascii="Times New Roman" w:hAnsi="Times New Roman"/>
          <w:sz w:val="23"/>
          <w:szCs w:val="23"/>
        </w:rPr>
        <w:t xml:space="preserve">.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1E9EFA4B" w:rsidR="00F04C29" w:rsidRPr="004027CA" w:rsidRDefault="00BA5C02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F471C9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4027CA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Pr="004027CA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5DC6E778" w14:textId="77777777" w:rsidR="00E814BD" w:rsidRPr="00690B28" w:rsidRDefault="00E814BD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D8F9EF" w14:textId="77777777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A3DE1F3" w14:textId="77777777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516F72BC" w:rsidR="00225334" w:rsidRPr="00690B28" w:rsidRDefault="00BA5C02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063F9" w14:textId="77777777" w:rsidR="008D3D40" w:rsidRDefault="008D3D40" w:rsidP="00057E66">
      <w:pPr>
        <w:spacing w:after="0"/>
      </w:pPr>
      <w:r>
        <w:separator/>
      </w:r>
    </w:p>
  </w:endnote>
  <w:endnote w:type="continuationSeparator" w:id="0">
    <w:p w14:paraId="4E4C7CF1" w14:textId="77777777" w:rsidR="008D3D40" w:rsidRDefault="008D3D40" w:rsidP="00057E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E7CE7" w14:textId="77777777" w:rsidR="008D3D40" w:rsidRDefault="008D3D40" w:rsidP="00057E66">
      <w:pPr>
        <w:spacing w:after="0"/>
      </w:pPr>
      <w:r>
        <w:separator/>
      </w:r>
    </w:p>
  </w:footnote>
  <w:footnote w:type="continuationSeparator" w:id="0">
    <w:p w14:paraId="3C7E8A9D" w14:textId="77777777" w:rsidR="008D3D40" w:rsidRDefault="008D3D40" w:rsidP="00057E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5D05B" w14:textId="67FEC8BB" w:rsidR="00057E66" w:rsidRDefault="00057E66">
    <w:pPr>
      <w:pStyle w:val="Nagwek"/>
    </w:pPr>
    <w:r>
      <w:rPr>
        <w:noProof/>
        <w:lang w:eastAsia="pl-PL"/>
      </w:rPr>
      <w:drawing>
        <wp:inline distT="0" distB="0" distL="0" distR="0" wp14:anchorId="34678C1F" wp14:editId="7CAB9CBF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20C71"/>
    <w:rsid w:val="00057E66"/>
    <w:rsid w:val="000B7D65"/>
    <w:rsid w:val="001124C0"/>
    <w:rsid w:val="0012491F"/>
    <w:rsid w:val="0014542C"/>
    <w:rsid w:val="001D59D4"/>
    <w:rsid w:val="001F6AB0"/>
    <w:rsid w:val="00225334"/>
    <w:rsid w:val="00252462"/>
    <w:rsid w:val="0026035E"/>
    <w:rsid w:val="00262632"/>
    <w:rsid w:val="002C11F7"/>
    <w:rsid w:val="002E57B8"/>
    <w:rsid w:val="002F298B"/>
    <w:rsid w:val="00306640"/>
    <w:rsid w:val="0032647D"/>
    <w:rsid w:val="00336748"/>
    <w:rsid w:val="004027CA"/>
    <w:rsid w:val="00487D60"/>
    <w:rsid w:val="004E43EE"/>
    <w:rsid w:val="005435DB"/>
    <w:rsid w:val="00545FA9"/>
    <w:rsid w:val="00565AB6"/>
    <w:rsid w:val="005E3735"/>
    <w:rsid w:val="005E3A99"/>
    <w:rsid w:val="00690B28"/>
    <w:rsid w:val="00692CC7"/>
    <w:rsid w:val="006D0146"/>
    <w:rsid w:val="006F0D4D"/>
    <w:rsid w:val="00755CDE"/>
    <w:rsid w:val="007B7A10"/>
    <w:rsid w:val="007C602D"/>
    <w:rsid w:val="007D5145"/>
    <w:rsid w:val="00847133"/>
    <w:rsid w:val="00887477"/>
    <w:rsid w:val="0089060B"/>
    <w:rsid w:val="008935D0"/>
    <w:rsid w:val="0089648F"/>
    <w:rsid w:val="008D3D40"/>
    <w:rsid w:val="008E2288"/>
    <w:rsid w:val="008F4087"/>
    <w:rsid w:val="0090616D"/>
    <w:rsid w:val="009254C0"/>
    <w:rsid w:val="0093504F"/>
    <w:rsid w:val="00944B1C"/>
    <w:rsid w:val="009578DE"/>
    <w:rsid w:val="0097459F"/>
    <w:rsid w:val="00977DED"/>
    <w:rsid w:val="009D0BF9"/>
    <w:rsid w:val="009D495E"/>
    <w:rsid w:val="009E7CFC"/>
    <w:rsid w:val="00AE5242"/>
    <w:rsid w:val="00B24EEC"/>
    <w:rsid w:val="00B65481"/>
    <w:rsid w:val="00B67993"/>
    <w:rsid w:val="00B77A7F"/>
    <w:rsid w:val="00B94EE5"/>
    <w:rsid w:val="00BA4FCD"/>
    <w:rsid w:val="00BA5C02"/>
    <w:rsid w:val="00BF599C"/>
    <w:rsid w:val="00C10406"/>
    <w:rsid w:val="00C66C6E"/>
    <w:rsid w:val="00C83FCB"/>
    <w:rsid w:val="00D11478"/>
    <w:rsid w:val="00D12FEF"/>
    <w:rsid w:val="00D30FFD"/>
    <w:rsid w:val="00DD285B"/>
    <w:rsid w:val="00E24651"/>
    <w:rsid w:val="00E355C8"/>
    <w:rsid w:val="00E702BD"/>
    <w:rsid w:val="00E814BD"/>
    <w:rsid w:val="00E87978"/>
    <w:rsid w:val="00EA51CF"/>
    <w:rsid w:val="00EC4268"/>
    <w:rsid w:val="00EF2F3E"/>
    <w:rsid w:val="00F04C29"/>
    <w:rsid w:val="00F12263"/>
    <w:rsid w:val="00F233B4"/>
    <w:rsid w:val="00F44665"/>
    <w:rsid w:val="00F471C9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7E6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57E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7E6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57E6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7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fz@awf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</cp:revision>
  <cp:lastPrinted>2022-03-22T13:46:00Z</cp:lastPrinted>
  <dcterms:created xsi:type="dcterms:W3CDTF">2022-09-15T10:29:00Z</dcterms:created>
  <dcterms:modified xsi:type="dcterms:W3CDTF">2022-09-19T15:15:00Z</dcterms:modified>
</cp:coreProperties>
</file>