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1D2D7D70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bez negocjacji zgodnie z ustawą  z 11 września 2019 r. - Prawo zamówień publicznych (Dz. U. z 20</w:t>
      </w:r>
      <w:r w:rsidR="00051EEE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051EEE">
        <w:rPr>
          <w:rFonts w:eastAsia="Calibri"/>
          <w:bCs/>
          <w:sz w:val="20"/>
          <w:szCs w:val="20"/>
          <w:lang w:eastAsia="en-US"/>
        </w:rPr>
        <w:t>1710</w:t>
      </w:r>
      <w:bookmarkStart w:id="0" w:name="_GoBack"/>
      <w:bookmarkEnd w:id="0"/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20D78FB1" w14:textId="6C4D81F5" w:rsidR="00645078" w:rsidRDefault="00645078" w:rsidP="0064507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645078">
        <w:rPr>
          <w:b/>
          <w:color w:val="0033CC"/>
          <w:kern w:val="2"/>
        </w:rPr>
        <w:t xml:space="preserve">Zakup i montaż systemu szlabanów zabezpieczających wjazd na teren </w:t>
      </w:r>
      <w:r>
        <w:rPr>
          <w:b/>
          <w:color w:val="0033CC"/>
          <w:kern w:val="2"/>
        </w:rPr>
        <w:br/>
      </w:r>
      <w:r w:rsidRPr="00645078">
        <w:rPr>
          <w:b/>
          <w:color w:val="0033CC"/>
          <w:kern w:val="2"/>
        </w:rPr>
        <w:t>AWF Katowice przy ul. Mikołowskiej 72A</w:t>
      </w:r>
    </w:p>
    <w:p w14:paraId="6CF09746" w14:textId="5DC7429A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645078">
        <w:rPr>
          <w:b/>
          <w:caps/>
          <w:sz w:val="22"/>
          <w:szCs w:val="22"/>
        </w:rPr>
        <w:t>15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4A8F794A" w:rsidR="005749F7" w:rsidRPr="00A46D28" w:rsidRDefault="005749F7" w:rsidP="00645078">
      <w:pPr>
        <w:spacing w:line="276" w:lineRule="auto"/>
        <w:ind w:left="284"/>
        <w:jc w:val="both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645078">
        <w:rPr>
          <w:caps/>
          <w:sz w:val="20"/>
          <w:szCs w:val="20"/>
        </w:rPr>
        <w:t>, PESEL …………………………</w:t>
      </w:r>
      <w:r w:rsidR="00D10DBC">
        <w:rPr>
          <w:caps/>
          <w:sz w:val="20"/>
          <w:szCs w:val="20"/>
        </w:rPr>
        <w:t xml:space="preserve"> *</w:t>
      </w:r>
      <w:r w:rsidR="00D10DBC">
        <w:rPr>
          <w:sz w:val="20"/>
          <w:szCs w:val="20"/>
        </w:rPr>
        <w:t>dotyczy wyłącznie wykonawców będących osobami fizycznymi nie prowadzącymi działalności gospodarczej</w:t>
      </w:r>
    </w:p>
    <w:p w14:paraId="0A13EEFB" w14:textId="77777777" w:rsidR="005749F7" w:rsidRPr="00A46D28" w:rsidRDefault="005749F7" w:rsidP="00645078">
      <w:pPr>
        <w:numPr>
          <w:ilvl w:val="0"/>
          <w:numId w:val="2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 ………………………….. zł.</w:t>
      </w:r>
    </w:p>
    <w:p w14:paraId="74803FED" w14:textId="7F67F735" w:rsidR="00B44584" w:rsidRPr="004A6586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wskazana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otrzymałem(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wniosłem(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51EEE">
        <w:rPr>
          <w:b/>
          <w:caps/>
          <w:sz w:val="20"/>
          <w:szCs w:val="20"/>
        </w:rPr>
      </w:r>
      <w:r w:rsidR="00051EE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51EEE">
        <w:rPr>
          <w:b/>
          <w:caps/>
          <w:sz w:val="20"/>
          <w:szCs w:val="20"/>
        </w:rPr>
      </w:r>
      <w:r w:rsidR="00051EE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51EEE">
        <w:rPr>
          <w:b/>
          <w:caps/>
          <w:sz w:val="20"/>
          <w:szCs w:val="20"/>
        </w:rPr>
      </w:r>
      <w:r w:rsidR="00051EE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51EEE">
        <w:rPr>
          <w:b/>
          <w:caps/>
          <w:sz w:val="20"/>
          <w:szCs w:val="20"/>
        </w:rPr>
      </w:r>
      <w:r w:rsidR="00051EE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51EEE">
        <w:rPr>
          <w:b/>
          <w:caps/>
          <w:sz w:val="20"/>
          <w:szCs w:val="20"/>
        </w:rPr>
      </w:r>
      <w:r w:rsidR="00051EE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51EEE">
        <w:rPr>
          <w:b/>
          <w:caps/>
          <w:sz w:val="20"/>
          <w:szCs w:val="20"/>
        </w:rPr>
      </w:r>
      <w:r w:rsidR="00051EE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  <w:t xml:space="preserve">tak*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6F76DF5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8F5D3E">
        <w:rPr>
          <w:color w:val="000000" w:themeColor="text1"/>
          <w:sz w:val="20"/>
          <w:szCs w:val="20"/>
        </w:rPr>
        <w:t xml:space="preserve">*Jeśli wybór oferty wykonawcy prowadzi do powstania obowiązku podatkowego u zamawiającego, wówczas zamawiający na podstawie danych wskazanych w pkt II </w:t>
      </w:r>
      <w:proofErr w:type="spellStart"/>
      <w:r w:rsidRPr="008F5D3E">
        <w:rPr>
          <w:color w:val="000000" w:themeColor="text1"/>
          <w:sz w:val="20"/>
          <w:szCs w:val="20"/>
        </w:rPr>
        <w:t>ppkt</w:t>
      </w:r>
      <w:proofErr w:type="spellEnd"/>
      <w:r w:rsidRPr="008F5D3E">
        <w:rPr>
          <w:color w:val="000000" w:themeColor="text1"/>
          <w:sz w:val="20"/>
          <w:szCs w:val="20"/>
        </w:rPr>
        <w:t>. 1oferty  pozyska dane niezbędne do spełnienia obowiązku wynikającego z art. 225 ust. 1 ustawy Prawo zamówień publicznych.</w:t>
      </w:r>
    </w:p>
    <w:p w14:paraId="49820ACA" w14:textId="0D4B518D" w:rsidR="004A6586" w:rsidRPr="00150801" w:rsidRDefault="004A6586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1D8441ED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5E1E14F" w14:textId="758D8716" w:rsidR="00150801" w:rsidRDefault="0015080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1844CB4" w14:textId="77777777" w:rsidR="00150801" w:rsidRPr="00A46D28" w:rsidRDefault="0015080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51EEE"/>
    <w:rsid w:val="00150801"/>
    <w:rsid w:val="00162E10"/>
    <w:rsid w:val="00183652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45078"/>
    <w:rsid w:val="0066335D"/>
    <w:rsid w:val="00682F72"/>
    <w:rsid w:val="00683077"/>
    <w:rsid w:val="006A2338"/>
    <w:rsid w:val="006C4514"/>
    <w:rsid w:val="00706DA6"/>
    <w:rsid w:val="00770052"/>
    <w:rsid w:val="0078764A"/>
    <w:rsid w:val="008253D8"/>
    <w:rsid w:val="008F1E71"/>
    <w:rsid w:val="008F5D3E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B5E91"/>
    <w:rsid w:val="00E5128D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13</cp:revision>
  <dcterms:created xsi:type="dcterms:W3CDTF">2021-12-29T20:38:00Z</dcterms:created>
  <dcterms:modified xsi:type="dcterms:W3CDTF">2022-08-31T14:52:00Z</dcterms:modified>
</cp:coreProperties>
</file>