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31EDBEFE" w:rsidR="00C71E31" w:rsidRPr="00C71E31" w:rsidRDefault="00C71E31" w:rsidP="00C71E31">
      <w:pPr>
        <w:spacing w:after="0" w:line="276" w:lineRule="auto"/>
        <w:jc w:val="right"/>
        <w:rPr>
          <w:rFonts w:ascii="Times New Roman" w:eastAsia="Times New Roman" w:hAnsi="Times New Roman" w:cs="Times New Roman"/>
          <w:b/>
          <w:sz w:val="24"/>
          <w:szCs w:val="24"/>
          <w:lang w:eastAsia="pl-PL"/>
        </w:rPr>
      </w:pPr>
      <w:r w:rsidRPr="00C71E31">
        <w:rPr>
          <w:rFonts w:ascii="Times New Roman" w:eastAsia="Times New Roman" w:hAnsi="Times New Roman" w:cs="Times New Roman"/>
          <w:b/>
          <w:sz w:val="24"/>
          <w:szCs w:val="24"/>
          <w:lang w:eastAsia="pl-PL"/>
        </w:rPr>
        <w:t xml:space="preserve">Załącznik nr </w:t>
      </w:r>
      <w:r w:rsidR="003108F0">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do zaproszenia do składania ofert</w:t>
      </w:r>
    </w:p>
    <w:p w14:paraId="015A2E4E" w14:textId="77777777" w:rsidR="00C71E31" w:rsidRDefault="00C71E31" w:rsidP="00C71E31">
      <w:pPr>
        <w:spacing w:after="0" w:line="276" w:lineRule="auto"/>
        <w:rPr>
          <w:rFonts w:ascii="Times New Roman" w:eastAsia="Times New Roman" w:hAnsi="Times New Roman" w:cs="Times New Roman"/>
          <w:b/>
          <w:color w:val="FF0000"/>
          <w:sz w:val="24"/>
          <w:szCs w:val="24"/>
          <w:lang w:eastAsia="pl-PL"/>
        </w:rPr>
      </w:pPr>
    </w:p>
    <w:p w14:paraId="192F9EEA" w14:textId="424C3A02" w:rsidR="00C71E31" w:rsidRPr="00C71E31" w:rsidRDefault="00C71E31" w:rsidP="00C71E31">
      <w:pPr>
        <w:spacing w:after="0" w:line="276" w:lineRule="auto"/>
        <w:rPr>
          <w:rFonts w:ascii="Times New Roman" w:eastAsia="Times New Roman" w:hAnsi="Times New Roman" w:cs="Times New Roman"/>
          <w:b/>
          <w:color w:val="FF0000"/>
          <w:sz w:val="24"/>
          <w:szCs w:val="24"/>
          <w:lang w:eastAsia="pl-PL"/>
        </w:rPr>
      </w:pPr>
      <w:r w:rsidRPr="00C71E31">
        <w:rPr>
          <w:rFonts w:ascii="Times New Roman" w:eastAsia="Times New Roman" w:hAnsi="Times New Roman" w:cs="Times New Roman"/>
          <w:b/>
          <w:color w:val="FF0000"/>
          <w:sz w:val="24"/>
          <w:szCs w:val="24"/>
          <w:lang w:eastAsia="pl-PL"/>
        </w:rPr>
        <w:t>Projekt</w:t>
      </w:r>
    </w:p>
    <w:p w14:paraId="665ABD86" w14:textId="5E71E662" w:rsidR="00C71E31" w:rsidRPr="00C71E31" w:rsidRDefault="00C71E31" w:rsidP="00C71E31">
      <w:pPr>
        <w:spacing w:after="0" w:line="276" w:lineRule="auto"/>
        <w:jc w:val="center"/>
        <w:rPr>
          <w:rFonts w:ascii="Times New Roman" w:eastAsia="Times New Roman" w:hAnsi="Times New Roman" w:cs="Times New Roman"/>
          <w:b/>
          <w:color w:val="FF0000"/>
          <w:sz w:val="24"/>
          <w:szCs w:val="24"/>
          <w:lang w:eastAsia="pl-PL"/>
        </w:rPr>
      </w:pPr>
      <w:r w:rsidRPr="00C71E31">
        <w:rPr>
          <w:rFonts w:ascii="Times New Roman" w:eastAsia="Times New Roman" w:hAnsi="Times New Roman" w:cs="Times New Roman"/>
          <w:b/>
          <w:color w:val="FF0000"/>
          <w:sz w:val="24"/>
          <w:szCs w:val="24"/>
          <w:lang w:eastAsia="pl-PL"/>
        </w:rPr>
        <w:t xml:space="preserve">Umowa zostanie uzupełniona adekwatnie do treści wybranej oferty </w:t>
      </w:r>
    </w:p>
    <w:p w14:paraId="35756C28" w14:textId="52F04382" w:rsidR="00CB5D28" w:rsidRPr="00C71E31" w:rsidRDefault="00CB5D28" w:rsidP="00C71E31">
      <w:pPr>
        <w:spacing w:after="0" w:line="276" w:lineRule="auto"/>
        <w:jc w:val="center"/>
        <w:rPr>
          <w:rFonts w:ascii="Times New Roman" w:eastAsia="Times New Roman" w:hAnsi="Times New Roman" w:cs="Times New Roman"/>
          <w:b/>
          <w:sz w:val="24"/>
          <w:szCs w:val="24"/>
          <w:lang w:eastAsia="pl-PL"/>
        </w:rPr>
      </w:pPr>
      <w:r w:rsidRPr="00C71E31">
        <w:rPr>
          <w:rFonts w:ascii="Times New Roman" w:eastAsia="Times New Roman" w:hAnsi="Times New Roman" w:cs="Times New Roman"/>
          <w:b/>
          <w:sz w:val="24"/>
          <w:szCs w:val="24"/>
          <w:lang w:eastAsia="pl-PL"/>
        </w:rPr>
        <w:t>UMOWA</w:t>
      </w:r>
    </w:p>
    <w:p w14:paraId="74C314F8" w14:textId="2B57EA25" w:rsidR="00CB5D28" w:rsidRPr="00C71E31" w:rsidRDefault="0020443A" w:rsidP="00C71E31">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w:t>
      </w:r>
    </w:p>
    <w:p w14:paraId="7B085125" w14:textId="77777777" w:rsidR="00CB5D28" w:rsidRPr="00C71E31" w:rsidRDefault="00CB5D28" w:rsidP="00C71E31">
      <w:pPr>
        <w:spacing w:after="0" w:line="276" w:lineRule="auto"/>
        <w:rPr>
          <w:rFonts w:ascii="Times New Roman" w:eastAsia="Times New Roman" w:hAnsi="Times New Roman" w:cs="Times New Roman"/>
          <w:b/>
          <w:sz w:val="24"/>
          <w:szCs w:val="24"/>
          <w:lang w:eastAsia="pl-PL"/>
        </w:rPr>
      </w:pPr>
    </w:p>
    <w:p w14:paraId="091DFDBE" w14:textId="77777777" w:rsidR="00CB5D28" w:rsidRPr="00C71E31" w:rsidRDefault="00CB5D28" w:rsidP="00C71E31">
      <w:pPr>
        <w:spacing w:after="0" w:line="276" w:lineRule="auto"/>
        <w:jc w:val="both"/>
        <w:rPr>
          <w:rFonts w:ascii="Times New Roman" w:eastAsia="Times New Roman" w:hAnsi="Times New Roman" w:cs="Times New Roman"/>
          <w:sz w:val="24"/>
          <w:szCs w:val="24"/>
          <w:lang w:eastAsia="pl-PL"/>
        </w:rPr>
      </w:pPr>
      <w:r w:rsidRPr="00C71E31">
        <w:rPr>
          <w:rFonts w:ascii="Times New Roman" w:eastAsia="Times New Roman" w:hAnsi="Times New Roman" w:cs="Times New Roman"/>
          <w:sz w:val="24"/>
          <w:szCs w:val="24"/>
          <w:lang w:eastAsia="pl-PL"/>
        </w:rPr>
        <w:t>zawarta w Katowicach w dniu ………………… pomiędzy:</w:t>
      </w:r>
    </w:p>
    <w:p w14:paraId="5E9C1AE4" w14:textId="77777777" w:rsidR="00CB5D28" w:rsidRPr="00C71E31" w:rsidRDefault="00CB5D28" w:rsidP="00C71E31">
      <w:pPr>
        <w:spacing w:after="0" w:line="276" w:lineRule="auto"/>
        <w:jc w:val="both"/>
        <w:rPr>
          <w:rFonts w:ascii="Times New Roman" w:eastAsia="Times New Roman" w:hAnsi="Times New Roman" w:cs="Times New Roman"/>
          <w:sz w:val="24"/>
          <w:szCs w:val="24"/>
          <w:lang w:eastAsia="pl-PL"/>
        </w:rPr>
      </w:pPr>
    </w:p>
    <w:p w14:paraId="52F6D512" w14:textId="73A5CB88" w:rsidR="00FA15F4" w:rsidRPr="00C71E31" w:rsidRDefault="00FA15F4" w:rsidP="00C71E31">
      <w:pPr>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924256">
        <w:rPr>
          <w:rFonts w:ascii="Times New Roman" w:hAnsi="Times New Roman" w:cs="Times New Roman"/>
          <w:sz w:val="24"/>
          <w:szCs w:val="24"/>
        </w:rPr>
        <w:br/>
      </w:r>
      <w:r w:rsidRPr="00C71E31">
        <w:rPr>
          <w:rFonts w:ascii="Times New Roman" w:hAnsi="Times New Roman" w:cs="Times New Roman"/>
          <w:sz w:val="24"/>
          <w:szCs w:val="24"/>
        </w:rPr>
        <w:t xml:space="preserve">1 września 1970 roku w sprawie utworzenia Wyższej Szkoły Wychowania Fizycznego </w:t>
      </w:r>
      <w:r w:rsidR="00924256">
        <w:rPr>
          <w:rFonts w:ascii="Times New Roman" w:hAnsi="Times New Roman" w:cs="Times New Roman"/>
          <w:sz w:val="24"/>
          <w:szCs w:val="24"/>
        </w:rPr>
        <w:br/>
      </w:r>
      <w:r w:rsidRPr="00C71E31">
        <w:rPr>
          <w:rFonts w:ascii="Times New Roman" w:hAnsi="Times New Roman" w:cs="Times New Roman"/>
          <w:sz w:val="24"/>
          <w:szCs w:val="24"/>
        </w:rPr>
        <w:t>w Katowicach  (Dz. U. Nr  2</w:t>
      </w:r>
      <w:r w:rsidR="0020443A">
        <w:rPr>
          <w:rFonts w:ascii="Times New Roman" w:hAnsi="Times New Roman" w:cs="Times New Roman"/>
          <w:sz w:val="24"/>
          <w:szCs w:val="24"/>
        </w:rPr>
        <w:t>2, poz. 182) NIP 6340195342,</w:t>
      </w:r>
      <w:r w:rsidR="001F3F40">
        <w:rPr>
          <w:rFonts w:ascii="Times New Roman" w:hAnsi="Times New Roman" w:cs="Times New Roman"/>
          <w:sz w:val="24"/>
          <w:szCs w:val="24"/>
        </w:rPr>
        <w:t xml:space="preserve"> </w:t>
      </w:r>
      <w:r w:rsidR="00924256" w:rsidRPr="00924256">
        <w:rPr>
          <w:rFonts w:ascii="Times New Roman" w:hAnsi="Times New Roman" w:cs="Times New Roman"/>
          <w:sz w:val="24"/>
          <w:szCs w:val="24"/>
        </w:rPr>
        <w:t>REGON 000327882, BDO 000045919</w:t>
      </w:r>
    </w:p>
    <w:p w14:paraId="62590833" w14:textId="0B08CF17" w:rsidR="00FA15F4" w:rsidRPr="00C71E31" w:rsidRDefault="00FA15F4" w:rsidP="00C71E31">
      <w:pPr>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którą reprezentuje </w:t>
      </w:r>
    </w:p>
    <w:p w14:paraId="6BFD5023" w14:textId="027FFA36" w:rsidR="00FA15F4" w:rsidRPr="00C71E31" w:rsidRDefault="00FA15F4" w:rsidP="00C71E31">
      <w:pPr>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t>……………………………………………………….</w:t>
      </w:r>
    </w:p>
    <w:p w14:paraId="0D68ADC6" w14:textId="77777777" w:rsidR="00CB5D28" w:rsidRPr="00C71E31" w:rsidRDefault="00CB5D28" w:rsidP="00C71E31">
      <w:pPr>
        <w:spacing w:after="0" w:line="276" w:lineRule="auto"/>
        <w:jc w:val="both"/>
        <w:rPr>
          <w:rFonts w:ascii="Times New Roman" w:eastAsia="Times New Roman" w:hAnsi="Times New Roman" w:cs="Times New Roman"/>
          <w:bCs/>
          <w:sz w:val="24"/>
          <w:szCs w:val="24"/>
          <w:lang w:eastAsia="pl-PL"/>
        </w:rPr>
      </w:pPr>
      <w:r w:rsidRPr="00C71E31">
        <w:rPr>
          <w:rFonts w:ascii="Times New Roman" w:eastAsia="Times New Roman" w:hAnsi="Times New Roman" w:cs="Times New Roman"/>
          <w:bCs/>
          <w:sz w:val="24"/>
          <w:szCs w:val="24"/>
          <w:lang w:eastAsia="pl-PL"/>
        </w:rPr>
        <w:t>zwaną dalej „</w:t>
      </w:r>
      <w:r w:rsidRPr="00C71E31">
        <w:rPr>
          <w:rFonts w:ascii="Times New Roman" w:eastAsia="Times New Roman" w:hAnsi="Times New Roman" w:cs="Times New Roman"/>
          <w:b/>
          <w:bCs/>
          <w:sz w:val="24"/>
          <w:szCs w:val="24"/>
          <w:lang w:eastAsia="pl-PL"/>
        </w:rPr>
        <w:t>Zamawiającym”,</w:t>
      </w:r>
      <w:r w:rsidRPr="00C71E31">
        <w:rPr>
          <w:rFonts w:ascii="Times New Roman" w:eastAsia="Times New Roman" w:hAnsi="Times New Roman" w:cs="Times New Roman"/>
          <w:bCs/>
          <w:sz w:val="24"/>
          <w:szCs w:val="24"/>
          <w:lang w:eastAsia="pl-PL"/>
        </w:rPr>
        <w:t xml:space="preserve"> </w:t>
      </w:r>
    </w:p>
    <w:p w14:paraId="03DF2D05" w14:textId="77777777" w:rsidR="00CB5D28" w:rsidRPr="00C71E31" w:rsidRDefault="00CB5D28" w:rsidP="00C71E3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C71E31" w:rsidRDefault="00CB5D28" w:rsidP="00C71E31">
      <w:pPr>
        <w:spacing w:after="0" w:line="276" w:lineRule="auto"/>
        <w:jc w:val="both"/>
        <w:rPr>
          <w:rFonts w:ascii="Times New Roman" w:eastAsia="Times New Roman" w:hAnsi="Times New Roman" w:cs="Times New Roman"/>
          <w:b/>
          <w:bCs/>
          <w:sz w:val="24"/>
          <w:szCs w:val="24"/>
          <w:lang w:eastAsia="pl-PL"/>
        </w:rPr>
      </w:pPr>
      <w:r w:rsidRPr="00C71E31">
        <w:rPr>
          <w:rFonts w:ascii="Times New Roman" w:eastAsia="Times New Roman" w:hAnsi="Times New Roman" w:cs="Times New Roman"/>
          <w:b/>
          <w:bCs/>
          <w:sz w:val="24"/>
          <w:szCs w:val="24"/>
          <w:lang w:eastAsia="pl-PL"/>
        </w:rPr>
        <w:t xml:space="preserve">a </w:t>
      </w:r>
    </w:p>
    <w:p w14:paraId="7DF5B3F2" w14:textId="77777777" w:rsidR="00FA15F4" w:rsidRPr="00C71E31" w:rsidRDefault="00FA15F4" w:rsidP="00C71E31">
      <w:pPr>
        <w:pStyle w:val="Default"/>
        <w:spacing w:line="276" w:lineRule="auto"/>
        <w:rPr>
          <w:rFonts w:ascii="Times New Roman" w:hAnsi="Times New Roman" w:cs="Times New Roman"/>
          <w:color w:val="auto"/>
        </w:rPr>
      </w:pPr>
    </w:p>
    <w:p w14:paraId="56055575"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i/>
          <w:iCs/>
          <w:color w:val="auto"/>
        </w:rPr>
        <w:t xml:space="preserve">[w przypadku spółek handlowych] </w:t>
      </w:r>
    </w:p>
    <w:p w14:paraId="25AC3DCD" w14:textId="770F79A9"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color w:val="auto"/>
        </w:rPr>
        <w:t>………………….. z siedzibą w ………………</w:t>
      </w:r>
      <w:r w:rsidRPr="00C71E3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color w:val="auto"/>
        </w:rPr>
        <w:t xml:space="preserve">…………………………………………………………. </w:t>
      </w:r>
    </w:p>
    <w:p w14:paraId="2E1AC90F"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i/>
          <w:iCs/>
          <w:color w:val="auto"/>
        </w:rPr>
        <w:t xml:space="preserve">[w przypadku osób fizycznych prowadzących działalność gospodarczą] </w:t>
      </w:r>
    </w:p>
    <w:p w14:paraId="54A01D50"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color w:val="auto"/>
        </w:rPr>
        <w:t>…………………….</w:t>
      </w:r>
      <w:r w:rsidRPr="00C71E31">
        <w:rPr>
          <w:rFonts w:ascii="Times New Roman" w:hAnsi="Times New Roman" w:cs="Times New Roman"/>
          <w:color w:val="auto"/>
        </w:rPr>
        <w:t xml:space="preserve">, prowadzącym działalność gospodarczą </w:t>
      </w:r>
      <w:r w:rsidRPr="00C71E31">
        <w:rPr>
          <w:rFonts w:ascii="Times New Roman" w:hAnsi="Times New Roman" w:cs="Times New Roman"/>
          <w:b/>
          <w:bCs/>
          <w:color w:val="auto"/>
        </w:rPr>
        <w:t>pod firmą ……………………….. z siedzibą w ……………….</w:t>
      </w:r>
      <w:r w:rsidRPr="00C71E3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i/>
          <w:iCs/>
          <w:color w:val="auto"/>
        </w:rPr>
        <w:t xml:space="preserve">[w przypadku spółek cywilnych] </w:t>
      </w:r>
    </w:p>
    <w:p w14:paraId="6F8B9665"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b/>
          <w:bCs/>
          <w:color w:val="auto"/>
        </w:rPr>
        <w:t>...................................................</w:t>
      </w:r>
      <w:r w:rsidRPr="00C71E31">
        <w:rPr>
          <w:rFonts w:ascii="Times New Roman" w:hAnsi="Times New Roman" w:cs="Times New Roman"/>
          <w:color w:val="auto"/>
        </w:rPr>
        <w:t xml:space="preserve">, zam. w ………………………….., przy ul. ……………………….., kod …–…, PESEL: …….…….. i </w:t>
      </w:r>
      <w:r w:rsidRPr="00C71E31">
        <w:rPr>
          <w:rFonts w:ascii="Times New Roman" w:hAnsi="Times New Roman" w:cs="Times New Roman"/>
          <w:b/>
          <w:bCs/>
          <w:color w:val="auto"/>
        </w:rPr>
        <w:t>...........................................</w:t>
      </w:r>
      <w:r w:rsidRPr="00C71E31">
        <w:rPr>
          <w:rFonts w:ascii="Times New Roman" w:hAnsi="Times New Roman" w:cs="Times New Roman"/>
          <w:color w:val="auto"/>
        </w:rPr>
        <w:t xml:space="preserve">, zam. w ………………………, przy ul. …………………………, kod …–….., PESEL: ……..…….., prowadzącymi działalność gospodarczą w formie spółki cywilnej pod nazwą </w:t>
      </w:r>
      <w:r w:rsidRPr="00C71E31">
        <w:rPr>
          <w:rFonts w:ascii="Times New Roman" w:hAnsi="Times New Roman" w:cs="Times New Roman"/>
          <w:b/>
          <w:bCs/>
          <w:color w:val="auto"/>
        </w:rPr>
        <w:t>............................................ z siedzibą w ...........................</w:t>
      </w:r>
      <w:r w:rsidRPr="00C71E3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C71E31" w:rsidRDefault="00FA15F4" w:rsidP="00C71E31">
      <w:pPr>
        <w:pStyle w:val="Default"/>
        <w:spacing w:line="276" w:lineRule="auto"/>
        <w:rPr>
          <w:rFonts w:ascii="Times New Roman" w:hAnsi="Times New Roman" w:cs="Times New Roman"/>
          <w:color w:val="auto"/>
        </w:rPr>
      </w:pPr>
      <w:r w:rsidRPr="00C71E31">
        <w:rPr>
          <w:rFonts w:ascii="Times New Roman" w:hAnsi="Times New Roman" w:cs="Times New Roman"/>
          <w:color w:val="auto"/>
        </w:rPr>
        <w:t xml:space="preserve">…………………………………………………………. </w:t>
      </w:r>
    </w:p>
    <w:p w14:paraId="2B51DF64" w14:textId="77777777" w:rsidR="00FA15F4" w:rsidRPr="00C71E31" w:rsidRDefault="00FA15F4" w:rsidP="00C71E3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C71E31" w:rsidRDefault="00FA15F4" w:rsidP="00C71E31">
      <w:pPr>
        <w:tabs>
          <w:tab w:val="left" w:pos="373"/>
          <w:tab w:val="left" w:pos="720"/>
        </w:tabs>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lastRenderedPageBreak/>
        <w:t>zwanym/ną w dalszej treści umowy „Wykonawcą”</w:t>
      </w:r>
    </w:p>
    <w:p w14:paraId="33913732" w14:textId="77777777" w:rsidR="00CB5D28" w:rsidRPr="00C71E31" w:rsidRDefault="00CB5D28" w:rsidP="00C71E31">
      <w:pPr>
        <w:spacing w:after="0" w:line="276" w:lineRule="auto"/>
        <w:jc w:val="both"/>
        <w:rPr>
          <w:rFonts w:ascii="Times New Roman" w:eastAsia="Times New Roman" w:hAnsi="Times New Roman" w:cs="Times New Roman"/>
          <w:b/>
          <w:bCs/>
          <w:sz w:val="24"/>
          <w:szCs w:val="24"/>
          <w:lang w:eastAsia="pl-PL"/>
        </w:rPr>
      </w:pPr>
      <w:r w:rsidRPr="00C71E31">
        <w:rPr>
          <w:rFonts w:ascii="Times New Roman" w:eastAsia="Times New Roman" w:hAnsi="Times New Roman" w:cs="Times New Roman"/>
          <w:bCs/>
          <w:sz w:val="24"/>
          <w:szCs w:val="24"/>
          <w:lang w:eastAsia="pl-PL"/>
        </w:rPr>
        <w:t>zwanymi łącznie w dalszej części niniejszej Umowy</w:t>
      </w:r>
      <w:r w:rsidRPr="00C71E31">
        <w:rPr>
          <w:rFonts w:ascii="Times New Roman" w:eastAsia="Times New Roman" w:hAnsi="Times New Roman" w:cs="Times New Roman"/>
          <w:b/>
          <w:bCs/>
          <w:sz w:val="24"/>
          <w:szCs w:val="24"/>
          <w:lang w:eastAsia="pl-PL"/>
        </w:rPr>
        <w:t xml:space="preserve"> „Stronami”.</w:t>
      </w:r>
    </w:p>
    <w:p w14:paraId="312EA9E6" w14:textId="22B5523E" w:rsidR="00CB5D28" w:rsidRPr="00C71E31" w:rsidRDefault="00CB5D28" w:rsidP="00C71E31">
      <w:pPr>
        <w:spacing w:after="0" w:line="276" w:lineRule="auto"/>
        <w:jc w:val="both"/>
        <w:rPr>
          <w:rFonts w:ascii="Times New Roman" w:eastAsia="Times New Roman" w:hAnsi="Times New Roman" w:cs="Times New Roman"/>
          <w:bCs/>
          <w:sz w:val="24"/>
          <w:szCs w:val="24"/>
          <w:lang w:eastAsia="pl-PL"/>
        </w:rPr>
      </w:pPr>
    </w:p>
    <w:p w14:paraId="6638B6D7" w14:textId="6DC000CF" w:rsidR="00CB5D28" w:rsidRPr="00C71E31" w:rsidRDefault="00CB5D28" w:rsidP="00C71E31">
      <w:pPr>
        <w:spacing w:after="0" w:line="276" w:lineRule="auto"/>
        <w:jc w:val="both"/>
        <w:rPr>
          <w:rFonts w:ascii="Times New Roman" w:eastAsia="Times New Roman" w:hAnsi="Times New Roman" w:cs="Times New Roman"/>
          <w:bCs/>
          <w:sz w:val="24"/>
          <w:szCs w:val="24"/>
          <w:lang w:eastAsia="pl-PL"/>
        </w:rPr>
      </w:pPr>
      <w:r w:rsidRPr="00C71E31">
        <w:rPr>
          <w:rFonts w:ascii="Times New Roman" w:eastAsia="Times New Roman" w:hAnsi="Times New Roman" w:cs="Times New Roman"/>
          <w:bCs/>
          <w:sz w:val="24"/>
          <w:szCs w:val="24"/>
          <w:lang w:eastAsia="pl-PL"/>
        </w:rPr>
        <w:t xml:space="preserve">Niniejsza umowa została zawarta w wyniku rozstrzygnięcia postępowania o udzielenie Zamówienia publicznego o wartości nieprzekraczającej 130 tys. zł netto na wykonanie zadania pn. </w:t>
      </w:r>
      <w:r w:rsidRPr="006149E5">
        <w:rPr>
          <w:rFonts w:ascii="Times New Roman" w:eastAsia="Times New Roman" w:hAnsi="Times New Roman" w:cs="Times New Roman"/>
          <w:b/>
          <w:bCs/>
          <w:sz w:val="24"/>
          <w:szCs w:val="24"/>
          <w:lang w:eastAsia="pl-PL"/>
        </w:rPr>
        <w:t>„</w:t>
      </w:r>
      <w:r w:rsidR="000A6BFE" w:rsidRPr="000A6BFE">
        <w:rPr>
          <w:rFonts w:ascii="Times New Roman" w:eastAsia="Times New Roman" w:hAnsi="Times New Roman" w:cs="Times New Roman"/>
          <w:b/>
          <w:bCs/>
          <w:sz w:val="24"/>
          <w:szCs w:val="24"/>
          <w:lang w:eastAsia="pl-PL"/>
        </w:rPr>
        <w:t>Usługa przeprowadzenia niezależnej pełnej oceny zewnętrznej audytu wewnętrz</w:t>
      </w:r>
      <w:r w:rsidR="004D16E4">
        <w:rPr>
          <w:rFonts w:ascii="Times New Roman" w:eastAsia="Times New Roman" w:hAnsi="Times New Roman" w:cs="Times New Roman"/>
          <w:b/>
          <w:bCs/>
          <w:sz w:val="24"/>
          <w:szCs w:val="24"/>
          <w:lang w:eastAsia="pl-PL"/>
        </w:rPr>
        <w:t>nego za okres od 1 stycznia 2017</w:t>
      </w:r>
      <w:r w:rsidR="000A6BFE" w:rsidRPr="000A6BFE">
        <w:rPr>
          <w:rFonts w:ascii="Times New Roman" w:eastAsia="Times New Roman" w:hAnsi="Times New Roman" w:cs="Times New Roman"/>
          <w:b/>
          <w:bCs/>
          <w:sz w:val="24"/>
          <w:szCs w:val="24"/>
          <w:lang w:eastAsia="pl-PL"/>
        </w:rPr>
        <w:t xml:space="preserve"> r. do 31 grudnia 2021 r. dla AWF Katowice.</w:t>
      </w:r>
      <w:r w:rsidRPr="001F3F40">
        <w:rPr>
          <w:rFonts w:ascii="Times New Roman" w:eastAsia="Times New Roman" w:hAnsi="Times New Roman" w:cs="Times New Roman"/>
          <w:b/>
          <w:sz w:val="24"/>
          <w:szCs w:val="24"/>
          <w:lang w:eastAsia="pl-PL"/>
        </w:rPr>
        <w:t>”</w:t>
      </w:r>
      <w:r w:rsidR="000A6BFE">
        <w:rPr>
          <w:rFonts w:ascii="Times New Roman" w:eastAsia="Times New Roman" w:hAnsi="Times New Roman" w:cs="Times New Roman"/>
          <w:bCs/>
          <w:sz w:val="24"/>
          <w:szCs w:val="24"/>
          <w:lang w:eastAsia="pl-PL"/>
        </w:rPr>
        <w:t xml:space="preserve"> </w:t>
      </w:r>
      <w:r w:rsidRPr="00C71E31">
        <w:rPr>
          <w:rFonts w:ascii="Times New Roman" w:eastAsia="Times New Roman" w:hAnsi="Times New Roman" w:cs="Times New Roman"/>
          <w:bCs/>
          <w:sz w:val="24"/>
          <w:szCs w:val="24"/>
          <w:lang w:eastAsia="pl-PL"/>
        </w:rPr>
        <w:t>w trybie</w:t>
      </w:r>
      <w:r w:rsidR="000A6BFE">
        <w:rPr>
          <w:rFonts w:ascii="Times New Roman" w:eastAsia="Times New Roman" w:hAnsi="Times New Roman" w:cs="Times New Roman"/>
          <w:bCs/>
          <w:sz w:val="24"/>
          <w:szCs w:val="24"/>
          <w:lang w:eastAsia="pl-PL"/>
        </w:rPr>
        <w:t xml:space="preserve"> zaproszenia do składania ofert.</w:t>
      </w:r>
    </w:p>
    <w:p w14:paraId="28CB5197" w14:textId="77777777" w:rsidR="00D616EE" w:rsidRPr="00C71E31" w:rsidRDefault="00D616EE" w:rsidP="00C71E31">
      <w:pPr>
        <w:spacing w:after="0" w:line="276" w:lineRule="auto"/>
        <w:jc w:val="both"/>
        <w:rPr>
          <w:rFonts w:ascii="Times New Roman" w:hAnsi="Times New Roman" w:cs="Times New Roman"/>
          <w:b/>
          <w:bCs/>
          <w:sz w:val="24"/>
          <w:szCs w:val="24"/>
        </w:rPr>
      </w:pPr>
    </w:p>
    <w:p w14:paraId="11BFDC2B" w14:textId="5827D89E" w:rsidR="00FA15F4" w:rsidRPr="00C71E31" w:rsidRDefault="00FA15F4" w:rsidP="00D60BAA">
      <w:pPr>
        <w:spacing w:line="276" w:lineRule="auto"/>
        <w:jc w:val="center"/>
        <w:rPr>
          <w:rFonts w:ascii="Times New Roman" w:hAnsi="Times New Roman" w:cs="Times New Roman"/>
          <w:b/>
          <w:sz w:val="24"/>
          <w:szCs w:val="24"/>
        </w:rPr>
      </w:pPr>
      <w:r w:rsidRPr="00C71E31">
        <w:rPr>
          <w:rFonts w:ascii="Times New Roman" w:eastAsia="Yu Gothic" w:hAnsi="Times New Roman" w:cs="Times New Roman"/>
          <w:b/>
          <w:sz w:val="24"/>
          <w:szCs w:val="24"/>
        </w:rPr>
        <w:t>§</w:t>
      </w:r>
      <w:r w:rsidRPr="00C71E31">
        <w:rPr>
          <w:rFonts w:ascii="Times New Roman" w:hAnsi="Times New Roman" w:cs="Times New Roman"/>
          <w:b/>
          <w:sz w:val="24"/>
          <w:szCs w:val="24"/>
        </w:rPr>
        <w:t>1</w:t>
      </w:r>
      <w:r w:rsidR="001F3F40">
        <w:rPr>
          <w:rFonts w:ascii="Times New Roman" w:hAnsi="Times New Roman" w:cs="Times New Roman"/>
          <w:b/>
          <w:sz w:val="24"/>
          <w:szCs w:val="24"/>
        </w:rPr>
        <w:br/>
      </w:r>
      <w:r w:rsidRPr="00C71E31">
        <w:rPr>
          <w:rFonts w:ascii="Times New Roman" w:hAnsi="Times New Roman" w:cs="Times New Roman"/>
          <w:b/>
          <w:sz w:val="24"/>
          <w:szCs w:val="24"/>
        </w:rPr>
        <w:t>Przedmiot umowy</w:t>
      </w:r>
    </w:p>
    <w:p w14:paraId="4CB2A58A" w14:textId="6A28B0B6" w:rsidR="000A6BFE" w:rsidRDefault="00D616EE" w:rsidP="000A6BFE">
      <w:pPr>
        <w:pStyle w:val="Akapitzlist"/>
        <w:numPr>
          <w:ilvl w:val="0"/>
          <w:numId w:val="20"/>
        </w:numPr>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Zamawiający zleca</w:t>
      </w:r>
      <w:r w:rsidR="009069F5" w:rsidRPr="00C71E31">
        <w:rPr>
          <w:rFonts w:ascii="Times New Roman" w:hAnsi="Times New Roman" w:cs="Times New Roman"/>
          <w:sz w:val="24"/>
          <w:szCs w:val="24"/>
        </w:rPr>
        <w:t>,</w:t>
      </w:r>
      <w:r w:rsidRPr="00C71E31">
        <w:rPr>
          <w:rFonts w:ascii="Times New Roman" w:hAnsi="Times New Roman" w:cs="Times New Roman"/>
          <w:sz w:val="24"/>
          <w:szCs w:val="24"/>
        </w:rPr>
        <w:t xml:space="preserve"> a Wykonawca zobowiązuje się do </w:t>
      </w:r>
      <w:r w:rsidR="000A6BFE">
        <w:rPr>
          <w:rFonts w:ascii="Times New Roman" w:hAnsi="Times New Roman" w:cs="Times New Roman"/>
          <w:sz w:val="24"/>
          <w:szCs w:val="24"/>
        </w:rPr>
        <w:t>przeprowadzenia</w:t>
      </w:r>
      <w:r w:rsidR="000A6BFE" w:rsidRPr="000A6BFE">
        <w:rPr>
          <w:rFonts w:ascii="Times New Roman" w:hAnsi="Times New Roman" w:cs="Times New Roman"/>
          <w:sz w:val="24"/>
          <w:szCs w:val="24"/>
        </w:rPr>
        <w:t xml:space="preserve"> niezależnej pełnej oceny zewnętrznej audytu wewnętrz</w:t>
      </w:r>
      <w:r w:rsidR="004D16E4">
        <w:rPr>
          <w:rFonts w:ascii="Times New Roman" w:hAnsi="Times New Roman" w:cs="Times New Roman"/>
          <w:sz w:val="24"/>
          <w:szCs w:val="24"/>
        </w:rPr>
        <w:t>nego za okres od 1 stycznia 2017</w:t>
      </w:r>
      <w:r w:rsidR="000A6BFE" w:rsidRPr="000A6BFE">
        <w:rPr>
          <w:rFonts w:ascii="Times New Roman" w:hAnsi="Times New Roman" w:cs="Times New Roman"/>
          <w:sz w:val="24"/>
          <w:szCs w:val="24"/>
        </w:rPr>
        <w:t xml:space="preserve"> r. do 31 grudnia 2021 r., w wyniku której Wykonawca sporządzi i przekaże Zamawiającemu końcowy raport z oceny wraz z opinią w zakresie funkcjonowania audy</w:t>
      </w:r>
      <w:r w:rsidR="000A6BFE">
        <w:rPr>
          <w:rFonts w:ascii="Times New Roman" w:hAnsi="Times New Roman" w:cs="Times New Roman"/>
          <w:sz w:val="24"/>
          <w:szCs w:val="24"/>
        </w:rPr>
        <w:t>t</w:t>
      </w:r>
      <w:r w:rsidR="00F240C1">
        <w:rPr>
          <w:rFonts w:ascii="Times New Roman" w:hAnsi="Times New Roman" w:cs="Times New Roman"/>
          <w:sz w:val="24"/>
          <w:szCs w:val="24"/>
        </w:rPr>
        <w:t>u wewnętrznego na AWF Katowice.</w:t>
      </w:r>
    </w:p>
    <w:p w14:paraId="47E7F49A" w14:textId="7C856F61" w:rsidR="00D616EE" w:rsidRPr="00C71E31" w:rsidRDefault="001F3F40" w:rsidP="000A6BFE">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Szczegółowy opis przedmiotu zamówienia stanowi załącznik nr 1 do niniejszej umowy</w:t>
      </w:r>
    </w:p>
    <w:p w14:paraId="6CE55460" w14:textId="34E2C895" w:rsidR="00C717CC" w:rsidRPr="00C71E31" w:rsidRDefault="00C717CC" w:rsidP="00C71E31">
      <w:pPr>
        <w:pStyle w:val="Akapitzlist"/>
        <w:spacing w:after="0" w:line="276" w:lineRule="auto"/>
        <w:ind w:left="284"/>
        <w:rPr>
          <w:rFonts w:ascii="Times New Roman" w:hAnsi="Times New Roman" w:cs="Times New Roman"/>
          <w:sz w:val="24"/>
          <w:szCs w:val="24"/>
        </w:rPr>
      </w:pPr>
    </w:p>
    <w:p w14:paraId="7B35D092" w14:textId="5B5B5A96" w:rsidR="00C717CC" w:rsidRPr="00C71E31" w:rsidRDefault="00C717CC" w:rsidP="00C71E31">
      <w:pPr>
        <w:pStyle w:val="Akapitzlist"/>
        <w:spacing w:after="0" w:line="276" w:lineRule="auto"/>
        <w:ind w:left="0"/>
        <w:jc w:val="center"/>
        <w:rPr>
          <w:rFonts w:ascii="Times New Roman" w:hAnsi="Times New Roman" w:cs="Times New Roman"/>
          <w:b/>
          <w:bCs/>
          <w:sz w:val="24"/>
          <w:szCs w:val="24"/>
        </w:rPr>
      </w:pPr>
      <w:r w:rsidRPr="00C71E31">
        <w:rPr>
          <w:rFonts w:ascii="Times New Roman" w:hAnsi="Times New Roman" w:cs="Times New Roman"/>
          <w:b/>
          <w:bCs/>
          <w:sz w:val="24"/>
          <w:szCs w:val="24"/>
        </w:rPr>
        <w:t>§2</w:t>
      </w:r>
    </w:p>
    <w:p w14:paraId="07BAFABE" w14:textId="77777777" w:rsidR="00C717CC" w:rsidRPr="00C71E31" w:rsidRDefault="00C717CC" w:rsidP="00C71E31">
      <w:pPr>
        <w:pStyle w:val="Akapitzlist"/>
        <w:spacing w:line="276" w:lineRule="auto"/>
        <w:ind w:left="0"/>
        <w:jc w:val="center"/>
        <w:rPr>
          <w:rFonts w:ascii="Times New Roman" w:hAnsi="Times New Roman" w:cs="Times New Roman"/>
          <w:sz w:val="24"/>
          <w:szCs w:val="24"/>
        </w:rPr>
      </w:pPr>
      <w:r w:rsidRPr="00C71E31">
        <w:rPr>
          <w:rFonts w:ascii="Times New Roman" w:hAnsi="Times New Roman" w:cs="Times New Roman"/>
          <w:b/>
          <w:sz w:val="24"/>
          <w:szCs w:val="24"/>
        </w:rPr>
        <w:t>Zasady świadczenia usług</w:t>
      </w:r>
    </w:p>
    <w:p w14:paraId="5B19DD02" w14:textId="64B47278" w:rsidR="00E60D90" w:rsidRDefault="00C717CC" w:rsidP="006149E5">
      <w:pPr>
        <w:numPr>
          <w:ilvl w:val="0"/>
          <w:numId w:val="21"/>
        </w:numPr>
        <w:spacing w:after="0" w:line="276" w:lineRule="auto"/>
        <w:jc w:val="both"/>
        <w:rPr>
          <w:rFonts w:ascii="Times New Roman" w:hAnsi="Times New Roman" w:cs="Times New Roman"/>
          <w:color w:val="000000" w:themeColor="text1"/>
          <w:sz w:val="24"/>
          <w:szCs w:val="24"/>
        </w:rPr>
      </w:pPr>
      <w:r w:rsidRPr="00C71E31">
        <w:rPr>
          <w:rFonts w:ascii="Times New Roman" w:hAnsi="Times New Roman" w:cs="Times New Roman"/>
          <w:sz w:val="24"/>
          <w:szCs w:val="24"/>
        </w:rPr>
        <w:t xml:space="preserve">Wykonawca zobowiązuje się wykonywać obowiązki wynikające z niniejszej Umowy z najwyższą starannością, przy uwzględnieniu profesjonalnego charakteru prowadzonej </w:t>
      </w:r>
      <w:r w:rsidRPr="000A6BFE">
        <w:rPr>
          <w:rFonts w:ascii="Times New Roman" w:hAnsi="Times New Roman" w:cs="Times New Roman"/>
          <w:color w:val="000000" w:themeColor="text1"/>
          <w:sz w:val="24"/>
          <w:szCs w:val="24"/>
        </w:rPr>
        <w:t>działalności.</w:t>
      </w:r>
    </w:p>
    <w:p w14:paraId="632D30E1" w14:textId="2385A18E" w:rsidR="000A6BFE" w:rsidRPr="000A6BFE" w:rsidRDefault="004D16E4" w:rsidP="000A6BFE">
      <w:pPr>
        <w:numPr>
          <w:ilvl w:val="0"/>
          <w:numId w:val="2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w:t>
      </w:r>
      <w:r w:rsidR="000A6BFE" w:rsidRPr="000A6BFE">
        <w:rPr>
          <w:rFonts w:ascii="Times New Roman" w:hAnsi="Times New Roman" w:cs="Times New Roman"/>
          <w:color w:val="000000" w:themeColor="text1"/>
          <w:sz w:val="24"/>
          <w:szCs w:val="24"/>
        </w:rPr>
        <w:t xml:space="preserve">ustalają, że </w:t>
      </w:r>
      <w:r w:rsidR="00F240C1">
        <w:rPr>
          <w:rFonts w:ascii="Times New Roman" w:hAnsi="Times New Roman" w:cs="Times New Roman"/>
          <w:color w:val="000000" w:themeColor="text1"/>
          <w:sz w:val="24"/>
          <w:szCs w:val="24"/>
        </w:rPr>
        <w:t>ocena zewnętrzna zostanie przeprowadzona</w:t>
      </w:r>
      <w:r w:rsidR="000A6BFE" w:rsidRPr="000A6BFE">
        <w:rPr>
          <w:rFonts w:ascii="Times New Roman" w:hAnsi="Times New Roman" w:cs="Times New Roman"/>
          <w:color w:val="000000" w:themeColor="text1"/>
          <w:sz w:val="24"/>
          <w:szCs w:val="24"/>
        </w:rPr>
        <w:t xml:space="preserve"> zgodnie z: </w:t>
      </w:r>
    </w:p>
    <w:p w14:paraId="2B191CE5" w14:textId="67720056" w:rsidR="000A6BFE" w:rsidRDefault="00F240C1" w:rsidP="00F240C1">
      <w:pPr>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D77245">
        <w:rPr>
          <w:rFonts w:ascii="Times New Roman" w:hAnsi="Times New Roman" w:cs="Times New Roman"/>
          <w:color w:val="000000" w:themeColor="text1"/>
          <w:sz w:val="24"/>
          <w:szCs w:val="24"/>
        </w:rPr>
        <w:t xml:space="preserve">przepisami ustawy </w:t>
      </w:r>
      <w:r w:rsidR="000A6BFE" w:rsidRPr="000A6BFE">
        <w:rPr>
          <w:rFonts w:ascii="Times New Roman" w:hAnsi="Times New Roman" w:cs="Times New Roman"/>
          <w:color w:val="000000" w:themeColor="text1"/>
          <w:sz w:val="24"/>
          <w:szCs w:val="24"/>
        </w:rPr>
        <w:t>z dnia 20 lipca 2018 r. prawo o szkolnictwie wyższym i nau</w:t>
      </w:r>
      <w:r w:rsidR="00D77245">
        <w:rPr>
          <w:rFonts w:ascii="Times New Roman" w:hAnsi="Times New Roman" w:cs="Times New Roman"/>
          <w:color w:val="000000" w:themeColor="text1"/>
          <w:sz w:val="24"/>
          <w:szCs w:val="24"/>
        </w:rPr>
        <w:t>ce (tekst jednolity Dz.U. z 2022 r. poz. 574 z późn. zm.);</w:t>
      </w:r>
    </w:p>
    <w:p w14:paraId="31DCDAB4" w14:textId="13D35F74" w:rsidR="00F240C1" w:rsidRDefault="00F240C1" w:rsidP="00F240C1">
      <w:pPr>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przepisami ustawy</w:t>
      </w:r>
      <w:r w:rsidRPr="00F240C1">
        <w:rPr>
          <w:rFonts w:ascii="Times New Roman" w:hAnsi="Times New Roman" w:cs="Times New Roman"/>
          <w:color w:val="000000" w:themeColor="text1"/>
          <w:sz w:val="24"/>
          <w:szCs w:val="24"/>
        </w:rPr>
        <w:t xml:space="preserve"> o finansach publicznych (t.j. Dz.U.</w:t>
      </w:r>
      <w:r w:rsidR="00924256">
        <w:rPr>
          <w:rFonts w:ascii="Times New Roman" w:hAnsi="Times New Roman" w:cs="Times New Roman"/>
          <w:color w:val="000000" w:themeColor="text1"/>
          <w:sz w:val="24"/>
          <w:szCs w:val="24"/>
        </w:rPr>
        <w:t xml:space="preserve"> z </w:t>
      </w:r>
      <w:r w:rsidRPr="00F240C1">
        <w:rPr>
          <w:rFonts w:ascii="Times New Roman" w:hAnsi="Times New Roman" w:cs="Times New Roman"/>
          <w:color w:val="000000" w:themeColor="text1"/>
          <w:sz w:val="24"/>
          <w:szCs w:val="24"/>
        </w:rPr>
        <w:t>202</w:t>
      </w:r>
      <w:r w:rsidR="008B5FDB">
        <w:rPr>
          <w:rFonts w:ascii="Times New Roman" w:hAnsi="Times New Roman" w:cs="Times New Roman"/>
          <w:color w:val="000000" w:themeColor="text1"/>
          <w:sz w:val="24"/>
          <w:szCs w:val="24"/>
        </w:rPr>
        <w:t>2</w:t>
      </w:r>
      <w:r w:rsidRPr="00F240C1">
        <w:rPr>
          <w:rFonts w:ascii="Times New Roman" w:hAnsi="Times New Roman" w:cs="Times New Roman"/>
          <w:color w:val="000000" w:themeColor="text1"/>
          <w:sz w:val="24"/>
          <w:szCs w:val="24"/>
        </w:rPr>
        <w:t xml:space="preserve"> poz.</w:t>
      </w:r>
      <w:r w:rsidR="008B5FDB">
        <w:rPr>
          <w:rFonts w:ascii="Times New Roman" w:hAnsi="Times New Roman" w:cs="Times New Roman"/>
          <w:color w:val="000000" w:themeColor="text1"/>
          <w:sz w:val="24"/>
          <w:szCs w:val="24"/>
        </w:rPr>
        <w:t>1634</w:t>
      </w:r>
      <w:r w:rsidRPr="00F240C1">
        <w:rPr>
          <w:rFonts w:ascii="Times New Roman" w:hAnsi="Times New Roman" w:cs="Times New Roman"/>
          <w:color w:val="000000" w:themeColor="text1"/>
          <w:sz w:val="24"/>
          <w:szCs w:val="24"/>
        </w:rPr>
        <w:t xml:space="preserve"> z późn. zm.)</w:t>
      </w:r>
      <w:r>
        <w:rPr>
          <w:rFonts w:ascii="Times New Roman" w:hAnsi="Times New Roman" w:cs="Times New Roman"/>
          <w:color w:val="000000" w:themeColor="text1"/>
          <w:sz w:val="24"/>
          <w:szCs w:val="24"/>
        </w:rPr>
        <w:t>;</w:t>
      </w:r>
    </w:p>
    <w:p w14:paraId="360CEB42" w14:textId="4C590CDC" w:rsidR="00F240C1" w:rsidRDefault="00F240C1" w:rsidP="00F240C1">
      <w:pPr>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Międzynarodowymi Standardami Profesjonalnej Praktyki Audytu </w:t>
      </w:r>
      <w:r w:rsidRPr="00F240C1">
        <w:rPr>
          <w:rFonts w:ascii="Times New Roman" w:hAnsi="Times New Roman" w:cs="Times New Roman"/>
          <w:color w:val="000000" w:themeColor="text1"/>
          <w:sz w:val="24"/>
          <w:szCs w:val="24"/>
        </w:rPr>
        <w:t>Wewnętrznego</w:t>
      </w:r>
      <w:r>
        <w:rPr>
          <w:rFonts w:ascii="Times New Roman" w:hAnsi="Times New Roman" w:cs="Times New Roman"/>
          <w:color w:val="000000" w:themeColor="text1"/>
          <w:sz w:val="24"/>
          <w:szCs w:val="24"/>
        </w:rPr>
        <w:t xml:space="preserve"> (</w:t>
      </w:r>
      <w:r w:rsidRPr="00F240C1">
        <w:rPr>
          <w:rFonts w:ascii="Times New Roman" w:hAnsi="Times New Roman" w:cs="Times New Roman"/>
          <w:i/>
          <w:color w:val="000000" w:themeColor="text1"/>
          <w:sz w:val="24"/>
          <w:szCs w:val="24"/>
        </w:rPr>
        <w:t>Międzynarodowe standardy praktyki zawodowej audytu wewnętrznego. Poradniki.</w:t>
      </w:r>
      <w:r>
        <w:rPr>
          <w:rFonts w:ascii="Times New Roman" w:hAnsi="Times New Roman" w:cs="Times New Roman"/>
          <w:color w:val="000000" w:themeColor="text1"/>
          <w:sz w:val="24"/>
          <w:szCs w:val="24"/>
        </w:rPr>
        <w:t xml:space="preserve"> </w:t>
      </w:r>
      <w:r w:rsidRPr="00F240C1">
        <w:rPr>
          <w:rFonts w:ascii="Times New Roman" w:hAnsi="Times New Roman" w:cs="Times New Roman"/>
          <w:color w:val="000000" w:themeColor="text1"/>
          <w:sz w:val="24"/>
          <w:szCs w:val="24"/>
        </w:rPr>
        <w:t>Stowarzyszenia Audytorów Wewnętrznych IIA Polska, 2011 r.</w:t>
      </w:r>
      <w:r w:rsidR="00D77245">
        <w:rPr>
          <w:rFonts w:ascii="Times New Roman" w:hAnsi="Times New Roman" w:cs="Times New Roman"/>
          <w:color w:val="000000" w:themeColor="text1"/>
          <w:sz w:val="24"/>
          <w:szCs w:val="24"/>
        </w:rPr>
        <w:t>);</w:t>
      </w:r>
    </w:p>
    <w:p w14:paraId="1B83D642" w14:textId="01C4355A" w:rsidR="00D77245" w:rsidRDefault="00D77245" w:rsidP="00D77245">
      <w:pPr>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Definicją </w:t>
      </w:r>
      <w:r w:rsidRPr="00D77245">
        <w:rPr>
          <w:rFonts w:ascii="Times New Roman" w:hAnsi="Times New Roman" w:cs="Times New Roman"/>
          <w:color w:val="000000" w:themeColor="text1"/>
          <w:sz w:val="24"/>
          <w:szCs w:val="24"/>
        </w:rPr>
        <w:t>audytu wewnętrznego</w:t>
      </w:r>
      <w:r>
        <w:rPr>
          <w:rFonts w:ascii="Times New Roman" w:hAnsi="Times New Roman" w:cs="Times New Roman"/>
          <w:color w:val="000000" w:themeColor="text1"/>
          <w:sz w:val="24"/>
          <w:szCs w:val="24"/>
        </w:rPr>
        <w:t xml:space="preserve"> i Ko</w:t>
      </w:r>
      <w:r w:rsidR="00DD1B49">
        <w:rPr>
          <w:rFonts w:ascii="Times New Roman" w:hAnsi="Times New Roman" w:cs="Times New Roman"/>
          <w:color w:val="000000" w:themeColor="text1"/>
          <w:sz w:val="24"/>
          <w:szCs w:val="24"/>
        </w:rPr>
        <w:t>deksem etyki;</w:t>
      </w:r>
    </w:p>
    <w:p w14:paraId="4DDEEA53" w14:textId="62EF98A5" w:rsidR="00F3532C" w:rsidRDefault="00F3532C" w:rsidP="00D77245">
      <w:pPr>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Rozporządzeniem Ministra Finansów </w:t>
      </w:r>
      <w:r w:rsidRPr="00F3532C">
        <w:rPr>
          <w:rFonts w:ascii="Times New Roman" w:hAnsi="Times New Roman" w:cs="Times New Roman"/>
          <w:color w:val="000000" w:themeColor="text1"/>
          <w:sz w:val="24"/>
          <w:szCs w:val="24"/>
        </w:rPr>
        <w:t>dnia 4 września 2015 r. w sprawie audytu wewnętrznego oraz informacji</w:t>
      </w:r>
      <w:r w:rsidR="00DD1B49">
        <w:rPr>
          <w:rFonts w:ascii="Times New Roman" w:hAnsi="Times New Roman" w:cs="Times New Roman"/>
          <w:color w:val="000000" w:themeColor="text1"/>
          <w:sz w:val="24"/>
          <w:szCs w:val="24"/>
        </w:rPr>
        <w:t xml:space="preserve"> o pracy i wynikach tego audytu (t.j. Dz. U. </w:t>
      </w:r>
      <w:r w:rsidR="00924256">
        <w:rPr>
          <w:rFonts w:ascii="Times New Roman" w:hAnsi="Times New Roman" w:cs="Times New Roman"/>
          <w:color w:val="000000" w:themeColor="text1"/>
          <w:sz w:val="24"/>
          <w:szCs w:val="24"/>
        </w:rPr>
        <w:t xml:space="preserve">z </w:t>
      </w:r>
      <w:r w:rsidR="00DD1B49">
        <w:rPr>
          <w:rFonts w:ascii="Times New Roman" w:hAnsi="Times New Roman" w:cs="Times New Roman"/>
          <w:color w:val="000000" w:themeColor="text1"/>
          <w:sz w:val="24"/>
          <w:szCs w:val="24"/>
        </w:rPr>
        <w:t>2018, poz. 506).</w:t>
      </w:r>
    </w:p>
    <w:p w14:paraId="1DE88C29" w14:textId="0FB72113" w:rsidR="00DD1B49" w:rsidRPr="00DD1B49" w:rsidRDefault="00DD1B49" w:rsidP="004D16E4">
      <w:pPr>
        <w:pStyle w:val="Akapitzlist"/>
        <w:numPr>
          <w:ilvl w:val="0"/>
          <w:numId w:val="2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w:t>
      </w:r>
      <w:r w:rsidRPr="00DD1B49">
        <w:rPr>
          <w:rFonts w:ascii="Times New Roman" w:hAnsi="Times New Roman" w:cs="Times New Roman"/>
          <w:color w:val="000000" w:themeColor="text1"/>
          <w:sz w:val="24"/>
          <w:szCs w:val="24"/>
        </w:rPr>
        <w:t xml:space="preserve"> jest zobowiązany do przedstawienia </w:t>
      </w:r>
      <w:r>
        <w:rPr>
          <w:rFonts w:ascii="Times New Roman" w:hAnsi="Times New Roman" w:cs="Times New Roman"/>
          <w:color w:val="000000" w:themeColor="text1"/>
          <w:sz w:val="24"/>
          <w:szCs w:val="24"/>
        </w:rPr>
        <w:t xml:space="preserve">Zamawiającemu wyników </w:t>
      </w:r>
      <w:r w:rsidR="004D16E4">
        <w:rPr>
          <w:rFonts w:ascii="Times New Roman" w:hAnsi="Times New Roman" w:cs="Times New Roman"/>
          <w:color w:val="000000" w:themeColor="text1"/>
          <w:sz w:val="24"/>
          <w:szCs w:val="24"/>
        </w:rPr>
        <w:t xml:space="preserve">oceny zewnętrznej, niezwłocznie po jej przeprowadzeniu, w terminie realizacji zamówienia, o którym mowa w </w:t>
      </w:r>
      <w:r w:rsidR="004D16E4" w:rsidRPr="004D16E4">
        <w:rPr>
          <w:rFonts w:ascii="Times New Roman" w:hAnsi="Times New Roman" w:cs="Times New Roman"/>
          <w:color w:val="000000" w:themeColor="text1"/>
          <w:sz w:val="24"/>
          <w:szCs w:val="24"/>
        </w:rPr>
        <w:t>§5</w:t>
      </w:r>
      <w:r w:rsidR="004D16E4">
        <w:rPr>
          <w:rFonts w:ascii="Times New Roman" w:hAnsi="Times New Roman" w:cs="Times New Roman"/>
          <w:color w:val="000000" w:themeColor="text1"/>
          <w:sz w:val="24"/>
          <w:szCs w:val="24"/>
        </w:rPr>
        <w:t xml:space="preserve"> umowy</w:t>
      </w:r>
      <w:r>
        <w:rPr>
          <w:rFonts w:ascii="Times New Roman" w:hAnsi="Times New Roman" w:cs="Times New Roman"/>
          <w:color w:val="000000" w:themeColor="text1"/>
          <w:sz w:val="24"/>
          <w:szCs w:val="24"/>
        </w:rPr>
        <w:t>.</w:t>
      </w:r>
    </w:p>
    <w:p w14:paraId="7D55D4F6" w14:textId="7B04C235" w:rsidR="00DD1B49" w:rsidRDefault="00DD1B49" w:rsidP="00DD1B49">
      <w:pPr>
        <w:pStyle w:val="Akapitzlist"/>
        <w:numPr>
          <w:ilvl w:val="0"/>
          <w:numId w:val="2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w:t>
      </w:r>
      <w:r w:rsidRPr="00DD1B49">
        <w:rPr>
          <w:rFonts w:ascii="Times New Roman" w:hAnsi="Times New Roman" w:cs="Times New Roman"/>
          <w:color w:val="000000" w:themeColor="text1"/>
          <w:sz w:val="24"/>
          <w:szCs w:val="24"/>
        </w:rPr>
        <w:t xml:space="preserve"> przedstawi </w:t>
      </w:r>
      <w:r>
        <w:rPr>
          <w:rFonts w:ascii="Times New Roman" w:hAnsi="Times New Roman" w:cs="Times New Roman"/>
          <w:color w:val="000000" w:themeColor="text1"/>
          <w:sz w:val="24"/>
          <w:szCs w:val="24"/>
        </w:rPr>
        <w:t>Zamawiającemu</w:t>
      </w:r>
      <w:r w:rsidRPr="00DD1B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wynik oceny zewnętrznej audytu wewnętrznego</w:t>
      </w:r>
      <w:r w:rsidRPr="00DD1B49">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postaci elektronicznej opatrzonej</w:t>
      </w:r>
      <w:r w:rsidRPr="00DD1B49">
        <w:rPr>
          <w:rFonts w:ascii="Times New Roman" w:hAnsi="Times New Roman" w:cs="Times New Roman"/>
          <w:color w:val="000000" w:themeColor="text1"/>
          <w:sz w:val="24"/>
          <w:szCs w:val="24"/>
        </w:rPr>
        <w:t xml:space="preserve"> kwalifikowanym podpisem elektronicznym, podpisem zaufanym albo</w:t>
      </w:r>
      <w:r>
        <w:rPr>
          <w:rFonts w:ascii="Times New Roman" w:hAnsi="Times New Roman" w:cs="Times New Roman"/>
          <w:color w:val="000000" w:themeColor="text1"/>
          <w:sz w:val="24"/>
          <w:szCs w:val="24"/>
        </w:rPr>
        <w:t xml:space="preserve"> podpisem osobistym, sporządzony</w:t>
      </w:r>
      <w:r w:rsidRPr="00DD1B49">
        <w:rPr>
          <w:rFonts w:ascii="Times New Roman" w:hAnsi="Times New Roman" w:cs="Times New Roman"/>
          <w:color w:val="000000" w:themeColor="text1"/>
          <w:sz w:val="24"/>
          <w:szCs w:val="24"/>
        </w:rPr>
        <w:t xml:space="preserve"> w strukturze logicznej oraz formacie udostępnianych w Biuletynie In</w:t>
      </w:r>
      <w:bookmarkStart w:id="0" w:name="_GoBack"/>
      <w:r w:rsidRPr="00DD1B49">
        <w:rPr>
          <w:rFonts w:ascii="Times New Roman" w:hAnsi="Times New Roman" w:cs="Times New Roman"/>
          <w:color w:val="000000" w:themeColor="text1"/>
          <w:sz w:val="24"/>
          <w:szCs w:val="24"/>
        </w:rPr>
        <w:t>forma</w:t>
      </w:r>
      <w:bookmarkEnd w:id="0"/>
      <w:r w:rsidRPr="00DD1B49">
        <w:rPr>
          <w:rFonts w:ascii="Times New Roman" w:hAnsi="Times New Roman" w:cs="Times New Roman"/>
          <w:color w:val="000000" w:themeColor="text1"/>
          <w:sz w:val="24"/>
          <w:szCs w:val="24"/>
        </w:rPr>
        <w:t xml:space="preserve">cji Publicznej na stronie podmiotowej urzędu obsługującego ministra właściwego do spraw finansów publicznych, przekazując je </w:t>
      </w:r>
      <w:r>
        <w:rPr>
          <w:rFonts w:ascii="Times New Roman" w:hAnsi="Times New Roman" w:cs="Times New Roman"/>
          <w:color w:val="000000" w:themeColor="text1"/>
          <w:sz w:val="24"/>
          <w:szCs w:val="24"/>
        </w:rPr>
        <w:t>Zamawiającemu</w:t>
      </w:r>
      <w:r w:rsidRPr="00DD1B49">
        <w:rPr>
          <w:rFonts w:ascii="Times New Roman" w:hAnsi="Times New Roman" w:cs="Times New Roman"/>
          <w:color w:val="000000" w:themeColor="text1"/>
          <w:sz w:val="24"/>
          <w:szCs w:val="24"/>
        </w:rPr>
        <w:t xml:space="preserve"> na nośniku elektronicznym lub przesyłając za pomocą poczty elektronicznej</w:t>
      </w:r>
      <w:r w:rsidR="004D16E4">
        <w:rPr>
          <w:rFonts w:ascii="Times New Roman" w:hAnsi="Times New Roman" w:cs="Times New Roman"/>
          <w:color w:val="000000" w:themeColor="text1"/>
          <w:sz w:val="24"/>
          <w:szCs w:val="24"/>
        </w:rPr>
        <w:t xml:space="preserve"> na adres e-mail: …………………...… .</w:t>
      </w:r>
    </w:p>
    <w:p w14:paraId="009B5C8D" w14:textId="75A3208E" w:rsidR="000D2383" w:rsidRDefault="000D2383" w:rsidP="00DD1B49">
      <w:pPr>
        <w:pStyle w:val="Akapitzlist"/>
        <w:numPr>
          <w:ilvl w:val="0"/>
          <w:numId w:val="2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Osobą odpowiedzialną za realizację niniejszej umowy jest:</w:t>
      </w:r>
    </w:p>
    <w:p w14:paraId="0E24D9DB" w14:textId="01544DAE" w:rsidR="000D2383" w:rsidRDefault="000D2383" w:rsidP="000D2383">
      <w:pPr>
        <w:pStyle w:val="Akapitzlist"/>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ze strony Zamawiającego …………….. tel. ………. mail………..</w:t>
      </w:r>
    </w:p>
    <w:p w14:paraId="308BD502" w14:textId="1B351D71" w:rsidR="000D2383" w:rsidRPr="00DD1B49" w:rsidRDefault="000D2383" w:rsidP="000D2383">
      <w:pPr>
        <w:pStyle w:val="Akapitzlist"/>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ze strony Wykonawcy …………….. tel. ………. mail………..</w:t>
      </w:r>
    </w:p>
    <w:p w14:paraId="1A34B739" w14:textId="7F7786AA" w:rsidR="000D2383" w:rsidRPr="00453BEE" w:rsidRDefault="000D2383" w:rsidP="00453BEE">
      <w:pPr>
        <w:spacing w:after="0" w:line="276" w:lineRule="auto"/>
        <w:jc w:val="both"/>
        <w:rPr>
          <w:rFonts w:ascii="Times New Roman" w:hAnsi="Times New Roman" w:cs="Times New Roman"/>
          <w:color w:val="000000" w:themeColor="text1"/>
          <w:sz w:val="24"/>
          <w:szCs w:val="24"/>
        </w:rPr>
      </w:pPr>
    </w:p>
    <w:p w14:paraId="60CEF69B" w14:textId="77777777" w:rsidR="006149E5" w:rsidRDefault="006149E5" w:rsidP="00C71E31">
      <w:pPr>
        <w:pStyle w:val="Akapitzlist"/>
        <w:spacing w:after="0" w:line="276" w:lineRule="auto"/>
        <w:ind w:left="284"/>
        <w:jc w:val="center"/>
        <w:rPr>
          <w:rFonts w:ascii="Times New Roman" w:hAnsi="Times New Roman" w:cs="Times New Roman"/>
          <w:sz w:val="24"/>
          <w:szCs w:val="24"/>
        </w:rPr>
      </w:pPr>
    </w:p>
    <w:p w14:paraId="782612B5" w14:textId="79983FA8" w:rsidR="002D4B06" w:rsidRPr="00C71E31" w:rsidRDefault="002D4B06" w:rsidP="00C71E31">
      <w:pPr>
        <w:pStyle w:val="Akapitzlist"/>
        <w:spacing w:after="0" w:line="276" w:lineRule="auto"/>
        <w:ind w:left="284"/>
        <w:jc w:val="center"/>
        <w:rPr>
          <w:rFonts w:ascii="Times New Roman" w:hAnsi="Times New Roman" w:cs="Times New Roman"/>
          <w:b/>
          <w:sz w:val="24"/>
          <w:szCs w:val="24"/>
        </w:rPr>
      </w:pPr>
      <w:r w:rsidRPr="00C71E31">
        <w:rPr>
          <w:rFonts w:ascii="Times New Roman" w:hAnsi="Times New Roman" w:cs="Times New Roman"/>
          <w:sz w:val="24"/>
          <w:szCs w:val="24"/>
        </w:rPr>
        <w:t xml:space="preserve">§ </w:t>
      </w:r>
      <w:r w:rsidRPr="00C71E31">
        <w:rPr>
          <w:rFonts w:ascii="Times New Roman" w:hAnsi="Times New Roman" w:cs="Times New Roman"/>
          <w:b/>
          <w:sz w:val="24"/>
          <w:szCs w:val="24"/>
        </w:rPr>
        <w:t>3</w:t>
      </w:r>
    </w:p>
    <w:p w14:paraId="40ACD3AA" w14:textId="77777777" w:rsidR="00C717CC" w:rsidRPr="00C71E31" w:rsidRDefault="00C717CC" w:rsidP="00C71E31">
      <w:pPr>
        <w:spacing w:line="276" w:lineRule="auto"/>
        <w:jc w:val="center"/>
        <w:rPr>
          <w:rFonts w:ascii="Times New Roman" w:hAnsi="Times New Roman" w:cs="Times New Roman"/>
          <w:b/>
          <w:sz w:val="24"/>
          <w:szCs w:val="24"/>
        </w:rPr>
      </w:pPr>
      <w:r w:rsidRPr="00C71E31">
        <w:rPr>
          <w:rFonts w:ascii="Times New Roman" w:hAnsi="Times New Roman" w:cs="Times New Roman"/>
          <w:b/>
          <w:sz w:val="24"/>
          <w:szCs w:val="24"/>
        </w:rPr>
        <w:t>Wynagrodzenie i zasady płatności</w:t>
      </w:r>
    </w:p>
    <w:p w14:paraId="2AE97E11" w14:textId="030DE85D" w:rsidR="00C717CC" w:rsidRDefault="002D4B06" w:rsidP="00C71E31">
      <w:pPr>
        <w:pStyle w:val="Akapitzlist"/>
        <w:numPr>
          <w:ilvl w:val="0"/>
          <w:numId w:val="3"/>
        </w:numPr>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Za </w:t>
      </w:r>
      <w:r w:rsidR="00C717CC" w:rsidRPr="00C71E31">
        <w:rPr>
          <w:rFonts w:ascii="Times New Roman" w:hAnsi="Times New Roman" w:cs="Times New Roman"/>
          <w:sz w:val="24"/>
          <w:szCs w:val="24"/>
        </w:rPr>
        <w:t>wykonanie u</w:t>
      </w:r>
      <w:r w:rsidR="004D16E4">
        <w:rPr>
          <w:rFonts w:ascii="Times New Roman" w:hAnsi="Times New Roman" w:cs="Times New Roman"/>
          <w:sz w:val="24"/>
          <w:szCs w:val="24"/>
        </w:rPr>
        <w:t>sług określonych w §1 ust. 1</w:t>
      </w:r>
      <w:r w:rsidR="00C717CC" w:rsidRPr="00C71E31">
        <w:rPr>
          <w:rFonts w:ascii="Times New Roman" w:hAnsi="Times New Roman" w:cs="Times New Roman"/>
          <w:sz w:val="24"/>
          <w:szCs w:val="24"/>
        </w:rPr>
        <w:t xml:space="preserve"> </w:t>
      </w:r>
      <w:r w:rsidR="00940DF8">
        <w:rPr>
          <w:rFonts w:ascii="Times New Roman" w:hAnsi="Times New Roman" w:cs="Times New Roman"/>
          <w:sz w:val="24"/>
          <w:szCs w:val="24"/>
        </w:rPr>
        <w:t xml:space="preserve">Zamawiający zapłaci </w:t>
      </w:r>
      <w:r w:rsidR="00C717CC" w:rsidRPr="00C71E31">
        <w:rPr>
          <w:rFonts w:ascii="Times New Roman" w:hAnsi="Times New Roman" w:cs="Times New Roman"/>
          <w:sz w:val="24"/>
          <w:szCs w:val="24"/>
        </w:rPr>
        <w:t>Wykonawcy wynagrodzenie w wysokości ………………………… netto, wraz z podatkiem VAT w stawce …………. %, co stanowi kwotę ……………., łącznie brutto …………………</w:t>
      </w:r>
      <w:r w:rsidR="00195241" w:rsidRPr="00C71E31">
        <w:rPr>
          <w:rFonts w:ascii="Times New Roman" w:hAnsi="Times New Roman" w:cs="Times New Roman"/>
          <w:sz w:val="24"/>
          <w:szCs w:val="24"/>
        </w:rPr>
        <w:t xml:space="preserve"> (słownie: ….. złotych 00/100)</w:t>
      </w:r>
      <w:r w:rsidR="00C717CC" w:rsidRPr="00C71E31">
        <w:rPr>
          <w:rFonts w:ascii="Times New Roman" w:hAnsi="Times New Roman" w:cs="Times New Roman"/>
          <w:sz w:val="24"/>
          <w:szCs w:val="24"/>
        </w:rPr>
        <w:t xml:space="preserve">. </w:t>
      </w:r>
    </w:p>
    <w:p w14:paraId="198B7DE8" w14:textId="2CC13D24" w:rsidR="00055C54" w:rsidRPr="00C71E31" w:rsidRDefault="00940DF8" w:rsidP="00F3532C">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00F3532C">
        <w:rPr>
          <w:rFonts w:ascii="Times New Roman" w:hAnsi="Times New Roman" w:cs="Times New Roman"/>
          <w:sz w:val="24"/>
          <w:szCs w:val="24"/>
        </w:rPr>
        <w:t>wypłaco</w:t>
      </w:r>
      <w:r w:rsidR="00C717CC" w:rsidRPr="00C71E31">
        <w:rPr>
          <w:rFonts w:ascii="Times New Roman" w:hAnsi="Times New Roman" w:cs="Times New Roman"/>
          <w:sz w:val="24"/>
          <w:szCs w:val="24"/>
        </w:rPr>
        <w:t>n</w:t>
      </w:r>
      <w:r>
        <w:rPr>
          <w:rFonts w:ascii="Times New Roman" w:hAnsi="Times New Roman" w:cs="Times New Roman"/>
          <w:sz w:val="24"/>
          <w:szCs w:val="24"/>
        </w:rPr>
        <w:t>e</w:t>
      </w:r>
      <w:r w:rsidR="00C717CC" w:rsidRPr="00C71E31">
        <w:rPr>
          <w:rFonts w:ascii="Times New Roman" w:hAnsi="Times New Roman" w:cs="Times New Roman"/>
          <w:sz w:val="24"/>
          <w:szCs w:val="24"/>
        </w:rPr>
        <w:t xml:space="preserve"> </w:t>
      </w:r>
      <w:r>
        <w:rPr>
          <w:rFonts w:ascii="Times New Roman" w:hAnsi="Times New Roman" w:cs="Times New Roman"/>
          <w:sz w:val="24"/>
          <w:szCs w:val="24"/>
        </w:rPr>
        <w:t>zostanie</w:t>
      </w:r>
      <w:r w:rsidR="00C717CC" w:rsidRPr="00C71E31">
        <w:rPr>
          <w:rFonts w:ascii="Times New Roman" w:hAnsi="Times New Roman" w:cs="Times New Roman"/>
          <w:sz w:val="24"/>
          <w:szCs w:val="24"/>
        </w:rPr>
        <w:t xml:space="preserve"> na podstawie</w:t>
      </w:r>
      <w:r w:rsidR="00195241" w:rsidRPr="00C71E31">
        <w:rPr>
          <w:rFonts w:ascii="Times New Roman" w:hAnsi="Times New Roman" w:cs="Times New Roman"/>
          <w:sz w:val="24"/>
          <w:szCs w:val="24"/>
        </w:rPr>
        <w:t xml:space="preserve"> faktur</w:t>
      </w:r>
      <w:r>
        <w:rPr>
          <w:rFonts w:ascii="Times New Roman" w:hAnsi="Times New Roman" w:cs="Times New Roman"/>
          <w:sz w:val="24"/>
          <w:szCs w:val="24"/>
        </w:rPr>
        <w:t>y</w:t>
      </w:r>
      <w:r w:rsidR="00195241" w:rsidRPr="00C71E31">
        <w:rPr>
          <w:rFonts w:ascii="Times New Roman" w:hAnsi="Times New Roman" w:cs="Times New Roman"/>
          <w:sz w:val="24"/>
          <w:szCs w:val="24"/>
        </w:rPr>
        <w:t xml:space="preserve"> wystawi</w:t>
      </w:r>
      <w:r>
        <w:rPr>
          <w:rFonts w:ascii="Times New Roman" w:hAnsi="Times New Roman" w:cs="Times New Roman"/>
          <w:sz w:val="24"/>
          <w:szCs w:val="24"/>
        </w:rPr>
        <w:t>onej</w:t>
      </w:r>
      <w:r w:rsidR="00195241" w:rsidRPr="00C71E31">
        <w:rPr>
          <w:rFonts w:ascii="Times New Roman" w:hAnsi="Times New Roman" w:cs="Times New Roman"/>
          <w:sz w:val="24"/>
          <w:szCs w:val="24"/>
        </w:rPr>
        <w:t xml:space="preserve"> </w:t>
      </w:r>
      <w:r w:rsidR="00D77245">
        <w:rPr>
          <w:rFonts w:ascii="Times New Roman" w:hAnsi="Times New Roman" w:cs="Times New Roman"/>
          <w:sz w:val="24"/>
          <w:szCs w:val="24"/>
        </w:rPr>
        <w:t>do 21</w:t>
      </w:r>
      <w:r w:rsidR="0011546F">
        <w:rPr>
          <w:rFonts w:ascii="Times New Roman" w:hAnsi="Times New Roman" w:cs="Times New Roman"/>
          <w:sz w:val="24"/>
          <w:szCs w:val="24"/>
        </w:rPr>
        <w:t xml:space="preserve"> dni </w:t>
      </w:r>
      <w:r w:rsidR="00195241" w:rsidRPr="00C71E31">
        <w:rPr>
          <w:rFonts w:ascii="Times New Roman" w:hAnsi="Times New Roman" w:cs="Times New Roman"/>
          <w:sz w:val="24"/>
          <w:szCs w:val="24"/>
        </w:rPr>
        <w:t xml:space="preserve">po </w:t>
      </w:r>
      <w:r w:rsidR="00C717CC" w:rsidRPr="00C71E31">
        <w:rPr>
          <w:rFonts w:ascii="Times New Roman" w:hAnsi="Times New Roman" w:cs="Times New Roman"/>
          <w:sz w:val="24"/>
          <w:szCs w:val="24"/>
        </w:rPr>
        <w:t>wy</w:t>
      </w:r>
      <w:r w:rsidR="00195241" w:rsidRPr="00C71E31">
        <w:rPr>
          <w:rFonts w:ascii="Times New Roman" w:hAnsi="Times New Roman" w:cs="Times New Roman"/>
          <w:sz w:val="24"/>
          <w:szCs w:val="24"/>
        </w:rPr>
        <w:t>konaniu czynności, o któr</w:t>
      </w:r>
      <w:r>
        <w:rPr>
          <w:rFonts w:ascii="Times New Roman" w:hAnsi="Times New Roman" w:cs="Times New Roman"/>
          <w:sz w:val="24"/>
          <w:szCs w:val="24"/>
        </w:rPr>
        <w:t>ej</w:t>
      </w:r>
      <w:r w:rsidR="00195241" w:rsidRPr="00C71E31">
        <w:rPr>
          <w:rFonts w:ascii="Times New Roman" w:hAnsi="Times New Roman" w:cs="Times New Roman"/>
          <w:sz w:val="24"/>
          <w:szCs w:val="24"/>
        </w:rPr>
        <w:t xml:space="preserve"> mowa </w:t>
      </w:r>
      <w:r w:rsidR="00D77245">
        <w:rPr>
          <w:rFonts w:ascii="Times New Roman" w:hAnsi="Times New Roman" w:cs="Times New Roman"/>
          <w:sz w:val="24"/>
          <w:szCs w:val="24"/>
        </w:rPr>
        <w:t>w §1 ust. 1.</w:t>
      </w:r>
      <w:r w:rsidR="00055C54" w:rsidRPr="00C71E31">
        <w:rPr>
          <w:rFonts w:ascii="Times New Roman" w:hAnsi="Times New Roman" w:cs="Times New Roman"/>
          <w:sz w:val="24"/>
          <w:szCs w:val="24"/>
        </w:rPr>
        <w:t xml:space="preserve"> Płatność dokonana zostanie przelewe</w:t>
      </w:r>
      <w:r w:rsidR="004D16E4">
        <w:rPr>
          <w:rFonts w:ascii="Times New Roman" w:hAnsi="Times New Roman" w:cs="Times New Roman"/>
          <w:sz w:val="24"/>
          <w:szCs w:val="24"/>
        </w:rPr>
        <w:t>m na rachunek bankowy Wykonawcy</w:t>
      </w:r>
      <w:r w:rsidR="00055C54" w:rsidRPr="00C71E31">
        <w:rPr>
          <w:rFonts w:ascii="Times New Roman" w:hAnsi="Times New Roman" w:cs="Times New Roman"/>
          <w:sz w:val="24"/>
          <w:szCs w:val="24"/>
        </w:rPr>
        <w:t xml:space="preserve"> nr  ……………………………….., prowadzony przez Bank ……………………. . </w:t>
      </w:r>
    </w:p>
    <w:p w14:paraId="1769F584" w14:textId="77777777" w:rsidR="00055C54" w:rsidRPr="00C71E3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C71E31">
        <w:rPr>
          <w:rFonts w:ascii="Times New Roman" w:eastAsia="TTE1241588t00" w:hAnsi="Times New Roman" w:cs="Times New Roman"/>
          <w:sz w:val="24"/>
          <w:szCs w:val="24"/>
        </w:rPr>
        <w:t xml:space="preserve">Za dzień zapłaty Strony uznają dzień </w:t>
      </w:r>
      <w:r w:rsidRPr="00453BEE">
        <w:rPr>
          <w:rFonts w:ascii="Times New Roman" w:eastAsia="TTE1241588t00" w:hAnsi="Times New Roman" w:cs="Times New Roman"/>
          <w:sz w:val="24"/>
          <w:szCs w:val="24"/>
        </w:rPr>
        <w:t>obciążenia rachunku bankowego Zamawiającego.</w:t>
      </w:r>
    </w:p>
    <w:p w14:paraId="2EE28583" w14:textId="77777777" w:rsidR="004A363A" w:rsidRPr="00C71E31" w:rsidRDefault="004A363A" w:rsidP="00C71E31">
      <w:pPr>
        <w:pStyle w:val="Akapitzlist"/>
        <w:numPr>
          <w:ilvl w:val="0"/>
          <w:numId w:val="3"/>
        </w:numPr>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Za wykonaną usługę faktury będą wystawiane na następujący adres płatnika:</w:t>
      </w:r>
    </w:p>
    <w:p w14:paraId="4328ADA2" w14:textId="77777777" w:rsidR="006737E5" w:rsidRPr="00C71E31" w:rsidRDefault="004F7944" w:rsidP="00C71E31">
      <w:pPr>
        <w:pStyle w:val="Akapitzlist"/>
        <w:spacing w:after="0" w:line="276" w:lineRule="auto"/>
        <w:ind w:left="644"/>
        <w:jc w:val="both"/>
        <w:rPr>
          <w:rFonts w:ascii="Times New Roman" w:hAnsi="Times New Roman" w:cs="Times New Roman"/>
          <w:sz w:val="24"/>
          <w:szCs w:val="24"/>
        </w:rPr>
      </w:pPr>
      <w:r w:rsidRPr="00C71E31">
        <w:rPr>
          <w:rFonts w:ascii="Times New Roman" w:hAnsi="Times New Roman" w:cs="Times New Roman"/>
          <w:sz w:val="24"/>
          <w:szCs w:val="24"/>
        </w:rPr>
        <w:t>……………………………………………………………..</w:t>
      </w:r>
      <w:r w:rsidR="004A363A" w:rsidRPr="00C71E31">
        <w:rPr>
          <w:rFonts w:ascii="Times New Roman" w:hAnsi="Times New Roman" w:cs="Times New Roman"/>
          <w:sz w:val="24"/>
          <w:szCs w:val="24"/>
        </w:rPr>
        <w:t>.</w:t>
      </w:r>
    </w:p>
    <w:p w14:paraId="0A99FECA" w14:textId="05CEB84D" w:rsidR="004C0BAE" w:rsidRPr="00C71E31" w:rsidRDefault="004C0BAE" w:rsidP="00C71E31">
      <w:pPr>
        <w:pStyle w:val="Akapitzlist"/>
        <w:widowControl w:val="0"/>
        <w:numPr>
          <w:ilvl w:val="0"/>
          <w:numId w:val="3"/>
        </w:numPr>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t>Zamawiający oświadcza, że będzie realizować płatności za faktury z zastosowaniem mechanizmu podzielonej płatności tzw. split payment.</w:t>
      </w:r>
      <w:r w:rsidR="00F3532C">
        <w:rPr>
          <w:rFonts w:ascii="Times New Roman" w:hAnsi="Times New Roman" w:cs="Times New Roman"/>
          <w:sz w:val="24"/>
          <w:szCs w:val="24"/>
        </w:rPr>
        <w:t>*jeśli dotyczy</w:t>
      </w:r>
    </w:p>
    <w:p w14:paraId="50D0442E" w14:textId="10903C74" w:rsidR="004C0BAE" w:rsidRPr="0065780E" w:rsidRDefault="004C0BAE" w:rsidP="00C71E31">
      <w:pPr>
        <w:pStyle w:val="Akapitzlist"/>
        <w:widowControl w:val="0"/>
        <w:numPr>
          <w:ilvl w:val="0"/>
          <w:numId w:val="3"/>
        </w:numPr>
        <w:spacing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Wykonawca oświadcza, że wyraża zgodę na dokonywanie przez Zamawiającego </w:t>
      </w:r>
      <w:r w:rsidRPr="0065780E">
        <w:rPr>
          <w:rFonts w:ascii="Times New Roman" w:hAnsi="Times New Roman" w:cs="Times New Roman"/>
          <w:sz w:val="24"/>
          <w:szCs w:val="24"/>
        </w:rPr>
        <w:t>płatności w systemie podzielonej płatności tzw. split payment.</w:t>
      </w:r>
      <w:r w:rsidR="00F3532C">
        <w:rPr>
          <w:rFonts w:ascii="Times New Roman" w:hAnsi="Times New Roman" w:cs="Times New Roman"/>
          <w:sz w:val="24"/>
          <w:szCs w:val="24"/>
        </w:rPr>
        <w:t>*jeśli dotyczy</w:t>
      </w:r>
    </w:p>
    <w:p w14:paraId="18D6DA09" w14:textId="0E616E6D" w:rsidR="0065780E" w:rsidRPr="006149E5" w:rsidRDefault="0065780E" w:rsidP="006149E5">
      <w:pPr>
        <w:widowControl w:val="0"/>
        <w:numPr>
          <w:ilvl w:val="0"/>
          <w:numId w:val="3"/>
        </w:numPr>
        <w:suppressAutoHyphens/>
        <w:spacing w:after="0" w:line="276" w:lineRule="auto"/>
        <w:jc w:val="both"/>
        <w:rPr>
          <w:rFonts w:ascii="Times New Roman" w:hAnsi="Times New Roman" w:cs="Times New Roman"/>
          <w:b/>
          <w:sz w:val="24"/>
          <w:szCs w:val="24"/>
        </w:rPr>
      </w:pPr>
      <w:r w:rsidRPr="006149E5">
        <w:rPr>
          <w:rFonts w:ascii="Times New Roman" w:hAnsi="Times New Roman" w:cs="Times New Roman"/>
          <w:sz w:val="24"/>
          <w:szCs w:val="24"/>
        </w:rPr>
        <w:t xml:space="preserve">Wykonawca oświadcza, że numer rachunku rozliczeniowego wskazany na fakturze, jest rachunkiem, dla którego zgodnie z Rozdziałem 3a ustawy z dnia 29 sierpnia 1997 r. - Prawo </w:t>
      </w:r>
      <w:r w:rsidR="00392409">
        <w:rPr>
          <w:rFonts w:ascii="Times New Roman" w:hAnsi="Times New Roman" w:cs="Times New Roman"/>
          <w:sz w:val="24"/>
          <w:szCs w:val="24"/>
        </w:rPr>
        <w:t>b</w:t>
      </w:r>
      <w:r w:rsidRPr="006149E5">
        <w:rPr>
          <w:rFonts w:ascii="Times New Roman" w:hAnsi="Times New Roman" w:cs="Times New Roman"/>
          <w:sz w:val="24"/>
          <w:szCs w:val="24"/>
        </w:rPr>
        <w:t>ankowe (t.j. Dz.U. z 202</w:t>
      </w:r>
      <w:r w:rsidR="00392409">
        <w:rPr>
          <w:rFonts w:ascii="Times New Roman" w:hAnsi="Times New Roman" w:cs="Times New Roman"/>
          <w:sz w:val="24"/>
          <w:szCs w:val="24"/>
        </w:rPr>
        <w:t>1</w:t>
      </w:r>
      <w:r w:rsidRPr="006149E5">
        <w:rPr>
          <w:rFonts w:ascii="Times New Roman" w:hAnsi="Times New Roman" w:cs="Times New Roman"/>
          <w:sz w:val="24"/>
          <w:szCs w:val="24"/>
        </w:rPr>
        <w:t xml:space="preserve">r. poz. </w:t>
      </w:r>
      <w:r w:rsidR="00392409">
        <w:rPr>
          <w:rFonts w:ascii="Times New Roman" w:hAnsi="Times New Roman" w:cs="Times New Roman"/>
          <w:sz w:val="24"/>
          <w:szCs w:val="24"/>
        </w:rPr>
        <w:t>2439</w:t>
      </w:r>
      <w:r w:rsidRPr="006149E5">
        <w:rPr>
          <w:rFonts w:ascii="Times New Roman" w:hAnsi="Times New Roman" w:cs="Times New Roman"/>
          <w:sz w:val="24"/>
          <w:szCs w:val="24"/>
        </w:rPr>
        <w:t>z póżn. zm.), prowadzony jest rachunek VAT.</w:t>
      </w:r>
    </w:p>
    <w:p w14:paraId="057743B2" w14:textId="111431A5" w:rsidR="0065780E" w:rsidRPr="006149E5" w:rsidRDefault="0065780E" w:rsidP="006149E5">
      <w:pPr>
        <w:widowControl w:val="0"/>
        <w:numPr>
          <w:ilvl w:val="0"/>
          <w:numId w:val="3"/>
        </w:numPr>
        <w:suppressAutoHyphens/>
        <w:spacing w:after="0" w:line="276" w:lineRule="auto"/>
        <w:jc w:val="both"/>
        <w:rPr>
          <w:rFonts w:ascii="Times New Roman" w:hAnsi="Times New Roman" w:cs="Times New Roman"/>
          <w:b/>
          <w:sz w:val="24"/>
          <w:szCs w:val="24"/>
        </w:rPr>
      </w:pPr>
      <w:r w:rsidRPr="0065780E">
        <w:rPr>
          <w:rStyle w:val="cf01"/>
          <w:rFonts w:ascii="Times New Roman" w:hAnsi="Times New Roman" w:cs="Times New Roman"/>
          <w:sz w:val="24"/>
          <w:szCs w:val="24"/>
        </w:rPr>
        <w:t>Wykonawca w ramach niniejszej Umowy może wystawić ustrukturyzowaną fakturę elektroniczną</w:t>
      </w:r>
      <w:r w:rsidR="00F3532C">
        <w:rPr>
          <w:rStyle w:val="cf01"/>
          <w:rFonts w:ascii="Times New Roman" w:hAnsi="Times New Roman" w:cs="Times New Roman"/>
          <w:sz w:val="24"/>
          <w:szCs w:val="24"/>
        </w:rPr>
        <w:t>,</w:t>
      </w:r>
      <w:r w:rsidRPr="0065780E">
        <w:rPr>
          <w:rStyle w:val="cf01"/>
          <w:rFonts w:ascii="Times New Roman" w:hAnsi="Times New Roman" w:cs="Times New Roman"/>
          <w:sz w:val="24"/>
          <w:szCs w:val="24"/>
        </w:rPr>
        <w:t xml:space="preserve"> o której mowa w art. 2 pkt. 4) ustawy z dnia 9 listopada 2018 r. o elektronicznym fakturowaniu w zamówieniach publicznych, koncesjach na roboty budowlane lub usługi oraz partnerstwie publiczno-prywatnym (t.j.Dz. U. z 2020r. poz. 1666 z późn. zm.), przez którą rozumie się spełniającą wymagania umożliwiające przesyłanie za pośrednictwem platformy faktury elektroniczne, o których mowa w art. 2 pkt 32) ustawy z dnia 11 marca 2004 r. o podatku od towarów i usług (t.j. Dz. U. z 202</w:t>
      </w:r>
      <w:r w:rsidR="00D71FDC">
        <w:rPr>
          <w:rStyle w:val="cf01"/>
          <w:rFonts w:ascii="Times New Roman" w:hAnsi="Times New Roman" w:cs="Times New Roman"/>
          <w:sz w:val="24"/>
          <w:szCs w:val="24"/>
        </w:rPr>
        <w:t>2</w:t>
      </w:r>
      <w:r w:rsidRPr="0065780E">
        <w:rPr>
          <w:rStyle w:val="cf01"/>
          <w:rFonts w:ascii="Times New Roman" w:hAnsi="Times New Roman" w:cs="Times New Roman"/>
          <w:sz w:val="24"/>
          <w:szCs w:val="24"/>
        </w:rPr>
        <w:t xml:space="preserve">r. poz. </w:t>
      </w:r>
      <w:r w:rsidR="00D71FDC">
        <w:rPr>
          <w:rStyle w:val="cf01"/>
          <w:rFonts w:ascii="Times New Roman" w:hAnsi="Times New Roman" w:cs="Times New Roman"/>
          <w:sz w:val="24"/>
          <w:szCs w:val="24"/>
        </w:rPr>
        <w:t>931</w:t>
      </w:r>
      <w:r w:rsidRPr="0065780E">
        <w:rPr>
          <w:rStyle w:val="cf01"/>
          <w:rFonts w:ascii="Times New Roman" w:hAnsi="Times New Roman" w:cs="Times New Roman"/>
          <w:sz w:val="24"/>
          <w:szCs w:val="24"/>
        </w:rPr>
        <w:t>z późn. zm.)</w:t>
      </w:r>
      <w:r w:rsidR="00D71FDC">
        <w:rPr>
          <w:rStyle w:val="cf01"/>
          <w:rFonts w:ascii="Times New Roman" w:hAnsi="Times New Roman" w:cs="Times New Roman"/>
          <w:sz w:val="24"/>
          <w:szCs w:val="24"/>
        </w:rPr>
        <w:t>.</w:t>
      </w:r>
      <w:r w:rsidRPr="006149E5">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4B6CAE86" w14:textId="77777777" w:rsidR="0065780E" w:rsidRPr="006149E5" w:rsidRDefault="0065780E" w:rsidP="006149E5">
      <w:pPr>
        <w:widowControl w:val="0"/>
        <w:numPr>
          <w:ilvl w:val="0"/>
          <w:numId w:val="3"/>
        </w:numPr>
        <w:suppressAutoHyphens/>
        <w:spacing w:after="0" w:line="276" w:lineRule="auto"/>
        <w:jc w:val="both"/>
        <w:rPr>
          <w:rFonts w:ascii="Times New Roman" w:hAnsi="Times New Roman" w:cs="Times New Roman"/>
          <w:b/>
          <w:sz w:val="24"/>
          <w:szCs w:val="24"/>
        </w:rPr>
      </w:pPr>
      <w:r w:rsidRPr="006149E5">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237020A0" w14:textId="77777777" w:rsidR="0065780E" w:rsidRPr="006149E5" w:rsidRDefault="0065780E" w:rsidP="006149E5">
      <w:pPr>
        <w:widowControl w:val="0"/>
        <w:spacing w:line="276" w:lineRule="auto"/>
        <w:ind w:left="567"/>
        <w:jc w:val="both"/>
        <w:rPr>
          <w:rFonts w:ascii="Times New Roman" w:hAnsi="Times New Roman" w:cs="Times New Roman"/>
          <w:sz w:val="24"/>
          <w:szCs w:val="24"/>
        </w:rPr>
      </w:pPr>
      <w:r w:rsidRPr="006149E5">
        <w:rPr>
          <w:rFonts w:ascii="Times New Roman" w:hAnsi="Times New Roman" w:cs="Times New Roman"/>
          <w:sz w:val="24"/>
          <w:szCs w:val="24"/>
        </w:rPr>
        <w:t>a) informacje dotyczące odbiorcy płatności,</w:t>
      </w:r>
    </w:p>
    <w:p w14:paraId="1FA05AB7" w14:textId="77777777" w:rsidR="0065780E" w:rsidRPr="006149E5" w:rsidRDefault="0065780E" w:rsidP="006149E5">
      <w:pPr>
        <w:widowControl w:val="0"/>
        <w:spacing w:line="276" w:lineRule="auto"/>
        <w:ind w:left="567"/>
        <w:jc w:val="both"/>
        <w:rPr>
          <w:rFonts w:ascii="Times New Roman" w:hAnsi="Times New Roman" w:cs="Times New Roman"/>
          <w:sz w:val="24"/>
          <w:szCs w:val="24"/>
        </w:rPr>
      </w:pPr>
      <w:r w:rsidRPr="006149E5">
        <w:rPr>
          <w:rFonts w:ascii="Times New Roman" w:hAnsi="Times New Roman" w:cs="Times New Roman"/>
          <w:sz w:val="24"/>
          <w:szCs w:val="24"/>
        </w:rPr>
        <w:t>b) wskazanie umowy zamówienia publicznego,</w:t>
      </w:r>
    </w:p>
    <w:p w14:paraId="65C4E7FC" w14:textId="77777777" w:rsidR="0065780E" w:rsidRPr="006149E5" w:rsidRDefault="0065780E" w:rsidP="006149E5">
      <w:pPr>
        <w:widowControl w:val="0"/>
        <w:spacing w:line="276" w:lineRule="auto"/>
        <w:ind w:left="567"/>
        <w:jc w:val="both"/>
        <w:rPr>
          <w:rFonts w:ascii="Times New Roman" w:hAnsi="Times New Roman" w:cs="Times New Roman"/>
          <w:sz w:val="24"/>
          <w:szCs w:val="24"/>
        </w:rPr>
      </w:pPr>
      <w:r w:rsidRPr="006149E5">
        <w:rPr>
          <w:rFonts w:ascii="Times New Roman" w:hAnsi="Times New Roman" w:cs="Times New Roman"/>
          <w:sz w:val="24"/>
          <w:szCs w:val="24"/>
        </w:rPr>
        <w:lastRenderedPageBreak/>
        <w:t>c) inne dane, jeżeli są niezbędne ze względu na specyfikę zamówienia.</w:t>
      </w:r>
    </w:p>
    <w:p w14:paraId="4E048FA7" w14:textId="77777777" w:rsidR="0065780E" w:rsidRPr="006149E5" w:rsidRDefault="0065780E" w:rsidP="006149E5">
      <w:pPr>
        <w:widowControl w:val="0"/>
        <w:numPr>
          <w:ilvl w:val="0"/>
          <w:numId w:val="3"/>
        </w:numPr>
        <w:suppressAutoHyphens/>
        <w:spacing w:after="0" w:line="276" w:lineRule="auto"/>
        <w:jc w:val="both"/>
        <w:rPr>
          <w:rFonts w:ascii="Times New Roman" w:hAnsi="Times New Roman" w:cs="Times New Roman"/>
          <w:sz w:val="24"/>
          <w:szCs w:val="24"/>
        </w:rPr>
      </w:pPr>
      <w:r w:rsidRPr="006149E5">
        <w:rPr>
          <w:rFonts w:ascii="Times New Roman" w:hAnsi="Times New Roman" w:cs="Times New Roman"/>
          <w:sz w:val="24"/>
          <w:szCs w:val="24"/>
        </w:rPr>
        <w:t>Wykonawca nie może bez pisemnej zgody Zamawiającego przenieść wierzytelności przysługujących mu z tytułu niniejszej umowy na osobę trzecią.</w:t>
      </w:r>
    </w:p>
    <w:p w14:paraId="2007E318" w14:textId="77777777" w:rsidR="0065780E" w:rsidRPr="006149E5" w:rsidRDefault="0065780E" w:rsidP="006149E5">
      <w:pPr>
        <w:widowControl w:val="0"/>
        <w:numPr>
          <w:ilvl w:val="0"/>
          <w:numId w:val="3"/>
        </w:numPr>
        <w:suppressAutoHyphens/>
        <w:spacing w:after="0" w:line="276" w:lineRule="auto"/>
        <w:jc w:val="both"/>
        <w:rPr>
          <w:rFonts w:ascii="Times New Roman" w:hAnsi="Times New Roman" w:cs="Times New Roman"/>
          <w:sz w:val="24"/>
          <w:szCs w:val="24"/>
        </w:rPr>
      </w:pPr>
      <w:r w:rsidRPr="006149E5">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149E5">
          <w:rPr>
            <w:rStyle w:val="Hipercze"/>
            <w:rFonts w:ascii="Times New Roman" w:hAnsi="Times New Roman" w:cs="Times New Roman"/>
            <w:sz w:val="24"/>
            <w:szCs w:val="24"/>
          </w:rPr>
          <w:t>www.podatki.gov.pl</w:t>
        </w:r>
      </w:hyperlink>
      <w:r w:rsidRPr="006149E5">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C71E31" w:rsidRDefault="006737E5" w:rsidP="00C71E31">
      <w:pPr>
        <w:pStyle w:val="Akapitzlist"/>
        <w:spacing w:after="0" w:line="276" w:lineRule="auto"/>
        <w:jc w:val="both"/>
        <w:rPr>
          <w:rFonts w:ascii="Times New Roman" w:hAnsi="Times New Roman" w:cs="Times New Roman"/>
          <w:sz w:val="24"/>
          <w:szCs w:val="24"/>
        </w:rPr>
      </w:pPr>
    </w:p>
    <w:p w14:paraId="5DCE8A94" w14:textId="77777777" w:rsidR="00C71E31" w:rsidRDefault="004F7944" w:rsidP="00C71E31">
      <w:pPr>
        <w:pStyle w:val="Akapitzlist"/>
        <w:spacing w:after="0" w:line="276" w:lineRule="auto"/>
        <w:ind w:left="4184" w:firstLine="64"/>
        <w:rPr>
          <w:rFonts w:ascii="Times New Roman" w:hAnsi="Times New Roman" w:cs="Times New Roman"/>
          <w:sz w:val="24"/>
          <w:szCs w:val="24"/>
        </w:rPr>
      </w:pPr>
      <w:r w:rsidRPr="00C71E31">
        <w:rPr>
          <w:rFonts w:ascii="Times New Roman" w:hAnsi="Times New Roman" w:cs="Times New Roman"/>
          <w:sz w:val="24"/>
          <w:szCs w:val="24"/>
        </w:rPr>
        <w:t xml:space="preserve"> </w:t>
      </w:r>
    </w:p>
    <w:p w14:paraId="23BDDF82" w14:textId="6B635C08" w:rsidR="004A363A" w:rsidRPr="00C71E31" w:rsidRDefault="004F7944" w:rsidP="00C71E31">
      <w:pPr>
        <w:pStyle w:val="Akapitzlist"/>
        <w:spacing w:after="0" w:line="276" w:lineRule="auto"/>
        <w:ind w:left="4184" w:firstLine="64"/>
        <w:rPr>
          <w:rFonts w:ascii="Times New Roman" w:hAnsi="Times New Roman" w:cs="Times New Roman"/>
          <w:b/>
          <w:sz w:val="24"/>
          <w:szCs w:val="24"/>
        </w:rPr>
      </w:pPr>
      <w:r w:rsidRPr="00C71E31">
        <w:rPr>
          <w:rFonts w:ascii="Times New Roman" w:hAnsi="Times New Roman" w:cs="Times New Roman"/>
          <w:sz w:val="24"/>
          <w:szCs w:val="24"/>
        </w:rPr>
        <w:t xml:space="preserve"> </w:t>
      </w:r>
      <w:r w:rsidR="004A363A" w:rsidRPr="00C71E31">
        <w:rPr>
          <w:rFonts w:ascii="Times New Roman" w:hAnsi="Times New Roman" w:cs="Times New Roman"/>
          <w:sz w:val="24"/>
          <w:szCs w:val="24"/>
        </w:rPr>
        <w:t>§</w:t>
      </w:r>
      <w:r w:rsidR="004A363A" w:rsidRPr="00C71E31">
        <w:rPr>
          <w:rFonts w:ascii="Times New Roman" w:hAnsi="Times New Roman" w:cs="Times New Roman"/>
          <w:b/>
          <w:sz w:val="24"/>
          <w:szCs w:val="24"/>
        </w:rPr>
        <w:t>4</w:t>
      </w:r>
    </w:p>
    <w:p w14:paraId="34688662" w14:textId="77777777" w:rsidR="00055C54" w:rsidRPr="00C71E31" w:rsidRDefault="00055C54" w:rsidP="00C71E31">
      <w:pPr>
        <w:spacing w:line="276" w:lineRule="auto"/>
        <w:contextualSpacing/>
        <w:jc w:val="center"/>
        <w:rPr>
          <w:rFonts w:ascii="Times New Roman" w:hAnsi="Times New Roman" w:cs="Times New Roman"/>
          <w:b/>
          <w:sz w:val="24"/>
          <w:szCs w:val="24"/>
          <w:lang w:eastAsia="pl-PL"/>
        </w:rPr>
      </w:pPr>
      <w:r w:rsidRPr="00C71E31">
        <w:rPr>
          <w:rFonts w:ascii="Times New Roman" w:hAnsi="Times New Roman" w:cs="Times New Roman"/>
          <w:b/>
          <w:sz w:val="24"/>
          <w:szCs w:val="24"/>
          <w:lang w:eastAsia="pl-PL"/>
        </w:rPr>
        <w:t>Umowne prawo odstąpienia, kary umowne, zmiany postanowień umowy</w:t>
      </w:r>
    </w:p>
    <w:p w14:paraId="28F82011"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Zamawiający ma prawo odstąpić od umowy w szczególności w przypadkach:</w:t>
      </w:r>
    </w:p>
    <w:p w14:paraId="51F2E412" w14:textId="7D973F85" w:rsidR="00055C54" w:rsidRPr="00C71E31" w:rsidRDefault="00055C54" w:rsidP="00C71E31">
      <w:pPr>
        <w:numPr>
          <w:ilvl w:val="0"/>
          <w:numId w:val="25"/>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nie rozpoczęcia, opóźnienia w rozpoczęciu </w:t>
      </w:r>
      <w:r w:rsidR="00DF6C56">
        <w:rPr>
          <w:rFonts w:ascii="Times New Roman" w:hAnsi="Times New Roman" w:cs="Times New Roman"/>
          <w:sz w:val="24"/>
          <w:szCs w:val="24"/>
        </w:rPr>
        <w:t>realizacji transportu stanowiącego przedmiot</w:t>
      </w:r>
      <w:r w:rsidRPr="00C71E31">
        <w:rPr>
          <w:rFonts w:ascii="Times New Roman" w:hAnsi="Times New Roman" w:cs="Times New Roman"/>
          <w:sz w:val="24"/>
          <w:szCs w:val="24"/>
        </w:rPr>
        <w:t xml:space="preserve"> umowy przez Wykonawcę dających podstawę do uzasadnionego przewidywania, że umowa nie będzie realizowana zgodnie  z przedmiotem umowy a nie rozpoczęcie, opóźnienie w rozpoczęciu </w:t>
      </w:r>
      <w:r w:rsidR="00DF6C56">
        <w:rPr>
          <w:rFonts w:ascii="Times New Roman" w:hAnsi="Times New Roman" w:cs="Times New Roman"/>
          <w:sz w:val="24"/>
          <w:szCs w:val="24"/>
        </w:rPr>
        <w:t xml:space="preserve">realizacji </w:t>
      </w:r>
      <w:r w:rsidRPr="00C71E31">
        <w:rPr>
          <w:rFonts w:ascii="Times New Roman" w:hAnsi="Times New Roman" w:cs="Times New Roman"/>
          <w:sz w:val="24"/>
          <w:szCs w:val="24"/>
        </w:rPr>
        <w:t xml:space="preserve"> umowy nastąpiło z przyczyn, za które ponosi odpowiedzialność Wykonawca. Zaistnie</w:t>
      </w:r>
      <w:r w:rsidR="001C6799">
        <w:rPr>
          <w:rFonts w:ascii="Times New Roman" w:hAnsi="Times New Roman" w:cs="Times New Roman"/>
          <w:sz w:val="24"/>
          <w:szCs w:val="24"/>
        </w:rPr>
        <w:t>nie wskazanych okoliczności</w:t>
      </w:r>
      <w:r w:rsidRPr="00C71E31">
        <w:rPr>
          <w:rFonts w:ascii="Times New Roman" w:hAnsi="Times New Roman" w:cs="Times New Roman"/>
          <w:sz w:val="24"/>
          <w:szCs w:val="24"/>
        </w:rPr>
        <w:t xml:space="preserve"> zwalnia Zamawiającego od obowiązku zapłaty Wykonawcy jakiegokolwiek wynagrodzenia,</w:t>
      </w:r>
    </w:p>
    <w:p w14:paraId="6E2473B5" w14:textId="77777777" w:rsidR="00055C54" w:rsidRPr="00C71E31" w:rsidRDefault="00055C54" w:rsidP="00C71E31">
      <w:pPr>
        <w:numPr>
          <w:ilvl w:val="0"/>
          <w:numId w:val="25"/>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wydania nakazu zajęcia majątku Wykonawcy,</w:t>
      </w:r>
    </w:p>
    <w:p w14:paraId="0777D98C" w14:textId="77777777" w:rsidR="00055C54" w:rsidRPr="00C71E31" w:rsidRDefault="00055C54" w:rsidP="00C71E31">
      <w:pPr>
        <w:numPr>
          <w:ilvl w:val="0"/>
          <w:numId w:val="25"/>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25CDD8AB"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 xml:space="preserve">Odstąpienie od umowy będzie dokonane na piśmie z podaniem przyczyn odstąpienia </w:t>
      </w:r>
      <w:r w:rsidRPr="00C71E31">
        <w:rPr>
          <w:rFonts w:ascii="Times New Roman" w:hAnsi="Times New Roman" w:cs="Times New Roman"/>
          <w:sz w:val="24"/>
          <w:szCs w:val="24"/>
        </w:rPr>
        <w:br/>
        <w:t>i wskazaniem terminu odstąpienia.</w:t>
      </w:r>
    </w:p>
    <w:p w14:paraId="64FDE991" w14:textId="3C80FDAB"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30254044" w:rsidR="00055C54" w:rsidRPr="00C71E31" w:rsidRDefault="00055C54" w:rsidP="00C71E31">
      <w:pPr>
        <w:numPr>
          <w:ilvl w:val="0"/>
          <w:numId w:val="26"/>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gdy Wykonawca nie wykonuje </w:t>
      </w:r>
      <w:r w:rsidR="003C39CC">
        <w:rPr>
          <w:rFonts w:ascii="Times New Roman" w:hAnsi="Times New Roman" w:cs="Times New Roman"/>
          <w:sz w:val="24"/>
          <w:szCs w:val="24"/>
        </w:rPr>
        <w:t>usługi</w:t>
      </w:r>
      <w:r w:rsidR="003C39CC" w:rsidRPr="00C71E31">
        <w:rPr>
          <w:rFonts w:ascii="Times New Roman" w:hAnsi="Times New Roman" w:cs="Times New Roman"/>
          <w:sz w:val="24"/>
          <w:szCs w:val="24"/>
        </w:rPr>
        <w:t xml:space="preserve"> </w:t>
      </w:r>
      <w:r w:rsidRPr="00C71E31">
        <w:rPr>
          <w:rFonts w:ascii="Times New Roman" w:hAnsi="Times New Roman" w:cs="Times New Roman"/>
          <w:sz w:val="24"/>
          <w:szCs w:val="24"/>
        </w:rPr>
        <w:t>wynikając</w:t>
      </w:r>
      <w:r w:rsidR="003C39CC">
        <w:rPr>
          <w:rFonts w:ascii="Times New Roman" w:hAnsi="Times New Roman" w:cs="Times New Roman"/>
          <w:sz w:val="24"/>
          <w:szCs w:val="24"/>
        </w:rPr>
        <w:t>ej</w:t>
      </w:r>
      <w:r w:rsidR="00F3532C">
        <w:rPr>
          <w:rFonts w:ascii="Times New Roman" w:hAnsi="Times New Roman" w:cs="Times New Roman"/>
          <w:sz w:val="24"/>
          <w:szCs w:val="24"/>
        </w:rPr>
        <w:t xml:space="preserve"> </w:t>
      </w:r>
      <w:r w:rsidRPr="00C71E31">
        <w:rPr>
          <w:rFonts w:ascii="Times New Roman" w:hAnsi="Times New Roman" w:cs="Times New Roman"/>
          <w:sz w:val="24"/>
          <w:szCs w:val="24"/>
        </w:rPr>
        <w:t>z niniejszej umowy lub realizuje j</w:t>
      </w:r>
      <w:r w:rsidR="003C39CC">
        <w:rPr>
          <w:rFonts w:ascii="Times New Roman" w:hAnsi="Times New Roman" w:cs="Times New Roman"/>
          <w:sz w:val="24"/>
          <w:szCs w:val="24"/>
        </w:rPr>
        <w:t>ą</w:t>
      </w:r>
      <w:r w:rsidRPr="00C71E31">
        <w:rPr>
          <w:rFonts w:ascii="Times New Roman" w:hAnsi="Times New Roman" w:cs="Times New Roman"/>
          <w:sz w:val="24"/>
          <w:szCs w:val="24"/>
        </w:rPr>
        <w:t xml:space="preserve"> w sposób nienależyty, </w:t>
      </w:r>
    </w:p>
    <w:p w14:paraId="388A0EC5" w14:textId="77777777" w:rsidR="00055C54" w:rsidRPr="00C71E31" w:rsidRDefault="00055C54" w:rsidP="00C71E31">
      <w:pPr>
        <w:numPr>
          <w:ilvl w:val="0"/>
          <w:numId w:val="26"/>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 xml:space="preserve"> narażenia Zamawiającego na szkody, z przyczyn leżących po stronie Wykonawcy,</w:t>
      </w:r>
    </w:p>
    <w:p w14:paraId="23657914" w14:textId="4FEBC09B" w:rsidR="00055C54" w:rsidRDefault="00055C54" w:rsidP="00C71E31">
      <w:pPr>
        <w:numPr>
          <w:ilvl w:val="0"/>
          <w:numId w:val="26"/>
        </w:numPr>
        <w:suppressAutoHyphens/>
        <w:spacing w:after="0" w:line="276" w:lineRule="auto"/>
        <w:jc w:val="both"/>
        <w:rPr>
          <w:rFonts w:ascii="Times New Roman" w:hAnsi="Times New Roman" w:cs="Times New Roman"/>
          <w:sz w:val="24"/>
          <w:szCs w:val="24"/>
        </w:rPr>
      </w:pPr>
      <w:r w:rsidRPr="00C71E3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2248DE7D" w14:textId="77777777" w:rsidR="00D71FDC" w:rsidRDefault="00D71FDC" w:rsidP="00453BEE">
      <w:pPr>
        <w:suppressAutoHyphens/>
        <w:spacing w:after="0" w:line="276" w:lineRule="auto"/>
        <w:ind w:left="720"/>
        <w:jc w:val="both"/>
        <w:rPr>
          <w:rFonts w:ascii="Times New Roman" w:hAnsi="Times New Roman" w:cs="Times New Roman"/>
          <w:sz w:val="24"/>
          <w:szCs w:val="24"/>
        </w:rPr>
      </w:pPr>
    </w:p>
    <w:p w14:paraId="06E2C21F"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403CD1B5"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 xml:space="preserve">W przypadku zwłoki Wykonawcy w spełnianiu świadczenia będącego przedmiotem umowy </w:t>
      </w:r>
      <w:r w:rsidR="00D71FDC">
        <w:rPr>
          <w:rFonts w:ascii="Times New Roman" w:hAnsi="Times New Roman" w:cs="Times New Roman"/>
          <w:sz w:val="24"/>
          <w:szCs w:val="24"/>
        </w:rPr>
        <w:t xml:space="preserve">5 dni ponad termin określony w §5, </w:t>
      </w:r>
      <w:r w:rsidRPr="00C71E31">
        <w:rPr>
          <w:rFonts w:ascii="Times New Roman" w:hAnsi="Times New Roman" w:cs="Times New Roman"/>
          <w:sz w:val="24"/>
          <w:szCs w:val="24"/>
        </w:rPr>
        <w:t xml:space="preserve">Zamawiającemu przysługuje prawo zlecenia </w:t>
      </w:r>
      <w:r w:rsidRPr="00C71E31">
        <w:rPr>
          <w:rFonts w:ascii="Times New Roman" w:hAnsi="Times New Roman" w:cs="Times New Roman"/>
          <w:sz w:val="24"/>
          <w:szCs w:val="24"/>
        </w:rPr>
        <w:lastRenderedPageBreak/>
        <w:t xml:space="preserve">realizacji przedmiotu umowy innemu podmiotowi na koszt Wykonawcy („wykonanie zastępcze”). </w:t>
      </w:r>
    </w:p>
    <w:p w14:paraId="11352092"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Rozwiązanie umowy będzie dokonane na piśmie.</w:t>
      </w:r>
    </w:p>
    <w:p w14:paraId="3E2F39AF"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C71E31" w:rsidRDefault="00055C54" w:rsidP="00C71E31">
      <w:pPr>
        <w:spacing w:line="276" w:lineRule="auto"/>
        <w:ind w:firstLine="426"/>
        <w:jc w:val="both"/>
        <w:rPr>
          <w:rFonts w:ascii="Times New Roman" w:hAnsi="Times New Roman" w:cs="Times New Roman"/>
          <w:sz w:val="24"/>
          <w:szCs w:val="24"/>
        </w:rPr>
      </w:pPr>
      <w:r w:rsidRPr="00C71E31">
        <w:rPr>
          <w:rFonts w:ascii="Times New Roman" w:hAnsi="Times New Roman" w:cs="Times New Roman"/>
          <w:sz w:val="24"/>
          <w:szCs w:val="24"/>
        </w:rPr>
        <w:t>1) Wykonawca zapłaci Zamawiającemu kary umowne za:</w:t>
      </w:r>
    </w:p>
    <w:p w14:paraId="4D26754B" w14:textId="6ADD6F47" w:rsidR="008A0A56" w:rsidRPr="00C71E31" w:rsidRDefault="00055C54" w:rsidP="00F3532C">
      <w:pPr>
        <w:widowControl w:val="0"/>
        <w:spacing w:line="276" w:lineRule="auto"/>
        <w:ind w:left="567"/>
        <w:jc w:val="both"/>
        <w:rPr>
          <w:rFonts w:ascii="Times New Roman" w:hAnsi="Times New Roman" w:cs="Times New Roman"/>
          <w:sz w:val="24"/>
          <w:szCs w:val="24"/>
        </w:rPr>
      </w:pPr>
      <w:r w:rsidRPr="00C71E31">
        <w:rPr>
          <w:rFonts w:ascii="Times New Roman" w:hAnsi="Times New Roman" w:cs="Times New Roman"/>
          <w:sz w:val="24"/>
          <w:szCs w:val="24"/>
        </w:rPr>
        <w:t xml:space="preserve">a) odstąpienie od umowy lub rozwiązanie umowy przez Zamawiającego z przyczyn leżących po stronie Wykonawcy </w:t>
      </w:r>
      <w:r w:rsidRPr="00C71E31">
        <w:rPr>
          <w:rFonts w:ascii="Times New Roman" w:hAnsi="Times New Roman" w:cs="Times New Roman"/>
          <w:bCs/>
          <w:sz w:val="24"/>
          <w:szCs w:val="24"/>
          <w:shd w:val="clear" w:color="auto" w:fill="FFFFFF"/>
        </w:rPr>
        <w:t>w wysokości 10%</w:t>
      </w:r>
      <w:r w:rsidRPr="00C71E31">
        <w:rPr>
          <w:rFonts w:ascii="Times New Roman" w:hAnsi="Times New Roman" w:cs="Times New Roman"/>
          <w:sz w:val="24"/>
          <w:szCs w:val="24"/>
          <w:shd w:val="clear" w:color="auto" w:fill="FFFFFF"/>
        </w:rPr>
        <w:t xml:space="preserve"> </w:t>
      </w:r>
      <w:r w:rsidRPr="00C71E31">
        <w:rPr>
          <w:rFonts w:ascii="Times New Roman" w:hAnsi="Times New Roman" w:cs="Times New Roman"/>
          <w:sz w:val="24"/>
          <w:szCs w:val="24"/>
        </w:rPr>
        <w:t>wynagrodzenia brutto określonego w § 3 ust. 1 umowy,</w:t>
      </w:r>
    </w:p>
    <w:p w14:paraId="7D203C99" w14:textId="10C4C404" w:rsidR="00924032" w:rsidRPr="00C71E31" w:rsidRDefault="00D60BAA" w:rsidP="00F3532C">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b</w:t>
      </w:r>
      <w:r w:rsidR="00924032" w:rsidRPr="00C71E31">
        <w:rPr>
          <w:rFonts w:ascii="Times New Roman" w:hAnsi="Times New Roman" w:cs="Times New Roman"/>
          <w:sz w:val="24"/>
          <w:szCs w:val="24"/>
        </w:rPr>
        <w:t xml:space="preserve">) </w:t>
      </w:r>
      <w:r w:rsidR="000D2383">
        <w:rPr>
          <w:rFonts w:ascii="Times New Roman" w:hAnsi="Times New Roman" w:cs="Times New Roman"/>
          <w:sz w:val="24"/>
          <w:szCs w:val="24"/>
        </w:rPr>
        <w:t xml:space="preserve">zwłoki w </w:t>
      </w:r>
      <w:r w:rsidR="00924032" w:rsidRPr="00C71E31">
        <w:rPr>
          <w:rFonts w:ascii="Times New Roman" w:hAnsi="Times New Roman" w:cs="Times New Roman"/>
          <w:sz w:val="24"/>
          <w:szCs w:val="24"/>
        </w:rPr>
        <w:t>wykonani</w:t>
      </w:r>
      <w:r w:rsidR="000D2383">
        <w:rPr>
          <w:rFonts w:ascii="Times New Roman" w:hAnsi="Times New Roman" w:cs="Times New Roman"/>
          <w:sz w:val="24"/>
          <w:szCs w:val="24"/>
        </w:rPr>
        <w:t>u</w:t>
      </w:r>
      <w:r w:rsidR="00924032" w:rsidRPr="00C71E31">
        <w:rPr>
          <w:rFonts w:ascii="Times New Roman" w:hAnsi="Times New Roman" w:cs="Times New Roman"/>
          <w:sz w:val="24"/>
          <w:szCs w:val="24"/>
        </w:rPr>
        <w:t xml:space="preserve"> </w:t>
      </w:r>
      <w:r>
        <w:rPr>
          <w:rFonts w:ascii="Times New Roman" w:hAnsi="Times New Roman" w:cs="Times New Roman"/>
          <w:sz w:val="24"/>
          <w:szCs w:val="24"/>
        </w:rPr>
        <w:t>przedmiotu umowy</w:t>
      </w:r>
      <w:r w:rsidR="00993BF5" w:rsidRPr="00C71E31">
        <w:rPr>
          <w:rFonts w:ascii="Times New Roman" w:hAnsi="Times New Roman" w:cs="Times New Roman"/>
          <w:sz w:val="24"/>
          <w:szCs w:val="24"/>
        </w:rPr>
        <w:t xml:space="preserve"> ponad termin wskazany w </w:t>
      </w:r>
      <w:r w:rsidR="001C6799">
        <w:rPr>
          <w:rFonts w:ascii="Times New Roman" w:hAnsi="Times New Roman" w:cs="Times New Roman"/>
          <w:sz w:val="24"/>
          <w:szCs w:val="24"/>
        </w:rPr>
        <w:t xml:space="preserve">§5 </w:t>
      </w:r>
      <w:r w:rsidR="00993BF5" w:rsidRPr="00C71E31">
        <w:rPr>
          <w:rFonts w:ascii="Times New Roman" w:hAnsi="Times New Roman" w:cs="Times New Roman"/>
          <w:sz w:val="24"/>
          <w:szCs w:val="24"/>
        </w:rPr>
        <w:t xml:space="preserve">- 0,1% wynagrodzenia umownego brutto określonego w § 3 ust. 1 umowy za </w:t>
      </w:r>
      <w:r w:rsidR="000D2383">
        <w:rPr>
          <w:rFonts w:ascii="Times New Roman" w:hAnsi="Times New Roman" w:cs="Times New Roman"/>
          <w:sz w:val="24"/>
          <w:szCs w:val="24"/>
        </w:rPr>
        <w:t>każdy dzień.</w:t>
      </w:r>
    </w:p>
    <w:p w14:paraId="2C8C9DB0" w14:textId="1CC814C7" w:rsidR="00055C54" w:rsidRPr="00C71E31" w:rsidRDefault="00055C54" w:rsidP="00F3532C">
      <w:pPr>
        <w:tabs>
          <w:tab w:val="left" w:pos="851"/>
        </w:tabs>
        <w:spacing w:line="276" w:lineRule="auto"/>
        <w:ind w:left="567" w:hanging="283"/>
        <w:jc w:val="both"/>
        <w:rPr>
          <w:rFonts w:ascii="Times New Roman" w:hAnsi="Times New Roman" w:cs="Times New Roman"/>
          <w:sz w:val="24"/>
          <w:szCs w:val="24"/>
        </w:rPr>
      </w:pPr>
      <w:r w:rsidRPr="00C71E31">
        <w:rPr>
          <w:rFonts w:ascii="Times New Roman" w:hAnsi="Times New Roman" w:cs="Times New Roman"/>
          <w:sz w:val="24"/>
          <w:szCs w:val="24"/>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r w:rsidR="00F3532C" w:rsidRPr="00C71E31">
        <w:rPr>
          <w:rFonts w:ascii="Times New Roman" w:hAnsi="Times New Roman" w:cs="Times New Roman"/>
          <w:sz w:val="24"/>
          <w:szCs w:val="24"/>
        </w:rPr>
        <w:t xml:space="preserve"> </w:t>
      </w:r>
      <w:r w:rsidRPr="00C71E3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98A2422" w14:textId="5039C3E2"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Zapłata kar umownych naliczonych przez Zamawiającego może nastąpić poprzez potrącenie wysokości kary z kwoty należnej do zapłaty Wykonawcy wynikającej z wystawionej przez niego faktury</w:t>
      </w:r>
      <w:r w:rsidR="00924032" w:rsidRPr="00C71E31">
        <w:rPr>
          <w:rFonts w:ascii="Times New Roman" w:hAnsi="Times New Roman" w:cs="Times New Roman"/>
          <w:sz w:val="24"/>
          <w:szCs w:val="24"/>
        </w:rPr>
        <w:t>.</w:t>
      </w:r>
      <w:r w:rsidRPr="00C71E31">
        <w:rPr>
          <w:rFonts w:ascii="Times New Roman" w:hAnsi="Times New Roman" w:cs="Times New Roman"/>
          <w:sz w:val="24"/>
          <w:szCs w:val="24"/>
        </w:rPr>
        <w:t xml:space="preserve"> Przez potrącenie zaspokajane będą również koszty wykonania zastępczego. </w:t>
      </w:r>
    </w:p>
    <w:p w14:paraId="3398F2DC"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Zapłata kar umownych nie zwalnia Wykonawcy z obowiązku wykonania przedmiotu umowy.</w:t>
      </w:r>
    </w:p>
    <w:p w14:paraId="0DA9B8D8"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C71E31" w:rsidRDefault="00055C54" w:rsidP="00C71E31">
      <w:pPr>
        <w:spacing w:line="276" w:lineRule="auto"/>
        <w:ind w:left="284"/>
        <w:jc w:val="both"/>
        <w:rPr>
          <w:rFonts w:ascii="Times New Roman" w:hAnsi="Times New Roman" w:cs="Times New Roman"/>
          <w:sz w:val="24"/>
          <w:szCs w:val="24"/>
        </w:rPr>
      </w:pPr>
      <w:r w:rsidRPr="00C71E31">
        <w:rPr>
          <w:rFonts w:ascii="Times New Roman" w:hAnsi="Times New Roman" w:cs="Times New Roman"/>
          <w:sz w:val="24"/>
          <w:szCs w:val="24"/>
        </w:rPr>
        <w:t xml:space="preserve">1) </w:t>
      </w:r>
      <w:r w:rsidRPr="00C71E31">
        <w:rPr>
          <w:rFonts w:ascii="Times New Roman" w:hAnsi="Times New Roman" w:cs="Times New Roman"/>
          <w:sz w:val="24"/>
          <w:szCs w:val="24"/>
          <w:u w:val="single"/>
        </w:rPr>
        <w:t>Zmiana terminu</w:t>
      </w:r>
      <w:r w:rsidRPr="00C71E31">
        <w:rPr>
          <w:rFonts w:ascii="Times New Roman" w:hAnsi="Times New Roman" w:cs="Times New Roman"/>
          <w:sz w:val="24"/>
          <w:szCs w:val="24"/>
        </w:rPr>
        <w:t xml:space="preserve"> obowiązywania umowy w następstwie:</w:t>
      </w:r>
    </w:p>
    <w:p w14:paraId="1A470681" w14:textId="77777777" w:rsidR="00055C54" w:rsidRPr="00C71E31" w:rsidRDefault="00055C54" w:rsidP="00C71E31">
      <w:pPr>
        <w:spacing w:line="276" w:lineRule="auto"/>
        <w:ind w:left="709"/>
        <w:jc w:val="both"/>
        <w:rPr>
          <w:rFonts w:ascii="Times New Roman" w:hAnsi="Times New Roman" w:cs="Times New Roman"/>
          <w:sz w:val="24"/>
          <w:szCs w:val="24"/>
        </w:rPr>
      </w:pPr>
      <w:r w:rsidRPr="00C71E3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C71E31" w:rsidRDefault="00055C54" w:rsidP="00C71E31">
      <w:pPr>
        <w:spacing w:line="276" w:lineRule="auto"/>
        <w:ind w:left="709"/>
        <w:jc w:val="both"/>
        <w:rPr>
          <w:rFonts w:ascii="Times New Roman" w:hAnsi="Times New Roman" w:cs="Times New Roman"/>
          <w:sz w:val="24"/>
          <w:szCs w:val="24"/>
        </w:rPr>
      </w:pPr>
      <w:r w:rsidRPr="00C71E31">
        <w:rPr>
          <w:rFonts w:ascii="Times New Roman" w:hAnsi="Times New Roman" w:cs="Times New Roman"/>
          <w:sz w:val="24"/>
          <w:szCs w:val="24"/>
        </w:rPr>
        <w:lastRenderedPageBreak/>
        <w:t xml:space="preserve">b) wstrzymania lub przerwy w </w:t>
      </w:r>
      <w:r w:rsidR="00924032" w:rsidRPr="00C71E31">
        <w:rPr>
          <w:rFonts w:ascii="Times New Roman" w:hAnsi="Times New Roman" w:cs="Times New Roman"/>
          <w:sz w:val="24"/>
          <w:szCs w:val="24"/>
        </w:rPr>
        <w:t>działalności Zamawiającego</w:t>
      </w:r>
      <w:r w:rsidRPr="00C71E3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C71E31" w:rsidRDefault="00055C54" w:rsidP="00C71E31">
      <w:pPr>
        <w:spacing w:line="276" w:lineRule="auto"/>
        <w:ind w:left="709" w:hanging="283"/>
        <w:jc w:val="both"/>
        <w:rPr>
          <w:rFonts w:ascii="Times New Roman" w:hAnsi="Times New Roman" w:cs="Times New Roman"/>
          <w:sz w:val="24"/>
          <w:szCs w:val="24"/>
        </w:rPr>
      </w:pPr>
      <w:r w:rsidRPr="00C71E31">
        <w:rPr>
          <w:rFonts w:ascii="Times New Roman" w:hAnsi="Times New Roman" w:cs="Times New Roman"/>
          <w:sz w:val="24"/>
          <w:szCs w:val="24"/>
        </w:rPr>
        <w:t xml:space="preserve">2) </w:t>
      </w:r>
      <w:r w:rsidRPr="00C71E31">
        <w:rPr>
          <w:rFonts w:ascii="Times New Roman" w:hAnsi="Times New Roman" w:cs="Times New Roman"/>
          <w:sz w:val="24"/>
          <w:szCs w:val="24"/>
          <w:u w:val="single"/>
        </w:rPr>
        <w:t>Zmiany wynagrodzenia</w:t>
      </w:r>
      <w:r w:rsidRPr="00C71E3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C71E31" w:rsidRDefault="00055C54" w:rsidP="00C71E31">
      <w:pPr>
        <w:spacing w:line="276" w:lineRule="auto"/>
        <w:ind w:left="709" w:hanging="283"/>
        <w:jc w:val="both"/>
        <w:rPr>
          <w:rFonts w:ascii="Times New Roman" w:hAnsi="Times New Roman" w:cs="Times New Roman"/>
          <w:sz w:val="24"/>
          <w:szCs w:val="24"/>
        </w:rPr>
      </w:pPr>
      <w:r w:rsidRPr="00C71E31">
        <w:rPr>
          <w:rFonts w:ascii="Times New Roman" w:hAnsi="Times New Roman" w:cs="Times New Roman"/>
          <w:sz w:val="24"/>
          <w:szCs w:val="24"/>
        </w:rPr>
        <w:t xml:space="preserve">3) </w:t>
      </w:r>
      <w:r w:rsidRPr="00C71E31">
        <w:rPr>
          <w:rFonts w:ascii="Times New Roman" w:hAnsi="Times New Roman" w:cs="Times New Roman"/>
          <w:sz w:val="24"/>
          <w:szCs w:val="24"/>
          <w:u w:val="single"/>
        </w:rPr>
        <w:t>Zmiany powszechnie obowiązujących przepisów prawa</w:t>
      </w:r>
      <w:r w:rsidRPr="00C71E3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C71E31" w:rsidRDefault="00055C54" w:rsidP="00C71E31">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DC9B052" w14:textId="187422AF" w:rsidR="00C71E31" w:rsidRPr="00C71E31" w:rsidRDefault="00055C54" w:rsidP="006149E5">
      <w:pPr>
        <w:numPr>
          <w:ilvl w:val="0"/>
          <w:numId w:val="27"/>
        </w:numPr>
        <w:suppressAutoHyphens/>
        <w:spacing w:after="0" w:line="276" w:lineRule="auto"/>
        <w:ind w:left="426" w:hanging="426"/>
        <w:jc w:val="both"/>
        <w:rPr>
          <w:rFonts w:ascii="Times New Roman" w:hAnsi="Times New Roman" w:cs="Times New Roman"/>
          <w:sz w:val="24"/>
          <w:szCs w:val="24"/>
        </w:rPr>
      </w:pPr>
      <w:r w:rsidRPr="00C71E3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573D77FF" w14:textId="46FC90E0" w:rsidR="00055C54" w:rsidRPr="006149E5" w:rsidRDefault="00EF7527" w:rsidP="006149E5">
      <w:pPr>
        <w:spacing w:before="120" w:after="0" w:line="276" w:lineRule="auto"/>
        <w:jc w:val="center"/>
        <w:rPr>
          <w:rFonts w:ascii="Times New Roman" w:hAnsi="Times New Roman" w:cs="Times New Roman"/>
          <w:b/>
          <w:sz w:val="24"/>
          <w:szCs w:val="24"/>
        </w:rPr>
      </w:pPr>
      <w:r w:rsidRPr="00C71E31">
        <w:rPr>
          <w:rFonts w:ascii="Times New Roman" w:hAnsi="Times New Roman" w:cs="Times New Roman"/>
          <w:sz w:val="24"/>
          <w:szCs w:val="24"/>
        </w:rPr>
        <w:t>§</w:t>
      </w:r>
      <w:r w:rsidR="00D60BAA">
        <w:rPr>
          <w:rFonts w:ascii="Times New Roman" w:hAnsi="Times New Roman" w:cs="Times New Roman"/>
          <w:b/>
          <w:sz w:val="24"/>
          <w:szCs w:val="24"/>
        </w:rPr>
        <w:t>5</w:t>
      </w:r>
      <w:r w:rsidR="006149E5">
        <w:rPr>
          <w:rFonts w:ascii="Times New Roman" w:hAnsi="Times New Roman" w:cs="Times New Roman"/>
          <w:b/>
          <w:sz w:val="24"/>
          <w:szCs w:val="24"/>
        </w:rPr>
        <w:br/>
      </w:r>
      <w:r w:rsidR="00055C54" w:rsidRPr="00C71E31">
        <w:rPr>
          <w:rFonts w:ascii="Times New Roman" w:hAnsi="Times New Roman" w:cs="Times New Roman"/>
          <w:b/>
          <w:bCs/>
          <w:sz w:val="24"/>
          <w:szCs w:val="24"/>
        </w:rPr>
        <w:t>Okres obowiązywania umowy</w:t>
      </w:r>
    </w:p>
    <w:p w14:paraId="361F156A" w14:textId="0DF136F5" w:rsidR="002574A8" w:rsidRPr="00C71E31" w:rsidRDefault="00D60BAA" w:rsidP="00C71E3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Przedmiot umowy zostanie zrealizowany</w:t>
      </w:r>
      <w:r w:rsidR="00870C5B">
        <w:rPr>
          <w:rFonts w:ascii="Times New Roman" w:hAnsi="Times New Roman" w:cs="Times New Roman"/>
          <w:sz w:val="24"/>
          <w:szCs w:val="24"/>
        </w:rPr>
        <w:t xml:space="preserve"> do 30 dni od daty zawarcia umowy.</w:t>
      </w:r>
    </w:p>
    <w:p w14:paraId="618550C2" w14:textId="77777777" w:rsidR="00EF7527" w:rsidRPr="00C71E31" w:rsidRDefault="00EF7527" w:rsidP="00C71E31">
      <w:pPr>
        <w:pStyle w:val="Akapitzlist"/>
        <w:spacing w:after="0" w:line="276" w:lineRule="auto"/>
        <w:ind w:left="0"/>
        <w:jc w:val="both"/>
        <w:rPr>
          <w:rFonts w:ascii="Times New Roman" w:hAnsi="Times New Roman" w:cs="Times New Roman"/>
          <w:sz w:val="24"/>
          <w:szCs w:val="24"/>
        </w:rPr>
      </w:pPr>
    </w:p>
    <w:p w14:paraId="024E9451" w14:textId="4D337D6A" w:rsidR="004D16E4" w:rsidRDefault="00C71E31" w:rsidP="006149E5">
      <w:pPr>
        <w:spacing w:line="276" w:lineRule="auto"/>
        <w:jc w:val="center"/>
        <w:rPr>
          <w:rFonts w:ascii="Times New Roman" w:hAnsi="Times New Roman" w:cs="Times New Roman"/>
          <w:b/>
          <w:sz w:val="24"/>
          <w:szCs w:val="24"/>
        </w:rPr>
      </w:pPr>
      <w:r w:rsidRPr="00C71E31">
        <w:rPr>
          <w:rFonts w:ascii="Times New Roman" w:hAnsi="Times New Roman" w:cs="Times New Roman"/>
          <w:b/>
          <w:sz w:val="24"/>
          <w:szCs w:val="24"/>
        </w:rPr>
        <w:lastRenderedPageBreak/>
        <w:t>§</w:t>
      </w:r>
      <w:r w:rsidR="00D60BAA">
        <w:rPr>
          <w:rFonts w:ascii="Times New Roman" w:hAnsi="Times New Roman" w:cs="Times New Roman"/>
          <w:b/>
          <w:sz w:val="24"/>
          <w:szCs w:val="24"/>
        </w:rPr>
        <w:t>6</w:t>
      </w:r>
      <w:r w:rsidR="004D16E4">
        <w:rPr>
          <w:rFonts w:ascii="Times New Roman" w:hAnsi="Times New Roman" w:cs="Times New Roman"/>
          <w:b/>
          <w:sz w:val="24"/>
          <w:szCs w:val="24"/>
        </w:rPr>
        <w:br/>
        <w:t>Klauzula poufności</w:t>
      </w:r>
    </w:p>
    <w:p w14:paraId="13E5EA94" w14:textId="77777777" w:rsidR="004D16E4" w:rsidRDefault="004D16E4" w:rsidP="004D16E4">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4D16E4">
        <w:rPr>
          <w:rFonts w:ascii="Times New Roman" w:hAnsi="Times New Roman" w:cs="Times New Roman"/>
          <w:sz w:val="24"/>
          <w:szCs w:val="24"/>
        </w:rPr>
        <w:t>Strony zobowiązują się w czasie obowiązywania Umowy oraz po jej wygaśnięciu lub rozwiązaniu zachować w tajemnicy wszelkie informacje, w których posiadanie we</w:t>
      </w:r>
      <w:r>
        <w:rPr>
          <w:rFonts w:ascii="Times New Roman" w:hAnsi="Times New Roman" w:cs="Times New Roman"/>
          <w:sz w:val="24"/>
          <w:szCs w:val="24"/>
        </w:rPr>
        <w:t>szły w związku z jej realizacją.</w:t>
      </w:r>
    </w:p>
    <w:p w14:paraId="2C8A3582" w14:textId="4F399A4F" w:rsidR="004D16E4" w:rsidRPr="004D16E4" w:rsidRDefault="004D16E4" w:rsidP="004D16E4">
      <w:pPr>
        <w:spacing w:line="276" w:lineRule="auto"/>
        <w:ind w:left="284" w:hanging="284"/>
        <w:rPr>
          <w:rFonts w:ascii="Times New Roman" w:hAnsi="Times New Roman" w:cs="Times New Roman"/>
          <w:sz w:val="24"/>
          <w:szCs w:val="24"/>
        </w:rPr>
      </w:pPr>
      <w:r w:rsidRPr="004D16E4">
        <w:rPr>
          <w:rFonts w:ascii="Times New Roman" w:hAnsi="Times New Roman" w:cs="Times New Roman"/>
          <w:sz w:val="24"/>
          <w:szCs w:val="24"/>
        </w:rPr>
        <w:t>2.</w:t>
      </w:r>
      <w:r>
        <w:rPr>
          <w:rFonts w:ascii="Times New Roman" w:hAnsi="Times New Roman" w:cs="Times New Roman"/>
          <w:sz w:val="24"/>
          <w:szCs w:val="24"/>
        </w:rPr>
        <w:t xml:space="preserve"> </w:t>
      </w:r>
      <w:r w:rsidRPr="004D16E4">
        <w:rPr>
          <w:rFonts w:ascii="Times New Roman" w:hAnsi="Times New Roman" w:cs="Times New Roman"/>
          <w:sz w:val="24"/>
          <w:szCs w:val="24"/>
        </w:rPr>
        <w:t>Obowiązek nieujawniania informacji związanych z zawa</w:t>
      </w:r>
      <w:r>
        <w:rPr>
          <w:rFonts w:ascii="Times New Roman" w:hAnsi="Times New Roman" w:cs="Times New Roman"/>
          <w:sz w:val="24"/>
          <w:szCs w:val="24"/>
        </w:rPr>
        <w:t>rciem i wykonywaniem niniejszej. Umowy nie dotyczy informacji:</w:t>
      </w:r>
      <w:r>
        <w:rPr>
          <w:rFonts w:ascii="Times New Roman" w:hAnsi="Times New Roman" w:cs="Times New Roman"/>
          <w:sz w:val="24"/>
          <w:szCs w:val="24"/>
        </w:rPr>
        <w:br/>
        <w:t xml:space="preserve">a) </w:t>
      </w:r>
      <w:r w:rsidRPr="004D16E4">
        <w:rPr>
          <w:rFonts w:ascii="Times New Roman" w:hAnsi="Times New Roman" w:cs="Times New Roman"/>
          <w:sz w:val="24"/>
          <w:szCs w:val="24"/>
        </w:rPr>
        <w:t>jawnych z mocy prawa,</w:t>
      </w:r>
      <w:r>
        <w:rPr>
          <w:rFonts w:ascii="Times New Roman" w:hAnsi="Times New Roman" w:cs="Times New Roman"/>
          <w:sz w:val="24"/>
          <w:szCs w:val="24"/>
        </w:rPr>
        <w:br/>
        <w:t xml:space="preserve">b) </w:t>
      </w:r>
      <w:r w:rsidRPr="004D16E4">
        <w:rPr>
          <w:rFonts w:ascii="Times New Roman" w:hAnsi="Times New Roman" w:cs="Times New Roman"/>
          <w:sz w:val="24"/>
          <w:szCs w:val="24"/>
        </w:rPr>
        <w:t>podanych wcześniej przez drugą Stronę do publicznej informacji lub w jakikolwiek inny sposó</w:t>
      </w:r>
      <w:r>
        <w:rPr>
          <w:rFonts w:ascii="Times New Roman" w:hAnsi="Times New Roman" w:cs="Times New Roman"/>
          <w:sz w:val="24"/>
          <w:szCs w:val="24"/>
        </w:rPr>
        <w:t>b przez nią rozpowszechnionych,</w:t>
      </w:r>
      <w:r>
        <w:rPr>
          <w:rFonts w:ascii="Times New Roman" w:hAnsi="Times New Roman" w:cs="Times New Roman"/>
          <w:sz w:val="24"/>
          <w:szCs w:val="24"/>
        </w:rPr>
        <w:br/>
        <w:t>c)</w:t>
      </w:r>
      <w:r w:rsidRPr="004D16E4">
        <w:rPr>
          <w:rFonts w:ascii="Times New Roman" w:hAnsi="Times New Roman" w:cs="Times New Roman"/>
          <w:sz w:val="24"/>
          <w:szCs w:val="24"/>
        </w:rPr>
        <w:t>poufnych, co do których druga Strona wyraziła pisemną zgodę na ich ujawnienie.</w:t>
      </w:r>
    </w:p>
    <w:p w14:paraId="036C5369" w14:textId="78CE5EEE" w:rsidR="00C71E31" w:rsidRPr="00C71E31" w:rsidRDefault="004D16E4" w:rsidP="006149E5">
      <w:pPr>
        <w:spacing w:line="276" w:lineRule="auto"/>
        <w:jc w:val="center"/>
        <w:rPr>
          <w:rFonts w:ascii="Times New Roman" w:hAnsi="Times New Roman" w:cs="Times New Roman"/>
          <w:b/>
          <w:sz w:val="24"/>
          <w:szCs w:val="24"/>
        </w:rPr>
      </w:pPr>
      <w:r w:rsidRPr="00C71E31">
        <w:rPr>
          <w:rFonts w:ascii="Times New Roman" w:hAnsi="Times New Roman" w:cs="Times New Roman"/>
          <w:b/>
          <w:sz w:val="24"/>
          <w:szCs w:val="24"/>
        </w:rPr>
        <w:t>§</w:t>
      </w:r>
      <w:r>
        <w:rPr>
          <w:rFonts w:ascii="Times New Roman" w:hAnsi="Times New Roman" w:cs="Times New Roman"/>
          <w:b/>
          <w:sz w:val="24"/>
          <w:szCs w:val="24"/>
        </w:rPr>
        <w:t>7</w:t>
      </w:r>
      <w:r w:rsidR="006149E5">
        <w:rPr>
          <w:rFonts w:ascii="Times New Roman" w:hAnsi="Times New Roman" w:cs="Times New Roman"/>
          <w:b/>
          <w:sz w:val="24"/>
          <w:szCs w:val="24"/>
        </w:rPr>
        <w:br/>
      </w:r>
      <w:r w:rsidR="00C71E31" w:rsidRPr="00C71E31">
        <w:rPr>
          <w:rFonts w:ascii="Times New Roman" w:hAnsi="Times New Roman" w:cs="Times New Roman"/>
          <w:b/>
          <w:sz w:val="24"/>
          <w:szCs w:val="24"/>
        </w:rPr>
        <w:t>Postanowienia końcowe</w:t>
      </w:r>
    </w:p>
    <w:p w14:paraId="6DC88B27" w14:textId="77777777" w:rsidR="00C71E31" w:rsidRPr="00C71E3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C71E3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C71E31">
        <w:rPr>
          <w:rFonts w:ascii="Times New Roman" w:hAnsi="Times New Roman" w:cs="Times New Roman"/>
          <w:iCs/>
          <w:sz w:val="24"/>
          <w:szCs w:val="24"/>
        </w:rPr>
        <w:t xml:space="preserve"> Podobne</w:t>
      </w:r>
      <w:r w:rsidRPr="00C71E31">
        <w:rPr>
          <w:rFonts w:ascii="Times New Roman" w:hAnsi="Times New Roman" w:cs="Times New Roman"/>
          <w:sz w:val="24"/>
          <w:szCs w:val="24"/>
        </w:rPr>
        <w:t xml:space="preserve"> obowiązuje w przypadku luk w powyższych postanowieniach.</w:t>
      </w:r>
      <w:r w:rsidRPr="00C71E31">
        <w:rPr>
          <w:rFonts w:ascii="Times New Roman" w:hAnsi="Times New Roman" w:cs="Times New Roman"/>
          <w:iCs/>
          <w:sz w:val="24"/>
          <w:szCs w:val="24"/>
        </w:rPr>
        <w:t xml:space="preserve"> </w:t>
      </w:r>
    </w:p>
    <w:p w14:paraId="418F5738" w14:textId="77777777" w:rsidR="00C71E31" w:rsidRPr="00C71E3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C71E3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C71E31">
        <w:rPr>
          <w:rFonts w:ascii="Times New Roman" w:hAnsi="Times New Roman" w:cs="Times New Roman"/>
          <w:iCs/>
          <w:sz w:val="24"/>
          <w:szCs w:val="24"/>
        </w:rPr>
        <w:t xml:space="preserve">Strony zobowiązują się podjąć działania w celu poprawy, uzupełnienia umowy w tym zakresie. </w:t>
      </w:r>
      <w:r w:rsidRPr="00C71E3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C71E31">
        <w:rPr>
          <w:rFonts w:ascii="Times New Roman" w:hAnsi="Times New Roman" w:cs="Times New Roman"/>
          <w:sz w:val="24"/>
          <w:szCs w:val="24"/>
          <w:lang w:eastAsia="ar-SA"/>
        </w:rPr>
        <w:t>.</w:t>
      </w:r>
    </w:p>
    <w:p w14:paraId="3311E985" w14:textId="77777777" w:rsidR="00C71E31" w:rsidRPr="00C71E3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C71E3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C71E3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C71E3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C71E3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C71E31">
        <w:rPr>
          <w:rFonts w:ascii="Times New Roman" w:hAnsi="Times New Roman" w:cs="Times New Roman"/>
          <w:sz w:val="24"/>
          <w:szCs w:val="24"/>
        </w:rPr>
        <w:t>W</w:t>
      </w:r>
      <w:r w:rsidRPr="00C71E31">
        <w:rPr>
          <w:rFonts w:ascii="Times New Roman" w:eastAsia="TTE1241588t00" w:hAnsi="Times New Roman" w:cs="Times New Roman"/>
          <w:sz w:val="24"/>
          <w:szCs w:val="24"/>
        </w:rPr>
        <w:t xml:space="preserve"> sprawach nie uregulowanych niniejszą umową stosuje się przepisy Kodeksu cywilnego.</w:t>
      </w:r>
    </w:p>
    <w:p w14:paraId="1CDE60FB" w14:textId="71A7790E" w:rsidR="00C71E31" w:rsidRPr="00C71E31" w:rsidRDefault="00C71E31" w:rsidP="006149E5">
      <w:pPr>
        <w:pStyle w:val="Akapitzlist"/>
        <w:numPr>
          <w:ilvl w:val="0"/>
          <w:numId w:val="28"/>
        </w:numPr>
        <w:tabs>
          <w:tab w:val="left" w:pos="142"/>
        </w:tabs>
        <w:spacing w:after="0" w:line="276" w:lineRule="auto"/>
        <w:ind w:left="426" w:hanging="426"/>
        <w:contextualSpacing w:val="0"/>
        <w:jc w:val="both"/>
      </w:pPr>
      <w:r w:rsidRPr="00C71E31">
        <w:rPr>
          <w:rFonts w:ascii="Times New Roman" w:eastAsia="TTE1248F30t00" w:hAnsi="Times New Roman" w:cs="Times New Roman"/>
          <w:sz w:val="24"/>
          <w:szCs w:val="24"/>
        </w:rPr>
        <w:t>Umowę</w:t>
      </w:r>
      <w:r w:rsidRPr="00C71E31">
        <w:rPr>
          <w:rFonts w:ascii="Times New Roman" w:eastAsia="TTE1241588t00" w:hAnsi="Times New Roman" w:cs="Times New Roman"/>
          <w:sz w:val="24"/>
          <w:szCs w:val="24"/>
        </w:rPr>
        <w:t xml:space="preserve"> sporządzono w dwóch jednobrzmiących egzemplarzach, 1 egz. dla Zamawiającego i 1 egz. dla Wykonawcy.</w:t>
      </w:r>
    </w:p>
    <w:p w14:paraId="1A3B4185" w14:textId="77777777" w:rsidR="00C71E31" w:rsidRDefault="00C71E31" w:rsidP="00C71E31">
      <w:pPr>
        <w:autoSpaceDE w:val="0"/>
        <w:spacing w:line="276" w:lineRule="auto"/>
        <w:ind w:left="360"/>
        <w:jc w:val="both"/>
        <w:rPr>
          <w:rFonts w:ascii="Times New Roman" w:hAnsi="Times New Roman" w:cs="Times New Roman"/>
          <w:sz w:val="24"/>
          <w:szCs w:val="24"/>
        </w:rPr>
      </w:pPr>
    </w:p>
    <w:p w14:paraId="5AA985BC" w14:textId="77777777" w:rsidR="00CD6498" w:rsidRDefault="00CD6498" w:rsidP="00C71E31">
      <w:pPr>
        <w:autoSpaceDE w:val="0"/>
        <w:spacing w:line="276" w:lineRule="auto"/>
        <w:ind w:left="360"/>
        <w:jc w:val="both"/>
        <w:rPr>
          <w:rFonts w:ascii="Times New Roman" w:hAnsi="Times New Roman" w:cs="Times New Roman"/>
          <w:sz w:val="24"/>
          <w:szCs w:val="24"/>
        </w:rPr>
      </w:pPr>
    </w:p>
    <w:p w14:paraId="6E4D57F7" w14:textId="77777777" w:rsidR="00C71E31" w:rsidRPr="00C71E31" w:rsidRDefault="00C71E31" w:rsidP="00C71E31">
      <w:pPr>
        <w:widowControl w:val="0"/>
        <w:spacing w:line="276" w:lineRule="auto"/>
        <w:jc w:val="center"/>
        <w:rPr>
          <w:rFonts w:ascii="Times New Roman" w:hAnsi="Times New Roman" w:cs="Times New Roman"/>
          <w:b/>
          <w:sz w:val="24"/>
          <w:szCs w:val="24"/>
        </w:rPr>
      </w:pPr>
      <w:r w:rsidRPr="00C71E31">
        <w:rPr>
          <w:rFonts w:ascii="Times New Roman" w:hAnsi="Times New Roman" w:cs="Times New Roman"/>
          <w:b/>
          <w:sz w:val="24"/>
          <w:szCs w:val="24"/>
        </w:rPr>
        <w:t>ZAMAWIAJĄCY:</w:t>
      </w:r>
      <w:r w:rsidRPr="00C71E31">
        <w:rPr>
          <w:rFonts w:ascii="Times New Roman" w:hAnsi="Times New Roman" w:cs="Times New Roman"/>
          <w:b/>
          <w:sz w:val="24"/>
          <w:szCs w:val="24"/>
        </w:rPr>
        <w:tab/>
      </w:r>
      <w:r w:rsidRPr="00C71E31">
        <w:rPr>
          <w:rFonts w:ascii="Times New Roman" w:hAnsi="Times New Roman" w:cs="Times New Roman"/>
          <w:b/>
          <w:sz w:val="24"/>
          <w:szCs w:val="24"/>
        </w:rPr>
        <w:tab/>
      </w:r>
      <w:r w:rsidRPr="00C71E31">
        <w:rPr>
          <w:rFonts w:ascii="Times New Roman" w:hAnsi="Times New Roman" w:cs="Times New Roman"/>
          <w:b/>
          <w:sz w:val="24"/>
          <w:szCs w:val="24"/>
        </w:rPr>
        <w:tab/>
      </w:r>
      <w:r w:rsidRPr="00C71E31">
        <w:rPr>
          <w:rFonts w:ascii="Times New Roman" w:hAnsi="Times New Roman" w:cs="Times New Roman"/>
          <w:b/>
          <w:sz w:val="24"/>
          <w:szCs w:val="24"/>
        </w:rPr>
        <w:tab/>
      </w:r>
      <w:r w:rsidRPr="00C71E31">
        <w:rPr>
          <w:rFonts w:ascii="Times New Roman" w:hAnsi="Times New Roman" w:cs="Times New Roman"/>
          <w:b/>
          <w:sz w:val="24"/>
          <w:szCs w:val="24"/>
        </w:rPr>
        <w:tab/>
        <w:t>WYKONAWCA:</w:t>
      </w:r>
    </w:p>
    <w:p w14:paraId="283497F7" w14:textId="77777777" w:rsidR="00C71E31" w:rsidRPr="00C71E31" w:rsidRDefault="00C71E31" w:rsidP="00C71E31">
      <w:pPr>
        <w:widowControl w:val="0"/>
        <w:spacing w:line="276" w:lineRule="auto"/>
        <w:jc w:val="both"/>
        <w:rPr>
          <w:rFonts w:ascii="Times New Roman" w:hAnsi="Times New Roman" w:cs="Times New Roman"/>
          <w:b/>
          <w:sz w:val="24"/>
          <w:szCs w:val="24"/>
        </w:rPr>
      </w:pPr>
    </w:p>
    <w:p w14:paraId="0DFA7366" w14:textId="492B71B0" w:rsidR="004C0BAE" w:rsidRPr="00C71E31" w:rsidRDefault="00C71E31" w:rsidP="006149E5">
      <w:pPr>
        <w:widowControl w:val="0"/>
        <w:spacing w:line="276" w:lineRule="auto"/>
        <w:jc w:val="center"/>
      </w:pPr>
      <w:r w:rsidRPr="00C71E31">
        <w:rPr>
          <w:rFonts w:ascii="Times New Roman" w:hAnsi="Times New Roman" w:cs="Times New Roman"/>
          <w:bCs/>
          <w:sz w:val="24"/>
          <w:szCs w:val="24"/>
        </w:rPr>
        <w:t>………………..….………..</w:t>
      </w:r>
      <w:r w:rsidRPr="00C71E31">
        <w:rPr>
          <w:rFonts w:ascii="Times New Roman" w:hAnsi="Times New Roman" w:cs="Times New Roman"/>
          <w:bCs/>
          <w:sz w:val="24"/>
          <w:szCs w:val="24"/>
        </w:rPr>
        <w:tab/>
      </w:r>
      <w:r w:rsidRPr="00C71E31">
        <w:rPr>
          <w:rFonts w:ascii="Times New Roman" w:hAnsi="Times New Roman" w:cs="Times New Roman"/>
          <w:bCs/>
          <w:sz w:val="24"/>
          <w:szCs w:val="24"/>
        </w:rPr>
        <w:tab/>
      </w:r>
      <w:r w:rsidRPr="00C71E31">
        <w:rPr>
          <w:rFonts w:ascii="Times New Roman" w:hAnsi="Times New Roman" w:cs="Times New Roman"/>
          <w:bCs/>
          <w:sz w:val="24"/>
          <w:szCs w:val="24"/>
        </w:rPr>
        <w:tab/>
        <w:t>……………………………..</w:t>
      </w:r>
    </w:p>
    <w:sectPr w:rsidR="004C0BAE" w:rsidRPr="00C71E31"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E227" w14:textId="77777777" w:rsidR="002D3413" w:rsidRDefault="002D3413" w:rsidP="004A363A">
      <w:pPr>
        <w:spacing w:after="0" w:line="240" w:lineRule="auto"/>
      </w:pPr>
      <w:r>
        <w:separator/>
      </w:r>
    </w:p>
  </w:endnote>
  <w:endnote w:type="continuationSeparator" w:id="0">
    <w:p w14:paraId="31CDB2D9" w14:textId="77777777" w:rsidR="002D3413" w:rsidRDefault="002D3413"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2C49" w14:textId="77777777" w:rsidR="002D3413" w:rsidRDefault="002D3413" w:rsidP="004A363A">
      <w:pPr>
        <w:spacing w:after="0" w:line="240" w:lineRule="auto"/>
      </w:pPr>
      <w:r>
        <w:separator/>
      </w:r>
    </w:p>
  </w:footnote>
  <w:footnote w:type="continuationSeparator" w:id="0">
    <w:p w14:paraId="733D0DEF" w14:textId="77777777" w:rsidR="002D3413" w:rsidRDefault="002D3413"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629B2"/>
    <w:multiLevelType w:val="hybridMultilevel"/>
    <w:tmpl w:val="1D2C6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2C4EF3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9F3EAA4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4"/>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589E"/>
    <w:rsid w:val="00030FBF"/>
    <w:rsid w:val="00055C54"/>
    <w:rsid w:val="000A6BFE"/>
    <w:rsid w:val="000D2383"/>
    <w:rsid w:val="0011546F"/>
    <w:rsid w:val="00142FF8"/>
    <w:rsid w:val="00195241"/>
    <w:rsid w:val="001C6799"/>
    <w:rsid w:val="001F3F40"/>
    <w:rsid w:val="0020443A"/>
    <w:rsid w:val="002574A8"/>
    <w:rsid w:val="0028209F"/>
    <w:rsid w:val="002D3413"/>
    <w:rsid w:val="002D4B06"/>
    <w:rsid w:val="003108F0"/>
    <w:rsid w:val="00392409"/>
    <w:rsid w:val="003B0C93"/>
    <w:rsid w:val="003C39CC"/>
    <w:rsid w:val="003D5603"/>
    <w:rsid w:val="00452ED8"/>
    <w:rsid w:val="00453BEE"/>
    <w:rsid w:val="004A363A"/>
    <w:rsid w:val="004C0BAE"/>
    <w:rsid w:val="004D16E4"/>
    <w:rsid w:val="004F12FD"/>
    <w:rsid w:val="004F7944"/>
    <w:rsid w:val="00547047"/>
    <w:rsid w:val="00586406"/>
    <w:rsid w:val="005F14D1"/>
    <w:rsid w:val="006149E5"/>
    <w:rsid w:val="0065780E"/>
    <w:rsid w:val="006737E5"/>
    <w:rsid w:val="006B0298"/>
    <w:rsid w:val="006C530A"/>
    <w:rsid w:val="00716B3F"/>
    <w:rsid w:val="00807F22"/>
    <w:rsid w:val="0085185D"/>
    <w:rsid w:val="00870C5B"/>
    <w:rsid w:val="00880D4D"/>
    <w:rsid w:val="008977DB"/>
    <w:rsid w:val="008A0A56"/>
    <w:rsid w:val="008B5FDB"/>
    <w:rsid w:val="009069F5"/>
    <w:rsid w:val="00924032"/>
    <w:rsid w:val="00924256"/>
    <w:rsid w:val="00930807"/>
    <w:rsid w:val="00940DF8"/>
    <w:rsid w:val="0097011C"/>
    <w:rsid w:val="0097147E"/>
    <w:rsid w:val="0097499B"/>
    <w:rsid w:val="00993BF5"/>
    <w:rsid w:val="009B0803"/>
    <w:rsid w:val="009D6A32"/>
    <w:rsid w:val="009F74FD"/>
    <w:rsid w:val="00A30A50"/>
    <w:rsid w:val="00A42AA8"/>
    <w:rsid w:val="00A62563"/>
    <w:rsid w:val="00AC481A"/>
    <w:rsid w:val="00AE1A47"/>
    <w:rsid w:val="00AF06FD"/>
    <w:rsid w:val="00AF2A65"/>
    <w:rsid w:val="00B12429"/>
    <w:rsid w:val="00B57479"/>
    <w:rsid w:val="00BA4DD9"/>
    <w:rsid w:val="00BB35E3"/>
    <w:rsid w:val="00BD187D"/>
    <w:rsid w:val="00BD7E72"/>
    <w:rsid w:val="00BF39F8"/>
    <w:rsid w:val="00C11004"/>
    <w:rsid w:val="00C364D9"/>
    <w:rsid w:val="00C6768A"/>
    <w:rsid w:val="00C717CC"/>
    <w:rsid w:val="00C71E31"/>
    <w:rsid w:val="00C81301"/>
    <w:rsid w:val="00CB5D28"/>
    <w:rsid w:val="00CC129D"/>
    <w:rsid w:val="00CC1F15"/>
    <w:rsid w:val="00CD1A4B"/>
    <w:rsid w:val="00CD6498"/>
    <w:rsid w:val="00CE3AC0"/>
    <w:rsid w:val="00D04040"/>
    <w:rsid w:val="00D60BAA"/>
    <w:rsid w:val="00D616EE"/>
    <w:rsid w:val="00D671E8"/>
    <w:rsid w:val="00D71FDC"/>
    <w:rsid w:val="00D77245"/>
    <w:rsid w:val="00D93579"/>
    <w:rsid w:val="00DB15BB"/>
    <w:rsid w:val="00DD1B49"/>
    <w:rsid w:val="00DE445C"/>
    <w:rsid w:val="00DF6C56"/>
    <w:rsid w:val="00E2111F"/>
    <w:rsid w:val="00E247BE"/>
    <w:rsid w:val="00E57077"/>
    <w:rsid w:val="00E60D90"/>
    <w:rsid w:val="00EF7527"/>
    <w:rsid w:val="00F122D9"/>
    <w:rsid w:val="00F240C1"/>
    <w:rsid w:val="00F3532C"/>
    <w:rsid w:val="00F36D4C"/>
    <w:rsid w:val="00F43860"/>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8B5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2530</Words>
  <Characters>15184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2022-08-09T12:03:00Z</dcterms:created>
  <dcterms:modified xsi:type="dcterms:W3CDTF">2022-08-11T16:53:00Z</dcterms:modified>
</cp:coreProperties>
</file>