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711795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785FE647" w:rsidR="004F520A" w:rsidRPr="00711795" w:rsidRDefault="00CA37AD" w:rsidP="00CA37AD">
      <w:pPr>
        <w:tabs>
          <w:tab w:val="center" w:pos="4536"/>
          <w:tab w:val="left" w:pos="75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520A" w:rsidRPr="00711795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  <w:r w:rsidRPr="007117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A60F7D" w14:textId="15AD215A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711795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 w:rsidRPr="00711795">
        <w:rPr>
          <w:rFonts w:ascii="Times New Roman" w:hAnsi="Times New Roman" w:cs="Times New Roman"/>
          <w:sz w:val="24"/>
          <w:szCs w:val="24"/>
        </w:rPr>
        <w:t>erzego</w:t>
      </w:r>
      <w:r w:rsidRPr="00711795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4F7FABC" w:rsidR="004F520A" w:rsidRPr="00711795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 w:rsidRPr="00711795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711795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 w:rsidRPr="00711795">
        <w:rPr>
          <w:rFonts w:ascii="Times New Roman" w:hAnsi="Times New Roman" w:cs="Times New Roman"/>
          <w:sz w:val="24"/>
          <w:szCs w:val="24"/>
        </w:rPr>
        <w:t>,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7117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7117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poz. 1129 z </w:t>
      </w:r>
      <w:proofErr w:type="spellStart"/>
      <w:r w:rsidRPr="007117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7117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) – dalej </w:t>
      </w:r>
      <w:proofErr w:type="spellStart"/>
      <w:r w:rsidR="004F520A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na </w:t>
      </w:r>
      <w:r w:rsidR="001E14E6" w:rsidRPr="00711795">
        <w:rPr>
          <w:rFonts w:ascii="Times New Roman" w:hAnsi="Times New Roman" w:cs="Times New Roman"/>
          <w:sz w:val="24"/>
          <w:szCs w:val="24"/>
        </w:rPr>
        <w:t xml:space="preserve">usługę </w:t>
      </w:r>
      <w:r w:rsidR="004F520A" w:rsidRPr="00711795">
        <w:rPr>
          <w:rFonts w:ascii="Times New Roman" w:hAnsi="Times New Roman" w:cs="Times New Roman"/>
          <w:sz w:val="24"/>
          <w:szCs w:val="24"/>
        </w:rPr>
        <w:t>pn.</w:t>
      </w:r>
    </w:p>
    <w:p w14:paraId="3C0E6535" w14:textId="77777777" w:rsidR="00CC1CA4" w:rsidRPr="00711795" w:rsidRDefault="00CC1CA4" w:rsidP="00AD1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1DA5" w14:textId="43F038E5" w:rsidR="004F520A" w:rsidRPr="00711795" w:rsidRDefault="004F520A" w:rsidP="00E6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95">
        <w:rPr>
          <w:rFonts w:ascii="Times New Roman" w:hAnsi="Times New Roman" w:cs="Times New Roman"/>
          <w:b/>
          <w:sz w:val="24"/>
          <w:szCs w:val="24"/>
        </w:rPr>
        <w:t>„</w:t>
      </w:r>
      <w:r w:rsidR="00263586" w:rsidRPr="00711795">
        <w:rPr>
          <w:rFonts w:ascii="Times New Roman" w:hAnsi="Times New Roman" w:cs="Times New Roman"/>
          <w:b/>
          <w:sz w:val="24"/>
          <w:szCs w:val="24"/>
        </w:rPr>
        <w:t>Pełnienie funkcji nadzoru inwestorskiego nad realizacją robót budowlanych wykonywanych w ramach 4 zadań ujętych w Wieloletnim Pla</w:t>
      </w:r>
      <w:r w:rsidR="000D3493">
        <w:rPr>
          <w:rFonts w:ascii="Times New Roman" w:hAnsi="Times New Roman" w:cs="Times New Roman"/>
          <w:b/>
          <w:sz w:val="24"/>
          <w:szCs w:val="24"/>
        </w:rPr>
        <w:t xml:space="preserve">nie Inwestycyjnym </w:t>
      </w:r>
      <w:r w:rsidR="00E66E02">
        <w:rPr>
          <w:rFonts w:ascii="Times New Roman" w:hAnsi="Times New Roman" w:cs="Times New Roman"/>
          <w:b/>
          <w:sz w:val="24"/>
          <w:szCs w:val="24"/>
        </w:rPr>
        <w:br/>
      </w:r>
      <w:r w:rsidR="000D3493">
        <w:rPr>
          <w:rFonts w:ascii="Times New Roman" w:hAnsi="Times New Roman" w:cs="Times New Roman"/>
          <w:b/>
          <w:sz w:val="24"/>
          <w:szCs w:val="24"/>
        </w:rPr>
        <w:t xml:space="preserve">AWF Katowice </w:t>
      </w:r>
      <w:r w:rsidR="00263586" w:rsidRPr="00711795">
        <w:rPr>
          <w:rFonts w:ascii="Times New Roman" w:hAnsi="Times New Roman" w:cs="Times New Roman"/>
          <w:b/>
          <w:sz w:val="24"/>
          <w:szCs w:val="24"/>
        </w:rPr>
        <w:t>na 2022 r.</w:t>
      </w:r>
      <w:r w:rsidRPr="007117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BBF0E1A" w14:textId="77777777" w:rsidR="002E5075" w:rsidRPr="00711795" w:rsidRDefault="002E5075" w:rsidP="00CC1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6C6F5" w14:textId="0681C3B7" w:rsidR="00E73C76" w:rsidRPr="00711795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 w:rsidRPr="00711795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711795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internetowym:</w:t>
      </w:r>
      <w:r w:rsidR="00992853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71179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711795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71179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711795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71179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 w:rsidRPr="0071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5E9C79A8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9C1D87">
        <w:rPr>
          <w:rFonts w:ascii="Times New Roman" w:hAnsi="Times New Roman" w:cs="Times New Roman"/>
          <w:b/>
          <w:sz w:val="24"/>
          <w:szCs w:val="24"/>
        </w:rPr>
        <w:t>ZP/05/2022</w:t>
      </w:r>
    </w:p>
    <w:p w14:paraId="0B1E3973" w14:textId="77777777" w:rsidR="00992853" w:rsidRPr="00711795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Pr="00711795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Pr="00711795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Pr="00711795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711795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711795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3C56D988" w14:textId="77777777" w:rsidR="00A55439" w:rsidRPr="00711795" w:rsidRDefault="004F520A" w:rsidP="00A5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 w:rsidRPr="00711795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711795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 w:rsidRPr="00711795">
        <w:rPr>
          <w:rFonts w:ascii="Times New Roman" w:hAnsi="Times New Roman" w:cs="Times New Roman"/>
          <w:sz w:val="24"/>
          <w:szCs w:val="24"/>
        </w:rPr>
        <w:br/>
      </w:r>
      <w:r w:rsidR="00992853" w:rsidRPr="00711795">
        <w:rPr>
          <w:rFonts w:ascii="Times New Roman" w:hAnsi="Times New Roman" w:cs="Times New Roman"/>
          <w:sz w:val="24"/>
          <w:szCs w:val="24"/>
        </w:rPr>
        <w:t>u</w:t>
      </w:r>
      <w:r w:rsidR="005E5FAF" w:rsidRPr="00711795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 w:rsidRPr="00711795">
        <w:rPr>
          <w:rFonts w:ascii="Times New Roman" w:hAnsi="Times New Roman" w:cs="Times New Roman"/>
          <w:sz w:val="24"/>
          <w:szCs w:val="24"/>
        </w:rPr>
        <w:br/>
      </w:r>
      <w:r w:rsidR="005E5FAF" w:rsidRPr="00711795">
        <w:rPr>
          <w:rFonts w:ascii="Times New Roman" w:hAnsi="Times New Roman" w:cs="Times New Roman"/>
          <w:sz w:val="24"/>
          <w:szCs w:val="24"/>
        </w:rPr>
        <w:t>NIP 6340195342</w:t>
      </w:r>
      <w:r w:rsidR="00E86F29" w:rsidRPr="00711795">
        <w:rPr>
          <w:rFonts w:ascii="Times New Roman" w:hAnsi="Times New Roman" w:cs="Times New Roman"/>
          <w:sz w:val="24"/>
          <w:szCs w:val="24"/>
        </w:rPr>
        <w:br/>
      </w:r>
      <w:r w:rsidR="005E5FAF" w:rsidRPr="00711795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136FC62E" w:rsidR="00805CEE" w:rsidRPr="00711795" w:rsidRDefault="00263586" w:rsidP="00A5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Tel:</w:t>
      </w:r>
      <w:r w:rsidR="00A55439" w:rsidRPr="00711795">
        <w:rPr>
          <w:rFonts w:ascii="Times New Roman" w:hAnsi="Times New Roman" w:cs="Times New Roman"/>
          <w:sz w:val="24"/>
          <w:szCs w:val="24"/>
        </w:rPr>
        <w:t xml:space="preserve"> 32 207 51 08</w:t>
      </w:r>
      <w:r w:rsidR="008D4C38" w:rsidRPr="0071179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520A" w:rsidRPr="0071179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711795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71179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aifz@awf.katowice.pl</w:t>
        </w:r>
      </w:hyperlink>
      <w:r w:rsidR="00AA554A" w:rsidRPr="007117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0F2EDB83" w:rsidR="004F520A" w:rsidRPr="00711795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CC1CA4" w:rsidRPr="00711795">
        <w:rPr>
          <w:rFonts w:ascii="Times New Roman" w:hAnsi="Times New Roman" w:cs="Times New Roman"/>
          <w:sz w:val="24"/>
          <w:szCs w:val="24"/>
        </w:rPr>
        <w:t xml:space="preserve">wiązane </w:t>
      </w:r>
      <w:r w:rsidR="00E86F29" w:rsidRPr="00711795">
        <w:rPr>
          <w:rFonts w:ascii="Times New Roman" w:hAnsi="Times New Roman" w:cs="Times New Roman"/>
          <w:sz w:val="24"/>
          <w:szCs w:val="24"/>
        </w:rPr>
        <w:t xml:space="preserve">z prowadzoną procedurą: </w:t>
      </w:r>
      <w:r w:rsidR="00E73C76" w:rsidRPr="00711795">
        <w:rPr>
          <w:rFonts w:ascii="Times New Roman" w:hAnsi="Times New Roman" w:cs="Times New Roman"/>
          <w:sz w:val="24"/>
          <w:szCs w:val="24"/>
        </w:rPr>
        <w:t>h</w:t>
      </w:r>
      <w:r w:rsidR="00432F1A" w:rsidRPr="00711795">
        <w:rPr>
          <w:rFonts w:ascii="Times New Roman" w:hAnsi="Times New Roman" w:cs="Times New Roman"/>
          <w:sz w:val="24"/>
          <w:szCs w:val="24"/>
        </w:rPr>
        <w:t>t</w:t>
      </w:r>
      <w:r w:rsidR="00E73C76" w:rsidRPr="00711795">
        <w:rPr>
          <w:rFonts w:ascii="Times New Roman" w:hAnsi="Times New Roman" w:cs="Times New Roman"/>
          <w:sz w:val="24"/>
          <w:szCs w:val="24"/>
        </w:rPr>
        <w:t>tps://</w:t>
      </w:r>
      <w:r w:rsidR="00805CEE" w:rsidRPr="00711795">
        <w:rPr>
          <w:rFonts w:ascii="Times New Roman" w:hAnsi="Times New Roman" w:cs="Times New Roman"/>
          <w:sz w:val="24"/>
          <w:szCs w:val="24"/>
        </w:rPr>
        <w:t>awf</w:t>
      </w:r>
      <w:r w:rsidR="00C4625A" w:rsidRPr="00711795">
        <w:rPr>
          <w:rFonts w:ascii="Times New Roman" w:hAnsi="Times New Roman" w:cs="Times New Roman"/>
          <w:sz w:val="24"/>
          <w:szCs w:val="24"/>
        </w:rPr>
        <w:t>-</w:t>
      </w:r>
      <w:r w:rsidR="00805CEE" w:rsidRPr="00711795">
        <w:rPr>
          <w:rFonts w:ascii="Times New Roman" w:hAnsi="Times New Roman" w:cs="Times New Roman"/>
          <w:sz w:val="24"/>
          <w:szCs w:val="24"/>
        </w:rPr>
        <w:t>katowice</w:t>
      </w:r>
      <w:r w:rsidR="009427C1" w:rsidRPr="00711795">
        <w:rPr>
          <w:rFonts w:ascii="Times New Roman" w:hAnsi="Times New Roman" w:cs="Times New Roman"/>
          <w:sz w:val="24"/>
          <w:szCs w:val="24"/>
        </w:rPr>
        <w:t>.</w:t>
      </w:r>
      <w:r w:rsidR="00E73C76" w:rsidRPr="00711795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711795" w:rsidDel="00E73C76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2D3BEA9" w14:textId="7FDDBDF8" w:rsidR="004F520A" w:rsidRPr="00711795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Godziny 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pracy: </w:t>
      </w:r>
      <w:r w:rsidR="002A25DC" w:rsidRPr="00711795">
        <w:rPr>
          <w:rFonts w:ascii="Times New Roman" w:hAnsi="Times New Roman" w:cs="Times New Roman"/>
          <w:sz w:val="24"/>
          <w:szCs w:val="24"/>
        </w:rPr>
        <w:t>7:30-15:</w:t>
      </w:r>
      <w:r w:rsidR="008C3B45" w:rsidRPr="00711795">
        <w:rPr>
          <w:rFonts w:ascii="Times New Roman" w:hAnsi="Times New Roman" w:cs="Times New Roman"/>
          <w:sz w:val="24"/>
          <w:szCs w:val="24"/>
        </w:rPr>
        <w:t>30</w:t>
      </w:r>
      <w:r w:rsidR="002A25DC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711795">
        <w:rPr>
          <w:rFonts w:ascii="Times New Roman" w:hAnsi="Times New Roman" w:cs="Times New Roman"/>
          <w:sz w:val="24"/>
          <w:szCs w:val="24"/>
        </w:rPr>
        <w:t>od poniedziałku do piątku.</w:t>
      </w:r>
    </w:p>
    <w:p w14:paraId="04363551" w14:textId="77777777" w:rsidR="00F709D1" w:rsidRPr="00711795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1) administratorem Pani/Pana danych osobowych jest Akademia Wychowania Fizycznego im. J. Kukuczki w Katowicach, Ul. Mikołowska 72a, 40-065 Katowice</w:t>
      </w:r>
    </w:p>
    <w:p w14:paraId="031BB7B9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2) administrator wyznaczył Inspektora Danych Osobowych, Pana Grzegorza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 w:rsidRPr="007117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iod@awf.katowice.pl</w:t>
        </w:r>
      </w:hyperlink>
    </w:p>
    <w:p w14:paraId="5963D40D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14:paraId="65CAD821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14:paraId="40CBAAC7" w14:textId="2EF84747" w:rsidR="00EE2C78" w:rsidRPr="00711795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</w:t>
      </w:r>
      <w:r w:rsidR="00EE2C78" w:rsidRPr="00711795">
        <w:rPr>
          <w:rFonts w:ascii="Times New Roman" w:hAnsi="Times New Roman" w:cs="Times New Roman"/>
          <w:sz w:val="24"/>
          <w:szCs w:val="24"/>
        </w:rPr>
        <w:t>) Pani/Pana dane osobowe będą przechowywane, przez okres przeprowadzenia postępowania, a następnie zostaną zarchiwizowane na okres 4 lat.</w:t>
      </w:r>
    </w:p>
    <w:p w14:paraId="60637639" w14:textId="05D32FAF" w:rsidR="00EE2C78" w:rsidRPr="00711795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6</w:t>
      </w:r>
      <w:r w:rsidR="00EE2C78" w:rsidRPr="00711795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711795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określonymi w wytycznych dotyczących danego projektu.</w:t>
      </w:r>
    </w:p>
    <w:p w14:paraId="62BB520E" w14:textId="11D90B98" w:rsidR="00EE2C78" w:rsidRPr="00711795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7</w:t>
      </w:r>
      <w:r w:rsidR="00EE2C78" w:rsidRPr="00711795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711795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Pr="00711795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711795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c. </w:t>
      </w:r>
      <w:r w:rsidR="00A76430" w:rsidRPr="00711795">
        <w:rPr>
          <w:rFonts w:ascii="Times New Roman" w:hAnsi="Times New Roman" w:cs="Times New Roman"/>
          <w:sz w:val="24"/>
          <w:szCs w:val="24"/>
        </w:rPr>
        <w:t>prawo do usunięcia danych o</w:t>
      </w:r>
      <w:r w:rsidRPr="00711795">
        <w:rPr>
          <w:rFonts w:ascii="Times New Roman" w:hAnsi="Times New Roman" w:cs="Times New Roman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Pr="00711795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d. żądania od administratora ograniczenia przetwarzania danych, na mocy art. 18 RODO.</w:t>
      </w:r>
    </w:p>
    <w:p w14:paraId="1B6F7A40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711795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8</w:t>
      </w:r>
      <w:r w:rsidR="00EE2C78" w:rsidRPr="00711795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711795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9</w:t>
      </w:r>
      <w:r w:rsidR="00EE2C78" w:rsidRPr="00711795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</w:t>
      </w:r>
      <w:r w:rsidR="00AA554A" w:rsidRPr="00711795">
        <w:rPr>
          <w:rFonts w:ascii="Times New Roman" w:hAnsi="Times New Roman" w:cs="Times New Roman"/>
          <w:sz w:val="24"/>
          <w:szCs w:val="24"/>
        </w:rPr>
        <w:t>0</w:t>
      </w:r>
      <w:r w:rsidRPr="00711795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</w:t>
      </w:r>
      <w:r w:rsidR="00AA554A" w:rsidRPr="00711795">
        <w:rPr>
          <w:rFonts w:ascii="Times New Roman" w:hAnsi="Times New Roman" w:cs="Times New Roman"/>
          <w:sz w:val="24"/>
          <w:szCs w:val="24"/>
        </w:rPr>
        <w:t>1</w:t>
      </w:r>
      <w:r w:rsidRPr="00711795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oferty.</w:t>
      </w:r>
    </w:p>
    <w:p w14:paraId="24D67C95" w14:textId="274B314E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</w:t>
      </w:r>
      <w:r w:rsidR="00AA554A" w:rsidRPr="00711795">
        <w:rPr>
          <w:rFonts w:ascii="Times New Roman" w:hAnsi="Times New Roman" w:cs="Times New Roman"/>
          <w:sz w:val="24"/>
          <w:szCs w:val="24"/>
        </w:rPr>
        <w:t>2</w:t>
      </w:r>
      <w:r w:rsidRPr="00711795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profilowaniu.</w:t>
      </w:r>
    </w:p>
    <w:p w14:paraId="78E878C8" w14:textId="77777777" w:rsidR="00EE2C78" w:rsidRPr="00711795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711795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 w:rsidRPr="00711795">
        <w:rPr>
          <w:rFonts w:ascii="Times New Roman" w:hAnsi="Times New Roman" w:cs="Times New Roman"/>
          <w:sz w:val="24"/>
          <w:szCs w:val="24"/>
        </w:rPr>
        <w:t>,</w:t>
      </w:r>
      <w:r w:rsidRPr="00711795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 w:rsidRPr="00711795">
        <w:rPr>
          <w:rFonts w:ascii="Times New Roman" w:hAnsi="Times New Roman" w:cs="Times New Roman"/>
          <w:sz w:val="24"/>
          <w:szCs w:val="24"/>
        </w:rPr>
        <w:t>SWZ</w:t>
      </w:r>
      <w:r w:rsidRPr="00711795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 w:rsidRPr="00711795">
        <w:rPr>
          <w:rFonts w:ascii="Times New Roman" w:hAnsi="Times New Roman" w:cs="Times New Roman"/>
          <w:sz w:val="24"/>
          <w:szCs w:val="24"/>
        </w:rPr>
        <w:t>SWZ</w:t>
      </w:r>
      <w:r w:rsidRPr="00711795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7B4E5DA8" w:rsidR="004F520A" w:rsidRPr="00711795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="006471C3" w:rsidRPr="00711795">
        <w:rPr>
          <w:rFonts w:ascii="Times New Roman" w:hAnsi="Times New Roman" w:cs="Times New Roman"/>
          <w:sz w:val="24"/>
          <w:szCs w:val="24"/>
        </w:rPr>
        <w:t xml:space="preserve">nie </w:t>
      </w:r>
      <w:r w:rsidRPr="00711795">
        <w:rPr>
          <w:rFonts w:ascii="Times New Roman" w:hAnsi="Times New Roman" w:cs="Times New Roman"/>
          <w:sz w:val="24"/>
          <w:szCs w:val="24"/>
        </w:rPr>
        <w:t>dopuszcza możliwoś</w:t>
      </w:r>
      <w:r w:rsidR="006471C3" w:rsidRPr="00711795">
        <w:rPr>
          <w:rFonts w:ascii="Times New Roman" w:hAnsi="Times New Roman" w:cs="Times New Roman"/>
          <w:sz w:val="24"/>
          <w:szCs w:val="24"/>
        </w:rPr>
        <w:t>ci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E94B9F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94B9F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6E0364A0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94B9F">
        <w:rPr>
          <w:rFonts w:ascii="Times New Roman" w:hAnsi="Times New Roman" w:cs="Times New Roman"/>
          <w:sz w:val="24"/>
          <w:szCs w:val="24"/>
        </w:rPr>
        <w:t xml:space="preserve">10. </w:t>
      </w:r>
      <w:r w:rsidR="00281A23" w:rsidRPr="00E9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możliwości udzielenia zamówienia, o którym mowa w art. 214 ust. 1 pkt. 7 ustawy, polegających na powtórzeniu podobnych usług o wartości do </w:t>
      </w:r>
      <w:r w:rsidR="00442F61" w:rsidRPr="00E94B9F">
        <w:rPr>
          <w:rFonts w:ascii="Times New Roman" w:eastAsia="Times New Roman" w:hAnsi="Times New Roman" w:cs="Times New Roman"/>
          <w:sz w:val="24"/>
          <w:szCs w:val="24"/>
          <w:lang w:eastAsia="pl-PL"/>
        </w:rPr>
        <w:t>50 000,00</w:t>
      </w:r>
      <w:r w:rsidR="00281A23" w:rsidRPr="00E9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634D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25B80" w14:textId="7981EC20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94B9F">
        <w:rPr>
          <w:rFonts w:ascii="Times New Roman" w:hAnsi="Times New Roman" w:cs="Times New Roman"/>
          <w:sz w:val="24"/>
          <w:szCs w:val="24"/>
        </w:rPr>
        <w:t>11. Zamawiający wymaga przeprowadzenia przez Wykonawcę wizji lokalnej</w:t>
      </w:r>
      <w:r w:rsidR="00E94B9F" w:rsidRPr="00E94B9F">
        <w:rPr>
          <w:rFonts w:ascii="Times New Roman" w:hAnsi="Times New Roman" w:cs="Times New Roman"/>
          <w:sz w:val="24"/>
          <w:szCs w:val="24"/>
        </w:rPr>
        <w:t>. Zamawiający</w:t>
      </w:r>
      <w:r w:rsidR="00E94B9F">
        <w:rPr>
          <w:rFonts w:ascii="Times New Roman" w:hAnsi="Times New Roman" w:cs="Times New Roman"/>
          <w:sz w:val="24"/>
          <w:szCs w:val="24"/>
        </w:rPr>
        <w:t xml:space="preserve"> nie wymaga </w:t>
      </w:r>
      <w:r w:rsidRPr="00711795">
        <w:rPr>
          <w:rFonts w:ascii="Times New Roman" w:hAnsi="Times New Roman" w:cs="Times New Roman"/>
          <w:sz w:val="24"/>
          <w:szCs w:val="24"/>
        </w:rPr>
        <w:t xml:space="preserve">sprawdzenia przez niego dokumentów niezbędnych do realizacji zamówienia, o których mowa w art. 131 ust. 2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14F1F79C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21B4C6C2" w14:textId="4E8E66BF" w:rsidR="00215F3D" w:rsidRPr="00711795" w:rsidRDefault="00215F3D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20. Zamawiający </w:t>
      </w:r>
      <w:r w:rsidR="0060099F" w:rsidRPr="00711795">
        <w:rPr>
          <w:rFonts w:ascii="Times New Roman" w:hAnsi="Times New Roman" w:cs="Times New Roman"/>
          <w:sz w:val="24"/>
          <w:szCs w:val="24"/>
        </w:rPr>
        <w:t xml:space="preserve">nie </w:t>
      </w:r>
      <w:r w:rsidRPr="00711795">
        <w:rPr>
          <w:rFonts w:ascii="Times New Roman" w:hAnsi="Times New Roman" w:cs="Times New Roman"/>
          <w:sz w:val="24"/>
          <w:szCs w:val="24"/>
        </w:rPr>
        <w:t xml:space="preserve">określa </w:t>
      </w:r>
      <w:r w:rsidR="00417D44" w:rsidRPr="00711795">
        <w:rPr>
          <w:rFonts w:ascii="Times New Roman" w:hAnsi="Times New Roman" w:cs="Times New Roman"/>
          <w:sz w:val="24"/>
          <w:szCs w:val="24"/>
        </w:rPr>
        <w:t>dodatkow</w:t>
      </w:r>
      <w:r w:rsidR="0060099F" w:rsidRPr="00711795">
        <w:rPr>
          <w:rFonts w:ascii="Times New Roman" w:hAnsi="Times New Roman" w:cs="Times New Roman"/>
          <w:sz w:val="24"/>
          <w:szCs w:val="24"/>
        </w:rPr>
        <w:t>ych</w:t>
      </w:r>
      <w:r w:rsidR="00417D44" w:rsidRPr="00711795">
        <w:rPr>
          <w:rFonts w:ascii="Times New Roman" w:hAnsi="Times New Roman" w:cs="Times New Roman"/>
          <w:sz w:val="24"/>
          <w:szCs w:val="24"/>
        </w:rPr>
        <w:t xml:space="preserve"> wymaga</w:t>
      </w:r>
      <w:r w:rsidR="0060099F" w:rsidRPr="00711795">
        <w:rPr>
          <w:rFonts w:ascii="Times New Roman" w:hAnsi="Times New Roman" w:cs="Times New Roman"/>
          <w:sz w:val="24"/>
          <w:szCs w:val="24"/>
        </w:rPr>
        <w:t>ń</w:t>
      </w:r>
      <w:r w:rsidR="00417D44" w:rsidRPr="00711795">
        <w:rPr>
          <w:rFonts w:ascii="Times New Roman" w:hAnsi="Times New Roman" w:cs="Times New Roman"/>
          <w:sz w:val="24"/>
          <w:szCs w:val="24"/>
        </w:rPr>
        <w:t xml:space="preserve"> związan</w:t>
      </w:r>
      <w:r w:rsidR="0060099F" w:rsidRPr="00711795">
        <w:rPr>
          <w:rFonts w:ascii="Times New Roman" w:hAnsi="Times New Roman" w:cs="Times New Roman"/>
          <w:sz w:val="24"/>
          <w:szCs w:val="24"/>
        </w:rPr>
        <w:t>ych</w:t>
      </w:r>
      <w:r w:rsidR="00417D44" w:rsidRPr="00711795">
        <w:rPr>
          <w:rFonts w:ascii="Times New Roman" w:hAnsi="Times New Roman" w:cs="Times New Roman"/>
          <w:sz w:val="24"/>
          <w:szCs w:val="24"/>
        </w:rPr>
        <w:t xml:space="preserve"> z realizacją zamówienia, obejmując</w:t>
      </w:r>
      <w:r w:rsidR="0060099F" w:rsidRPr="00711795">
        <w:rPr>
          <w:rFonts w:ascii="Times New Roman" w:hAnsi="Times New Roman" w:cs="Times New Roman"/>
          <w:sz w:val="24"/>
          <w:szCs w:val="24"/>
        </w:rPr>
        <w:t>ych</w:t>
      </w:r>
      <w:r w:rsidR="00417D44" w:rsidRPr="00711795">
        <w:rPr>
          <w:rFonts w:ascii="Times New Roman" w:hAnsi="Times New Roman" w:cs="Times New Roman"/>
          <w:sz w:val="24"/>
          <w:szCs w:val="24"/>
        </w:rPr>
        <w:t xml:space="preserve"> aspekty środowiskowe, o których mowa w art. 96 ust. 2 pkt 1 ustawy </w:t>
      </w:r>
      <w:proofErr w:type="spellStart"/>
      <w:r w:rsidR="00417D44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17D44" w:rsidRPr="00711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AE7F5" w14:textId="03D6973D" w:rsidR="0097149A" w:rsidRPr="00711795" w:rsidRDefault="0097149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7FA59830" w14:textId="556326F7" w:rsidR="001E14E6" w:rsidRPr="00711795" w:rsidRDefault="004F520A" w:rsidP="001E14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 </w:t>
      </w:r>
      <w:r w:rsidR="006471C3" w:rsidRPr="00711795">
        <w:rPr>
          <w:rFonts w:ascii="Times New Roman" w:hAnsi="Times New Roman" w:cs="Times New Roman"/>
          <w:sz w:val="24"/>
          <w:szCs w:val="24"/>
        </w:rPr>
        <w:t xml:space="preserve">Przedmiotem zamówienia są usługi </w:t>
      </w:r>
      <w:r w:rsidR="0060099F" w:rsidRPr="00711795">
        <w:rPr>
          <w:rFonts w:ascii="Times New Roman" w:hAnsi="Times New Roman" w:cs="Times New Roman"/>
          <w:b/>
          <w:sz w:val="24"/>
          <w:szCs w:val="24"/>
        </w:rPr>
        <w:t>pełnienia funkcji nadzoru inwestorskiego nad realizacją robót budowlanych wykonywanych w ramach 4 zadań ujętych w Wieloletnim Planie Inwestycyjnym AWF Katowice na 2022 r.</w:t>
      </w:r>
      <w:r w:rsidR="009B448A" w:rsidRPr="00711795">
        <w:rPr>
          <w:rFonts w:ascii="Times New Roman" w:hAnsi="Times New Roman" w:cs="Times New Roman"/>
          <w:b/>
          <w:sz w:val="24"/>
          <w:szCs w:val="24"/>
        </w:rPr>
        <w:t xml:space="preserve"> tj.:</w:t>
      </w:r>
    </w:p>
    <w:p w14:paraId="3489749D" w14:textId="77777777" w:rsidR="009B448A" w:rsidRPr="00711795" w:rsidRDefault="009B448A" w:rsidP="009B448A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1795">
        <w:rPr>
          <w:rFonts w:ascii="Times New Roman" w:hAnsi="Times New Roman"/>
          <w:sz w:val="24"/>
          <w:szCs w:val="24"/>
        </w:rPr>
        <w:lastRenderedPageBreak/>
        <w:t>Modernizacja wnętrza budynku Domu Asystenta Akademii Wychowania Fizycznego Akademii Wychowania Fizycznego im. Jerzego Kukuczki w Katowicach, mieszczącego się przy ul. Mikołowskiej 72.</w:t>
      </w:r>
    </w:p>
    <w:p w14:paraId="184B7A2A" w14:textId="77777777" w:rsidR="009B448A" w:rsidRPr="00711795" w:rsidRDefault="009B448A" w:rsidP="009B448A">
      <w:pPr>
        <w:pStyle w:val="Akapitzli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11795">
        <w:rPr>
          <w:rFonts w:ascii="Times New Roman" w:hAnsi="Times New Roman"/>
          <w:b/>
          <w:sz w:val="24"/>
          <w:szCs w:val="24"/>
        </w:rPr>
        <w:t>Nadzór inspektorów dla branży budowlanej, sanitarnej i elektrycznej</w:t>
      </w:r>
    </w:p>
    <w:p w14:paraId="229A498B" w14:textId="77777777" w:rsidR="009B448A" w:rsidRPr="00711795" w:rsidRDefault="009B448A" w:rsidP="009B448A">
      <w:pPr>
        <w:pStyle w:val="Akapitzlist"/>
        <w:ind w:left="284" w:hanging="284"/>
        <w:rPr>
          <w:rFonts w:ascii="Times New Roman" w:hAnsi="Times New Roman"/>
          <w:b/>
          <w:sz w:val="24"/>
          <w:szCs w:val="24"/>
        </w:rPr>
      </w:pPr>
    </w:p>
    <w:p w14:paraId="14041A63" w14:textId="77777777" w:rsidR="009B448A" w:rsidRPr="00711795" w:rsidRDefault="009B448A" w:rsidP="009B448A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1795">
        <w:rPr>
          <w:rFonts w:ascii="Times New Roman" w:hAnsi="Times New Roman"/>
          <w:sz w:val="24"/>
          <w:szCs w:val="24"/>
        </w:rPr>
        <w:t>Modernizacja dachu Wielofunkcyjnej hali sportowej z pływalnią Akademii Wychowania Fizycznego im. Jerzego Kukuczki w Katowicach, mieszczącego się przy ul. Mikołowskiej 72.</w:t>
      </w:r>
    </w:p>
    <w:p w14:paraId="7C7506FA" w14:textId="77777777" w:rsidR="009B448A" w:rsidRPr="00711795" w:rsidRDefault="009B448A" w:rsidP="009B448A">
      <w:pPr>
        <w:pStyle w:val="Akapitzli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11795">
        <w:rPr>
          <w:rFonts w:ascii="Times New Roman" w:hAnsi="Times New Roman"/>
          <w:b/>
          <w:sz w:val="24"/>
          <w:szCs w:val="24"/>
        </w:rPr>
        <w:t>Nadzór inspektorów dla branży budowlanej, sanitarnej i elektrycznej</w:t>
      </w:r>
    </w:p>
    <w:p w14:paraId="0FFB18C3" w14:textId="77777777" w:rsidR="009B448A" w:rsidRPr="00711795" w:rsidRDefault="009B448A" w:rsidP="009B448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EF1AC09" w14:textId="77777777" w:rsidR="009B448A" w:rsidRPr="00711795" w:rsidRDefault="009B448A" w:rsidP="009B448A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1795">
        <w:rPr>
          <w:rFonts w:ascii="Times New Roman" w:hAnsi="Times New Roman"/>
          <w:sz w:val="24"/>
          <w:szCs w:val="24"/>
        </w:rPr>
        <w:t>Tryb zaprojektuj i wykonaj - Modernizacja wnętrza hali sportowej ul. Mikołowska 72A</w:t>
      </w:r>
    </w:p>
    <w:p w14:paraId="08619BC8" w14:textId="77777777" w:rsidR="009B448A" w:rsidRDefault="009B448A" w:rsidP="009B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95">
        <w:rPr>
          <w:rFonts w:ascii="Times New Roman" w:hAnsi="Times New Roman" w:cs="Times New Roman"/>
          <w:b/>
          <w:sz w:val="24"/>
          <w:szCs w:val="24"/>
        </w:rPr>
        <w:t>Nadzór inspektorów dla branży budowlanej, sanitarnej i elektrycznej</w:t>
      </w:r>
    </w:p>
    <w:p w14:paraId="21040050" w14:textId="77777777" w:rsidR="00382D45" w:rsidRPr="00382D45" w:rsidRDefault="00382D45" w:rsidP="00382D45">
      <w:pPr>
        <w:pStyle w:val="Akapitzlist"/>
        <w:numPr>
          <w:ilvl w:val="0"/>
          <w:numId w:val="18"/>
        </w:numPr>
        <w:ind w:left="284"/>
        <w:rPr>
          <w:rFonts w:ascii="Times New Roman" w:hAnsi="Times New Roman"/>
          <w:sz w:val="24"/>
          <w:szCs w:val="24"/>
        </w:rPr>
      </w:pPr>
      <w:r w:rsidRPr="00382D45">
        <w:rPr>
          <w:rFonts w:ascii="Times New Roman" w:hAnsi="Times New Roman"/>
          <w:sz w:val="24"/>
          <w:szCs w:val="24"/>
        </w:rPr>
        <w:t>Wykonanie instalacji grawitacyjnego oddymiania klatek schodowych w budynku Domu Studenta.</w:t>
      </w:r>
    </w:p>
    <w:p w14:paraId="318CD089" w14:textId="77777777" w:rsidR="00382D45" w:rsidRPr="00382D45" w:rsidRDefault="00382D45" w:rsidP="00382D45">
      <w:pPr>
        <w:pStyle w:val="Akapitzlist"/>
        <w:ind w:firstLine="273"/>
        <w:rPr>
          <w:rFonts w:ascii="Times New Roman" w:hAnsi="Times New Roman"/>
          <w:b/>
          <w:sz w:val="24"/>
          <w:szCs w:val="24"/>
        </w:rPr>
      </w:pPr>
      <w:r w:rsidRPr="00382D45">
        <w:rPr>
          <w:rFonts w:ascii="Times New Roman" w:hAnsi="Times New Roman"/>
          <w:b/>
          <w:sz w:val="24"/>
          <w:szCs w:val="24"/>
        </w:rPr>
        <w:t>Nadzór inspektorów dla branży budowlanej i elektrycznej.</w:t>
      </w:r>
    </w:p>
    <w:p w14:paraId="534076DA" w14:textId="77777777" w:rsidR="00382D45" w:rsidRPr="00382D45" w:rsidRDefault="00382D45" w:rsidP="00382D45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14:paraId="17BBFE12" w14:textId="1404F21A" w:rsidR="009B448A" w:rsidRPr="00711795" w:rsidRDefault="009B448A" w:rsidP="00F93F82">
      <w:pPr>
        <w:pStyle w:val="western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1795">
        <w:rPr>
          <w:rFonts w:ascii="Times New Roman" w:hAnsi="Times New Roman" w:cs="Times New Roman"/>
          <w:sz w:val="24"/>
          <w:szCs w:val="24"/>
          <w:lang w:eastAsia="pl-PL"/>
        </w:rPr>
        <w:t xml:space="preserve">Dokumentacja budowlana dla każdego z zadań znajduje się w załączniku nr </w:t>
      </w:r>
      <w:r w:rsidR="00E66E02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711795">
        <w:rPr>
          <w:rFonts w:ascii="Times New Roman" w:hAnsi="Times New Roman" w:cs="Times New Roman"/>
          <w:sz w:val="24"/>
          <w:szCs w:val="24"/>
          <w:lang w:eastAsia="pl-PL"/>
        </w:rPr>
        <w:t xml:space="preserve"> do SWZ oraz </w:t>
      </w:r>
      <w:r w:rsidR="00F93F82" w:rsidRPr="00711795">
        <w:rPr>
          <w:rFonts w:ascii="Times New Roman" w:hAnsi="Times New Roman" w:cs="Times New Roman"/>
          <w:sz w:val="24"/>
          <w:szCs w:val="24"/>
          <w:lang w:eastAsia="pl-PL"/>
        </w:rPr>
        <w:t xml:space="preserve">do dnia składania ofert </w:t>
      </w:r>
      <w:r w:rsidRPr="00711795">
        <w:rPr>
          <w:rFonts w:ascii="Times New Roman" w:hAnsi="Times New Roman" w:cs="Times New Roman"/>
          <w:sz w:val="24"/>
          <w:szCs w:val="24"/>
          <w:lang w:eastAsia="pl-PL"/>
        </w:rPr>
        <w:t xml:space="preserve">będzie dostępna w siedzibie Zamawiającego, ul. Mikołowskiej 72a, </w:t>
      </w:r>
      <w:r w:rsidRPr="00711795">
        <w:rPr>
          <w:rFonts w:ascii="Times New Roman" w:hAnsi="Times New Roman" w:cs="Times New Roman"/>
          <w:sz w:val="24"/>
          <w:szCs w:val="24"/>
        </w:rPr>
        <w:t>40-065 Katowice, Dział inwestycji i zamówień publicznych.</w:t>
      </w:r>
    </w:p>
    <w:p w14:paraId="6AF9EE5F" w14:textId="77777777" w:rsidR="009B448A" w:rsidRPr="00711795" w:rsidRDefault="009B448A" w:rsidP="001E1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F1BC1" w14:textId="0ECC5317" w:rsidR="001F78C1" w:rsidRPr="00711795" w:rsidRDefault="004F520A" w:rsidP="001E14E6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1F78C1" w:rsidRPr="00711795">
        <w:rPr>
          <w:rFonts w:ascii="Times New Roman" w:hAnsi="Times New Roman" w:cs="Times New Roman"/>
          <w:sz w:val="24"/>
          <w:szCs w:val="24"/>
        </w:rPr>
        <w:t>:</w:t>
      </w:r>
    </w:p>
    <w:p w14:paraId="4CA2FB49" w14:textId="4C31BA1C" w:rsidR="0060099F" w:rsidRPr="00711795" w:rsidRDefault="009C1D87" w:rsidP="0060099F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kod CPV </w:t>
      </w:r>
      <w:r w:rsidR="00FD72DE" w:rsidRPr="00711795">
        <w:rPr>
          <w:rFonts w:ascii="Times New Roman" w:hAnsi="Times New Roman" w:cs="Times New Roman"/>
          <w:sz w:val="24"/>
          <w:szCs w:val="24"/>
        </w:rPr>
        <w:t xml:space="preserve">- </w:t>
      </w:r>
      <w:r w:rsidR="0060099F" w:rsidRPr="00711795">
        <w:rPr>
          <w:rFonts w:ascii="Times New Roman" w:hAnsi="Times New Roman" w:cs="Times New Roman"/>
          <w:sz w:val="24"/>
          <w:szCs w:val="24"/>
          <w:lang w:eastAsia="pl-PL"/>
        </w:rPr>
        <w:t>71247000-1  - nadzór nad robotami budowlanymi</w:t>
      </w:r>
    </w:p>
    <w:p w14:paraId="2F984515" w14:textId="288C87B6" w:rsidR="00F93F82" w:rsidRPr="00711795" w:rsidRDefault="00580B41" w:rsidP="0060099F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711795">
        <w:rPr>
          <w:rFonts w:ascii="Times New Roman" w:hAnsi="Times New Roman" w:cs="Times New Roman"/>
          <w:sz w:val="24"/>
          <w:szCs w:val="24"/>
          <w:lang w:eastAsia="pl-PL"/>
        </w:rPr>
        <w:t>Dodatkowy kod CPV – 71520000-9 – usługi nadzoru budowlanego</w:t>
      </w:r>
    </w:p>
    <w:p w14:paraId="033245DE" w14:textId="7009A250" w:rsidR="00F709D1" w:rsidRPr="00711795" w:rsidRDefault="004F520A" w:rsidP="001E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 w:rsidRPr="00711795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7117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 w:rsidRPr="00711795">
        <w:rPr>
          <w:rFonts w:ascii="Times New Roman" w:hAnsi="Times New Roman" w:cs="Times New Roman"/>
          <w:b/>
          <w:sz w:val="24"/>
          <w:szCs w:val="24"/>
        </w:rPr>
        <w:t>2</w:t>
      </w:r>
      <w:r w:rsidRPr="00711795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1DB60348" w14:textId="77777777" w:rsidR="006B2ABD" w:rsidRPr="00711795" w:rsidRDefault="006B2AB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10761951" w:rsidR="0018280B" w:rsidRPr="00711795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00BD070" w14:textId="0EC56A0B" w:rsidR="00E94B9F" w:rsidRPr="00B135AE" w:rsidRDefault="00E94B9F" w:rsidP="00E94B9F">
      <w:pPr>
        <w:pStyle w:val="arimr"/>
        <w:widowControl/>
        <w:suppressAutoHyphens/>
        <w:snapToGrid/>
        <w:spacing w:before="240" w:after="40" w:line="240" w:lineRule="auto"/>
        <w:ind w:left="426"/>
        <w:jc w:val="both"/>
        <w:rPr>
          <w:color w:val="000000"/>
          <w:lang w:val="pl-PL"/>
        </w:rPr>
      </w:pPr>
      <w:r w:rsidRPr="00B135AE">
        <w:rPr>
          <w:color w:val="000000"/>
          <w:lang w:val="pl-PL"/>
        </w:rPr>
        <w:t xml:space="preserve">Zamawiający przewiduje przeprowadzenie </w:t>
      </w:r>
      <w:r w:rsidRPr="00B135AE">
        <w:rPr>
          <w:b/>
          <w:color w:val="000000"/>
          <w:lang w:val="pl-PL"/>
        </w:rPr>
        <w:t>wizji lokalnej</w:t>
      </w:r>
      <w:r w:rsidRPr="00B135AE">
        <w:rPr>
          <w:color w:val="000000"/>
          <w:lang w:val="pl-PL"/>
        </w:rPr>
        <w:t xml:space="preserve"> przez Wykonawców na obiek</w:t>
      </w:r>
      <w:r>
        <w:rPr>
          <w:color w:val="000000"/>
          <w:lang w:val="pl-PL"/>
        </w:rPr>
        <w:t>tach</w:t>
      </w:r>
      <w:r w:rsidRPr="00B135AE">
        <w:rPr>
          <w:color w:val="000000"/>
          <w:lang w:val="pl-PL"/>
        </w:rPr>
        <w:t>, na który</w:t>
      </w:r>
      <w:r>
        <w:rPr>
          <w:color w:val="000000"/>
          <w:lang w:val="pl-PL"/>
        </w:rPr>
        <w:t>ch</w:t>
      </w:r>
      <w:r w:rsidRPr="00B135AE">
        <w:rPr>
          <w:color w:val="000000"/>
          <w:lang w:val="pl-PL"/>
        </w:rPr>
        <w:t xml:space="preserve"> będą realizowane roboty budowlane w siedzibie Zamawiającego, w dni</w:t>
      </w:r>
      <w:r w:rsidR="00155390">
        <w:rPr>
          <w:color w:val="000000"/>
          <w:lang w:val="pl-PL"/>
        </w:rPr>
        <w:t>u</w:t>
      </w:r>
      <w:r w:rsidRPr="00B135AE">
        <w:rPr>
          <w:color w:val="000000"/>
          <w:lang w:val="pl-PL"/>
        </w:rPr>
        <w:t xml:space="preserve"> </w:t>
      </w:r>
      <w:r w:rsidR="00D0364D" w:rsidRPr="00D0364D">
        <w:rPr>
          <w:b/>
          <w:color w:val="000000"/>
          <w:lang w:val="pl-PL"/>
        </w:rPr>
        <w:t>6.06</w:t>
      </w:r>
      <w:r w:rsidR="001E0098" w:rsidRPr="00E66E02">
        <w:rPr>
          <w:b/>
          <w:color w:val="000000"/>
          <w:lang w:val="pl-PL"/>
        </w:rPr>
        <w:t>.2022 r.</w:t>
      </w:r>
      <w:r w:rsidR="00155390">
        <w:rPr>
          <w:b/>
          <w:color w:val="000000"/>
          <w:lang w:val="pl-PL"/>
        </w:rPr>
        <w:t xml:space="preserve"> </w:t>
      </w:r>
      <w:r w:rsidR="00D0364D">
        <w:rPr>
          <w:b/>
          <w:color w:val="000000"/>
          <w:lang w:val="pl-PL"/>
        </w:rPr>
        <w:t>i 7.06</w:t>
      </w:r>
      <w:r w:rsidR="00FC6904">
        <w:rPr>
          <w:b/>
          <w:color w:val="000000"/>
          <w:lang w:val="pl-PL"/>
        </w:rPr>
        <w:t xml:space="preserve">.2022 r. </w:t>
      </w:r>
      <w:r w:rsidRPr="00B135AE">
        <w:rPr>
          <w:color w:val="000000"/>
          <w:lang w:val="pl-PL"/>
        </w:rPr>
        <w:t>po uzgodnieniu wizyty z panem Wojciech</w:t>
      </w:r>
      <w:r w:rsidR="001E0098">
        <w:rPr>
          <w:color w:val="000000"/>
          <w:lang w:val="pl-PL"/>
        </w:rPr>
        <w:t>em</w:t>
      </w:r>
      <w:r w:rsidRPr="00B135AE">
        <w:rPr>
          <w:color w:val="000000"/>
          <w:lang w:val="pl-PL"/>
        </w:rPr>
        <w:t xml:space="preserve"> </w:t>
      </w:r>
      <w:proofErr w:type="spellStart"/>
      <w:r w:rsidRPr="00B135AE">
        <w:rPr>
          <w:color w:val="000000"/>
          <w:lang w:val="pl-PL"/>
        </w:rPr>
        <w:t>Zdziebło</w:t>
      </w:r>
      <w:proofErr w:type="spellEnd"/>
      <w:r w:rsidRPr="00B135AE">
        <w:rPr>
          <w:color w:val="000000"/>
          <w:lang w:val="pl-PL"/>
        </w:rPr>
        <w:t xml:space="preserve"> tel. 668 432349 lub adres email: </w:t>
      </w:r>
      <w:hyperlink r:id="rId10" w:history="1">
        <w:r w:rsidRPr="00B135AE">
          <w:rPr>
            <w:rStyle w:val="Hipercze"/>
            <w:color w:val="000000"/>
            <w:lang w:val="pl-PL"/>
          </w:rPr>
          <w:t>w.zdzieblo@awf.katowice.pl</w:t>
        </w:r>
      </w:hyperlink>
      <w:r w:rsidRPr="00B135AE">
        <w:rPr>
          <w:color w:val="000000"/>
          <w:lang w:val="pl-PL"/>
        </w:rPr>
        <w:t xml:space="preserve">. Wykonawca po odbyciu wizji lokalnej otrzyma potwierdzenie, którego kopię elektroniczną winien załączyć do oferty. Zamawiający informuje, iż wizja lokalna jest obowiązkowa. W przypadku złożenia oferty przez wykonawcę bez odbycia wizji lokalnej zostanie ona odrzucona na podstawie art. 226 ust.1 pkt 18 </w:t>
      </w:r>
      <w:proofErr w:type="spellStart"/>
      <w:r w:rsidRPr="00B135AE">
        <w:rPr>
          <w:color w:val="000000"/>
          <w:lang w:val="pl-PL"/>
        </w:rPr>
        <w:t>p.z.p</w:t>
      </w:r>
      <w:proofErr w:type="spellEnd"/>
      <w:r w:rsidRPr="00B135AE">
        <w:rPr>
          <w:color w:val="000000"/>
          <w:lang w:val="pl-PL"/>
        </w:rPr>
        <w:t>.</w:t>
      </w:r>
    </w:p>
    <w:p w14:paraId="09048615" w14:textId="77777777" w:rsidR="00CD7484" w:rsidRPr="00711795" w:rsidRDefault="00CD7484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2. Zamawiający nie zastrzega obowiązku osobistego wykonania przez Wykonawcę kluczowych części zamówienia.</w:t>
      </w:r>
    </w:p>
    <w:p w14:paraId="409CA6C1" w14:textId="2F940892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711795">
        <w:rPr>
          <w:rFonts w:ascii="Times New Roman" w:hAnsi="Times New Roman" w:cs="Times New Roman"/>
          <w:sz w:val="24"/>
          <w:szCs w:val="24"/>
        </w:rPr>
        <w:t>znane</w:t>
      </w:r>
      <w:r w:rsidRPr="00711795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711795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2D4E9299" w14:textId="1EDE74CB" w:rsidR="00656A6D" w:rsidRPr="00711795" w:rsidRDefault="004F520A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02">
        <w:rPr>
          <w:rFonts w:ascii="Times New Roman" w:hAnsi="Times New Roman" w:cs="Times New Roman"/>
          <w:sz w:val="24"/>
          <w:szCs w:val="24"/>
        </w:rPr>
        <w:t>1. Termin realizacji zamówienia</w:t>
      </w:r>
      <w:r w:rsidR="005B2E6E" w:rsidRPr="00E66E02">
        <w:rPr>
          <w:rFonts w:ascii="Times New Roman" w:hAnsi="Times New Roman" w:cs="Times New Roman"/>
          <w:sz w:val="24"/>
          <w:szCs w:val="24"/>
        </w:rPr>
        <w:t xml:space="preserve"> wynosi </w:t>
      </w:r>
      <w:r w:rsidR="001041BA" w:rsidRPr="00E66E02">
        <w:rPr>
          <w:rFonts w:ascii="Times New Roman" w:hAnsi="Times New Roman" w:cs="Times New Roman"/>
          <w:sz w:val="24"/>
          <w:szCs w:val="24"/>
        </w:rPr>
        <w:t>maksimum 16</w:t>
      </w:r>
      <w:r w:rsidR="005B2E6E" w:rsidRPr="00E66E02">
        <w:rPr>
          <w:rFonts w:ascii="Times New Roman" w:hAnsi="Times New Roman" w:cs="Times New Roman"/>
          <w:sz w:val="24"/>
          <w:szCs w:val="24"/>
        </w:rPr>
        <w:t xml:space="preserve"> miesięcy od</w:t>
      </w:r>
      <w:r w:rsidR="001E14E6" w:rsidRPr="00E66E02">
        <w:rPr>
          <w:rFonts w:ascii="Times New Roman" w:hAnsi="Times New Roman" w:cs="Times New Roman"/>
          <w:sz w:val="24"/>
          <w:szCs w:val="24"/>
        </w:rPr>
        <w:t xml:space="preserve"> </w:t>
      </w:r>
      <w:r w:rsidR="00656A6D" w:rsidRPr="00E66E02">
        <w:rPr>
          <w:rFonts w:ascii="Times New Roman" w:hAnsi="Times New Roman" w:cs="Times New Roman"/>
          <w:b/>
          <w:sz w:val="24"/>
          <w:szCs w:val="24"/>
        </w:rPr>
        <w:t>dnia podpisania umowy</w:t>
      </w:r>
      <w:r w:rsidR="00E94B9F" w:rsidRPr="00E66E02">
        <w:rPr>
          <w:rFonts w:ascii="Times New Roman" w:hAnsi="Times New Roman" w:cs="Times New Roman"/>
          <w:bCs/>
          <w:sz w:val="24"/>
          <w:szCs w:val="24"/>
        </w:rPr>
        <w:t>, do czasu zakończenia realizacji nadzorowanych robót budowlanych.</w:t>
      </w:r>
    </w:p>
    <w:p w14:paraId="2A54C312" w14:textId="5ADB34F3" w:rsidR="00142AE1" w:rsidRPr="00711795" w:rsidRDefault="001E14E6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</w:t>
      </w:r>
      <w:r w:rsidR="004F520A" w:rsidRPr="00711795">
        <w:rPr>
          <w:rFonts w:ascii="Times New Roman" w:hAnsi="Times New Roman" w:cs="Times New Roman"/>
          <w:sz w:val="24"/>
          <w:szCs w:val="24"/>
        </w:rPr>
        <w:t>. Szczegółowe zagadnienia dotyczące terminu realizacji umowy uregulowane są we wzorze umowy st</w:t>
      </w:r>
      <w:r w:rsidR="008D2E3B" w:rsidRPr="00711795">
        <w:rPr>
          <w:rFonts w:ascii="Times New Roman" w:hAnsi="Times New Roman" w:cs="Times New Roman"/>
          <w:sz w:val="24"/>
          <w:szCs w:val="24"/>
        </w:rPr>
        <w:t>anowiąc</w:t>
      </w:r>
      <w:r w:rsidR="00D96BAC" w:rsidRPr="00711795">
        <w:rPr>
          <w:rFonts w:ascii="Times New Roman" w:hAnsi="Times New Roman" w:cs="Times New Roman"/>
          <w:sz w:val="24"/>
          <w:szCs w:val="24"/>
        </w:rPr>
        <w:t>ym</w:t>
      </w:r>
      <w:r w:rsidR="008D2E3B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7117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6C26" w:rsidRPr="00711795">
        <w:rPr>
          <w:rFonts w:ascii="Times New Roman" w:hAnsi="Times New Roman" w:cs="Times New Roman"/>
          <w:b/>
          <w:sz w:val="24"/>
          <w:szCs w:val="24"/>
        </w:rPr>
        <w:t>5</w:t>
      </w:r>
      <w:r w:rsidR="008D2E3B" w:rsidRPr="00711795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7920A5E" w14:textId="77777777" w:rsidR="006471C3" w:rsidRPr="00711795" w:rsidRDefault="006471C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79352E0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1) </w:t>
      </w:r>
      <w:r w:rsidRPr="00711795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2B9FE2A2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2) </w:t>
      </w:r>
      <w:r w:rsidRPr="00711795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p w14:paraId="7F6CE854" w14:textId="77777777" w:rsidR="00373480" w:rsidRPr="00711795" w:rsidRDefault="00373480" w:rsidP="003734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3) </w:t>
      </w:r>
      <w:r w:rsidRPr="00711795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4) </w:t>
      </w:r>
      <w:r w:rsidRPr="00711795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769000D" w:rsidR="008C7F5D" w:rsidRPr="00711795" w:rsidRDefault="006471C3" w:rsidP="00EE1B2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6E02">
        <w:rPr>
          <w:rFonts w:ascii="Times New Roman" w:hAnsi="Times New Roman" w:cs="Times New Roman"/>
          <w:b/>
          <w:sz w:val="24"/>
          <w:szCs w:val="24"/>
        </w:rPr>
        <w:t xml:space="preserve">Zamawiający stawia </w:t>
      </w:r>
      <w:r w:rsidR="00580B41" w:rsidRPr="00E66E02">
        <w:rPr>
          <w:rFonts w:ascii="Times New Roman" w:hAnsi="Times New Roman" w:cs="Times New Roman"/>
          <w:b/>
          <w:sz w:val="24"/>
          <w:szCs w:val="24"/>
        </w:rPr>
        <w:t>Wykonawcy</w:t>
      </w:r>
      <w:r w:rsidR="00580B41" w:rsidRPr="00E66E02" w:rsidDel="006B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ABD" w:rsidRPr="00E66E02">
        <w:rPr>
          <w:rFonts w:ascii="Times New Roman" w:hAnsi="Times New Roman" w:cs="Times New Roman"/>
          <w:b/>
          <w:sz w:val="24"/>
          <w:szCs w:val="24"/>
        </w:rPr>
        <w:t>warun</w:t>
      </w:r>
      <w:r w:rsidR="006E6C0F" w:rsidRPr="00E66E02">
        <w:rPr>
          <w:rFonts w:ascii="Times New Roman" w:hAnsi="Times New Roman" w:cs="Times New Roman"/>
          <w:b/>
          <w:sz w:val="24"/>
          <w:szCs w:val="24"/>
        </w:rPr>
        <w:t>ek</w:t>
      </w:r>
      <w:r w:rsidR="006B2ABD" w:rsidRPr="00E66E02">
        <w:rPr>
          <w:rFonts w:ascii="Times New Roman" w:hAnsi="Times New Roman" w:cs="Times New Roman"/>
          <w:b/>
          <w:sz w:val="24"/>
          <w:szCs w:val="24"/>
        </w:rPr>
        <w:t xml:space="preserve"> udziału w postępowaniu</w:t>
      </w:r>
      <w:r w:rsidR="003E1BDD" w:rsidRPr="00E66E02">
        <w:rPr>
          <w:rFonts w:ascii="Times New Roman" w:hAnsi="Times New Roman" w:cs="Times New Roman"/>
          <w:b/>
          <w:sz w:val="24"/>
          <w:szCs w:val="24"/>
        </w:rPr>
        <w:t>,</w:t>
      </w:r>
      <w:r w:rsidR="006E6C0F" w:rsidRPr="00E6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6EF" w:rsidRPr="00E66E02">
        <w:rPr>
          <w:rFonts w:ascii="Times New Roman" w:hAnsi="Times New Roman" w:cs="Times New Roman"/>
          <w:b/>
          <w:sz w:val="24"/>
          <w:szCs w:val="24"/>
        </w:rPr>
        <w:t>aby</w:t>
      </w:r>
      <w:r w:rsidR="006E6C0F" w:rsidRPr="00E66E02">
        <w:rPr>
          <w:rFonts w:ascii="Times New Roman" w:hAnsi="Times New Roman" w:cs="Times New Roman"/>
          <w:b/>
          <w:sz w:val="24"/>
          <w:szCs w:val="24"/>
        </w:rPr>
        <w:t xml:space="preserve"> posiada</w:t>
      </w:r>
      <w:r w:rsidR="008F46EF" w:rsidRPr="00E66E02">
        <w:rPr>
          <w:rFonts w:ascii="Times New Roman" w:hAnsi="Times New Roman" w:cs="Times New Roman"/>
          <w:b/>
          <w:sz w:val="24"/>
          <w:szCs w:val="24"/>
        </w:rPr>
        <w:t>ł</w:t>
      </w:r>
      <w:r w:rsidR="006B2ABD" w:rsidRPr="00711795">
        <w:rPr>
          <w:rFonts w:ascii="Times New Roman" w:hAnsi="Times New Roman" w:cs="Times New Roman"/>
          <w:sz w:val="24"/>
          <w:szCs w:val="24"/>
        </w:rPr>
        <w:t>:</w:t>
      </w:r>
    </w:p>
    <w:p w14:paraId="333357A0" w14:textId="4FD04396" w:rsidR="007341AA" w:rsidRPr="00711795" w:rsidRDefault="007341AA" w:rsidP="007341AA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- </w:t>
      </w:r>
      <w:r w:rsidR="00466242">
        <w:rPr>
          <w:rFonts w:ascii="Times New Roman" w:hAnsi="Times New Roman" w:cs="Times New Roman"/>
          <w:sz w:val="24"/>
          <w:szCs w:val="24"/>
        </w:rPr>
        <w:t xml:space="preserve">minimum </w:t>
      </w:r>
      <w:r w:rsidRPr="00711795">
        <w:rPr>
          <w:rFonts w:ascii="Times New Roman" w:hAnsi="Times New Roman" w:cs="Times New Roman"/>
          <w:sz w:val="24"/>
          <w:szCs w:val="24"/>
        </w:rPr>
        <w:t>1 osob</w:t>
      </w:r>
      <w:r w:rsidR="006E6C0F" w:rsidRPr="00711795">
        <w:rPr>
          <w:rFonts w:ascii="Times New Roman" w:hAnsi="Times New Roman" w:cs="Times New Roman"/>
          <w:sz w:val="24"/>
          <w:szCs w:val="24"/>
        </w:rPr>
        <w:t>ę</w:t>
      </w:r>
      <w:r w:rsidRPr="00711795">
        <w:rPr>
          <w:rFonts w:ascii="Times New Roman" w:hAnsi="Times New Roman" w:cs="Times New Roman"/>
          <w:sz w:val="24"/>
          <w:szCs w:val="24"/>
        </w:rPr>
        <w:t xml:space="preserve">, która będzie pełniła funkcję inspektora nadzoru, </w:t>
      </w:r>
      <w:r w:rsidR="006E6C0F" w:rsidRPr="00711795">
        <w:rPr>
          <w:rFonts w:ascii="Times New Roman" w:hAnsi="Times New Roman" w:cs="Times New Roman"/>
          <w:sz w:val="24"/>
          <w:szCs w:val="24"/>
        </w:rPr>
        <w:t xml:space="preserve">która </w:t>
      </w:r>
      <w:r w:rsidRPr="00711795">
        <w:rPr>
          <w:rFonts w:ascii="Times New Roman" w:hAnsi="Times New Roman" w:cs="Times New Roman"/>
          <w:sz w:val="24"/>
          <w:szCs w:val="24"/>
        </w:rPr>
        <w:t xml:space="preserve">posiadała będzie uprawnienia budowlane do kierowania robotami budowlanymi w specjalności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 xml:space="preserve"> – budowlanej bez ograniczeń (z aktualnym wpisem na listę członków Okręgowej Izby Inżynierów)</w:t>
      </w:r>
      <w:r w:rsidR="000D3493">
        <w:rPr>
          <w:rFonts w:ascii="Times New Roman" w:hAnsi="Times New Roman" w:cs="Times New Roman"/>
          <w:sz w:val="24"/>
          <w:szCs w:val="24"/>
        </w:rPr>
        <w:t>,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doświadczenie jako inspektor nadzoru zakończonych robót budow</w:t>
      </w:r>
      <w:r w:rsidR="009C1D87">
        <w:rPr>
          <w:rFonts w:ascii="Times New Roman" w:hAnsi="Times New Roman" w:cs="Times New Roman"/>
          <w:sz w:val="24"/>
          <w:szCs w:val="24"/>
        </w:rPr>
        <w:t>lanych w obiektach kubaturowych</w:t>
      </w:r>
      <w:r w:rsidR="001E0098">
        <w:rPr>
          <w:rFonts w:ascii="Times New Roman" w:hAnsi="Times New Roman" w:cs="Times New Roman"/>
          <w:sz w:val="24"/>
          <w:szCs w:val="24"/>
        </w:rPr>
        <w:t xml:space="preserve"> </w:t>
      </w:r>
      <w:r w:rsidRPr="002C11E6">
        <w:rPr>
          <w:rFonts w:ascii="Times New Roman" w:hAnsi="Times New Roman" w:cs="Times New Roman"/>
          <w:sz w:val="24"/>
          <w:szCs w:val="24"/>
        </w:rPr>
        <w:t xml:space="preserve">zawierających w swoim zakresie: roboty ziemne, instalacje elektryczne, wentylacyjne lub klimatyzacyjne, wod.-kan., c.o., </w:t>
      </w:r>
    </w:p>
    <w:p w14:paraId="53B573AF" w14:textId="03BDBB72" w:rsidR="007341AA" w:rsidRPr="00711795" w:rsidRDefault="007341AA" w:rsidP="007341AA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- </w:t>
      </w:r>
      <w:r w:rsidR="00466242">
        <w:rPr>
          <w:rFonts w:ascii="Times New Roman" w:hAnsi="Times New Roman" w:cs="Times New Roman"/>
          <w:sz w:val="24"/>
          <w:szCs w:val="24"/>
        </w:rPr>
        <w:t xml:space="preserve">minimum </w:t>
      </w:r>
      <w:r w:rsidRPr="00711795">
        <w:rPr>
          <w:rFonts w:ascii="Times New Roman" w:hAnsi="Times New Roman" w:cs="Times New Roman"/>
          <w:sz w:val="24"/>
          <w:szCs w:val="24"/>
        </w:rPr>
        <w:t>1 osob</w:t>
      </w:r>
      <w:r w:rsidR="004333A2" w:rsidRPr="00711795">
        <w:rPr>
          <w:rFonts w:ascii="Times New Roman" w:hAnsi="Times New Roman" w:cs="Times New Roman"/>
          <w:sz w:val="24"/>
          <w:szCs w:val="24"/>
        </w:rPr>
        <w:t>ę</w:t>
      </w:r>
      <w:r w:rsidRPr="00711795">
        <w:rPr>
          <w:rFonts w:ascii="Times New Roman" w:hAnsi="Times New Roman" w:cs="Times New Roman"/>
          <w:sz w:val="24"/>
          <w:szCs w:val="24"/>
        </w:rPr>
        <w:t>, która będzie pełniła funkcję inspektora nadzoru,</w:t>
      </w:r>
      <w:r w:rsidR="004333A2" w:rsidRPr="00711795">
        <w:rPr>
          <w:rFonts w:ascii="Times New Roman" w:hAnsi="Times New Roman" w:cs="Times New Roman"/>
          <w:sz w:val="24"/>
          <w:szCs w:val="24"/>
        </w:rPr>
        <w:t xml:space="preserve"> która</w:t>
      </w:r>
      <w:r w:rsidRPr="00711795">
        <w:rPr>
          <w:rFonts w:ascii="Times New Roman" w:hAnsi="Times New Roman" w:cs="Times New Roman"/>
          <w:sz w:val="24"/>
          <w:szCs w:val="24"/>
        </w:rPr>
        <w:t xml:space="preserve"> posiadała będzie uprawnienia budowlane do kierowania robotami w specjalności instalacyjnej w zakresie sieci, </w:t>
      </w:r>
      <w:r w:rsidRPr="00711795">
        <w:rPr>
          <w:rFonts w:ascii="Times New Roman" w:hAnsi="Times New Roman" w:cs="Times New Roman"/>
          <w:sz w:val="24"/>
          <w:szCs w:val="24"/>
        </w:rPr>
        <w:lastRenderedPageBreak/>
        <w:t>instalacji i urządzeń cieplnych, wentylacyjnych, gazowych, wodociągowych i kanalizacyjnych bez ograniczeń oraz posiadającą doświadczenie jako inspektor nadzoru dla co najmniej 2</w:t>
      </w:r>
      <w:r w:rsidR="009C1D87">
        <w:rPr>
          <w:rFonts w:ascii="Times New Roman" w:hAnsi="Times New Roman" w:cs="Times New Roman"/>
          <w:sz w:val="24"/>
          <w:szCs w:val="24"/>
        </w:rPr>
        <w:t xml:space="preserve"> zakończonych robót budowlanych</w:t>
      </w:r>
      <w:r w:rsidRPr="00711795">
        <w:rPr>
          <w:rFonts w:ascii="Times New Roman" w:hAnsi="Times New Roman" w:cs="Times New Roman"/>
          <w:sz w:val="24"/>
          <w:szCs w:val="24"/>
        </w:rPr>
        <w:t>,</w:t>
      </w:r>
      <w:r w:rsidR="009C1D87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 xml:space="preserve">w okresie ostatnich trzech lat przed </w:t>
      </w:r>
      <w:r w:rsidRPr="002C11E6">
        <w:rPr>
          <w:rFonts w:ascii="Times New Roman" w:hAnsi="Times New Roman" w:cs="Times New Roman"/>
          <w:sz w:val="24"/>
          <w:szCs w:val="24"/>
        </w:rPr>
        <w:t>upływem terminu składania ofert,</w:t>
      </w:r>
      <w:r w:rsidR="002C11E6" w:rsidRPr="002C11E6">
        <w:rPr>
          <w:rFonts w:ascii="Times New Roman" w:hAnsi="Times New Roman" w:cs="Times New Roman"/>
          <w:sz w:val="24"/>
          <w:szCs w:val="24"/>
        </w:rPr>
        <w:t xml:space="preserve"> a jeżeli okres prowadzenia działalności jest krótszy - w tym okresie,</w:t>
      </w:r>
      <w:r w:rsidRPr="00711795">
        <w:rPr>
          <w:rFonts w:ascii="Times New Roman" w:hAnsi="Times New Roman" w:cs="Times New Roman"/>
          <w:sz w:val="24"/>
          <w:szCs w:val="24"/>
        </w:rPr>
        <w:t xml:space="preserve"> o wartości co najmniej 2 000 000,00 zł brutto każda, (wartość dotyczy sumy wartości robót wszystkich </w:t>
      </w:r>
      <w:r w:rsidR="004333A2" w:rsidRPr="00711795">
        <w:rPr>
          <w:rFonts w:ascii="Times New Roman" w:hAnsi="Times New Roman" w:cs="Times New Roman"/>
          <w:sz w:val="24"/>
          <w:szCs w:val="24"/>
        </w:rPr>
        <w:t>zakresów</w:t>
      </w:r>
      <w:r w:rsidRPr="0071179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23E341" w14:textId="67CBC21A" w:rsidR="007341AA" w:rsidRPr="00711795" w:rsidRDefault="007341AA" w:rsidP="007341AA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- </w:t>
      </w:r>
      <w:r w:rsidR="00466242">
        <w:rPr>
          <w:rFonts w:ascii="Times New Roman" w:hAnsi="Times New Roman" w:cs="Times New Roman"/>
          <w:sz w:val="24"/>
          <w:szCs w:val="24"/>
        </w:rPr>
        <w:t xml:space="preserve">minimum </w:t>
      </w:r>
      <w:r w:rsidRPr="00711795">
        <w:rPr>
          <w:rFonts w:ascii="Times New Roman" w:hAnsi="Times New Roman" w:cs="Times New Roman"/>
          <w:sz w:val="24"/>
          <w:szCs w:val="24"/>
        </w:rPr>
        <w:t>1 osob</w:t>
      </w:r>
      <w:r w:rsidR="004333A2" w:rsidRPr="00711795">
        <w:rPr>
          <w:rFonts w:ascii="Times New Roman" w:hAnsi="Times New Roman" w:cs="Times New Roman"/>
          <w:sz w:val="24"/>
          <w:szCs w:val="24"/>
        </w:rPr>
        <w:t>ę</w:t>
      </w:r>
      <w:r w:rsidRPr="00711795">
        <w:rPr>
          <w:rFonts w:ascii="Times New Roman" w:hAnsi="Times New Roman" w:cs="Times New Roman"/>
          <w:sz w:val="24"/>
          <w:szCs w:val="24"/>
        </w:rPr>
        <w:t>, która będzie pełniła funkcję inspektora nadzoru, posiadając</w:t>
      </w:r>
      <w:r w:rsidR="0037627D">
        <w:rPr>
          <w:rFonts w:ascii="Times New Roman" w:hAnsi="Times New Roman" w:cs="Times New Roman"/>
          <w:sz w:val="24"/>
          <w:szCs w:val="24"/>
        </w:rPr>
        <w:t>ą</w:t>
      </w:r>
      <w:r w:rsidRPr="00711795">
        <w:rPr>
          <w:rFonts w:ascii="Times New Roman" w:hAnsi="Times New Roman" w:cs="Times New Roman"/>
          <w:sz w:val="24"/>
          <w:szCs w:val="24"/>
        </w:rPr>
        <w:t xml:space="preserve"> uprawnienia budowlane do kierowania robotami w specjalności instalacyjnej w zakresie sieci, instalacji i urządzeń elektrycznych i elektroenergetycznych bez ograniczeń oraz posiadającą doświadczenie jako inspektor nadzoru dla co najmniej 2 zakończonych robót budowlanych, w okresie ostatnich trzech lat przed </w:t>
      </w:r>
      <w:r w:rsidR="009C1D87">
        <w:rPr>
          <w:rFonts w:ascii="Times New Roman" w:hAnsi="Times New Roman" w:cs="Times New Roman"/>
          <w:sz w:val="24"/>
          <w:szCs w:val="24"/>
        </w:rPr>
        <w:t>upływem terminu składania of</w:t>
      </w:r>
      <w:r w:rsidR="009C1D87" w:rsidRPr="002C11E6">
        <w:rPr>
          <w:rFonts w:ascii="Times New Roman" w:hAnsi="Times New Roman" w:cs="Times New Roman"/>
          <w:sz w:val="24"/>
          <w:szCs w:val="24"/>
        </w:rPr>
        <w:t>ert</w:t>
      </w:r>
      <w:r w:rsidR="002C11E6" w:rsidRPr="002C11E6">
        <w:rPr>
          <w:rFonts w:ascii="Times New Roman" w:hAnsi="Times New Roman" w:cs="Times New Roman"/>
          <w:sz w:val="24"/>
          <w:szCs w:val="24"/>
        </w:rPr>
        <w:t>, a jeżeli okres prowadzenia działalności jest krótszy - w tym okresie</w:t>
      </w:r>
      <w:r w:rsidRPr="002C11E6">
        <w:rPr>
          <w:rFonts w:ascii="Times New Roman" w:hAnsi="Times New Roman" w:cs="Times New Roman"/>
          <w:sz w:val="24"/>
          <w:szCs w:val="24"/>
        </w:rPr>
        <w:t>,</w:t>
      </w:r>
      <w:r w:rsidRPr="00711795">
        <w:rPr>
          <w:rFonts w:ascii="Times New Roman" w:hAnsi="Times New Roman" w:cs="Times New Roman"/>
          <w:sz w:val="24"/>
          <w:szCs w:val="24"/>
        </w:rPr>
        <w:t xml:space="preserve"> o wartości co najmniej 2 000 000,00 zł brutto każda, (wartość dotyczy sumy wartości robót wszystkich </w:t>
      </w:r>
      <w:r w:rsidR="004333A2" w:rsidRPr="00711795">
        <w:rPr>
          <w:rFonts w:ascii="Times New Roman" w:hAnsi="Times New Roman" w:cs="Times New Roman"/>
          <w:sz w:val="24"/>
          <w:szCs w:val="24"/>
        </w:rPr>
        <w:t>zakresów</w:t>
      </w:r>
      <w:r w:rsidRPr="00711795">
        <w:rPr>
          <w:rFonts w:ascii="Times New Roman" w:hAnsi="Times New Roman" w:cs="Times New Roman"/>
          <w:sz w:val="24"/>
          <w:szCs w:val="24"/>
        </w:rPr>
        <w:t>)</w:t>
      </w:r>
      <w:r w:rsidR="002C11E6">
        <w:rPr>
          <w:rFonts w:ascii="Times New Roman" w:hAnsi="Times New Roman" w:cs="Times New Roman"/>
          <w:sz w:val="24"/>
          <w:szCs w:val="24"/>
        </w:rPr>
        <w:t>.</w:t>
      </w:r>
    </w:p>
    <w:p w14:paraId="6C1C5E14" w14:textId="11809D49" w:rsidR="00C15074" w:rsidRPr="00711795" w:rsidRDefault="008F46EF" w:rsidP="00AB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6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Dopuszcza się łączeni</w:t>
      </w:r>
      <w:r w:rsidR="00711795" w:rsidRPr="00E66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Pr="00E66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 sobą funkcji wskazanych powyżej. Pod pojęciem uprawnienia budowlane należy rozumieć uprawnienia budowlane o których mowa w ustawie z dnia 7 lipca 1994 r. Prawo budowlane. 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 (j.t. Dz. U. z 2020 r., poz. 1333 ze zm.).</w:t>
      </w:r>
    </w:p>
    <w:p w14:paraId="3EF19F5A" w14:textId="6EAFF81B" w:rsidR="006471C3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 w:rsidRPr="00711795">
        <w:rPr>
          <w:rFonts w:ascii="Times New Roman" w:hAnsi="Times New Roman" w:cs="Times New Roman"/>
          <w:sz w:val="24"/>
          <w:szCs w:val="24"/>
        </w:rPr>
        <w:t>,</w:t>
      </w:r>
      <w:r w:rsidRPr="00711795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AAEF6B1" w14:textId="77777777" w:rsidR="00F709D1" w:rsidRPr="00711795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0833C2F9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Z postępowania o udzielenie zamówienia wyklucza się Wykonawc</w:t>
      </w:r>
      <w:r w:rsidR="002A7C0C" w:rsidRPr="00711795">
        <w:rPr>
          <w:rFonts w:ascii="Times New Roman" w:hAnsi="Times New Roman" w:cs="Times New Roman"/>
          <w:sz w:val="24"/>
          <w:szCs w:val="24"/>
        </w:rPr>
        <w:t>ę</w:t>
      </w:r>
      <w:r w:rsidR="00944384" w:rsidRPr="00711795">
        <w:rPr>
          <w:rFonts w:ascii="Times New Roman" w:hAnsi="Times New Roman" w:cs="Times New Roman"/>
          <w:sz w:val="24"/>
          <w:szCs w:val="24"/>
        </w:rPr>
        <w:t>,</w:t>
      </w:r>
      <w:r w:rsidRPr="00711795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do</w:t>
      </w:r>
      <w:r w:rsidR="00064045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któr</w:t>
      </w:r>
      <w:r w:rsidR="002A7C0C" w:rsidRPr="00711795">
        <w:rPr>
          <w:rFonts w:ascii="Times New Roman" w:hAnsi="Times New Roman" w:cs="Times New Roman"/>
          <w:sz w:val="24"/>
          <w:szCs w:val="24"/>
        </w:rPr>
        <w:t>ego</w:t>
      </w:r>
      <w:r w:rsidRPr="00711795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04A4303A" w14:textId="746E2F94" w:rsidR="009C1D8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- </w:t>
      </w:r>
      <w:r w:rsidR="009C1D87" w:rsidRPr="009C1D87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9C1D87" w:rsidRPr="009C1D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C1D87" w:rsidRPr="009C1D87">
        <w:rPr>
          <w:rFonts w:ascii="Times New Roman" w:hAnsi="Times New Roman" w:cs="Times New Roman"/>
          <w:sz w:val="24"/>
          <w:szCs w:val="24"/>
        </w:rPr>
        <w:t xml:space="preserve">. Dz. U. z 2020 r. poz. 1133 z </w:t>
      </w:r>
      <w:proofErr w:type="spellStart"/>
      <w:r w:rsidR="009C1D87" w:rsidRPr="009C1D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C1D87" w:rsidRPr="009C1D87">
        <w:rPr>
          <w:rFonts w:ascii="Times New Roman" w:hAnsi="Times New Roman" w:cs="Times New Roman"/>
          <w:sz w:val="24"/>
          <w:szCs w:val="24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="009C1D87" w:rsidRPr="009C1D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C1D87" w:rsidRPr="009C1D87">
        <w:rPr>
          <w:rFonts w:ascii="Times New Roman" w:hAnsi="Times New Roman" w:cs="Times New Roman"/>
          <w:sz w:val="24"/>
          <w:szCs w:val="24"/>
        </w:rPr>
        <w:t>. Dz. U. z 202</w:t>
      </w:r>
      <w:r w:rsidR="0037627D">
        <w:rPr>
          <w:rFonts w:ascii="Times New Roman" w:hAnsi="Times New Roman" w:cs="Times New Roman"/>
          <w:sz w:val="24"/>
          <w:szCs w:val="24"/>
        </w:rPr>
        <w:t>2</w:t>
      </w:r>
      <w:r w:rsidR="009C1D87" w:rsidRPr="009C1D8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627D">
        <w:rPr>
          <w:rFonts w:ascii="Times New Roman" w:hAnsi="Times New Roman" w:cs="Times New Roman"/>
          <w:sz w:val="24"/>
          <w:szCs w:val="24"/>
        </w:rPr>
        <w:t>463</w:t>
      </w:r>
      <w:r w:rsidR="009C1D87" w:rsidRPr="009C1D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C1D87" w:rsidRPr="009C1D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C1D87" w:rsidRPr="009C1D87">
        <w:rPr>
          <w:rFonts w:ascii="Times New Roman" w:hAnsi="Times New Roman" w:cs="Times New Roman"/>
          <w:sz w:val="24"/>
          <w:szCs w:val="24"/>
        </w:rPr>
        <w:t>. zm.</w:t>
      </w:r>
      <w:r w:rsidR="0037627D">
        <w:rPr>
          <w:rFonts w:ascii="Times New Roman" w:hAnsi="Times New Roman" w:cs="Times New Roman"/>
          <w:sz w:val="24"/>
          <w:szCs w:val="24"/>
        </w:rPr>
        <w:t>),</w:t>
      </w:r>
    </w:p>
    <w:p w14:paraId="4CCFFC3D" w14:textId="6C7FF9EF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4F66DEA7" w14:textId="77777777" w:rsidR="00605A1D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 xml:space="preserve">Polskiej </w:t>
      </w:r>
      <w:r w:rsidR="00605A1D" w:rsidRPr="00711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5A1D" w:rsidRPr="007117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05A1D" w:rsidRPr="00711795">
        <w:rPr>
          <w:rFonts w:ascii="Times New Roman" w:hAnsi="Times New Roman" w:cs="Times New Roman"/>
          <w:sz w:val="24"/>
          <w:szCs w:val="24"/>
        </w:rPr>
        <w:t>. Dz.U. z 2021r. poz. 1745),</w:t>
      </w:r>
    </w:p>
    <w:p w14:paraId="16E292D6" w14:textId="387888C1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c)</w:t>
      </w:r>
      <w:r w:rsidR="000B4356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12B8CC4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 w:rsidRPr="0071179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333F46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23F4BB8" w14:textId="2CE8B93F" w:rsidR="00EA5B9E" w:rsidRDefault="000303FD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2) w art. 109 ust 1</w:t>
      </w:r>
      <w:r w:rsidR="001D3C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1D3C71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D3C71">
        <w:rPr>
          <w:rFonts w:ascii="Times New Roman" w:hAnsi="Times New Roman" w:cs="Times New Roman"/>
          <w:sz w:val="24"/>
          <w:szCs w:val="24"/>
        </w:rPr>
        <w:t>.</w:t>
      </w:r>
      <w:r w:rsidR="00E93F65">
        <w:rPr>
          <w:rFonts w:ascii="Times New Roman" w:hAnsi="Times New Roman" w:cs="Times New Roman"/>
          <w:sz w:val="24"/>
          <w:szCs w:val="24"/>
        </w:rPr>
        <w:t>:</w:t>
      </w:r>
    </w:p>
    <w:p w14:paraId="0C8CC798" w14:textId="706D8AC0" w:rsidR="000303FD" w:rsidRDefault="00EA5B9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303FD" w:rsidRPr="00711795">
        <w:rPr>
          <w:rFonts w:ascii="Times New Roman" w:hAnsi="Times New Roman" w:cs="Times New Roman"/>
          <w:sz w:val="24"/>
          <w:szCs w:val="24"/>
        </w:rPr>
        <w:t xml:space="preserve">pkt 4 ustawy </w:t>
      </w:r>
      <w:proofErr w:type="spellStart"/>
      <w:r w:rsidR="000303FD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0303FD" w:rsidRPr="00711795">
        <w:rPr>
          <w:rFonts w:ascii="Times New Roman" w:hAnsi="Times New Roman" w:cs="Times New Roman"/>
          <w:sz w:val="24"/>
          <w:szCs w:val="24"/>
        </w:rPr>
        <w:t>., tj.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0D346" w14:textId="471CD473" w:rsidR="00EA5B9E" w:rsidRDefault="00EA5B9E" w:rsidP="00EA5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tj. </w:t>
      </w:r>
      <w:r w:rsidRPr="00EA5B9E">
        <w:rPr>
          <w:rFonts w:ascii="Times New Roman" w:hAnsi="Times New Roman" w:cs="Times New Roman"/>
          <w:sz w:val="24"/>
          <w:szCs w:val="24"/>
        </w:rPr>
        <w:t xml:space="preserve">który w sposób zawiniony poważnie </w:t>
      </w:r>
      <w:r>
        <w:rPr>
          <w:rFonts w:ascii="Times New Roman" w:hAnsi="Times New Roman" w:cs="Times New Roman"/>
          <w:sz w:val="24"/>
          <w:szCs w:val="24"/>
        </w:rPr>
        <w:t xml:space="preserve">naruszył obowiązki zawodowe, co </w:t>
      </w:r>
      <w:r w:rsidRPr="00EA5B9E">
        <w:rPr>
          <w:rFonts w:ascii="Times New Roman" w:hAnsi="Times New Roman" w:cs="Times New Roman"/>
          <w:sz w:val="24"/>
          <w:szCs w:val="24"/>
        </w:rPr>
        <w:t>podważa jego uczciwość, w szcze</w:t>
      </w:r>
      <w:r>
        <w:rPr>
          <w:rFonts w:ascii="Times New Roman" w:hAnsi="Times New Roman" w:cs="Times New Roman"/>
          <w:sz w:val="24"/>
          <w:szCs w:val="24"/>
        </w:rPr>
        <w:t xml:space="preserve">gólności gdy wykonawca w wyniku </w:t>
      </w:r>
      <w:r w:rsidRPr="00EA5B9E">
        <w:rPr>
          <w:rFonts w:ascii="Times New Roman" w:hAnsi="Times New Roman" w:cs="Times New Roman"/>
          <w:sz w:val="24"/>
          <w:szCs w:val="24"/>
        </w:rPr>
        <w:t>zamierzonego działania lub rażąc</w:t>
      </w:r>
      <w:r>
        <w:rPr>
          <w:rFonts w:ascii="Times New Roman" w:hAnsi="Times New Roman" w:cs="Times New Roman"/>
          <w:sz w:val="24"/>
          <w:szCs w:val="24"/>
        </w:rPr>
        <w:t xml:space="preserve">ego niedbalstwa nie wykonał lub </w:t>
      </w:r>
      <w:r w:rsidRPr="00EA5B9E">
        <w:rPr>
          <w:rFonts w:ascii="Times New Roman" w:hAnsi="Times New Roman" w:cs="Times New Roman"/>
          <w:sz w:val="24"/>
          <w:szCs w:val="24"/>
        </w:rPr>
        <w:t>nienależycie wykonał zamówienie, co zamaw</w:t>
      </w:r>
      <w:r>
        <w:rPr>
          <w:rFonts w:ascii="Times New Roman" w:hAnsi="Times New Roman" w:cs="Times New Roman"/>
          <w:sz w:val="24"/>
          <w:szCs w:val="24"/>
        </w:rPr>
        <w:t xml:space="preserve">iający jest w stanie wykazać za </w:t>
      </w:r>
      <w:r w:rsidRPr="00EA5B9E">
        <w:rPr>
          <w:rFonts w:ascii="Times New Roman" w:hAnsi="Times New Roman" w:cs="Times New Roman"/>
          <w:sz w:val="24"/>
          <w:szCs w:val="24"/>
        </w:rPr>
        <w:t>pomocą stosownych dowodów;</w:t>
      </w:r>
    </w:p>
    <w:p w14:paraId="1A8E364D" w14:textId="445784FE" w:rsidR="00E93F65" w:rsidRPr="00E93F65" w:rsidRDefault="00EA5B9E" w:rsidP="00E93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3F65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="00E93F6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E93F65">
        <w:rPr>
          <w:rFonts w:ascii="Times New Roman" w:hAnsi="Times New Roman" w:cs="Times New Roman"/>
          <w:sz w:val="24"/>
          <w:szCs w:val="24"/>
        </w:rPr>
        <w:t xml:space="preserve">., tj. </w:t>
      </w:r>
      <w:r w:rsidR="00E93F65" w:rsidRPr="00E93F65">
        <w:rPr>
          <w:rFonts w:ascii="Times New Roman" w:hAnsi="Times New Roman" w:cs="Times New Roman"/>
          <w:sz w:val="24"/>
          <w:szCs w:val="24"/>
        </w:rPr>
        <w:t>który, z przyczyn leżących po jego stronie, w znacznym st</w:t>
      </w:r>
      <w:r w:rsidR="00E93F65">
        <w:rPr>
          <w:rFonts w:ascii="Times New Roman" w:hAnsi="Times New Roman" w:cs="Times New Roman"/>
          <w:sz w:val="24"/>
          <w:szCs w:val="24"/>
        </w:rPr>
        <w:t xml:space="preserve">opniu lub zakresie </w:t>
      </w:r>
      <w:r w:rsidR="00E93F65" w:rsidRPr="00E93F65">
        <w:rPr>
          <w:rFonts w:ascii="Times New Roman" w:hAnsi="Times New Roman" w:cs="Times New Roman"/>
          <w:sz w:val="24"/>
          <w:szCs w:val="24"/>
        </w:rPr>
        <w:t>nie wykonał lub nienależycie wykona</w:t>
      </w:r>
      <w:r w:rsidR="00E93F65">
        <w:rPr>
          <w:rFonts w:ascii="Times New Roman" w:hAnsi="Times New Roman" w:cs="Times New Roman"/>
          <w:sz w:val="24"/>
          <w:szCs w:val="24"/>
        </w:rPr>
        <w:t xml:space="preserve">ł albo długotrwale nienależycie </w:t>
      </w:r>
      <w:r w:rsidR="00E93F65" w:rsidRPr="00E93F65">
        <w:rPr>
          <w:rFonts w:ascii="Times New Roman" w:hAnsi="Times New Roman" w:cs="Times New Roman"/>
          <w:sz w:val="24"/>
          <w:szCs w:val="24"/>
        </w:rPr>
        <w:t>wykonywał istotne zobowiązanie w</w:t>
      </w:r>
      <w:r w:rsidR="00E93F65">
        <w:rPr>
          <w:rFonts w:ascii="Times New Roman" w:hAnsi="Times New Roman" w:cs="Times New Roman"/>
          <w:sz w:val="24"/>
          <w:szCs w:val="24"/>
        </w:rPr>
        <w:t xml:space="preserve">ynikające z wcześniejszej umowy </w:t>
      </w:r>
      <w:r w:rsidR="00E93F65" w:rsidRPr="00E93F65">
        <w:rPr>
          <w:rFonts w:ascii="Times New Roman" w:hAnsi="Times New Roman" w:cs="Times New Roman"/>
          <w:sz w:val="24"/>
          <w:szCs w:val="24"/>
        </w:rPr>
        <w:t>w sprawie zamówienia publicznego lub umo</w:t>
      </w:r>
      <w:r w:rsidR="00E93F65">
        <w:rPr>
          <w:rFonts w:ascii="Times New Roman" w:hAnsi="Times New Roman" w:cs="Times New Roman"/>
          <w:sz w:val="24"/>
          <w:szCs w:val="24"/>
        </w:rPr>
        <w:t xml:space="preserve">wy koncesji, co doprowadziło do </w:t>
      </w:r>
      <w:r w:rsidR="00E93F65" w:rsidRPr="00E93F65">
        <w:rPr>
          <w:rFonts w:ascii="Times New Roman" w:hAnsi="Times New Roman" w:cs="Times New Roman"/>
          <w:sz w:val="24"/>
          <w:szCs w:val="24"/>
        </w:rPr>
        <w:t>wypowiedzenia lub odstąpienia od u</w:t>
      </w:r>
      <w:r w:rsidR="00E93F65">
        <w:rPr>
          <w:rFonts w:ascii="Times New Roman" w:hAnsi="Times New Roman" w:cs="Times New Roman"/>
          <w:sz w:val="24"/>
          <w:szCs w:val="24"/>
        </w:rPr>
        <w:t xml:space="preserve">mowy, odszkodowania, wykonania </w:t>
      </w:r>
      <w:r w:rsidR="00E93F65" w:rsidRPr="00E93F65">
        <w:rPr>
          <w:rFonts w:ascii="Times New Roman" w:hAnsi="Times New Roman" w:cs="Times New Roman"/>
          <w:sz w:val="24"/>
          <w:szCs w:val="24"/>
        </w:rPr>
        <w:t>zastępczego lub realizacji uprawnień z tytułu rękojmi za wady;</w:t>
      </w:r>
    </w:p>
    <w:p w14:paraId="380F2B86" w14:textId="6224ED6E" w:rsidR="00EA5B9E" w:rsidRPr="00711795" w:rsidRDefault="008D05E1" w:rsidP="00E93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E93F65" w:rsidRPr="00E93F65">
        <w:rPr>
          <w:rFonts w:ascii="Times New Roman" w:hAnsi="Times New Roman" w:cs="Times New Roman"/>
          <w:sz w:val="24"/>
          <w:szCs w:val="24"/>
        </w:rPr>
        <w:t xml:space="preserve">) </w:t>
      </w:r>
      <w:r w:rsidR="00E93F65">
        <w:rPr>
          <w:rFonts w:ascii="Times New Roman" w:hAnsi="Times New Roman" w:cs="Times New Roman"/>
          <w:sz w:val="24"/>
          <w:szCs w:val="24"/>
        </w:rPr>
        <w:t xml:space="preserve">pkt 8 ustawy </w:t>
      </w:r>
      <w:proofErr w:type="spellStart"/>
      <w:r w:rsidR="00E93F6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E93F65">
        <w:rPr>
          <w:rFonts w:ascii="Times New Roman" w:hAnsi="Times New Roman" w:cs="Times New Roman"/>
          <w:sz w:val="24"/>
          <w:szCs w:val="24"/>
        </w:rPr>
        <w:t xml:space="preserve">., tj. </w:t>
      </w:r>
      <w:r w:rsidR="00E93F65" w:rsidRPr="00E93F65">
        <w:rPr>
          <w:rFonts w:ascii="Times New Roman" w:hAnsi="Times New Roman" w:cs="Times New Roman"/>
          <w:sz w:val="24"/>
          <w:szCs w:val="24"/>
        </w:rPr>
        <w:t xml:space="preserve">który w wyniku zamierzonego działania lub </w:t>
      </w:r>
      <w:r w:rsidR="00E93F65">
        <w:rPr>
          <w:rFonts w:ascii="Times New Roman" w:hAnsi="Times New Roman" w:cs="Times New Roman"/>
          <w:sz w:val="24"/>
          <w:szCs w:val="24"/>
        </w:rPr>
        <w:t xml:space="preserve">rażącego niedbalstwa wprowadził </w:t>
      </w:r>
      <w:r w:rsidR="00E93F65" w:rsidRPr="00E93F65">
        <w:rPr>
          <w:rFonts w:ascii="Times New Roman" w:hAnsi="Times New Roman" w:cs="Times New Roman"/>
          <w:sz w:val="24"/>
          <w:szCs w:val="24"/>
        </w:rPr>
        <w:t>zamawiającego w błąd przy przedstawi</w:t>
      </w:r>
      <w:r w:rsidR="00E93F65">
        <w:rPr>
          <w:rFonts w:ascii="Times New Roman" w:hAnsi="Times New Roman" w:cs="Times New Roman"/>
          <w:sz w:val="24"/>
          <w:szCs w:val="24"/>
        </w:rPr>
        <w:t xml:space="preserve">aniu informacji, że nie podlega </w:t>
      </w:r>
      <w:r w:rsidR="00E93F65" w:rsidRPr="00E93F65">
        <w:rPr>
          <w:rFonts w:ascii="Times New Roman" w:hAnsi="Times New Roman" w:cs="Times New Roman"/>
          <w:sz w:val="24"/>
          <w:szCs w:val="24"/>
        </w:rPr>
        <w:t>wykluczeniu, spełnia warunki udziału w post</w:t>
      </w:r>
      <w:r w:rsidR="00E93F65">
        <w:rPr>
          <w:rFonts w:ascii="Times New Roman" w:hAnsi="Times New Roman" w:cs="Times New Roman"/>
          <w:sz w:val="24"/>
          <w:szCs w:val="24"/>
        </w:rPr>
        <w:t xml:space="preserve">ępowaniu lub kryteria selekcji, </w:t>
      </w:r>
      <w:r w:rsidR="00E93F65" w:rsidRPr="00E93F65">
        <w:rPr>
          <w:rFonts w:ascii="Times New Roman" w:hAnsi="Times New Roman" w:cs="Times New Roman"/>
          <w:sz w:val="24"/>
          <w:szCs w:val="24"/>
        </w:rPr>
        <w:t xml:space="preserve">co mogło mieć istotny wpływ na decyzje </w:t>
      </w:r>
      <w:r w:rsidR="00E93F65">
        <w:rPr>
          <w:rFonts w:ascii="Times New Roman" w:hAnsi="Times New Roman" w:cs="Times New Roman"/>
          <w:sz w:val="24"/>
          <w:szCs w:val="24"/>
        </w:rPr>
        <w:t xml:space="preserve">podejmowane przez zamawiającego </w:t>
      </w:r>
      <w:r w:rsidR="00E93F65" w:rsidRPr="00E93F65">
        <w:rPr>
          <w:rFonts w:ascii="Times New Roman" w:hAnsi="Times New Roman" w:cs="Times New Roman"/>
          <w:sz w:val="24"/>
          <w:szCs w:val="24"/>
        </w:rPr>
        <w:t>w postępowaniu o udzielenie zamówienia, lub który zataił te informacje lub</w:t>
      </w:r>
      <w:r w:rsidR="00E93F65">
        <w:rPr>
          <w:rFonts w:ascii="Times New Roman" w:hAnsi="Times New Roman" w:cs="Times New Roman"/>
          <w:sz w:val="24"/>
          <w:szCs w:val="24"/>
        </w:rPr>
        <w:t xml:space="preserve"> </w:t>
      </w:r>
      <w:r w:rsidR="00E93F65" w:rsidRPr="00E93F65">
        <w:rPr>
          <w:rFonts w:ascii="Times New Roman" w:hAnsi="Times New Roman" w:cs="Times New Roman"/>
          <w:sz w:val="24"/>
          <w:szCs w:val="24"/>
        </w:rPr>
        <w:t>nie jest w stanie przedstawić wymaganych podmiotowych</w:t>
      </w:r>
      <w:r w:rsidR="00E93F65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E93F65" w:rsidRPr="00E93F65">
        <w:rPr>
          <w:rFonts w:ascii="Times New Roman" w:hAnsi="Times New Roman" w:cs="Times New Roman"/>
          <w:sz w:val="24"/>
          <w:szCs w:val="24"/>
        </w:rPr>
        <w:t>dowodowych</w:t>
      </w:r>
      <w:r w:rsidR="00E93F65">
        <w:rPr>
          <w:rFonts w:ascii="Times New Roman" w:hAnsi="Times New Roman" w:cs="Times New Roman"/>
          <w:sz w:val="24"/>
          <w:szCs w:val="24"/>
        </w:rPr>
        <w:t>.</w:t>
      </w:r>
    </w:p>
    <w:p w14:paraId="367DDEDD" w14:textId="422434C1" w:rsidR="001D3C71" w:rsidRPr="00E66E02" w:rsidRDefault="001D3C71" w:rsidP="001D3C71">
      <w:pPr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66E0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3) w art. 7 ust. 1 ustawy z dnia 13 kwietnia 2022 r. o szczególnych rozwiązaniach w zakresie przeciwdziałania wspieraniu agresji na Ukrainę oraz służących ochronie bezpieczeństwa narodowego (Dz.U. 2022 poz. 835): </w:t>
      </w:r>
    </w:p>
    <w:p w14:paraId="15DBA578" w14:textId="632F62AE" w:rsidR="001D3C71" w:rsidRPr="00E66E02" w:rsidRDefault="001D3C71" w:rsidP="001D3C71">
      <w:pPr>
        <w:pStyle w:val="Akapitzlist"/>
        <w:widowControl w:val="0"/>
        <w:numPr>
          <w:ilvl w:val="0"/>
          <w:numId w:val="30"/>
        </w:numPr>
        <w:suppressAutoHyphens/>
        <w:spacing w:after="0"/>
        <w:ind w:left="426" w:hanging="284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66E02">
        <w:rPr>
          <w:rFonts w:ascii="Times New Roman" w:eastAsia="Andale Sans UI" w:hAnsi="Times New Roman"/>
          <w:kern w:val="1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667B6A0" w14:textId="2806616B" w:rsidR="001D3C71" w:rsidRPr="00E66E02" w:rsidRDefault="001D3C71" w:rsidP="001D3C71">
      <w:pPr>
        <w:pStyle w:val="Akapitzlist"/>
        <w:widowControl w:val="0"/>
        <w:numPr>
          <w:ilvl w:val="0"/>
          <w:numId w:val="30"/>
        </w:numPr>
        <w:suppressAutoHyphens/>
        <w:spacing w:after="0"/>
        <w:ind w:left="426" w:hanging="284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66E02">
        <w:rPr>
          <w:rFonts w:ascii="Times New Roman" w:eastAsia="Andale Sans UI" w:hAnsi="Times New Roman"/>
          <w:kern w:val="1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E3EE04" w14:textId="0208B0DA" w:rsidR="001D3C71" w:rsidRPr="00E66E02" w:rsidRDefault="001D3C71" w:rsidP="00E66E02">
      <w:pPr>
        <w:pStyle w:val="Akapitzlist"/>
        <w:widowControl w:val="0"/>
        <w:numPr>
          <w:ilvl w:val="0"/>
          <w:numId w:val="30"/>
        </w:numPr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66E02">
        <w:rPr>
          <w:rFonts w:ascii="Times New Roman" w:eastAsia="Andale Sans UI" w:hAnsi="Times New Roman"/>
          <w:kern w:val="1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5B6E4476" w:rsidR="004F520A" w:rsidRPr="00711795" w:rsidRDefault="00B768A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F520A" w:rsidRPr="00711795">
        <w:rPr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 zamówienia.</w:t>
      </w:r>
    </w:p>
    <w:p w14:paraId="083793A4" w14:textId="41C49453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</w:t>
      </w:r>
      <w:r w:rsidR="000303FD" w:rsidRPr="00711795">
        <w:rPr>
          <w:rFonts w:ascii="Times New Roman" w:hAnsi="Times New Roman" w:cs="Times New Roman"/>
          <w:sz w:val="24"/>
          <w:szCs w:val="24"/>
        </w:rPr>
        <w:t>lub art. 109 ust. 1 pkt 4</w:t>
      </w:r>
      <w:r w:rsidR="00E93F65">
        <w:rPr>
          <w:rFonts w:ascii="Times New Roman" w:hAnsi="Times New Roman" w:cs="Times New Roman"/>
          <w:sz w:val="24"/>
          <w:szCs w:val="24"/>
        </w:rPr>
        <w:t>, 5, 7 i 8</w:t>
      </w:r>
      <w:r w:rsidR="000303FD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E0098">
        <w:rPr>
          <w:rFonts w:ascii="Times New Roman" w:hAnsi="Times New Roman" w:cs="Times New Roman"/>
          <w:sz w:val="24"/>
          <w:szCs w:val="24"/>
        </w:rPr>
        <w:t>.</w:t>
      </w:r>
      <w:r w:rsidRPr="00711795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711795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711795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711795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711795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711795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711795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711795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711795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F8F6EA2" w14:textId="5470C966" w:rsidR="000303FD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 w:rsidRPr="00711795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711795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04FE45E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711795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</w:t>
      </w:r>
      <w:r w:rsidR="00432F1A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D84F92" w:rsidRPr="00711795">
        <w:rPr>
          <w:rFonts w:ascii="Times New Roman" w:hAnsi="Times New Roman" w:cs="Times New Roman"/>
          <w:sz w:val="24"/>
          <w:szCs w:val="24"/>
        </w:rPr>
        <w:t xml:space="preserve">– zgodnie z </w:t>
      </w:r>
      <w:r w:rsidR="00EA6E76" w:rsidRPr="00711795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432F1A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432F1A" w:rsidRPr="00711795">
        <w:rPr>
          <w:rFonts w:ascii="Times New Roman" w:hAnsi="Times New Roman" w:cs="Times New Roman"/>
          <w:b/>
          <w:sz w:val="24"/>
          <w:szCs w:val="24"/>
        </w:rPr>
        <w:t>do SWZ</w:t>
      </w:r>
      <w:r w:rsidR="000303FD" w:rsidRPr="0071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3FD" w:rsidRPr="00147448">
        <w:rPr>
          <w:rFonts w:ascii="Times New Roman" w:hAnsi="Times New Roman" w:cs="Times New Roman"/>
          <w:sz w:val="24"/>
          <w:szCs w:val="24"/>
        </w:rPr>
        <w:t>oraz oświadczenie o spełnianiu warunków udziału w postępowaniu – zgodnie z</w:t>
      </w:r>
      <w:r w:rsidR="000303FD" w:rsidRPr="00711795">
        <w:rPr>
          <w:rFonts w:ascii="Times New Roman" w:hAnsi="Times New Roman" w:cs="Times New Roman"/>
          <w:b/>
          <w:sz w:val="24"/>
          <w:szCs w:val="24"/>
        </w:rPr>
        <w:t xml:space="preserve"> Załącznikiem nr 4 do SWZ.</w:t>
      </w:r>
    </w:p>
    <w:p w14:paraId="5E3278AB" w14:textId="6DC4E9F2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2. Informacje zawarte w oświadczeni</w:t>
      </w:r>
      <w:r w:rsidR="000303FD" w:rsidRPr="00711795">
        <w:rPr>
          <w:rFonts w:ascii="Times New Roman" w:hAnsi="Times New Roman" w:cs="Times New Roman"/>
          <w:sz w:val="24"/>
          <w:szCs w:val="24"/>
        </w:rPr>
        <w:t>ach</w:t>
      </w:r>
      <w:r w:rsidRPr="00711795">
        <w:rPr>
          <w:rFonts w:ascii="Times New Roman" w:hAnsi="Times New Roman" w:cs="Times New Roman"/>
          <w:sz w:val="24"/>
          <w:szCs w:val="24"/>
        </w:rPr>
        <w:t>, o który</w:t>
      </w:r>
      <w:r w:rsidR="00E93F65">
        <w:rPr>
          <w:rFonts w:ascii="Times New Roman" w:hAnsi="Times New Roman" w:cs="Times New Roman"/>
          <w:sz w:val="24"/>
          <w:szCs w:val="24"/>
        </w:rPr>
        <w:t>ch</w:t>
      </w:r>
      <w:r w:rsidRPr="00711795">
        <w:rPr>
          <w:rFonts w:ascii="Times New Roman" w:hAnsi="Times New Roman" w:cs="Times New Roman"/>
          <w:sz w:val="24"/>
          <w:szCs w:val="24"/>
        </w:rPr>
        <w:t xml:space="preserve"> mowa w pkt 1 stanowi</w:t>
      </w:r>
      <w:r w:rsidR="00E93F65">
        <w:rPr>
          <w:rFonts w:ascii="Times New Roman" w:hAnsi="Times New Roman" w:cs="Times New Roman"/>
          <w:sz w:val="24"/>
          <w:szCs w:val="24"/>
        </w:rPr>
        <w:t>ą</w:t>
      </w:r>
      <w:r w:rsidRPr="00711795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C32B1E" w:rsidRPr="00711795">
        <w:rPr>
          <w:rFonts w:ascii="Times New Roman" w:hAnsi="Times New Roman" w:cs="Times New Roman"/>
          <w:sz w:val="24"/>
          <w:szCs w:val="24"/>
        </w:rPr>
        <w:t>z</w:t>
      </w:r>
      <w:r w:rsidRPr="00711795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 w:rsidRPr="00711795">
        <w:rPr>
          <w:rFonts w:ascii="Times New Roman" w:hAnsi="Times New Roman" w:cs="Times New Roman"/>
          <w:sz w:val="24"/>
          <w:szCs w:val="24"/>
        </w:rPr>
        <w:t>tępowania</w:t>
      </w:r>
      <w:r w:rsidR="000303FD" w:rsidRPr="00711795">
        <w:rPr>
          <w:rFonts w:ascii="Times New Roman" w:hAnsi="Times New Roman" w:cs="Times New Roman"/>
          <w:sz w:val="24"/>
          <w:szCs w:val="24"/>
        </w:rPr>
        <w:t xml:space="preserve"> oraz spełnia warunki udziału w postępowaniu.</w:t>
      </w:r>
    </w:p>
    <w:p w14:paraId="72816C30" w14:textId="22753B6B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Jeżeli</w:t>
      </w:r>
      <w:r w:rsidR="00C32B1E" w:rsidRPr="00711795">
        <w:rPr>
          <w:rFonts w:ascii="Times New Roman" w:hAnsi="Times New Roman" w:cs="Times New Roman"/>
          <w:sz w:val="24"/>
          <w:szCs w:val="24"/>
        </w:rPr>
        <w:t xml:space="preserve"> w</w:t>
      </w:r>
      <w:r w:rsidR="00D84F92" w:rsidRPr="00711795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A344EC">
        <w:rPr>
          <w:rFonts w:ascii="Times New Roman" w:hAnsi="Times New Roman" w:cs="Times New Roman"/>
          <w:sz w:val="24"/>
          <w:szCs w:val="24"/>
        </w:rPr>
        <w:t>ń</w:t>
      </w:r>
      <w:r w:rsidR="00D84F92" w:rsidRPr="00711795">
        <w:rPr>
          <w:rFonts w:ascii="Times New Roman" w:hAnsi="Times New Roman" w:cs="Times New Roman"/>
          <w:sz w:val="24"/>
          <w:szCs w:val="24"/>
        </w:rPr>
        <w:t>, o który</w:t>
      </w:r>
      <w:r w:rsidR="009E686D" w:rsidRPr="00711795">
        <w:rPr>
          <w:rFonts w:ascii="Times New Roman" w:hAnsi="Times New Roman" w:cs="Times New Roman"/>
          <w:sz w:val="24"/>
          <w:szCs w:val="24"/>
        </w:rPr>
        <w:t>ch</w:t>
      </w:r>
      <w:r w:rsidR="00D84F92" w:rsidRPr="00711795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9E686D" w:rsidRPr="00711795">
        <w:rPr>
          <w:rFonts w:ascii="Times New Roman" w:hAnsi="Times New Roman" w:cs="Times New Roman"/>
          <w:sz w:val="24"/>
          <w:szCs w:val="24"/>
        </w:rPr>
        <w:t>są one</w:t>
      </w:r>
      <w:r w:rsidR="00C32B1E" w:rsidRPr="00711795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="009E686D" w:rsidRPr="00711795">
        <w:rPr>
          <w:rFonts w:ascii="Times New Roman" w:hAnsi="Times New Roman" w:cs="Times New Roman"/>
          <w:sz w:val="24"/>
          <w:szCs w:val="24"/>
        </w:rPr>
        <w:t>ją</w:t>
      </w:r>
      <w:r w:rsidRPr="00711795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 w:rsidRPr="00711795">
        <w:rPr>
          <w:rFonts w:ascii="Times New Roman" w:hAnsi="Times New Roman" w:cs="Times New Roman"/>
          <w:sz w:val="24"/>
          <w:szCs w:val="24"/>
        </w:rPr>
        <w:t>w</w:t>
      </w:r>
      <w:r w:rsidR="00D84F92" w:rsidRPr="00711795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9E686D" w:rsidRPr="00711795">
        <w:rPr>
          <w:rFonts w:ascii="Times New Roman" w:hAnsi="Times New Roman" w:cs="Times New Roman"/>
          <w:sz w:val="24"/>
          <w:szCs w:val="24"/>
        </w:rPr>
        <w:t>ich</w:t>
      </w:r>
      <w:r w:rsidRPr="00711795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 xml:space="preserve">że oferta wykonawcy podlega odrzuceniu bez względu na </w:t>
      </w:r>
      <w:r w:rsidR="00E93F65">
        <w:rPr>
          <w:rFonts w:ascii="Times New Roman" w:hAnsi="Times New Roman" w:cs="Times New Roman"/>
          <w:sz w:val="24"/>
          <w:szCs w:val="24"/>
        </w:rPr>
        <w:t>ich</w:t>
      </w:r>
      <w:r w:rsidRPr="00711795">
        <w:rPr>
          <w:rFonts w:ascii="Times New Roman" w:hAnsi="Times New Roman" w:cs="Times New Roman"/>
          <w:sz w:val="24"/>
          <w:szCs w:val="24"/>
        </w:rPr>
        <w:t xml:space="preserve"> złożenie, uzupełnienie lub poprawienie lub zachodzą przesłanki unieważnienia postępowania.</w:t>
      </w:r>
    </w:p>
    <w:p w14:paraId="6A205091" w14:textId="09DE2E53" w:rsidR="004F520A" w:rsidRPr="00711795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</w:t>
      </w:r>
      <w:r w:rsidR="00E3541E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711795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 w:rsidRPr="00711795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E94B9F">
        <w:rPr>
          <w:rFonts w:ascii="Times New Roman" w:hAnsi="Times New Roman" w:cs="Times New Roman"/>
          <w:sz w:val="24"/>
          <w:szCs w:val="24"/>
        </w:rPr>
        <w:t>ych</w:t>
      </w:r>
      <w:r w:rsidR="009E686D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D84F92" w:rsidRPr="00711795">
        <w:rPr>
          <w:rFonts w:ascii="Times New Roman" w:hAnsi="Times New Roman" w:cs="Times New Roman"/>
          <w:sz w:val="24"/>
          <w:szCs w:val="24"/>
        </w:rPr>
        <w:t>oświadcze</w:t>
      </w:r>
      <w:r w:rsidR="009E686D" w:rsidRPr="00711795">
        <w:rPr>
          <w:rFonts w:ascii="Times New Roman" w:hAnsi="Times New Roman" w:cs="Times New Roman"/>
          <w:sz w:val="24"/>
          <w:szCs w:val="24"/>
        </w:rPr>
        <w:t>ń</w:t>
      </w:r>
      <w:r w:rsidR="00C32B1E" w:rsidRPr="00711795">
        <w:rPr>
          <w:rFonts w:ascii="Times New Roman" w:hAnsi="Times New Roman" w:cs="Times New Roman"/>
          <w:sz w:val="24"/>
          <w:szCs w:val="24"/>
        </w:rPr>
        <w:t>, o który</w:t>
      </w:r>
      <w:r w:rsidR="009E686D" w:rsidRPr="00711795">
        <w:rPr>
          <w:rFonts w:ascii="Times New Roman" w:hAnsi="Times New Roman" w:cs="Times New Roman"/>
          <w:sz w:val="24"/>
          <w:szCs w:val="24"/>
        </w:rPr>
        <w:t>ch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24AD1754" w:rsidR="004F520A" w:rsidRPr="00711795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</w:t>
      </w:r>
      <w:r w:rsidR="004F520A" w:rsidRPr="00711795">
        <w:rPr>
          <w:rFonts w:ascii="Times New Roman" w:hAnsi="Times New Roman" w:cs="Times New Roman"/>
          <w:sz w:val="24"/>
          <w:szCs w:val="24"/>
        </w:rPr>
        <w:t>. Jeżeli złoż</w:t>
      </w:r>
      <w:r w:rsidR="00D84F92" w:rsidRPr="00711795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9E686D" w:rsidRPr="00711795">
        <w:rPr>
          <w:rFonts w:ascii="Times New Roman" w:hAnsi="Times New Roman" w:cs="Times New Roman"/>
          <w:sz w:val="24"/>
          <w:szCs w:val="24"/>
        </w:rPr>
        <w:t>a</w:t>
      </w:r>
      <w:r w:rsidR="00BA1A0C">
        <w:rPr>
          <w:rFonts w:ascii="Times New Roman" w:hAnsi="Times New Roman" w:cs="Times New Roman"/>
          <w:sz w:val="24"/>
          <w:szCs w:val="24"/>
        </w:rPr>
        <w:t xml:space="preserve"> lub/i dokumenty</w:t>
      </w:r>
      <w:r w:rsidR="00D84F92" w:rsidRPr="00711795">
        <w:rPr>
          <w:rFonts w:ascii="Times New Roman" w:hAnsi="Times New Roman" w:cs="Times New Roman"/>
          <w:sz w:val="24"/>
          <w:szCs w:val="24"/>
        </w:rPr>
        <w:t>, o który</w:t>
      </w:r>
      <w:r w:rsidR="009E686D" w:rsidRPr="00711795">
        <w:rPr>
          <w:rFonts w:ascii="Times New Roman" w:hAnsi="Times New Roman" w:cs="Times New Roman"/>
          <w:sz w:val="24"/>
          <w:szCs w:val="24"/>
        </w:rPr>
        <w:t>ch</w:t>
      </w:r>
      <w:r w:rsidR="00432F1A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270628" w:rsidRPr="00711795">
        <w:rPr>
          <w:rFonts w:ascii="Times New Roman" w:hAnsi="Times New Roman" w:cs="Times New Roman"/>
          <w:sz w:val="24"/>
          <w:szCs w:val="24"/>
        </w:rPr>
        <w:t>mowa w ust. 1 budz</w:t>
      </w:r>
      <w:r w:rsidR="009E686D" w:rsidRPr="00711795">
        <w:rPr>
          <w:rFonts w:ascii="Times New Roman" w:hAnsi="Times New Roman" w:cs="Times New Roman"/>
          <w:sz w:val="24"/>
          <w:szCs w:val="24"/>
        </w:rPr>
        <w:t>ą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braku podstaw wykluczenia</w:t>
      </w:r>
      <w:r w:rsidR="00270628" w:rsidRPr="00711795"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="004F520A" w:rsidRPr="00711795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55A719A9" w14:textId="09C2BB83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6</w:t>
      </w:r>
      <w:r w:rsidR="004F520A" w:rsidRPr="00711795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06752F66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7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711795">
        <w:rPr>
          <w:rFonts w:ascii="Times New Roman" w:hAnsi="Times New Roman" w:cs="Times New Roman"/>
          <w:b/>
          <w:sz w:val="24"/>
          <w:szCs w:val="24"/>
        </w:rPr>
        <w:t xml:space="preserve">Wykonawca składa podmiotowe środki dowodowe na wezwanie </w:t>
      </w:r>
      <w:r w:rsidR="00D0364D">
        <w:rPr>
          <w:rFonts w:ascii="Times New Roman" w:hAnsi="Times New Roman" w:cs="Times New Roman"/>
          <w:b/>
          <w:sz w:val="24"/>
          <w:szCs w:val="24"/>
        </w:rPr>
        <w:t>Z</w:t>
      </w:r>
      <w:r w:rsidR="004F520A" w:rsidRPr="00711795">
        <w:rPr>
          <w:rFonts w:ascii="Times New Roman" w:hAnsi="Times New Roman" w:cs="Times New Roman"/>
          <w:b/>
          <w:sz w:val="24"/>
          <w:szCs w:val="24"/>
        </w:rPr>
        <w:t>amawiającego</w:t>
      </w:r>
      <w:r w:rsidR="004F520A" w:rsidRPr="00711795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2C6CE7F5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8</w:t>
      </w:r>
      <w:r w:rsidR="004F520A" w:rsidRPr="00711795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1D023C98" w:rsidR="004F520A" w:rsidRPr="00147448" w:rsidRDefault="00666BCA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9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711795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, w szczególności rejestrów publicznych w rozumieniu ustawy z dnia 17 lutego 2005 r. o informatyzacji działalności podmiotów realizujących zadania publiczne, </w:t>
      </w:r>
      <w:r w:rsidR="004F520A" w:rsidRPr="00147448">
        <w:rPr>
          <w:rFonts w:ascii="Times New Roman" w:hAnsi="Times New Roman" w:cs="Times New Roman"/>
          <w:b/>
          <w:sz w:val="24"/>
          <w:szCs w:val="24"/>
        </w:rPr>
        <w:t>o ile wykonawca wskazał w oświadczeniu, o którym mowa w ust. 1 dane umożliwiające dostęp do tych środków.</w:t>
      </w:r>
    </w:p>
    <w:p w14:paraId="20C2CA2C" w14:textId="08EF0FD2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10.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43ACCA8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11</w:t>
      </w:r>
      <w:r w:rsidR="004F520A" w:rsidRPr="00711795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 w:rsidRPr="0071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7CD6FE8B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12</w:t>
      </w:r>
      <w:r w:rsidR="004F520A" w:rsidRPr="00711795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533898EA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F520A" w:rsidRPr="00711795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15F0C9BA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</w:t>
      </w:r>
      <w:r w:rsidR="00E94B9F">
        <w:rPr>
          <w:rFonts w:ascii="Times New Roman" w:hAnsi="Times New Roman" w:cs="Times New Roman"/>
          <w:sz w:val="24"/>
          <w:szCs w:val="24"/>
        </w:rPr>
        <w:t>4</w:t>
      </w:r>
      <w:r w:rsidR="004F520A" w:rsidRPr="00711795">
        <w:rPr>
          <w:rFonts w:ascii="Times New Roman" w:hAnsi="Times New Roman" w:cs="Times New Roman"/>
          <w:sz w:val="24"/>
          <w:szCs w:val="24"/>
        </w:rPr>
        <w:t>. Oświadczenia</w:t>
      </w:r>
      <w:r w:rsidR="00611EAB" w:rsidRPr="00711795">
        <w:rPr>
          <w:rFonts w:ascii="Times New Roman" w:hAnsi="Times New Roman" w:cs="Times New Roman"/>
          <w:sz w:val="24"/>
          <w:szCs w:val="24"/>
        </w:rPr>
        <w:t>,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o których mowa w ust. 1 składa się, pod rygorem nieważności, w formie elektronicznej lub w postaci elektronicznej opatrzonej kwalifikowanym podpisem elektronicznym, podpisem zaufanym lub podpisem osobistym.</w:t>
      </w:r>
    </w:p>
    <w:p w14:paraId="4F81D7E9" w14:textId="43881925" w:rsidR="004F520A" w:rsidRPr="00711795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15</w:t>
      </w:r>
      <w:r w:rsidR="004F520A" w:rsidRPr="00711795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 w:rsidRPr="007117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 w:rsidRPr="00711795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31D79">
        <w:rPr>
          <w:rFonts w:ascii="Times New Roman" w:hAnsi="Times New Roman" w:cs="Times New Roman"/>
          <w:sz w:val="24"/>
          <w:szCs w:val="24"/>
        </w:rPr>
        <w:t>20</w:t>
      </w:r>
      <w:r w:rsidR="00A25E79" w:rsidRPr="00711795">
        <w:rPr>
          <w:rFonts w:ascii="Times New Roman" w:hAnsi="Times New Roman" w:cs="Times New Roman"/>
          <w:sz w:val="24"/>
          <w:szCs w:val="24"/>
        </w:rPr>
        <w:t>70</w:t>
      </w:r>
      <w:r w:rsidR="005879C1" w:rsidRPr="007117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879C1" w:rsidRPr="00711795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5879C1" w:rsidRPr="00711795">
        <w:rPr>
          <w:rFonts w:ascii="Times New Roman" w:hAnsi="Times New Roman" w:cs="Times New Roman"/>
          <w:sz w:val="24"/>
          <w:szCs w:val="24"/>
        </w:rPr>
        <w:t xml:space="preserve">. zm. </w:t>
      </w:r>
      <w:r w:rsidR="004F520A" w:rsidRPr="00711795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 w:rsidRPr="0071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9F">
        <w:rPr>
          <w:rFonts w:ascii="Times New Roman" w:hAnsi="Times New Roman" w:cs="Times New Roman"/>
          <w:sz w:val="24"/>
          <w:szCs w:val="24"/>
        </w:rPr>
        <w:t>p</w:t>
      </w:r>
      <w:r w:rsidR="00A25E79" w:rsidRPr="0071179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4F520A" w:rsidRPr="00711795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5DC04416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16</w:t>
      </w:r>
      <w:r w:rsidR="004F520A" w:rsidRPr="00711795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</w:t>
      </w:r>
      <w:r w:rsidRPr="00711795">
        <w:rPr>
          <w:rFonts w:ascii="Times New Roman" w:hAnsi="Times New Roman" w:cs="Times New Roman"/>
          <w:sz w:val="24"/>
          <w:szCs w:val="24"/>
        </w:rPr>
        <w:lastRenderedPageBreak/>
        <w:t>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037A3AC0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17</w:t>
      </w:r>
      <w:r w:rsidR="004F520A" w:rsidRPr="00711795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B8674DD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18</w:t>
      </w:r>
      <w:r w:rsidR="00270628" w:rsidRPr="00711795">
        <w:rPr>
          <w:rFonts w:ascii="Times New Roman" w:hAnsi="Times New Roman" w:cs="Times New Roman"/>
          <w:sz w:val="24"/>
          <w:szCs w:val="24"/>
        </w:rPr>
        <w:t>. Oświadczenia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711795">
        <w:rPr>
          <w:rFonts w:ascii="Times New Roman" w:hAnsi="Times New Roman" w:cs="Times New Roman"/>
          <w:sz w:val="24"/>
          <w:szCs w:val="24"/>
        </w:rPr>
        <w:t>ust. 1</w:t>
      </w:r>
      <w:r w:rsidR="00611EAB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 w:rsidRPr="00711795">
        <w:rPr>
          <w:rFonts w:ascii="Times New Roman" w:hAnsi="Times New Roman" w:cs="Times New Roman"/>
          <w:sz w:val="24"/>
          <w:szCs w:val="24"/>
        </w:rPr>
        <w:t>R</w:t>
      </w:r>
      <w:r w:rsidR="004F520A" w:rsidRPr="00711795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547F1D88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19</w:t>
      </w:r>
      <w:r w:rsidR="00C32B1E" w:rsidRPr="00711795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 w:rsidRPr="00711795">
        <w:rPr>
          <w:rFonts w:ascii="Times New Roman" w:hAnsi="Times New Roman" w:cs="Times New Roman"/>
          <w:sz w:val="24"/>
          <w:szCs w:val="24"/>
        </w:rPr>
        <w:t>zenia</w:t>
      </w:r>
      <w:r w:rsidR="00611EAB" w:rsidRPr="00711795">
        <w:rPr>
          <w:rFonts w:ascii="Times New Roman" w:hAnsi="Times New Roman" w:cs="Times New Roman"/>
          <w:sz w:val="24"/>
          <w:szCs w:val="24"/>
        </w:rPr>
        <w:t>,</w:t>
      </w:r>
      <w:r w:rsidR="00270628" w:rsidRPr="00711795">
        <w:rPr>
          <w:rFonts w:ascii="Times New Roman" w:hAnsi="Times New Roman" w:cs="Times New Roman"/>
          <w:sz w:val="24"/>
          <w:szCs w:val="24"/>
        </w:rPr>
        <w:t xml:space="preserve"> o których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mowa w ust. 1 lub podmiotowe środki dowodowe zawierają informacje stanowiące tajemnicę przedsiębiorstwa w rozumieniu przepisów ustawy z dnia 16 kwietnia 1993 r. o zwalczaniu nieuczciwej konkurencji </w:t>
      </w:r>
      <w:r w:rsidR="00A13383" w:rsidRPr="00711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3383" w:rsidRPr="007117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13383" w:rsidRPr="00711795">
        <w:rPr>
          <w:rFonts w:ascii="Times New Roman" w:hAnsi="Times New Roman" w:cs="Times New Roman"/>
          <w:sz w:val="24"/>
          <w:szCs w:val="24"/>
        </w:rPr>
        <w:t xml:space="preserve">. Dz.U. z 2020 r. poz. 1913 z </w:t>
      </w:r>
      <w:proofErr w:type="spellStart"/>
      <w:r w:rsidR="00A13383" w:rsidRPr="007117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13383" w:rsidRPr="00711795">
        <w:rPr>
          <w:rFonts w:ascii="Times New Roman" w:hAnsi="Times New Roman" w:cs="Times New Roman"/>
          <w:sz w:val="24"/>
          <w:szCs w:val="24"/>
        </w:rPr>
        <w:t>. zm.)</w:t>
      </w:r>
      <w:r w:rsidR="004F520A" w:rsidRPr="00711795">
        <w:rPr>
          <w:rFonts w:ascii="Times New Roman" w:hAnsi="Times New Roman" w:cs="Times New Roman"/>
          <w:sz w:val="24"/>
          <w:szCs w:val="24"/>
        </w:rPr>
        <w:t>, wykonawca, w celu utrzymania w poufności tych informacji, przekazuje je w wydzielonym</w:t>
      </w:r>
      <w:r w:rsidR="00862C1D" w:rsidRPr="00711795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7117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344EC">
        <w:rPr>
          <w:rFonts w:ascii="Times New Roman" w:hAnsi="Times New Roman" w:cs="Times New Roman"/>
          <w:b/>
          <w:sz w:val="24"/>
          <w:szCs w:val="24"/>
        </w:rPr>
        <w:t>6</w:t>
      </w:r>
      <w:r w:rsidR="006A49A3" w:rsidRPr="0071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 w:rsidRPr="00711795">
        <w:rPr>
          <w:rFonts w:ascii="Times New Roman" w:hAnsi="Times New Roman" w:cs="Times New Roman"/>
          <w:sz w:val="24"/>
          <w:szCs w:val="24"/>
        </w:rPr>
        <w:t>do SWZ.</w:t>
      </w:r>
      <w:r w:rsidR="00611EAB" w:rsidRPr="0071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571F002F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20</w:t>
      </w:r>
      <w:r w:rsidR="004F520A" w:rsidRPr="00711795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5A3FB7C1" w:rsidR="004F520A" w:rsidRPr="00711795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21</w:t>
      </w:r>
      <w:r w:rsidR="004F520A" w:rsidRPr="00711795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3FDCF6BB" w14:textId="59CDE273" w:rsidR="00BD4243" w:rsidRPr="00711795" w:rsidRDefault="00666BCA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22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711795">
        <w:rPr>
          <w:rFonts w:ascii="Times New Roman" w:hAnsi="Times New Roman" w:cs="Times New Roman"/>
          <w:sz w:val="24"/>
          <w:szCs w:val="24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 w:rsidRPr="00711795">
        <w:rPr>
          <w:rFonts w:ascii="Times New Roman" w:hAnsi="Times New Roman" w:cs="Times New Roman"/>
          <w:sz w:val="24"/>
          <w:szCs w:val="24"/>
        </w:rPr>
        <w:t>nkursie (Dz. U. 2020 poz. 2452)</w:t>
      </w:r>
      <w:r w:rsidR="00026AC8" w:rsidRPr="00711795">
        <w:rPr>
          <w:rFonts w:ascii="Times New Roman" w:hAnsi="Times New Roman" w:cs="Times New Roman"/>
          <w:sz w:val="24"/>
          <w:szCs w:val="24"/>
        </w:rPr>
        <w:t>.</w:t>
      </w:r>
    </w:p>
    <w:p w14:paraId="21301ECC" w14:textId="7C7170F9" w:rsidR="00BD4243" w:rsidRPr="00147448" w:rsidRDefault="00BD4243" w:rsidP="00BD4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448">
        <w:rPr>
          <w:rFonts w:ascii="Times New Roman" w:hAnsi="Times New Roman" w:cs="Times New Roman"/>
          <w:b/>
          <w:sz w:val="24"/>
          <w:szCs w:val="24"/>
        </w:rPr>
        <w:t>DOKUMENTY SKŁADANE NA WEZWANIE ZAMAWIAJĄCEGO NA PODSTAWIE ART. 274 UST. 1 USTAWY PZP</w:t>
      </w:r>
    </w:p>
    <w:p w14:paraId="26E9BA88" w14:textId="669E1BF8" w:rsidR="00BD4243" w:rsidRDefault="00BD4243" w:rsidP="00BD4243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 xml:space="preserve">23. Zamawiający wezwie wykonawcę, którego oferta została najwyżej oceniona, do złożenia w wyznaczonym terminie, </w:t>
      </w:r>
      <w:r w:rsidRPr="00147448">
        <w:rPr>
          <w:rFonts w:ascii="Times New Roman" w:hAnsi="Times New Roman" w:cs="Times New Roman"/>
          <w:b/>
          <w:sz w:val="24"/>
          <w:szCs w:val="24"/>
        </w:rPr>
        <w:t>nie krótszym niż 5 dni</w:t>
      </w:r>
      <w:r w:rsidRPr="00711795">
        <w:rPr>
          <w:rFonts w:ascii="Times New Roman" w:hAnsi="Times New Roman" w:cs="Times New Roman"/>
          <w:sz w:val="24"/>
          <w:szCs w:val="24"/>
        </w:rPr>
        <w:t xml:space="preserve"> od dnia wezwania </w:t>
      </w:r>
      <w:r w:rsidRPr="00147448">
        <w:rPr>
          <w:rFonts w:ascii="Times New Roman" w:hAnsi="Times New Roman" w:cs="Times New Roman"/>
          <w:b/>
          <w:sz w:val="24"/>
          <w:szCs w:val="24"/>
        </w:rPr>
        <w:t>podmiotowych środków dowodowych</w:t>
      </w:r>
      <w:r w:rsidRPr="00711795">
        <w:rPr>
          <w:rFonts w:ascii="Times New Roman" w:hAnsi="Times New Roman" w:cs="Times New Roman"/>
          <w:sz w:val="24"/>
          <w:szCs w:val="24"/>
        </w:rPr>
        <w:t>, aktualnych na dzień ich złożenia</w:t>
      </w:r>
      <w:r w:rsidR="00725B0C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E94B9F">
        <w:rPr>
          <w:rFonts w:ascii="Times New Roman" w:hAnsi="Times New Roman" w:cs="Times New Roman"/>
          <w:sz w:val="24"/>
          <w:szCs w:val="24"/>
        </w:rPr>
        <w:t>tj.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p w14:paraId="239B39D9" w14:textId="1D76B4D9" w:rsidR="00E94B9F" w:rsidRPr="007A310B" w:rsidRDefault="00D16849" w:rsidP="00E94B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4B9F" w:rsidRPr="007A310B">
        <w:rPr>
          <w:rFonts w:ascii="Times New Roman" w:hAnsi="Times New Roman" w:cs="Times New Roman"/>
          <w:sz w:val="24"/>
          <w:szCs w:val="24"/>
        </w:rPr>
        <w:t xml:space="preserve">) </w:t>
      </w:r>
      <w:r w:rsidR="00E94B9F" w:rsidRPr="00E66E02">
        <w:rPr>
          <w:rFonts w:ascii="Times New Roman" w:hAnsi="Times New Roman" w:cs="Times New Roman"/>
          <w:b/>
          <w:sz w:val="24"/>
          <w:szCs w:val="24"/>
        </w:rPr>
        <w:t xml:space="preserve">wykazu </w:t>
      </w:r>
      <w:r w:rsidR="00E94B9F" w:rsidRPr="00E66E02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="00E94B9F" w:rsidRPr="007A310B">
        <w:rPr>
          <w:rFonts w:ascii="Times New Roman" w:hAnsi="Times New Roman" w:cs="Times New Roman"/>
          <w:sz w:val="24"/>
          <w:szCs w:val="24"/>
        </w:rPr>
        <w:t>, które zostaną skierowane przez Wykonawcę do realizacji zamówienia odpowiedzialnych za kierowanie robotami budowlanymi wraz z informacją na temat ich kwalifikacji zawodowych, uprawnień, doświadczenia i wykształcenia oraz zakresu wykonywanych przez nie czynności, wraz z  informacją o podstawie dysponowania tymi osobami. W wykazie należy wskazać osobę/y, która/e będzie/będą brała/y udział w realizacji zamówienia i posiada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94B9F" w:rsidRPr="007A310B">
        <w:rPr>
          <w:rFonts w:ascii="Times New Roman" w:hAnsi="Times New Roman" w:cs="Times New Roman"/>
          <w:sz w:val="24"/>
          <w:szCs w:val="24"/>
        </w:rPr>
        <w:t xml:space="preserve">ją uprawnia do pełnienia samodzielnej funkcji technicznej w budownictwie polegającej na kierowaniu budową lub innymi robotami budowlanymi w specjalności związanej z przedmiotem zamówienia i określonym warunkiem udziału w postępowaniu wraz z ujawnieniem wszystkich niezbędnych informacji do weryfikacji uprawnień – załącznik nr </w:t>
      </w:r>
      <w:r w:rsidR="00E94B9F">
        <w:rPr>
          <w:rFonts w:ascii="Times New Roman" w:hAnsi="Times New Roman" w:cs="Times New Roman"/>
          <w:sz w:val="24"/>
          <w:szCs w:val="24"/>
        </w:rPr>
        <w:t>7</w:t>
      </w:r>
      <w:r w:rsidR="00E94B9F" w:rsidRPr="007A310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506FA59" w14:textId="77777777" w:rsidR="00E94B9F" w:rsidRPr="007A310B" w:rsidRDefault="00E94B9F" w:rsidP="00E94B9F">
      <w:pPr>
        <w:jc w:val="both"/>
        <w:rPr>
          <w:rFonts w:ascii="Times New Roman" w:hAnsi="Times New Roman" w:cs="Times New Roman"/>
          <w:sz w:val="24"/>
          <w:szCs w:val="24"/>
        </w:rPr>
      </w:pPr>
      <w:r w:rsidRPr="007A310B">
        <w:rPr>
          <w:rFonts w:ascii="Times New Roman" w:hAnsi="Times New Roman" w:cs="Times New Roman"/>
          <w:sz w:val="24"/>
          <w:szCs w:val="24"/>
        </w:rPr>
        <w:t xml:space="preserve">Uprawnienia winny być wydane na podstawie aktualnych przepisów ustawy z dnia 7 lipca 1994 r. </w:t>
      </w:r>
      <w:r w:rsidRPr="007A310B">
        <w:rPr>
          <w:rFonts w:ascii="Times New Roman" w:hAnsi="Times New Roman" w:cs="Times New Roman"/>
          <w:i/>
          <w:sz w:val="24"/>
          <w:szCs w:val="24"/>
        </w:rPr>
        <w:t>ustawy z dnia 7 lipca 1994r  Prawo budowlane (</w:t>
      </w:r>
      <w:proofErr w:type="spellStart"/>
      <w:r w:rsidRPr="007A310B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7A310B">
        <w:rPr>
          <w:rFonts w:ascii="Times New Roman" w:hAnsi="Times New Roman" w:cs="Times New Roman"/>
          <w:i/>
          <w:sz w:val="24"/>
          <w:szCs w:val="24"/>
        </w:rPr>
        <w:t>. Dz.U z 2021r poz. 2351)</w:t>
      </w:r>
      <w:r w:rsidRPr="007A310B">
        <w:rPr>
          <w:rFonts w:ascii="Times New Roman" w:hAnsi="Times New Roman" w:cs="Times New Roman"/>
          <w:sz w:val="24"/>
          <w:szCs w:val="24"/>
        </w:rPr>
        <w:t>, lub wydane na mocy wcześniej obowiązujących przepisów zgodnie z treścią art. 104 ustawy, których zakres uprawnia do pełnienia funkcji kierownika robót budowlanych w zakresie wskazanym powyżej. Zamawiający będzie również honorował uprawnienia nadane obywatelom państw Europejskiego Obszaru Gospodarczego oraz Konfederacji Szwajcarskiej, z zastrzeżeniem art. 12a ustawy Prawo budowlane oraz ustawy z dnia 18 marca 2008 r. o zasadach uznawania kwalifikacji zawodowych nabytych w państwach członkowskich Unii Europejskiej (</w:t>
      </w:r>
      <w:proofErr w:type="spellStart"/>
      <w:r w:rsidRPr="007A31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A310B">
        <w:rPr>
          <w:rFonts w:ascii="Times New Roman" w:hAnsi="Times New Roman" w:cs="Times New Roman"/>
          <w:sz w:val="24"/>
          <w:szCs w:val="24"/>
        </w:rPr>
        <w:t>. Dz. U. z 2021r. poz. 1646).oraz art. 20a ustawy z dnia 15 grudnia 2000 r. o samorządach zawodowych architektów, inżynierów budownictwa oraz urbanistów (</w:t>
      </w:r>
      <w:proofErr w:type="spellStart"/>
      <w:r w:rsidRPr="007A31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A310B">
        <w:rPr>
          <w:rFonts w:ascii="Times New Roman" w:hAnsi="Times New Roman" w:cs="Times New Roman"/>
          <w:sz w:val="24"/>
          <w:szCs w:val="24"/>
        </w:rPr>
        <w:t>. Dz. U. z 2019 r.  poz. 1117). Osoba/y, o której/</w:t>
      </w:r>
      <w:proofErr w:type="spellStart"/>
      <w:r w:rsidRPr="007A31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A310B">
        <w:rPr>
          <w:rFonts w:ascii="Times New Roman" w:hAnsi="Times New Roman" w:cs="Times New Roman"/>
          <w:sz w:val="24"/>
          <w:szCs w:val="24"/>
        </w:rPr>
        <w:t xml:space="preserve"> mowa powyżej, musi/</w:t>
      </w:r>
      <w:proofErr w:type="spellStart"/>
      <w:r w:rsidRPr="007A310B">
        <w:rPr>
          <w:rFonts w:ascii="Times New Roman" w:hAnsi="Times New Roman" w:cs="Times New Roman"/>
          <w:sz w:val="24"/>
          <w:szCs w:val="24"/>
        </w:rPr>
        <w:t>szą</w:t>
      </w:r>
      <w:proofErr w:type="spellEnd"/>
      <w:r w:rsidRPr="007A310B">
        <w:rPr>
          <w:rFonts w:ascii="Times New Roman" w:hAnsi="Times New Roman" w:cs="Times New Roman"/>
          <w:sz w:val="24"/>
          <w:szCs w:val="24"/>
        </w:rPr>
        <w:t xml:space="preserve"> być członkiem właściwej izby samorządu zawodowego.</w:t>
      </w:r>
    </w:p>
    <w:p w14:paraId="47BEEADE" w14:textId="77777777" w:rsidR="00E94B9F" w:rsidRPr="007A310B" w:rsidRDefault="00E94B9F" w:rsidP="00E94B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452BE1" w14:textId="77777777" w:rsidR="00E94B9F" w:rsidRPr="007A310B" w:rsidRDefault="00E94B9F" w:rsidP="00E94B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10B">
        <w:rPr>
          <w:rFonts w:ascii="Times New Roman" w:hAnsi="Times New Roman" w:cs="Times New Roman"/>
          <w:i/>
          <w:sz w:val="24"/>
          <w:szCs w:val="24"/>
        </w:rPr>
        <w:t xml:space="preserve">Uwaga: W wykazie należy wskazać formę dysponowania osobą. </w:t>
      </w:r>
    </w:p>
    <w:p w14:paraId="32B1196D" w14:textId="77777777" w:rsidR="00E94B9F" w:rsidRPr="007A310B" w:rsidRDefault="00E94B9F" w:rsidP="00E94B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10B">
        <w:rPr>
          <w:rFonts w:ascii="Times New Roman" w:hAnsi="Times New Roman" w:cs="Times New Roman"/>
          <w:i/>
          <w:sz w:val="24"/>
          <w:szCs w:val="24"/>
          <w:u w:val="single"/>
        </w:rPr>
        <w:t>Dysponowanie pośrednie -</w:t>
      </w:r>
      <w:r w:rsidRPr="007A310B">
        <w:rPr>
          <w:rFonts w:ascii="Times New Roman" w:hAnsi="Times New Roman" w:cs="Times New Roman"/>
          <w:i/>
          <w:sz w:val="24"/>
          <w:szCs w:val="24"/>
        </w:rPr>
        <w:t xml:space="preserve"> tytułem prawnym do powoływania się przez wykonawcę na dysponowanie osobami zdolnymi do wykonania zamówienia jest stosowne zobowiązanie podmiotu trzeciego do udostępnienia tych osób ( np. delegowanie pracowników podmiotu trzeciego do wykonawcy na czas realizacji zamówienia, jak również w sytuacji, gdy podmiot trzeci dysponujący osobami spełniającymi wymagania określone przez Zamawiającego, będzie podwykonawcą wykonawcy, a osoby te będą brały udział w wykonaniu zamówienia.</w:t>
      </w:r>
    </w:p>
    <w:p w14:paraId="2E7617C6" w14:textId="6E04A380" w:rsidR="00E94B9F" w:rsidRPr="00711795" w:rsidRDefault="00E94B9F" w:rsidP="00BD4243">
      <w:pPr>
        <w:jc w:val="both"/>
        <w:rPr>
          <w:rFonts w:ascii="Times New Roman" w:hAnsi="Times New Roman" w:cs="Times New Roman"/>
          <w:sz w:val="24"/>
          <w:szCs w:val="24"/>
        </w:rPr>
      </w:pPr>
      <w:r w:rsidRPr="007A310B">
        <w:rPr>
          <w:rFonts w:ascii="Times New Roman" w:hAnsi="Times New Roman" w:cs="Times New Roman"/>
          <w:i/>
          <w:sz w:val="24"/>
          <w:szCs w:val="24"/>
          <w:u w:val="single"/>
        </w:rPr>
        <w:t>Dysponowanie bezpośrednie -</w:t>
      </w:r>
      <w:r w:rsidRPr="007A310B">
        <w:rPr>
          <w:rFonts w:ascii="Times New Roman" w:hAnsi="Times New Roman" w:cs="Times New Roman"/>
          <w:i/>
          <w:sz w:val="24"/>
          <w:szCs w:val="24"/>
        </w:rPr>
        <w:t xml:space="preserve"> tytułem prawnym do powoływania się przez wykonawcę na dysponowanie osobami zdolnymi do wykonania zamówienia jest stosunek prawny istniejący bezpośrednio pomiędzy wykonawcą a tymi osobami( np. umowa o pracę, umowa zlecenia, umowa o świadczenie usług, umowa przedwstępna)</w:t>
      </w:r>
    </w:p>
    <w:p w14:paraId="1E0FDD42" w14:textId="77777777" w:rsidR="00A53D3E" w:rsidRPr="00711795" w:rsidRDefault="00A53D3E" w:rsidP="00A53D3E">
      <w:pPr>
        <w:ind w:left="156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14:paraId="2B9D0B36" w14:textId="1183D344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F70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 Wykonawcy mogą wspólnie ubiegać się o udzielenie zamówienia. W takim przypadku Wykonawcy ustanawiają pełnomocnika do reprezentowania ich w postępowaniu albo do </w:t>
      </w:r>
      <w:r w:rsidRPr="00711795">
        <w:rPr>
          <w:rFonts w:ascii="Times New Roman" w:hAnsi="Times New Roman" w:cs="Times New Roman"/>
          <w:sz w:val="24"/>
          <w:szCs w:val="24"/>
        </w:rPr>
        <w:lastRenderedPageBreak/>
        <w:t>reprezentowania i zawarcia umowy w sprawie zamówienia publicznego. Pełnomocnictwo winno być załączone do oferty.</w:t>
      </w:r>
    </w:p>
    <w:p w14:paraId="6EE46D17" w14:textId="5763BFF1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71179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zamówienia, oświadczenia, o których mowa w Rozdziale X ust. 1 SWZ, składa każdy z wykonawców. Oświadczenia te potwierdzają brak podstaw wykluczenia </w:t>
      </w:r>
      <w:r w:rsidR="00026AC8" w:rsidRPr="00711795">
        <w:rPr>
          <w:rFonts w:ascii="Times New Roman" w:hAnsi="Times New Roman" w:cs="Times New Roman"/>
          <w:sz w:val="24"/>
          <w:szCs w:val="24"/>
        </w:rPr>
        <w:t>z</w:t>
      </w:r>
      <w:r w:rsidR="00270628" w:rsidRPr="00711795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026AC8" w:rsidRPr="00711795">
        <w:rPr>
          <w:rFonts w:ascii="Times New Roman" w:hAnsi="Times New Roman" w:cs="Times New Roman"/>
          <w:sz w:val="24"/>
          <w:szCs w:val="24"/>
        </w:rPr>
        <w:t>a</w:t>
      </w:r>
      <w:r w:rsidR="00E50BC0">
        <w:rPr>
          <w:rFonts w:ascii="Times New Roman" w:hAnsi="Times New Roman" w:cs="Times New Roman"/>
          <w:sz w:val="24"/>
          <w:szCs w:val="24"/>
        </w:rPr>
        <w:t xml:space="preserve"> i spełnianie warunków udziału w postępowaniu.</w:t>
      </w:r>
    </w:p>
    <w:p w14:paraId="4C3A0B42" w14:textId="059362E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026AC8" w:rsidRPr="00711795">
        <w:rPr>
          <w:rFonts w:ascii="Times New Roman" w:hAnsi="Times New Roman" w:cs="Times New Roman"/>
          <w:sz w:val="24"/>
          <w:szCs w:val="24"/>
        </w:rPr>
        <w:t xml:space="preserve">usługi </w:t>
      </w:r>
      <w:r w:rsidRPr="00711795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92A0F9" w:rsidR="00F709D1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</w:t>
      </w:r>
      <w:r w:rsidR="00E50BC0">
        <w:rPr>
          <w:rFonts w:ascii="Times New Roman" w:hAnsi="Times New Roman" w:cs="Times New Roman"/>
          <w:sz w:val="24"/>
          <w:szCs w:val="24"/>
        </w:rPr>
        <w:t xml:space="preserve"> ubiegających się o zamówienie.</w:t>
      </w:r>
    </w:p>
    <w:p w14:paraId="3B8A6B76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55CFE8CD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elektroniczną (Dz. U. z 2020 r. poz. 344 z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 xml:space="preserve">. zm.), za pośrednictwem Platformy zakupowej </w:t>
      </w:r>
      <w:r w:rsidR="00BC21BE" w:rsidRPr="0071179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711795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71179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711795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711795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 w:rsidRPr="00711795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711795">
        <w:rPr>
          <w:rFonts w:ascii="Times New Roman" w:hAnsi="Times New Roman" w:cs="Times New Roman"/>
          <w:b/>
          <w:sz w:val="24"/>
          <w:szCs w:val="24"/>
        </w:rPr>
        <w:t>.</w:t>
      </w:r>
      <w:r w:rsidR="00611EAB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Pr="00711795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711795">
        <w:rPr>
          <w:rFonts w:ascii="Times New Roman" w:hAnsi="Times New Roman" w:cs="Times New Roman"/>
          <w:sz w:val="24"/>
          <w:szCs w:val="24"/>
        </w:rPr>
        <w:t>Ilekroć</w:t>
      </w:r>
      <w:r w:rsidR="00FD28AF" w:rsidRPr="00711795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711795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711795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711795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711795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711795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711795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711795">
        <w:rPr>
          <w:rFonts w:ascii="Times New Roman" w:hAnsi="Times New Roman" w:cs="Times New Roman"/>
          <w:b/>
          <w:sz w:val="24"/>
          <w:szCs w:val="24"/>
        </w:rPr>
        <w:t>za pośrednictwem Platformy w zakładce</w:t>
      </w:r>
      <w:r w:rsidR="002A7C0C" w:rsidRPr="0071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1BE" w:rsidRPr="00711795">
        <w:rPr>
          <w:rFonts w:ascii="Times New Roman" w:hAnsi="Times New Roman" w:cs="Times New Roman"/>
          <w:b/>
          <w:sz w:val="24"/>
          <w:szCs w:val="24"/>
        </w:rPr>
        <w:t>„</w:t>
      </w:r>
      <w:r w:rsidR="00BC21BE" w:rsidRPr="00711795">
        <w:rPr>
          <w:rFonts w:ascii="Times New Roman" w:hAnsi="Times New Roman" w:cs="Times New Roman"/>
          <w:b/>
          <w:i/>
          <w:sz w:val="24"/>
          <w:szCs w:val="24"/>
        </w:rPr>
        <w:t>Korespondencja</w:t>
      </w:r>
      <w:r w:rsidR="00BC21BE" w:rsidRPr="00711795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BC21BE" w:rsidRPr="00711795">
        <w:rPr>
          <w:rFonts w:ascii="Times New Roman" w:hAnsi="Times New Roman" w:cs="Times New Roman"/>
          <w:sz w:val="24"/>
          <w:szCs w:val="24"/>
        </w:rPr>
        <w:t>Poprzez użycie funkcji „</w:t>
      </w:r>
      <w:r w:rsidR="00BC21BE" w:rsidRPr="00711795">
        <w:rPr>
          <w:rFonts w:ascii="Times New Roman" w:hAnsi="Times New Roman" w:cs="Times New Roman"/>
          <w:b/>
          <w:i/>
          <w:sz w:val="24"/>
          <w:szCs w:val="24"/>
        </w:rPr>
        <w:t>Upuść pliki lub kliknij, aby dodać z dysku</w:t>
      </w:r>
      <w:r w:rsidR="00BC21BE" w:rsidRPr="00711795">
        <w:rPr>
          <w:rFonts w:ascii="Times New Roman" w:hAnsi="Times New Roman" w:cs="Times New Roman"/>
          <w:sz w:val="24"/>
          <w:szCs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711795">
        <w:rPr>
          <w:rFonts w:ascii="Times New Roman" w:hAnsi="Times New Roman" w:cs="Times New Roman"/>
          <w:b/>
          <w:i/>
          <w:sz w:val="24"/>
          <w:szCs w:val="24"/>
        </w:rPr>
        <w:t>Wyślij</w:t>
      </w:r>
      <w:r w:rsidR="00BC21BE" w:rsidRPr="00711795">
        <w:rPr>
          <w:rFonts w:ascii="Times New Roman" w:hAnsi="Times New Roman" w:cs="Times New Roman"/>
          <w:sz w:val="24"/>
          <w:szCs w:val="24"/>
        </w:rPr>
        <w:t xml:space="preserve">” skutkuje przekazaniem plików do Zamawiającego. </w:t>
      </w:r>
      <w:r w:rsidR="004F520A" w:rsidRPr="00711795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711795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</w:t>
      </w:r>
      <w:r w:rsidR="004F520A" w:rsidRPr="00711795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711795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</w:t>
      </w:r>
      <w:r w:rsidR="004F520A" w:rsidRPr="00711795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b/>
          <w:sz w:val="24"/>
          <w:szCs w:val="24"/>
        </w:rPr>
        <w:t>Przystąpienie do postępowania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p w14:paraId="6611FBDA" w14:textId="2422E0FB" w:rsidR="00235D58" w:rsidRPr="00711795" w:rsidRDefault="00FD28AF" w:rsidP="00235D5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) przystąpienie </w:t>
      </w:r>
      <w:r w:rsidR="00CA5944" w:rsidRPr="00711795">
        <w:rPr>
          <w:rFonts w:ascii="Times New Roman" w:hAnsi="Times New Roman" w:cs="Times New Roman"/>
          <w:sz w:val="24"/>
          <w:szCs w:val="24"/>
        </w:rPr>
        <w:t xml:space="preserve">nie </w:t>
      </w:r>
      <w:r w:rsidR="004F520A" w:rsidRPr="00711795">
        <w:rPr>
          <w:rFonts w:ascii="Times New Roman" w:hAnsi="Times New Roman" w:cs="Times New Roman"/>
          <w:sz w:val="24"/>
          <w:szCs w:val="24"/>
        </w:rPr>
        <w:t>wymaga logowania Wykonawcy do Systemu</w:t>
      </w:r>
      <w:r w:rsidR="00CA5944" w:rsidRPr="00711795">
        <w:rPr>
          <w:rFonts w:ascii="Times New Roman" w:hAnsi="Times New Roman" w:cs="Times New Roman"/>
          <w:sz w:val="24"/>
          <w:szCs w:val="24"/>
        </w:rPr>
        <w:t xml:space="preserve">. Aby zalogować się </w:t>
      </w:r>
      <w:r w:rsidR="004F520A" w:rsidRPr="00711795">
        <w:rPr>
          <w:rFonts w:ascii="Times New Roman" w:hAnsi="Times New Roman" w:cs="Times New Roman"/>
          <w:sz w:val="24"/>
          <w:szCs w:val="24"/>
        </w:rPr>
        <w:t>na</w:t>
      </w:r>
      <w:r w:rsidR="00CA5944" w:rsidRPr="00711795">
        <w:rPr>
          <w:rFonts w:ascii="Times New Roman" w:hAnsi="Times New Roman" w:cs="Times New Roman"/>
          <w:sz w:val="24"/>
          <w:szCs w:val="24"/>
        </w:rPr>
        <w:t xml:space="preserve"> Platformie, należy otworzyć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subdomen</w:t>
      </w:r>
      <w:r w:rsidR="00CA5944" w:rsidRPr="00711795">
        <w:rPr>
          <w:rFonts w:ascii="Times New Roman" w:hAnsi="Times New Roman" w:cs="Times New Roman"/>
          <w:sz w:val="24"/>
          <w:szCs w:val="24"/>
        </w:rPr>
        <w:t>ę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Akademii Wychowania Fizycznego </w:t>
      </w:r>
      <w:r w:rsidR="00AD331A" w:rsidRPr="00711795">
        <w:rPr>
          <w:rFonts w:ascii="Times New Roman" w:hAnsi="Times New Roman" w:cs="Times New Roman"/>
          <w:sz w:val="24"/>
          <w:szCs w:val="24"/>
        </w:rPr>
        <w:t>im. J. Kukuczki w Katowicach</w:t>
      </w:r>
      <w:r w:rsidR="00235D58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792147" w:rsidRPr="0071179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71179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71179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71179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71179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 w:rsidRPr="00711795">
        <w:rPr>
          <w:rFonts w:ascii="Times New Roman" w:hAnsi="Times New Roman" w:cs="Times New Roman"/>
          <w:sz w:val="24"/>
          <w:szCs w:val="24"/>
        </w:rPr>
        <w:t xml:space="preserve">. W celu rejestracji Wykonawcy na Platformie należy wejść na stronę platformy zakupowej. Po wyświetleniu strony logowania należy przejść w zakładkę „Portal wykonawców”. W dalszej kolejności należy kliknąć na </w:t>
      </w:r>
      <w:r w:rsidR="00235D58" w:rsidRPr="00711795">
        <w:rPr>
          <w:rFonts w:ascii="Times New Roman" w:hAnsi="Times New Roman" w:cs="Times New Roman"/>
          <w:sz w:val="24"/>
          <w:szCs w:val="24"/>
        </w:rPr>
        <w:lastRenderedPageBreak/>
        <w:t>zakładkę „Zamówienia publiczne”.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 W efekcie wykonania operacji wyżej opisanej zostanie otwarta zakładka dotycząca danego postępowania.</w:t>
      </w:r>
    </w:p>
    <w:p w14:paraId="6747CE39" w14:textId="77777777" w:rsidR="00235D58" w:rsidRPr="00711795" w:rsidRDefault="00235D58" w:rsidP="00235D5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W celu rejestracji należy przejść na dolną część wyświetlonej strony internetowej i kliknąć na przycisk „</w:t>
      </w:r>
      <w:r w:rsidRPr="00711795">
        <w:rPr>
          <w:rFonts w:ascii="Times New Roman" w:hAnsi="Times New Roman" w:cs="Times New Roman"/>
          <w:b/>
          <w:i/>
          <w:sz w:val="24"/>
          <w:szCs w:val="24"/>
        </w:rPr>
        <w:t>Rejestracja w bazie wykonawców</w:t>
      </w:r>
      <w:r w:rsidRPr="00711795">
        <w:rPr>
          <w:rFonts w:ascii="Times New Roman" w:hAnsi="Times New Roman" w:cs="Times New Roman"/>
          <w:sz w:val="24"/>
          <w:szCs w:val="24"/>
        </w:rPr>
        <w:t>”.</w:t>
      </w:r>
    </w:p>
    <w:p w14:paraId="5BD2E7A5" w14:textId="4D65A797" w:rsidR="00FD28AF" w:rsidRPr="00711795" w:rsidRDefault="00235D58" w:rsidP="00235D5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Po wykonaniu powyższej operacji zostanie otwarty formularz służący do rejestracji. Wykonawca zobowiązany jest do wypełnienia wszystkich pól oznaczonych „gwiazdką”, a następnie należy kliknąć ikonę „</w:t>
      </w:r>
      <w:r w:rsidRPr="00711795">
        <w:rPr>
          <w:rFonts w:ascii="Times New Roman" w:hAnsi="Times New Roman" w:cs="Times New Roman"/>
          <w:b/>
          <w:i/>
          <w:sz w:val="24"/>
          <w:szCs w:val="24"/>
        </w:rPr>
        <w:t>Zarejestruj się</w:t>
      </w:r>
      <w:r w:rsidRPr="00711795">
        <w:rPr>
          <w:rFonts w:ascii="Times New Roman" w:hAnsi="Times New Roman" w:cs="Times New Roman"/>
          <w:sz w:val="24"/>
          <w:szCs w:val="24"/>
        </w:rPr>
        <w:t xml:space="preserve">”. Po prawidłowo wykonanej operacji na adres mailowy wskazanych w formularzu zostanie wysłana wiadomość potwierdzająca ukończenie procesu rejestracji z oznaczonym loginem oraz hasłem umożliwiającym zalogowanie się na Platformie. </w:t>
      </w:r>
      <w:r w:rsidRPr="00711795">
        <w:rPr>
          <w:rFonts w:ascii="Times New Roman" w:hAnsi="Times New Roman" w:cs="Times New Roman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Pr="00711795" w:rsidRDefault="00FD28AF" w:rsidP="00FD28AF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2) </w:t>
      </w:r>
      <w:r w:rsidR="002D0CC8" w:rsidRPr="00711795">
        <w:rPr>
          <w:rFonts w:ascii="Times New Roman" w:hAnsi="Times New Roman" w:cs="Times New Roman"/>
          <w:sz w:val="24"/>
          <w:szCs w:val="24"/>
        </w:rPr>
        <w:t xml:space="preserve">Zgodnie z art. 67 ustawy </w:t>
      </w:r>
      <w:proofErr w:type="spellStart"/>
      <w:r w:rsidR="002D0CC8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D0CC8" w:rsidRPr="00711795">
        <w:rPr>
          <w:rFonts w:ascii="Times New Roman" w:hAnsi="Times New Roman" w:cs="Times New Roman"/>
          <w:sz w:val="24"/>
          <w:szCs w:val="24"/>
        </w:rPr>
        <w:t>., Zamawiający podaje wymagania techniczne związane z korzystaniem z Platformy</w:t>
      </w:r>
      <w:r w:rsidR="00355E76" w:rsidRPr="00711795">
        <w:rPr>
          <w:rFonts w:ascii="Times New Roman" w:hAnsi="Times New Roman" w:cs="Times New Roman"/>
          <w:sz w:val="24"/>
          <w:szCs w:val="24"/>
        </w:rPr>
        <w:t xml:space="preserve">, </w:t>
      </w:r>
      <w:r w:rsidR="00B463CF" w:rsidRPr="00711795">
        <w:rPr>
          <w:rFonts w:ascii="Times New Roman" w:hAnsi="Times New Roman" w:cs="Times New Roman"/>
          <w:sz w:val="24"/>
          <w:szCs w:val="24"/>
        </w:rPr>
        <w:t>tj.:</w:t>
      </w:r>
    </w:p>
    <w:p w14:paraId="0D056B6C" w14:textId="3889D5F5" w:rsidR="00355E76" w:rsidRPr="00711795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3A391050" w:rsidR="00355E76" w:rsidRPr="00711795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ust. 1 niniejszego rozdziału SWZ.</w:t>
      </w:r>
    </w:p>
    <w:p w14:paraId="00861560" w14:textId="1899CFF8" w:rsidR="00C44D49" w:rsidRPr="00711795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jakim musi odpowiadać sprzęt komputerowych Wykonawcy, aby </w:t>
      </w:r>
      <w:r w:rsidR="00CA5944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711795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przeglądarki internetowe: Internet Explorer 8, Internet Explorer 9, Internet Explorer 10, Internet Explorer 11, Google Chrome 31, Mozilla 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Opera 18</w:t>
      </w:r>
    </w:p>
    <w:p w14:paraId="5696CBA6" w14:textId="77777777" w:rsidR="00C44D49" w:rsidRPr="00711795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711795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711795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711795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711795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711795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Pr="00711795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 Update 24 lub nowszy</w:t>
      </w:r>
    </w:p>
    <w:p w14:paraId="2CDB12B9" w14:textId="6D2FB0E8" w:rsidR="00355E76" w:rsidRPr="00711795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e-mail: helpdesk@logintrade.net</w:t>
      </w:r>
      <w:r w:rsidR="00731D7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C7C99FC" w14:textId="2BE582AC" w:rsidR="00355E76" w:rsidRPr="00711795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5.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1C48B3F4" w:rsidR="00355E76" w:rsidRPr="00711795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317452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317452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317452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2021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r. poz.</w:t>
      </w:r>
      <w:r w:rsidR="00317452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670 z </w:t>
      </w:r>
      <w:proofErr w:type="spellStart"/>
      <w:r w:rsidR="00317452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317452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 zm.)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711795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TSL,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dopuszcza przysyłania dokumentów elektronicznych (w tym oferty) skompresowanych np. formatem .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0245DB97" w:rsidR="00355E76" w:rsidRPr="00711795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0317DD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0317DD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Dz.U. z 2020 r. poz. 1913 z </w:t>
      </w:r>
      <w:proofErr w:type="spellStart"/>
      <w:r w:rsidR="000317DD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0317DD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355E76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), Wykonawca, w celu utrzymania w poufności tych informacji, przekazuje je w wydzielonym i odpowiednio oznaczonym pliku.</w:t>
      </w:r>
    </w:p>
    <w:p w14:paraId="22D49C57" w14:textId="1845BBD6" w:rsidR="00355E76" w:rsidRPr="00711795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Pr="00711795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711795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1) W celu zadania pytania</w:t>
      </w:r>
      <w:r w:rsidR="008502E8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711795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główna”. W dalszej kolejności należy kliknąć na zakładkę „Zamówienia publiczne”.</w:t>
      </w:r>
    </w:p>
    <w:p w14:paraId="29644C0D" w14:textId="44A66974" w:rsidR="00F43D47" w:rsidRPr="00711795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3)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5C64EA82" w14:textId="41D8BA6A" w:rsidR="00F43D47" w:rsidRPr="00711795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4) W efekcie wykonania operacji wyżej opisanej zostanie otwarta zakładka dotycząca danego postępowania.</w:t>
      </w:r>
    </w:p>
    <w:p w14:paraId="0F41C900" w14:textId="342D8FA6" w:rsidR="00F43D47" w:rsidRPr="00711795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5) W celu zadania pytania należy</w:t>
      </w:r>
      <w:r w:rsidRPr="00711795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71179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Pr="00711795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6) Po wykonaniu powyższej operacji uruchomione zostanie</w:t>
      </w:r>
      <w:r w:rsidRPr="00711795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należy wypełnić Jednocześnie Zamawiający sugeruje, aby treść pytania załączyć, jako odrębny plik wykorzystując ikonę „</w:t>
      </w:r>
      <w:r w:rsidRPr="0071179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”. Po wypełnieniu wszystkich pól należy kliknąć ikonę „</w:t>
      </w:r>
      <w:r w:rsidRPr="0071179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”.</w:t>
      </w:r>
      <w:r w:rsidRPr="00711795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71179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11795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Pr="00711795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 </w:t>
      </w:r>
      <w:r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powyższa operacja nie skutkuje przekazaniem zapytania do Zamawiającego. Aby Zamawiający otrzymał zapytanie należy się zalogować na </w:t>
      </w:r>
      <w:r w:rsidR="003D0441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7117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11795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711795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8) 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711795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9) Jeżeli zamawiający nie udzieli wyjaśnień w terminie, o którym mowa w pkt 8,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8, zamawiający nie ma obowiązku udzielania wyjaśnień SWZ oraz obowiązku przedłużenia terminu składania ofert.</w:t>
      </w:r>
    </w:p>
    <w:p w14:paraId="149EB4E4" w14:textId="0DD4528E" w:rsidR="003D0441" w:rsidRPr="00711795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10)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Pr="00711795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1795">
        <w:rPr>
          <w:rFonts w:ascii="Times New Roman" w:eastAsia="SimSun" w:hAnsi="Times New Roman" w:cs="Times New Roman"/>
          <w:sz w:val="24"/>
          <w:szCs w:val="24"/>
          <w:lang w:eastAsia="zh-CN"/>
        </w:rPr>
        <w:t>11) Przedłużenie terminu składania ofert, nie wpływa na bieg terminu składania wniosku o wyjaśnienie treści SWZ.</w:t>
      </w:r>
    </w:p>
    <w:p w14:paraId="0FAEDE61" w14:textId="77777777" w:rsidR="00F709D1" w:rsidRPr="00711795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66AE3168" w:rsidR="00732B8A" w:rsidRPr="00711795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</w:t>
      </w:r>
      <w:r w:rsidR="00E6123B" w:rsidRPr="00711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23B" w:rsidRPr="007117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6123B" w:rsidRPr="00711795">
        <w:rPr>
          <w:rFonts w:ascii="Times New Roman" w:hAnsi="Times New Roman" w:cs="Times New Roman"/>
          <w:sz w:val="24"/>
          <w:szCs w:val="24"/>
        </w:rPr>
        <w:t>. Dz.U</w:t>
      </w:r>
      <w:r w:rsidR="0090299A" w:rsidRPr="00711795">
        <w:rPr>
          <w:rFonts w:ascii="Times New Roman" w:hAnsi="Times New Roman" w:cs="Times New Roman"/>
          <w:sz w:val="24"/>
          <w:szCs w:val="24"/>
        </w:rPr>
        <w:t xml:space="preserve">. z 2021r. poz. 670 z </w:t>
      </w:r>
      <w:proofErr w:type="spellStart"/>
      <w:r w:rsidR="0090299A" w:rsidRPr="007117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299A" w:rsidRPr="00711795">
        <w:rPr>
          <w:rFonts w:ascii="Times New Roman" w:hAnsi="Times New Roman" w:cs="Times New Roman"/>
          <w:sz w:val="24"/>
          <w:szCs w:val="24"/>
        </w:rPr>
        <w:t>. zm.</w:t>
      </w:r>
      <w:r w:rsidR="00E6123B" w:rsidRPr="00711795">
        <w:rPr>
          <w:rFonts w:ascii="Times New Roman" w:hAnsi="Times New Roman" w:cs="Times New Roman"/>
          <w:sz w:val="24"/>
          <w:szCs w:val="24"/>
        </w:rPr>
        <w:t>)</w:t>
      </w:r>
      <w:r w:rsidRPr="00711795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Pr="00711795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 xml:space="preserve">3. Oferta wraz z załącznikami musi być złożona za pośrednictwem Platformy przetargowej. </w:t>
      </w:r>
      <w:r w:rsidRPr="00711795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11795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711795" w:rsidRDefault="005019D6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</w:t>
      </w:r>
      <w:r w:rsidR="003F0DBC" w:rsidRPr="00711795">
        <w:rPr>
          <w:rFonts w:ascii="Times New Roman" w:hAnsi="Times New Roman" w:cs="Times New Roman"/>
          <w:sz w:val="24"/>
          <w:szCs w:val="24"/>
        </w:rPr>
        <w:t>.</w:t>
      </w:r>
      <w:r w:rsidR="00FC4E34" w:rsidRPr="00711795">
        <w:rPr>
          <w:rFonts w:ascii="Times New Roman" w:hAnsi="Times New Roman" w:cs="Times New Roman"/>
          <w:sz w:val="24"/>
          <w:szCs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711795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</w:t>
      </w:r>
      <w:r w:rsidR="003F0DBC" w:rsidRPr="00711795">
        <w:rPr>
          <w:rFonts w:ascii="Times New Roman" w:hAnsi="Times New Roman" w:cs="Times New Roman"/>
          <w:sz w:val="24"/>
          <w:szCs w:val="24"/>
        </w:rPr>
        <w:t>.</w:t>
      </w:r>
      <w:r w:rsidR="00FC4E34" w:rsidRPr="00711795">
        <w:rPr>
          <w:rFonts w:ascii="Times New Roman" w:hAnsi="Times New Roman" w:cs="Times New Roman"/>
          <w:sz w:val="24"/>
          <w:szCs w:val="24"/>
        </w:rPr>
        <w:t xml:space="preserve"> Zgł</w:t>
      </w:r>
      <w:r w:rsidR="00C4625A" w:rsidRPr="00711795">
        <w:rPr>
          <w:rFonts w:ascii="Times New Roman" w:hAnsi="Times New Roman" w:cs="Times New Roman"/>
          <w:sz w:val="24"/>
          <w:szCs w:val="24"/>
        </w:rPr>
        <w:t>oszenie do postępowania wymaga zarejestrowania</w:t>
      </w:r>
      <w:r w:rsidR="00FC4E34" w:rsidRPr="00711795">
        <w:rPr>
          <w:rFonts w:ascii="Times New Roman" w:hAnsi="Times New Roman" w:cs="Times New Roman"/>
          <w:sz w:val="24"/>
          <w:szCs w:val="24"/>
        </w:rPr>
        <w:t xml:space="preserve"> Wykonawcy do Systemu na subdomenie </w:t>
      </w:r>
      <w:r w:rsidR="00792147" w:rsidRPr="0071179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71179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71179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71179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71179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 w:rsidRPr="00711795">
        <w:rPr>
          <w:rFonts w:ascii="Times New Roman" w:hAnsi="Times New Roman" w:cs="Times New Roman"/>
          <w:sz w:val="24"/>
          <w:szCs w:val="24"/>
        </w:rPr>
        <w:t>.</w:t>
      </w:r>
    </w:p>
    <w:p w14:paraId="4E67C640" w14:textId="078FD429" w:rsidR="00FC4E34" w:rsidRPr="00711795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6. </w:t>
      </w:r>
      <w:r w:rsidRPr="007117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Pr="00711795" w:rsidRDefault="003D0441" w:rsidP="003F0DBC">
      <w:pPr>
        <w:pStyle w:val="NormalnyWeb"/>
        <w:spacing w:after="0" w:line="240" w:lineRule="auto"/>
      </w:pPr>
      <w:r w:rsidRPr="00711795">
        <w:t>7</w:t>
      </w:r>
      <w:r w:rsidR="003F0DBC" w:rsidRPr="00711795">
        <w:t>.</w:t>
      </w:r>
      <w:r w:rsidR="00FC4E34" w:rsidRPr="00711795">
        <w:t xml:space="preserve"> </w:t>
      </w:r>
      <w:r w:rsidR="00CA5944" w:rsidRPr="00711795">
        <w:rPr>
          <w:b/>
        </w:rPr>
        <w:t>SPOSÓB ZŁOŻENIA OFERTY</w:t>
      </w:r>
      <w:r w:rsidR="00CA5944" w:rsidRPr="00711795">
        <w:t xml:space="preserve"> (dla zarejestrowanych Wykonawców)</w:t>
      </w:r>
    </w:p>
    <w:p w14:paraId="5959C8BC" w14:textId="0A7CFDEC" w:rsidR="00CA5944" w:rsidRPr="00711795" w:rsidRDefault="00CA5944" w:rsidP="00FC4E34">
      <w:pPr>
        <w:pStyle w:val="NormalnyWeb"/>
        <w:spacing w:after="0" w:line="240" w:lineRule="auto"/>
        <w:ind w:firstLine="706"/>
        <w:jc w:val="both"/>
      </w:pPr>
      <w:r w:rsidRPr="00711795">
        <w:rPr>
          <w:b/>
        </w:rPr>
        <w:t>UWAGA! Proszę nie przesyłać ofert za pomocą zakładki Korespondencja</w:t>
      </w:r>
      <w:r w:rsidRPr="00711795">
        <w:t xml:space="preserve"> </w:t>
      </w:r>
    </w:p>
    <w:p w14:paraId="7825F6C3" w14:textId="77777777" w:rsidR="008502E8" w:rsidRPr="00711795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711795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711795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711795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711795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711795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711795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711795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711795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711795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711795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711795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711795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711795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711795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711795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711795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711795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711795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711795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711795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711795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711795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711795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11795" w:rsidRDefault="003E1A56" w:rsidP="00FD30BD">
      <w:pPr>
        <w:pStyle w:val="NormalnyWeb"/>
        <w:spacing w:after="0" w:line="240" w:lineRule="auto"/>
        <w:ind w:left="284"/>
        <w:jc w:val="both"/>
      </w:pPr>
      <w:r w:rsidRPr="00711795">
        <w:rPr>
          <w:b/>
        </w:rPr>
        <w:t>UWAGA!</w:t>
      </w:r>
      <w:r w:rsidRPr="00711795">
        <w:t xml:space="preserve"> Pliki dodane do kreatora oferty, opcja „Upuść pliki lub kliknij, aby dodać z dysku” zostaną automatycznie zaszyfrowane przez system platformy. Pobranie ich z </w:t>
      </w:r>
      <w:r w:rsidRPr="00711795">
        <w:lastRenderedPageBreak/>
        <w:t xml:space="preserve">platformy i dodanie tych pobranych ponownie do kreatora oferty skutkuje </w:t>
      </w:r>
      <w:r w:rsidRPr="00711795">
        <w:rPr>
          <w:b/>
        </w:rPr>
        <w:t>PODWÓJNYM ZASZYFROWANIEM</w:t>
      </w:r>
      <w:r w:rsidRPr="00711795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72D5A93F" w:rsidR="003E1A56" w:rsidRPr="00711795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 w:rsidRPr="00711795">
        <w:t xml:space="preserve">12) Wykonawca ma możliwość zaznaczenia, czy pliki zawierają informacje </w:t>
      </w:r>
      <w:r w:rsidRPr="00711795">
        <w:rPr>
          <w:b/>
        </w:rPr>
        <w:t>niejawne i/lub dane osobowe.</w:t>
      </w:r>
    </w:p>
    <w:p w14:paraId="070436F1" w14:textId="77777777" w:rsidR="003E1A56" w:rsidRPr="00711795" w:rsidRDefault="003E1A56" w:rsidP="00792147">
      <w:pPr>
        <w:pStyle w:val="NormalnyWeb"/>
        <w:spacing w:after="0" w:line="240" w:lineRule="auto"/>
        <w:ind w:left="284"/>
        <w:jc w:val="both"/>
      </w:pPr>
      <w:r w:rsidRPr="00711795">
        <w:t>13) Po załadowaniu wszystkich plików składających się na ofertę należy kliknąć ikonę „</w:t>
      </w:r>
      <w:r w:rsidRPr="00711795">
        <w:rPr>
          <w:b/>
        </w:rPr>
        <w:t>Wyślij</w:t>
      </w:r>
      <w:r w:rsidRPr="00711795">
        <w:t>”. Po kliknięciu na ikony „Wyślij” oferta zostanie złożona. Prawidłowość złożenia oferty zostanie potwierdzona komunikatem.</w:t>
      </w:r>
    </w:p>
    <w:p w14:paraId="488BBBEF" w14:textId="62D6C3CF" w:rsidR="003E1A56" w:rsidRPr="00711795" w:rsidRDefault="003E1A56" w:rsidP="00792147">
      <w:pPr>
        <w:pStyle w:val="NormalnyWeb"/>
        <w:spacing w:after="0" w:line="240" w:lineRule="auto"/>
        <w:ind w:left="284"/>
        <w:jc w:val="both"/>
      </w:pPr>
      <w:r w:rsidRPr="00711795"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17883DFF" w:rsidR="00FC4E34" w:rsidRPr="00711795" w:rsidRDefault="00424A4F" w:rsidP="003E1A56">
      <w:pPr>
        <w:pStyle w:val="NormalnyWeb"/>
        <w:spacing w:after="0" w:line="240" w:lineRule="auto"/>
        <w:jc w:val="both"/>
      </w:pPr>
      <w:r w:rsidRPr="00711795">
        <w:t xml:space="preserve">8. </w:t>
      </w:r>
      <w:r w:rsidR="002511DF" w:rsidRPr="00711795">
        <w:t xml:space="preserve">Na ofertę składa się </w:t>
      </w:r>
      <w:r w:rsidR="00EA6E76" w:rsidRPr="00711795">
        <w:rPr>
          <w:u w:val="single"/>
        </w:rPr>
        <w:t>formularz oferty</w:t>
      </w:r>
      <w:r w:rsidR="00147448">
        <w:rPr>
          <w:u w:val="single"/>
        </w:rPr>
        <w:t xml:space="preserve"> i formularz wyceny nadzoru inwestycji</w:t>
      </w:r>
      <w:r w:rsidR="00EA6E76" w:rsidRPr="00711795">
        <w:rPr>
          <w:u w:val="single"/>
        </w:rPr>
        <w:t>.</w:t>
      </w:r>
      <w:r w:rsidR="00EA6E76" w:rsidRPr="00711795">
        <w:t xml:space="preserve"> </w:t>
      </w:r>
      <w:r w:rsidR="003E1A56" w:rsidRPr="00711795">
        <w:t xml:space="preserve">Wykonawca składa </w:t>
      </w:r>
      <w:r w:rsidR="003F0DBC" w:rsidRPr="00711795">
        <w:rPr>
          <w:b/>
        </w:rPr>
        <w:t>f</w:t>
      </w:r>
      <w:r w:rsidR="00FC4E34" w:rsidRPr="00711795">
        <w:rPr>
          <w:b/>
        </w:rPr>
        <w:t>ormularz</w:t>
      </w:r>
      <w:r w:rsidR="00147448">
        <w:rPr>
          <w:b/>
        </w:rPr>
        <w:t>e, o których mowa w zdaniu poprzednim</w:t>
      </w:r>
      <w:r w:rsidR="00FC4E34" w:rsidRPr="00711795">
        <w:rPr>
          <w:b/>
        </w:rPr>
        <w:t xml:space="preserve"> wraz z wymaganymi załącznikami</w:t>
      </w:r>
      <w:r w:rsidR="003F0DBC" w:rsidRPr="00711795">
        <w:t xml:space="preserve"> sporządzon</w:t>
      </w:r>
      <w:r w:rsidR="00147448">
        <w:t>e wg wzorów</w:t>
      </w:r>
      <w:r w:rsidR="00FC4E34" w:rsidRPr="00711795">
        <w:t xml:space="preserve"> </w:t>
      </w:r>
      <w:r w:rsidR="00147448">
        <w:t>stanowiących</w:t>
      </w:r>
      <w:r w:rsidR="00FC4E34" w:rsidRPr="00711795">
        <w:t xml:space="preserve"> </w:t>
      </w:r>
      <w:r w:rsidR="00FC4E34" w:rsidRPr="00711795">
        <w:rPr>
          <w:b/>
        </w:rPr>
        <w:t>załącznik</w:t>
      </w:r>
      <w:r w:rsidR="00147448">
        <w:rPr>
          <w:b/>
        </w:rPr>
        <w:t>i</w:t>
      </w:r>
      <w:r w:rsidR="00FC4E34" w:rsidRPr="00711795">
        <w:rPr>
          <w:b/>
        </w:rPr>
        <w:t xml:space="preserve"> nr 1 </w:t>
      </w:r>
      <w:r w:rsidR="00147448">
        <w:rPr>
          <w:b/>
        </w:rPr>
        <w:t xml:space="preserve">i 1a </w:t>
      </w:r>
      <w:r w:rsidR="00FC4E34" w:rsidRPr="00711795">
        <w:rPr>
          <w:b/>
        </w:rPr>
        <w:t>do SWZ.</w:t>
      </w:r>
      <w:r w:rsidR="00FC4E34" w:rsidRPr="00711795">
        <w:t xml:space="preserve"> W przypadku złożenia ofer</w:t>
      </w:r>
      <w:r w:rsidR="00147448">
        <w:t>ty na innych</w:t>
      </w:r>
      <w:r w:rsidR="00FC4E34" w:rsidRPr="00711795">
        <w:t xml:space="preserve"> for</w:t>
      </w:r>
      <w:r w:rsidR="00147448">
        <w:t>mularzach</w:t>
      </w:r>
      <w:r w:rsidR="003F0DBC" w:rsidRPr="00711795">
        <w:t xml:space="preserve"> niż załącznik</w:t>
      </w:r>
      <w:r w:rsidR="00147448">
        <w:t>i</w:t>
      </w:r>
      <w:r w:rsidR="003F0DBC" w:rsidRPr="00711795">
        <w:t xml:space="preserve"> nr 1 </w:t>
      </w:r>
      <w:r w:rsidR="00147448">
        <w:t xml:space="preserve">i 1a </w:t>
      </w:r>
      <w:r w:rsidR="003F0DBC" w:rsidRPr="00711795">
        <w:t>do S</w:t>
      </w:r>
      <w:r w:rsidR="00147448">
        <w:t>WZ, powinny</w:t>
      </w:r>
      <w:r w:rsidR="00FC4E34" w:rsidRPr="00711795">
        <w:t xml:space="preserve"> on</w:t>
      </w:r>
      <w:r w:rsidR="00147448">
        <w:t>e</w:t>
      </w:r>
      <w:r w:rsidR="00FC4E34" w:rsidRPr="00711795">
        <w:t xml:space="preserve"> zawierać wszystkie wym</w:t>
      </w:r>
      <w:r w:rsidR="00BF01CE">
        <w:t>agane informacje określone w tych załącznikach</w:t>
      </w:r>
      <w:r w:rsidR="00FC4E34" w:rsidRPr="00711795">
        <w:t>. Formularz oferty</w:t>
      </w:r>
      <w:r w:rsidR="00BF01CE">
        <w:t xml:space="preserve"> i formularz wyceny nadzoru inwestycji</w:t>
      </w:r>
      <w:r w:rsidR="00FC4E34" w:rsidRPr="00711795">
        <w:t xml:space="preserve"> </w:t>
      </w:r>
      <w:r w:rsidR="00FC4E34" w:rsidRPr="00711795">
        <w:rPr>
          <w:b/>
        </w:rPr>
        <w:t>nie podlega uzupełnieniu</w:t>
      </w:r>
      <w:r w:rsidR="00FC4E34" w:rsidRPr="00711795">
        <w:t xml:space="preserve"> na zasadach regulowanych przepisami art. 128 ust. 1</w:t>
      </w:r>
      <w:r w:rsidR="001B5067" w:rsidRPr="00711795">
        <w:t>.</w:t>
      </w:r>
    </w:p>
    <w:p w14:paraId="6B6A71CF" w14:textId="4ECE2D3C" w:rsidR="003F0DBC" w:rsidRPr="00711795" w:rsidRDefault="00424A4F" w:rsidP="003F0DBC">
      <w:pPr>
        <w:pStyle w:val="NormalnyWeb"/>
        <w:spacing w:after="0" w:line="240" w:lineRule="auto"/>
        <w:jc w:val="both"/>
      </w:pPr>
      <w:r w:rsidRPr="00711795">
        <w:t xml:space="preserve">9. </w:t>
      </w:r>
      <w:r w:rsidR="00FC4E34" w:rsidRPr="00711795">
        <w:t xml:space="preserve">Wykonawca winien opisać załącznik nazwą umożliwiającą jego identyfikację. </w:t>
      </w:r>
    </w:p>
    <w:p w14:paraId="1DAD1B81" w14:textId="53EAA515" w:rsidR="00424A4F" w:rsidRPr="00711795" w:rsidRDefault="0089046E" w:rsidP="00424A4F">
      <w:pPr>
        <w:pStyle w:val="NormalnyWeb"/>
        <w:spacing w:after="0" w:line="240" w:lineRule="auto"/>
        <w:jc w:val="both"/>
      </w:pPr>
      <w:r w:rsidRPr="00711795">
        <w:t>1</w:t>
      </w:r>
      <w:r w:rsidR="00424A4F" w:rsidRPr="00711795">
        <w:t>0</w:t>
      </w:r>
      <w:r w:rsidRPr="00711795">
        <w:t xml:space="preserve">. </w:t>
      </w:r>
      <w:r w:rsidR="00FC4E34" w:rsidRPr="00711795">
        <w:t xml:space="preserve">Wykonawca może samodzielnie wycofać złożoną przez siebie ofertę. W tym celu w zakładce </w:t>
      </w:r>
      <w:r w:rsidR="00424A4F" w:rsidRPr="00711795">
        <w:t>„Twoje postępowania</w:t>
      </w:r>
      <w:r w:rsidR="00FC4E34" w:rsidRPr="00711795">
        <w:t xml:space="preserve">" należy </w:t>
      </w:r>
      <w:r w:rsidR="00424A4F" w:rsidRPr="00711795">
        <w:t>odnaleźć zakładkę „</w:t>
      </w:r>
      <w:r w:rsidR="00424A4F" w:rsidRPr="00711795">
        <w:rPr>
          <w:b/>
        </w:rPr>
        <w:t>Wysłane</w:t>
      </w:r>
      <w:r w:rsidR="00424A4F" w:rsidRPr="00711795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711795">
        <w:rPr>
          <w:b/>
        </w:rPr>
        <w:t>Wycofaj</w:t>
      </w:r>
      <w:r w:rsidR="00424A4F" w:rsidRPr="00711795">
        <w:t>”. Po kliknięciu ikony „Wycofaj” zostanie wyświetlony komunikat potwierdzający wycofanie oferty.</w:t>
      </w:r>
    </w:p>
    <w:p w14:paraId="2EB8C3F5" w14:textId="6BCBFC9B" w:rsidR="0089046E" w:rsidRPr="00711795" w:rsidRDefault="00424A4F" w:rsidP="00424A4F">
      <w:pPr>
        <w:pStyle w:val="NormalnyWeb"/>
        <w:spacing w:after="0" w:line="240" w:lineRule="auto"/>
        <w:jc w:val="both"/>
      </w:pPr>
      <w:r w:rsidRPr="00711795">
        <w:t>11.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49CA5B1C" w14:textId="0BA6A851" w:rsidR="0089046E" w:rsidRPr="00711795" w:rsidRDefault="0089046E" w:rsidP="00FC4E34">
      <w:pPr>
        <w:pStyle w:val="NormalnyWeb"/>
        <w:spacing w:after="0" w:line="240" w:lineRule="auto"/>
        <w:jc w:val="both"/>
      </w:pPr>
      <w:r w:rsidRPr="00711795">
        <w:t>1</w:t>
      </w:r>
      <w:r w:rsidR="00424A4F" w:rsidRPr="00711795">
        <w:t>2</w:t>
      </w:r>
      <w:r w:rsidRPr="00711795">
        <w:t xml:space="preserve">. </w:t>
      </w:r>
      <w:r w:rsidR="00FC4E34" w:rsidRPr="00711795">
        <w:t>Po upływie terminu składania ofert, dodanie Oferty (załączników) nie będzie możliwe.</w:t>
      </w:r>
    </w:p>
    <w:p w14:paraId="3AB1B720" w14:textId="1393F562" w:rsidR="0089046E" w:rsidRPr="00711795" w:rsidRDefault="005019D6" w:rsidP="00FC4E34">
      <w:pPr>
        <w:pStyle w:val="NormalnyWeb"/>
        <w:spacing w:after="0" w:line="240" w:lineRule="auto"/>
        <w:jc w:val="both"/>
      </w:pPr>
      <w:r w:rsidRPr="00711795">
        <w:t>1</w:t>
      </w:r>
      <w:r w:rsidR="00424A4F" w:rsidRPr="00711795">
        <w:t>3</w:t>
      </w:r>
      <w:r w:rsidR="0089046E" w:rsidRPr="00711795">
        <w:t xml:space="preserve">. </w:t>
      </w:r>
      <w:r w:rsidR="00FC4E34" w:rsidRPr="00711795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5CB70163" w:rsidR="0089046E" w:rsidRPr="00711795" w:rsidRDefault="00424A4F" w:rsidP="0089046E">
      <w:pPr>
        <w:pStyle w:val="NormalnyWeb"/>
        <w:spacing w:after="0" w:line="240" w:lineRule="auto"/>
        <w:jc w:val="both"/>
        <w:rPr>
          <w:rFonts w:eastAsia="Times New Roman"/>
        </w:rPr>
      </w:pPr>
      <w:r w:rsidRPr="00711795">
        <w:t>14</w:t>
      </w:r>
      <w:r w:rsidR="0089046E" w:rsidRPr="00711795">
        <w:t xml:space="preserve">. </w:t>
      </w:r>
      <w:r w:rsidR="00FC4E34" w:rsidRPr="00711795">
        <w:rPr>
          <w:rFonts w:eastAsia="Times New Roman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 w:rsidRPr="00711795">
        <w:t>Proponuje</w:t>
      </w:r>
      <w:r w:rsidR="00FC4E34" w:rsidRPr="00711795">
        <w:rPr>
          <w:rFonts w:eastAsia="Times New Roman"/>
        </w:rPr>
        <w:t xml:space="preserve"> </w:t>
      </w:r>
      <w:r w:rsidR="00FC4E34" w:rsidRPr="00711795">
        <w:t>się,</w:t>
      </w:r>
      <w:r w:rsidR="00FC4E34" w:rsidRPr="00711795">
        <w:rPr>
          <w:rFonts w:eastAsia="Times New Roman"/>
        </w:rPr>
        <w:t xml:space="preserve"> </w:t>
      </w:r>
      <w:r w:rsidR="00FC4E34" w:rsidRPr="00711795">
        <w:t>aby</w:t>
      </w:r>
      <w:r w:rsidR="00FC4E34" w:rsidRPr="00711795">
        <w:rPr>
          <w:rFonts w:eastAsia="Times New Roman"/>
        </w:rPr>
        <w:t xml:space="preserve"> </w:t>
      </w:r>
      <w:r w:rsidR="00FC4E34" w:rsidRPr="00711795">
        <w:t>w</w:t>
      </w:r>
      <w:r w:rsidR="00FC4E34" w:rsidRPr="00711795">
        <w:rPr>
          <w:rFonts w:eastAsia="Times New Roman"/>
        </w:rPr>
        <w:t xml:space="preserve"> </w:t>
      </w:r>
      <w:r w:rsidR="00FC4E34" w:rsidRPr="00711795">
        <w:t>przypadku</w:t>
      </w:r>
      <w:r w:rsidR="00FC4E34" w:rsidRPr="00711795">
        <w:rPr>
          <w:rFonts w:eastAsia="Times New Roman"/>
        </w:rPr>
        <w:t xml:space="preserve"> </w:t>
      </w:r>
      <w:r w:rsidR="00FC4E34" w:rsidRPr="00711795">
        <w:t>zawarcia</w:t>
      </w:r>
      <w:r w:rsidR="00FC4E34" w:rsidRPr="00711795">
        <w:rPr>
          <w:rFonts w:eastAsia="Times New Roman"/>
        </w:rPr>
        <w:t xml:space="preserve"> </w:t>
      </w:r>
      <w:r w:rsidR="00FC4E34" w:rsidRPr="00711795">
        <w:t>w</w:t>
      </w:r>
      <w:r w:rsidR="00FC4E34" w:rsidRPr="00711795">
        <w:rPr>
          <w:rFonts w:eastAsia="Times New Roman"/>
        </w:rPr>
        <w:t> </w:t>
      </w:r>
      <w:r w:rsidR="00FC4E34" w:rsidRPr="00711795">
        <w:t>ofercie</w:t>
      </w:r>
      <w:r w:rsidR="00FC4E34" w:rsidRPr="00711795">
        <w:rPr>
          <w:rFonts w:eastAsia="Times New Roman"/>
        </w:rPr>
        <w:t xml:space="preserve"> </w:t>
      </w:r>
      <w:r w:rsidR="00FC4E34" w:rsidRPr="00711795">
        <w:t>informacji</w:t>
      </w:r>
      <w:r w:rsidR="00FC4E34" w:rsidRPr="00711795">
        <w:rPr>
          <w:rFonts w:eastAsia="Times New Roman"/>
        </w:rPr>
        <w:t xml:space="preserve"> </w:t>
      </w:r>
      <w:r w:rsidR="00FC4E34" w:rsidRPr="00711795">
        <w:t>stanowiących</w:t>
      </w:r>
      <w:r w:rsidR="00FC4E34" w:rsidRPr="00711795">
        <w:rPr>
          <w:rFonts w:eastAsia="Times New Roman"/>
        </w:rPr>
        <w:t xml:space="preserve"> </w:t>
      </w:r>
      <w:r w:rsidR="00FC4E34" w:rsidRPr="00711795">
        <w:t>tajemnicę</w:t>
      </w:r>
      <w:r w:rsidR="00FC4E34" w:rsidRPr="00711795">
        <w:rPr>
          <w:rFonts w:eastAsia="Times New Roman"/>
        </w:rPr>
        <w:t xml:space="preserve"> </w:t>
      </w:r>
      <w:r w:rsidR="00FC4E34" w:rsidRPr="00711795">
        <w:t>przedsiębiorstwa</w:t>
      </w:r>
      <w:r w:rsidR="00FC4E34" w:rsidRPr="00711795">
        <w:rPr>
          <w:rFonts w:eastAsia="Times New Roman"/>
        </w:rPr>
        <w:t xml:space="preserve"> </w:t>
      </w:r>
      <w:r w:rsidR="00FC4E34" w:rsidRPr="00711795">
        <w:t>(tj.</w:t>
      </w:r>
      <w:r w:rsidR="00FC4E34" w:rsidRPr="00711795">
        <w:rPr>
          <w:rFonts w:eastAsia="Times New Roman"/>
        </w:rPr>
        <w:t xml:space="preserve"> </w:t>
      </w:r>
      <w:r w:rsidR="00FC4E34" w:rsidRPr="00711795">
        <w:t>nieujawnione</w:t>
      </w:r>
      <w:r w:rsidR="00FC4E34" w:rsidRPr="00711795">
        <w:rPr>
          <w:rFonts w:eastAsia="Times New Roman"/>
        </w:rPr>
        <w:t xml:space="preserve"> </w:t>
      </w:r>
      <w:r w:rsidR="00FC4E34" w:rsidRPr="00711795">
        <w:t>do</w:t>
      </w:r>
      <w:r w:rsidR="00FC4E34" w:rsidRPr="00711795">
        <w:rPr>
          <w:rFonts w:eastAsia="Times New Roman"/>
        </w:rPr>
        <w:t> </w:t>
      </w:r>
      <w:r w:rsidR="00FC4E34" w:rsidRPr="00711795">
        <w:t>wiadomości</w:t>
      </w:r>
      <w:r w:rsidR="00FC4E34" w:rsidRPr="00711795">
        <w:rPr>
          <w:rFonts w:eastAsia="Times New Roman"/>
        </w:rPr>
        <w:t xml:space="preserve"> </w:t>
      </w:r>
      <w:r w:rsidR="00FC4E34" w:rsidRPr="00711795">
        <w:t>publicznej</w:t>
      </w:r>
      <w:r w:rsidR="00FC4E34" w:rsidRPr="00711795">
        <w:rPr>
          <w:rFonts w:eastAsia="Times New Roman"/>
        </w:rPr>
        <w:t xml:space="preserve"> </w:t>
      </w:r>
      <w:r w:rsidR="00FC4E34" w:rsidRPr="00711795">
        <w:t>informacje</w:t>
      </w:r>
      <w:r w:rsidR="00FC4E34" w:rsidRPr="00711795">
        <w:rPr>
          <w:rFonts w:eastAsia="Times New Roman"/>
        </w:rPr>
        <w:t xml:space="preserve"> </w:t>
      </w:r>
      <w:r w:rsidR="00FC4E34" w:rsidRPr="00711795">
        <w:t>techniczne,</w:t>
      </w:r>
      <w:r w:rsidR="00FC4E34" w:rsidRPr="00711795">
        <w:rPr>
          <w:rFonts w:eastAsia="Times New Roman"/>
        </w:rPr>
        <w:t xml:space="preserve"> </w:t>
      </w:r>
      <w:r w:rsidR="00FC4E34" w:rsidRPr="00711795">
        <w:t>technologiczne,</w:t>
      </w:r>
      <w:r w:rsidR="00FC4E34" w:rsidRPr="00711795">
        <w:rPr>
          <w:rFonts w:eastAsia="Times New Roman"/>
        </w:rPr>
        <w:t xml:space="preserve"> </w:t>
      </w:r>
      <w:r w:rsidR="00FC4E34" w:rsidRPr="00711795">
        <w:t>organizacyjne</w:t>
      </w:r>
      <w:r w:rsidR="00FC4E34" w:rsidRPr="00711795">
        <w:rPr>
          <w:rFonts w:eastAsia="Times New Roman"/>
        </w:rPr>
        <w:t xml:space="preserve"> </w:t>
      </w:r>
      <w:r w:rsidR="00FC4E34" w:rsidRPr="00711795">
        <w:lastRenderedPageBreak/>
        <w:t>przedsiębiorstwa</w:t>
      </w:r>
      <w:r w:rsidR="00FC4E34" w:rsidRPr="00711795">
        <w:rPr>
          <w:rFonts w:eastAsia="Times New Roman"/>
        </w:rPr>
        <w:t xml:space="preserve"> </w:t>
      </w:r>
      <w:r w:rsidR="00FC4E34" w:rsidRPr="00711795">
        <w:t>lub</w:t>
      </w:r>
      <w:r w:rsidR="00FC4E34" w:rsidRPr="00711795">
        <w:rPr>
          <w:rFonts w:eastAsia="Times New Roman"/>
        </w:rPr>
        <w:t xml:space="preserve"> </w:t>
      </w:r>
      <w:r w:rsidR="00FC4E34" w:rsidRPr="00711795">
        <w:t>inne</w:t>
      </w:r>
      <w:r w:rsidR="00FC4E34" w:rsidRPr="00711795">
        <w:rPr>
          <w:rFonts w:eastAsia="Times New Roman"/>
        </w:rPr>
        <w:t xml:space="preserve"> </w:t>
      </w:r>
      <w:r w:rsidR="00FC4E34" w:rsidRPr="00711795">
        <w:t>informacje</w:t>
      </w:r>
      <w:r w:rsidR="00FC4E34" w:rsidRPr="00711795">
        <w:rPr>
          <w:rFonts w:eastAsia="Times New Roman"/>
        </w:rPr>
        <w:t xml:space="preserve"> </w:t>
      </w:r>
      <w:r w:rsidR="00FC4E34" w:rsidRPr="00711795">
        <w:t>posiadające</w:t>
      </w:r>
      <w:r w:rsidR="00FC4E34" w:rsidRPr="00711795">
        <w:rPr>
          <w:rFonts w:eastAsia="Times New Roman"/>
        </w:rPr>
        <w:t xml:space="preserve"> </w:t>
      </w:r>
      <w:r w:rsidR="00FC4E34" w:rsidRPr="00711795">
        <w:t>wartość</w:t>
      </w:r>
      <w:r w:rsidR="00FC4E34" w:rsidRPr="00711795">
        <w:rPr>
          <w:rFonts w:eastAsia="Times New Roman"/>
        </w:rPr>
        <w:t xml:space="preserve"> </w:t>
      </w:r>
      <w:r w:rsidR="00FC4E34" w:rsidRPr="00711795">
        <w:t>gospodarczą,</w:t>
      </w:r>
      <w:r w:rsidR="00FC4E34" w:rsidRPr="00711795">
        <w:rPr>
          <w:rFonts w:eastAsia="Times New Roman"/>
        </w:rPr>
        <w:t xml:space="preserve"> </w:t>
      </w:r>
      <w:r w:rsidR="00FC4E34" w:rsidRPr="00711795">
        <w:t>o</w:t>
      </w:r>
      <w:r w:rsidR="00FC4E34" w:rsidRPr="00711795">
        <w:rPr>
          <w:rFonts w:eastAsia="Times New Roman"/>
        </w:rPr>
        <w:t xml:space="preserve"> </w:t>
      </w:r>
      <w:r w:rsidR="00FC4E34" w:rsidRPr="00711795">
        <w:t>których</w:t>
      </w:r>
      <w:r w:rsidR="00FC4E34" w:rsidRPr="00711795">
        <w:rPr>
          <w:rFonts w:eastAsia="Times New Roman"/>
        </w:rPr>
        <w:t xml:space="preserve"> </w:t>
      </w:r>
      <w:r w:rsidR="00FC4E34" w:rsidRPr="00711795">
        <w:t>mowa</w:t>
      </w:r>
      <w:r w:rsidR="00FC4E34" w:rsidRPr="00711795">
        <w:rPr>
          <w:rFonts w:eastAsia="Times New Roman"/>
        </w:rPr>
        <w:t xml:space="preserve"> </w:t>
      </w:r>
      <w:r w:rsidR="00FC4E34" w:rsidRPr="00711795">
        <w:t>w</w:t>
      </w:r>
      <w:r w:rsidR="00FC4E34" w:rsidRPr="00711795">
        <w:rPr>
          <w:rFonts w:eastAsia="Times New Roman"/>
        </w:rPr>
        <w:t xml:space="preserve"> </w:t>
      </w:r>
      <w:r w:rsidR="00FC4E34" w:rsidRPr="00711795">
        <w:t>art.</w:t>
      </w:r>
      <w:r w:rsidR="00FC4E34" w:rsidRPr="00711795">
        <w:rPr>
          <w:rFonts w:eastAsia="Times New Roman"/>
        </w:rPr>
        <w:t xml:space="preserve"> </w:t>
      </w:r>
      <w:r w:rsidR="00FC4E34" w:rsidRPr="00711795">
        <w:t>11</w:t>
      </w:r>
      <w:r w:rsidR="00FC4E34" w:rsidRPr="00711795">
        <w:rPr>
          <w:rFonts w:eastAsia="Times New Roman"/>
        </w:rPr>
        <w:t xml:space="preserve"> </w:t>
      </w:r>
      <w:r w:rsidR="00FC4E34" w:rsidRPr="00711795">
        <w:t>ust.</w:t>
      </w:r>
      <w:r w:rsidR="00FC4E34" w:rsidRPr="00711795">
        <w:rPr>
          <w:rFonts w:eastAsia="Times New Roman"/>
        </w:rPr>
        <w:t xml:space="preserve"> </w:t>
      </w:r>
      <w:r w:rsidR="00FC4E34" w:rsidRPr="00711795">
        <w:t>4</w:t>
      </w:r>
      <w:r w:rsidR="00FC4E34" w:rsidRPr="00711795">
        <w:rPr>
          <w:rFonts w:eastAsia="Times New Roman"/>
        </w:rPr>
        <w:t xml:space="preserve"> </w:t>
      </w:r>
      <w:r w:rsidR="00FC4E34" w:rsidRPr="00711795">
        <w:t>ustawy</w:t>
      </w:r>
      <w:r w:rsidR="00FC4E34" w:rsidRPr="00711795">
        <w:rPr>
          <w:rFonts w:eastAsia="Times New Roman"/>
        </w:rPr>
        <w:t xml:space="preserve"> </w:t>
      </w:r>
      <w:r w:rsidR="00FC4E34" w:rsidRPr="00711795">
        <w:t>z</w:t>
      </w:r>
      <w:r w:rsidR="00FC4E34" w:rsidRPr="00711795">
        <w:rPr>
          <w:rFonts w:eastAsia="Times New Roman"/>
        </w:rPr>
        <w:t xml:space="preserve"> </w:t>
      </w:r>
      <w:r w:rsidR="00FC4E34" w:rsidRPr="00711795">
        <w:t>dnia</w:t>
      </w:r>
      <w:r w:rsidR="00FC4E34" w:rsidRPr="00711795">
        <w:rPr>
          <w:rFonts w:eastAsia="Times New Roman"/>
        </w:rPr>
        <w:t xml:space="preserve"> </w:t>
      </w:r>
      <w:r w:rsidR="00FC4E34" w:rsidRPr="00711795">
        <w:t>16</w:t>
      </w:r>
      <w:r w:rsidR="00FC4E34" w:rsidRPr="00711795">
        <w:rPr>
          <w:rFonts w:eastAsia="Times New Roman"/>
        </w:rPr>
        <w:t xml:space="preserve"> </w:t>
      </w:r>
      <w:r w:rsidR="00FC4E34" w:rsidRPr="00711795">
        <w:t>kwietnia</w:t>
      </w:r>
      <w:r w:rsidR="00FC4E34" w:rsidRPr="00711795">
        <w:rPr>
          <w:rFonts w:eastAsia="Times New Roman"/>
        </w:rPr>
        <w:t xml:space="preserve"> </w:t>
      </w:r>
      <w:r w:rsidR="00FC4E34" w:rsidRPr="00711795">
        <w:t>1993</w:t>
      </w:r>
      <w:r w:rsidR="005019D6" w:rsidRPr="00711795">
        <w:t xml:space="preserve"> </w:t>
      </w:r>
      <w:r w:rsidR="00FC4E34" w:rsidRPr="00711795">
        <w:t>r.</w:t>
      </w:r>
      <w:r w:rsidR="00FC4E34" w:rsidRPr="00711795">
        <w:rPr>
          <w:rFonts w:eastAsia="Times New Roman"/>
        </w:rPr>
        <w:t xml:space="preserve"> </w:t>
      </w:r>
      <w:r w:rsidR="00FC4E34" w:rsidRPr="00711795">
        <w:t>o</w:t>
      </w:r>
      <w:r w:rsidR="00FC4E34" w:rsidRPr="00711795">
        <w:rPr>
          <w:rFonts w:eastAsia="Times New Roman"/>
        </w:rPr>
        <w:t> </w:t>
      </w:r>
      <w:r w:rsidR="00FC4E34" w:rsidRPr="00711795">
        <w:t>zwalczaniu</w:t>
      </w:r>
      <w:r w:rsidR="00FC4E34" w:rsidRPr="00711795">
        <w:rPr>
          <w:rFonts w:eastAsia="Times New Roman"/>
        </w:rPr>
        <w:t xml:space="preserve"> </w:t>
      </w:r>
      <w:r w:rsidR="00FC4E34" w:rsidRPr="00711795">
        <w:t>nieuczciwej</w:t>
      </w:r>
      <w:r w:rsidR="00FC4E34" w:rsidRPr="00711795">
        <w:rPr>
          <w:rFonts w:eastAsia="Times New Roman"/>
        </w:rPr>
        <w:t xml:space="preserve"> </w:t>
      </w:r>
      <w:r w:rsidR="00FC4E34" w:rsidRPr="00711795">
        <w:t>konkurencji</w:t>
      </w:r>
      <w:r w:rsidR="00FC4E34" w:rsidRPr="00711795">
        <w:rPr>
          <w:rFonts w:eastAsia="Times New Roman"/>
        </w:rPr>
        <w:t xml:space="preserve"> </w:t>
      </w:r>
      <w:r w:rsidR="0090299A" w:rsidRPr="00711795">
        <w:rPr>
          <w:rFonts w:eastAsia="Times New Roman"/>
        </w:rPr>
        <w:t>(</w:t>
      </w:r>
      <w:proofErr w:type="spellStart"/>
      <w:r w:rsidR="0090299A" w:rsidRPr="00711795">
        <w:rPr>
          <w:rFonts w:eastAsia="Times New Roman"/>
        </w:rPr>
        <w:t>t.j</w:t>
      </w:r>
      <w:proofErr w:type="spellEnd"/>
      <w:r w:rsidR="0090299A" w:rsidRPr="00711795">
        <w:rPr>
          <w:rFonts w:eastAsia="Times New Roman"/>
        </w:rPr>
        <w:t xml:space="preserve">. Dz. U. z 2020 poz. 1913 z </w:t>
      </w:r>
      <w:proofErr w:type="spellStart"/>
      <w:r w:rsidR="0090299A" w:rsidRPr="00711795">
        <w:rPr>
          <w:rFonts w:eastAsia="Times New Roman"/>
        </w:rPr>
        <w:t>późn</w:t>
      </w:r>
      <w:proofErr w:type="spellEnd"/>
      <w:r w:rsidR="0090299A" w:rsidRPr="00711795">
        <w:rPr>
          <w:rFonts w:eastAsia="Times New Roman"/>
        </w:rPr>
        <w:t>. zm.)</w:t>
      </w:r>
      <w:r w:rsidR="00432F1A" w:rsidRPr="00711795" w:rsidDel="00432F1A">
        <w:rPr>
          <w:rFonts w:eastAsia="Times New Roman"/>
        </w:rPr>
        <w:t xml:space="preserve"> </w:t>
      </w:r>
      <w:r w:rsidR="00FC4E34" w:rsidRPr="00711795">
        <w:rPr>
          <w:rFonts w:eastAsia="Times New Roman"/>
        </w:rPr>
        <w:t xml:space="preserve"> </w:t>
      </w:r>
      <w:r w:rsidR="00FC4E34" w:rsidRPr="00711795">
        <w:t>dołączyć</w:t>
      </w:r>
      <w:r w:rsidR="00FC4E34" w:rsidRPr="00711795">
        <w:rPr>
          <w:rFonts w:eastAsia="Times New Roman"/>
        </w:rPr>
        <w:t xml:space="preserve"> </w:t>
      </w:r>
      <w:r w:rsidR="00FC4E34" w:rsidRPr="00711795">
        <w:t>stosowne</w:t>
      </w:r>
      <w:r w:rsidR="00FC4E34" w:rsidRPr="00711795">
        <w:rPr>
          <w:rFonts w:eastAsia="Times New Roman"/>
        </w:rPr>
        <w:t xml:space="preserve"> </w:t>
      </w:r>
      <w:r w:rsidR="00FC4E34" w:rsidRPr="00711795">
        <w:t>oświadczenie</w:t>
      </w:r>
      <w:r w:rsidR="00FC4E34" w:rsidRPr="00711795">
        <w:rPr>
          <w:rFonts w:eastAsia="Times New Roman"/>
        </w:rPr>
        <w:t xml:space="preserve"> – </w:t>
      </w:r>
      <w:r w:rsidR="00FC4E34" w:rsidRPr="00711795">
        <w:rPr>
          <w:b/>
        </w:rPr>
        <w:t>załącznik</w:t>
      </w:r>
      <w:r w:rsidR="00FC4E34" w:rsidRPr="00711795">
        <w:rPr>
          <w:rFonts w:eastAsia="Times New Roman"/>
          <w:b/>
        </w:rPr>
        <w:t xml:space="preserve"> </w:t>
      </w:r>
      <w:r w:rsidR="00CF35FA" w:rsidRPr="00711795">
        <w:rPr>
          <w:rFonts w:eastAsia="Times New Roman"/>
          <w:b/>
        </w:rPr>
        <w:t xml:space="preserve">nr </w:t>
      </w:r>
      <w:r w:rsidR="00D26C26" w:rsidRPr="00711795">
        <w:rPr>
          <w:rFonts w:eastAsia="Times New Roman"/>
          <w:b/>
        </w:rPr>
        <w:t>6</w:t>
      </w:r>
      <w:r w:rsidR="0089046E" w:rsidRPr="00711795">
        <w:rPr>
          <w:rFonts w:eastAsia="Times New Roman"/>
          <w:b/>
        </w:rPr>
        <w:t xml:space="preserve"> </w:t>
      </w:r>
      <w:r w:rsidR="00FC4E34" w:rsidRPr="00711795">
        <w:t>do</w:t>
      </w:r>
      <w:r w:rsidR="00FC4E34" w:rsidRPr="00711795">
        <w:rPr>
          <w:rFonts w:eastAsia="Times New Roman"/>
        </w:rPr>
        <w:t xml:space="preserve"> </w:t>
      </w:r>
      <w:r w:rsidR="00FC4E34" w:rsidRPr="00711795">
        <w:t>SWZ</w:t>
      </w:r>
      <w:r w:rsidR="00FC4E34" w:rsidRPr="00711795">
        <w:rPr>
          <w:rFonts w:eastAsia="Times New Roman"/>
        </w:rPr>
        <w:t xml:space="preserve"> </w:t>
      </w:r>
      <w:r w:rsidR="00FC4E34" w:rsidRPr="00711795">
        <w:t>wraz</w:t>
      </w:r>
      <w:r w:rsidR="00FC4E34" w:rsidRPr="00711795">
        <w:rPr>
          <w:rFonts w:eastAsia="Times New Roman"/>
        </w:rPr>
        <w:t xml:space="preserve"> </w:t>
      </w:r>
      <w:r w:rsidR="00FC4E34" w:rsidRPr="00711795">
        <w:t>z</w:t>
      </w:r>
      <w:r w:rsidR="00FC4E34" w:rsidRPr="00711795">
        <w:rPr>
          <w:rFonts w:eastAsia="Times New Roman"/>
        </w:rPr>
        <w:t xml:space="preserve"> </w:t>
      </w:r>
      <w:r w:rsidR="00FC4E34" w:rsidRPr="00711795">
        <w:t>załącznikami</w:t>
      </w:r>
      <w:r w:rsidR="00FC4E34" w:rsidRPr="00711795">
        <w:rPr>
          <w:rFonts w:eastAsia="Times New Roman"/>
        </w:rPr>
        <w:t xml:space="preserve"> </w:t>
      </w:r>
      <w:r w:rsidR="00FC4E34" w:rsidRPr="00711795">
        <w:t>potwierdzającymi</w:t>
      </w:r>
      <w:r w:rsidR="00FC4E34" w:rsidRPr="00711795">
        <w:rPr>
          <w:rFonts w:eastAsia="Times New Roman"/>
        </w:rPr>
        <w:t xml:space="preserve"> </w:t>
      </w:r>
      <w:r w:rsidR="00FC4E34" w:rsidRPr="00711795">
        <w:t>zasadność</w:t>
      </w:r>
      <w:r w:rsidR="00FC4E34" w:rsidRPr="00711795">
        <w:rPr>
          <w:rFonts w:eastAsia="Times New Roman"/>
        </w:rPr>
        <w:t xml:space="preserve"> </w:t>
      </w:r>
      <w:r w:rsidR="00FC4E34" w:rsidRPr="00711795">
        <w:t>zastrzeżenia.</w:t>
      </w:r>
      <w:r w:rsidR="00FC4E34" w:rsidRPr="00711795">
        <w:rPr>
          <w:rFonts w:eastAsia="Times New Roman"/>
        </w:rPr>
        <w:t xml:space="preserve"> Wykonawca nie może zastrzec informacji, o których mowa w art. 222 ust. 5 ustawy </w:t>
      </w:r>
      <w:proofErr w:type="spellStart"/>
      <w:r w:rsidR="00FC4E34" w:rsidRPr="00711795">
        <w:rPr>
          <w:rFonts w:eastAsia="Times New Roman"/>
        </w:rPr>
        <w:t>Pzp</w:t>
      </w:r>
      <w:proofErr w:type="spellEnd"/>
      <w:r w:rsidR="00FC4E34" w:rsidRPr="00711795">
        <w:rPr>
          <w:rFonts w:eastAsia="Times New Roman"/>
        </w:rPr>
        <w:t xml:space="preserve">. </w:t>
      </w:r>
    </w:p>
    <w:p w14:paraId="515D1373" w14:textId="29CCC355" w:rsidR="0089046E" w:rsidRPr="00711795" w:rsidRDefault="00792147" w:rsidP="0089046E">
      <w:pPr>
        <w:pStyle w:val="NormalnyWeb"/>
        <w:spacing w:after="0" w:line="240" w:lineRule="auto"/>
        <w:jc w:val="both"/>
      </w:pPr>
      <w:r w:rsidRPr="00711795">
        <w:rPr>
          <w:rFonts w:eastAsia="Times New Roman"/>
        </w:rPr>
        <w:t>15</w:t>
      </w:r>
      <w:r w:rsidR="0089046E" w:rsidRPr="00711795">
        <w:rPr>
          <w:rFonts w:eastAsia="Times New Roman"/>
        </w:rPr>
        <w:t xml:space="preserve">. </w:t>
      </w:r>
      <w:r w:rsidR="00FC4E34" w:rsidRPr="00711795">
        <w:t xml:space="preserve">Pełnomocnictwo </w:t>
      </w:r>
      <w:r w:rsidR="006A49A3" w:rsidRPr="00711795">
        <w:t xml:space="preserve">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6963A867" w14:textId="1023C74F" w:rsidR="00C4625A" w:rsidRPr="00711795" w:rsidRDefault="00792147" w:rsidP="0089046E">
      <w:pPr>
        <w:pStyle w:val="NormalnyWeb"/>
        <w:spacing w:after="0" w:line="240" w:lineRule="auto"/>
        <w:jc w:val="both"/>
      </w:pPr>
      <w:r w:rsidRPr="00711795">
        <w:t>16</w:t>
      </w:r>
      <w:r w:rsidR="0089046E" w:rsidRPr="00711795">
        <w:t xml:space="preserve">. </w:t>
      </w:r>
      <w:r w:rsidR="00FC4E34" w:rsidRPr="00711795">
        <w:t>Instrukcja dla Wykonawcy dotycząca platformy znajduje się w zakładce “INSTRUKCJA DLA WYKONAWCY</w:t>
      </w:r>
      <w:r w:rsidR="002511DF" w:rsidRPr="00711795">
        <w:t>”</w:t>
      </w:r>
      <w:r w:rsidR="00FC4E34" w:rsidRPr="00711795">
        <w:t xml:space="preserve"> w poniższym linku: </w:t>
      </w:r>
    </w:p>
    <w:p w14:paraId="37389F1A" w14:textId="668999D9" w:rsidR="00FC4E34" w:rsidRPr="00711795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711795">
        <w:rPr>
          <w:b/>
        </w:rPr>
        <w:t>https://awf</w:t>
      </w:r>
      <w:r w:rsidR="00C4625A" w:rsidRPr="00711795">
        <w:rPr>
          <w:b/>
        </w:rPr>
        <w:t>-katowice</w:t>
      </w:r>
      <w:r w:rsidR="009427C1" w:rsidRPr="00711795">
        <w:rPr>
          <w:b/>
        </w:rPr>
        <w:t>.</w:t>
      </w:r>
      <w:r w:rsidR="00C4625A" w:rsidRPr="00711795">
        <w:rPr>
          <w:b/>
        </w:rPr>
        <w:t>logintrade.net/rejestracja/instrukcje/html</w:t>
      </w:r>
    </w:p>
    <w:p w14:paraId="5480CC47" w14:textId="77777777" w:rsidR="00FC4E34" w:rsidRPr="00711795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711795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17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711795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711795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3814895E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1) </w:t>
      </w:r>
      <w:r w:rsidRPr="00711795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711795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E6BD9C" w14:textId="28928AD1" w:rsidR="00B12C54" w:rsidRDefault="00B12C54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66E02">
        <w:rPr>
          <w:rFonts w:ascii="Times New Roman" w:hAnsi="Times New Roman" w:cs="Times New Roman"/>
          <w:b/>
          <w:sz w:val="24"/>
          <w:szCs w:val="24"/>
        </w:rPr>
        <w:t>Dowody posiadania doświadczenia inspektora nadzoru</w:t>
      </w:r>
      <w:r w:rsidRPr="00B12C54">
        <w:rPr>
          <w:rFonts w:ascii="Times New Roman" w:hAnsi="Times New Roman" w:cs="Times New Roman"/>
          <w:sz w:val="24"/>
          <w:szCs w:val="24"/>
        </w:rPr>
        <w:t xml:space="preserve"> w specjalności </w:t>
      </w:r>
      <w:proofErr w:type="spellStart"/>
      <w:r w:rsidRPr="00B12C54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B12C54">
        <w:rPr>
          <w:rFonts w:ascii="Times New Roman" w:hAnsi="Times New Roman" w:cs="Times New Roman"/>
          <w:sz w:val="24"/>
          <w:szCs w:val="24"/>
        </w:rPr>
        <w:t xml:space="preserve"> – budowlan</w:t>
      </w:r>
      <w:r>
        <w:rPr>
          <w:rFonts w:ascii="Times New Roman" w:hAnsi="Times New Roman" w:cs="Times New Roman"/>
          <w:sz w:val="24"/>
          <w:szCs w:val="24"/>
        </w:rPr>
        <w:t>ej, ocenianego w kryterium oceny ofert (zgodnie z informacjami w formularzu oferty)</w:t>
      </w:r>
    </w:p>
    <w:p w14:paraId="2F98A1EC" w14:textId="6B54574E" w:rsidR="00BF01CE" w:rsidRPr="00711795" w:rsidRDefault="00B12C54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1CE">
        <w:rPr>
          <w:rFonts w:ascii="Times New Roman" w:hAnsi="Times New Roman" w:cs="Times New Roman"/>
          <w:sz w:val="24"/>
          <w:szCs w:val="24"/>
        </w:rPr>
        <w:t xml:space="preserve">) </w:t>
      </w:r>
      <w:r w:rsidR="00BF01CE" w:rsidRPr="00BF01CE">
        <w:rPr>
          <w:rFonts w:ascii="Times New Roman" w:hAnsi="Times New Roman" w:cs="Times New Roman"/>
          <w:b/>
          <w:sz w:val="24"/>
          <w:szCs w:val="24"/>
        </w:rPr>
        <w:t>Formularz wyceny nadzoru inwestycji</w:t>
      </w:r>
      <w:r w:rsidR="00BF01CE">
        <w:rPr>
          <w:rFonts w:ascii="Times New Roman" w:hAnsi="Times New Roman" w:cs="Times New Roman"/>
          <w:sz w:val="24"/>
          <w:szCs w:val="24"/>
        </w:rPr>
        <w:t>, stanowiący załącznik nr 1a do SWZ</w:t>
      </w:r>
      <w:r w:rsidR="008E688E">
        <w:rPr>
          <w:rFonts w:ascii="Times New Roman" w:hAnsi="Times New Roman" w:cs="Times New Roman"/>
          <w:sz w:val="24"/>
          <w:szCs w:val="24"/>
        </w:rPr>
        <w:t>,</w:t>
      </w:r>
    </w:p>
    <w:p w14:paraId="0601D357" w14:textId="1DA638CF" w:rsidR="004F520A" w:rsidRDefault="00B12C54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11DF" w:rsidRPr="00711795">
        <w:rPr>
          <w:rFonts w:ascii="Times New Roman" w:hAnsi="Times New Roman" w:cs="Times New Roman"/>
          <w:sz w:val="24"/>
          <w:szCs w:val="24"/>
        </w:rPr>
        <w:t xml:space="preserve">) </w:t>
      </w:r>
      <w:r w:rsidR="00590D0C" w:rsidRPr="00711795">
        <w:rPr>
          <w:rFonts w:ascii="Times New Roman" w:hAnsi="Times New Roman" w:cs="Times New Roman"/>
          <w:b/>
          <w:sz w:val="24"/>
          <w:szCs w:val="24"/>
        </w:rPr>
        <w:t>Oświadczeni</w:t>
      </w:r>
      <w:r w:rsidR="006A49A3" w:rsidRPr="00711795">
        <w:rPr>
          <w:rFonts w:ascii="Times New Roman" w:hAnsi="Times New Roman" w:cs="Times New Roman"/>
          <w:b/>
          <w:sz w:val="24"/>
          <w:szCs w:val="24"/>
        </w:rPr>
        <w:t>a</w:t>
      </w:r>
      <w:r w:rsidR="00E74801" w:rsidRPr="00711795">
        <w:rPr>
          <w:rFonts w:ascii="Times New Roman" w:hAnsi="Times New Roman" w:cs="Times New Roman"/>
          <w:sz w:val="24"/>
          <w:szCs w:val="24"/>
        </w:rPr>
        <w:t>, o który</w:t>
      </w:r>
      <w:r w:rsidR="006A49A3" w:rsidRPr="00711795">
        <w:rPr>
          <w:rFonts w:ascii="Times New Roman" w:hAnsi="Times New Roman" w:cs="Times New Roman"/>
          <w:sz w:val="24"/>
          <w:szCs w:val="24"/>
        </w:rPr>
        <w:t>ch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 w:rsidRPr="00711795">
        <w:rPr>
          <w:rFonts w:ascii="Times New Roman" w:hAnsi="Times New Roman" w:cs="Times New Roman"/>
          <w:sz w:val="24"/>
          <w:szCs w:val="24"/>
        </w:rPr>
        <w:t>pkt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1 SWZ</w:t>
      </w:r>
      <w:r w:rsidR="008E688E">
        <w:rPr>
          <w:rFonts w:ascii="Times New Roman" w:hAnsi="Times New Roman" w:cs="Times New Roman"/>
          <w:sz w:val="24"/>
          <w:szCs w:val="24"/>
        </w:rPr>
        <w:t>,</w:t>
      </w:r>
    </w:p>
    <w:p w14:paraId="0F155E17" w14:textId="0CDE1F37" w:rsidR="004F520A" w:rsidRPr="00711795" w:rsidRDefault="00B12C54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711795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711795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711795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711795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 w:rsidRPr="0071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711795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55EDC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)</w:t>
      </w:r>
      <w:r w:rsidR="0051725C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4060356E" w:rsidR="004F520A" w:rsidRPr="00711795" w:rsidRDefault="00B12C54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7117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458BC86" w:rsidR="004F520A" w:rsidRPr="00711795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18</w:t>
      </w:r>
      <w:r w:rsidR="004F520A" w:rsidRPr="00711795">
        <w:rPr>
          <w:rFonts w:ascii="Times New Roman" w:hAnsi="Times New Roman" w:cs="Times New Roman"/>
          <w:sz w:val="24"/>
          <w:szCs w:val="24"/>
        </w:rPr>
        <w:t>. Pełnomocnictwo</w:t>
      </w:r>
      <w:r w:rsidR="002D5808" w:rsidRPr="00711795">
        <w:rPr>
          <w:rFonts w:ascii="Times New Roman" w:hAnsi="Times New Roman" w:cs="Times New Roman"/>
          <w:sz w:val="24"/>
          <w:szCs w:val="24"/>
        </w:rPr>
        <w:t>,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 w:rsidRPr="00711795">
        <w:rPr>
          <w:rFonts w:ascii="Times New Roman" w:hAnsi="Times New Roman" w:cs="Times New Roman"/>
          <w:sz w:val="24"/>
          <w:szCs w:val="24"/>
        </w:rPr>
        <w:t>17</w:t>
      </w:r>
      <w:r w:rsidR="00F63050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pkt </w:t>
      </w:r>
      <w:r w:rsidR="00B12C54">
        <w:rPr>
          <w:rFonts w:ascii="Times New Roman" w:hAnsi="Times New Roman" w:cs="Times New Roman"/>
          <w:sz w:val="24"/>
          <w:szCs w:val="24"/>
        </w:rPr>
        <w:t>5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 w:rsidRPr="00711795">
        <w:rPr>
          <w:rFonts w:ascii="Times New Roman" w:hAnsi="Times New Roman" w:cs="Times New Roman"/>
          <w:sz w:val="24"/>
          <w:szCs w:val="24"/>
        </w:rPr>
        <w:t>.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c) i pkt </w:t>
      </w:r>
      <w:r w:rsidR="00B12C54">
        <w:rPr>
          <w:rFonts w:ascii="Times New Roman" w:hAnsi="Times New Roman" w:cs="Times New Roman"/>
          <w:sz w:val="24"/>
          <w:szCs w:val="24"/>
        </w:rPr>
        <w:t>6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711795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432F1A" w:rsidRPr="00711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2F1A" w:rsidRPr="007117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32F1A" w:rsidRPr="00711795">
        <w:rPr>
          <w:rFonts w:ascii="Times New Roman" w:hAnsi="Times New Roman" w:cs="Times New Roman"/>
          <w:sz w:val="24"/>
          <w:szCs w:val="24"/>
        </w:rPr>
        <w:t xml:space="preserve">. Dz.U. z 2021r. </w:t>
      </w:r>
      <w:proofErr w:type="spellStart"/>
      <w:r w:rsidR="00432F1A" w:rsidRPr="0071179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432F1A" w:rsidRPr="00711795">
        <w:rPr>
          <w:rFonts w:ascii="Times New Roman" w:hAnsi="Times New Roman" w:cs="Times New Roman"/>
          <w:sz w:val="24"/>
          <w:szCs w:val="24"/>
        </w:rPr>
        <w:t xml:space="preserve"> .</w:t>
      </w:r>
      <w:r w:rsidR="00247576">
        <w:rPr>
          <w:rFonts w:ascii="Times New Roman" w:hAnsi="Times New Roman" w:cs="Times New Roman"/>
          <w:sz w:val="24"/>
          <w:szCs w:val="24"/>
        </w:rPr>
        <w:t>207</w:t>
      </w:r>
      <w:r w:rsidR="00432F1A" w:rsidRPr="00711795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="00432F1A" w:rsidRPr="007117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2F1A" w:rsidRPr="00711795">
        <w:rPr>
          <w:rFonts w:ascii="Times New Roman" w:hAnsi="Times New Roman" w:cs="Times New Roman"/>
          <w:sz w:val="24"/>
          <w:szCs w:val="24"/>
        </w:rPr>
        <w:t>. zm.)</w:t>
      </w:r>
      <w:r w:rsidR="004F520A" w:rsidRPr="00711795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60007435" w14:textId="6BA4282F" w:rsidR="00026AC8" w:rsidRPr="00711795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19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Wszelkie informacje stanowiące tajemnicę przedsiębiorstwa w rozumieniu ustawy z dnia 16 kwietnia 1993 r. o zwalczaniu nieuczciwej konkurencji </w:t>
      </w:r>
      <w:r w:rsidR="00432F1A" w:rsidRPr="00711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2F1A" w:rsidRPr="007117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32F1A" w:rsidRPr="00711795">
        <w:rPr>
          <w:rFonts w:ascii="Times New Roman" w:hAnsi="Times New Roman" w:cs="Times New Roman"/>
          <w:sz w:val="24"/>
          <w:szCs w:val="24"/>
        </w:rPr>
        <w:t xml:space="preserve">. Dz.U. z 2020 r. poz. 1913 z </w:t>
      </w:r>
      <w:proofErr w:type="spellStart"/>
      <w:r w:rsidR="00432F1A" w:rsidRPr="007117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2F1A" w:rsidRPr="00711795">
        <w:rPr>
          <w:rFonts w:ascii="Times New Roman" w:hAnsi="Times New Roman" w:cs="Times New Roman"/>
          <w:sz w:val="24"/>
          <w:szCs w:val="24"/>
        </w:rPr>
        <w:t>. zm.)</w:t>
      </w:r>
      <w:r w:rsidR="004F520A" w:rsidRPr="00711795">
        <w:rPr>
          <w:rFonts w:ascii="Times New Roman" w:hAnsi="Times New Roman" w:cs="Times New Roman"/>
          <w:sz w:val="24"/>
          <w:szCs w:val="24"/>
        </w:rPr>
        <w:t>, które Wykonawca zastrzeże jako tajemnicę przedsiębiorstwa, powinny zostać złożone w odpowiednio wydzielonym i oznaczonym pliku.</w:t>
      </w:r>
    </w:p>
    <w:p w14:paraId="4295DE71" w14:textId="77777777" w:rsidR="00F709D1" w:rsidRPr="00711795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504F75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 w:rsidRPr="00711795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711795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C50CB1" w:rsidRPr="00711795">
        <w:rPr>
          <w:rFonts w:ascii="Times New Roman" w:hAnsi="Times New Roman" w:cs="Times New Roman"/>
          <w:sz w:val="24"/>
          <w:szCs w:val="24"/>
        </w:rPr>
        <w:t>a.</w:t>
      </w:r>
      <w:r w:rsidR="00E9266B">
        <w:rPr>
          <w:rFonts w:ascii="Times New Roman" w:hAnsi="Times New Roman" w:cs="Times New Roman"/>
          <w:sz w:val="24"/>
          <w:szCs w:val="24"/>
        </w:rPr>
        <w:t xml:space="preserve"> Wykonawca wraz z formularzem oferty składa formularz wyceny nadzoru inwestycji objętego przedmiotem zamówienia, uwzgledniającym wyceny każdej z inwestycji (załącznik nr 1a do SWZ).</w:t>
      </w:r>
    </w:p>
    <w:p w14:paraId="3A6EC11A" w14:textId="1714FC1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Cenę oferty należy przedstawić na podstawie kalkulacji własnej, biorąc pod uwagę cał</w:t>
      </w:r>
      <w:r w:rsidR="00C50CB1" w:rsidRPr="00711795">
        <w:rPr>
          <w:rFonts w:ascii="Times New Roman" w:hAnsi="Times New Roman" w:cs="Times New Roman"/>
          <w:sz w:val="24"/>
          <w:szCs w:val="24"/>
        </w:rPr>
        <w:t xml:space="preserve">y zakres przedmiotu zamówienia określonego </w:t>
      </w:r>
      <w:r w:rsidRPr="00711795">
        <w:rPr>
          <w:rFonts w:ascii="Times New Roman" w:hAnsi="Times New Roman" w:cs="Times New Roman"/>
          <w:sz w:val="24"/>
          <w:szCs w:val="24"/>
        </w:rPr>
        <w:t>w Opisie Przedmiotu Zamówienia (OPZ), stanowiący</w:t>
      </w:r>
      <w:r w:rsidR="00D62D51" w:rsidRPr="00711795">
        <w:rPr>
          <w:rFonts w:ascii="Times New Roman" w:hAnsi="Times New Roman" w:cs="Times New Roman"/>
          <w:sz w:val="24"/>
          <w:szCs w:val="24"/>
        </w:rPr>
        <w:t>m</w:t>
      </w:r>
      <w:r w:rsidR="004B24D9" w:rsidRPr="00711795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45F2C3DC" w14:textId="2364D21B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48759D4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5. Ceny zawarte w formularzu</w:t>
      </w:r>
      <w:r w:rsidR="002009AC" w:rsidRPr="00711795">
        <w:rPr>
          <w:rFonts w:ascii="Times New Roman" w:hAnsi="Times New Roman" w:cs="Times New Roman"/>
          <w:sz w:val="24"/>
          <w:szCs w:val="24"/>
        </w:rPr>
        <w:t xml:space="preserve"> ofertowym, stanowiącym załącznik nr 1 do SWZ</w:t>
      </w:r>
      <w:r w:rsidR="00E9266B">
        <w:rPr>
          <w:rFonts w:ascii="Times New Roman" w:hAnsi="Times New Roman" w:cs="Times New Roman"/>
          <w:sz w:val="24"/>
          <w:szCs w:val="24"/>
        </w:rPr>
        <w:t xml:space="preserve"> i formularzu wyceny, stanowiącym załącznik nr 1a do SWZ</w:t>
      </w:r>
      <w:r w:rsidR="002009AC" w:rsidRPr="00711795">
        <w:rPr>
          <w:rFonts w:ascii="Times New Roman" w:hAnsi="Times New Roman" w:cs="Times New Roman"/>
          <w:sz w:val="24"/>
          <w:szCs w:val="24"/>
        </w:rPr>
        <w:t xml:space="preserve">, </w:t>
      </w:r>
      <w:r w:rsidRPr="00711795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711795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520A" w:rsidRPr="00711795">
        <w:rPr>
          <w:rFonts w:ascii="Times New Roman" w:hAnsi="Times New Roman" w:cs="Times New Roman"/>
          <w:sz w:val="24"/>
          <w:szCs w:val="24"/>
        </w:rPr>
        <w:t>. 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711795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7</w:t>
      </w:r>
      <w:r w:rsidR="004F520A" w:rsidRPr="00711795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734577D3" w:rsidR="00AB7901" w:rsidRPr="00711795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8</w:t>
      </w:r>
      <w:r w:rsidR="004F520A" w:rsidRPr="00711795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711795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XV. WYMAGANIA DOTYCZĄCE WADIUM</w:t>
      </w:r>
    </w:p>
    <w:p w14:paraId="550C7F33" w14:textId="1CAFE966" w:rsidR="00146D9C" w:rsidRPr="00711795" w:rsidRDefault="008E688E" w:rsidP="00E66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wymaga wniesienia wadium w tym postępowaniu. </w:t>
      </w:r>
    </w:p>
    <w:p w14:paraId="0C7706B3" w14:textId="77777777" w:rsidR="00026AC8" w:rsidRPr="00711795" w:rsidRDefault="00026AC8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CED1C" w14:textId="77777777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5E680F12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711795">
        <w:rPr>
          <w:rFonts w:ascii="Times New Roman" w:hAnsi="Times New Roman" w:cs="Times New Roman"/>
          <w:b/>
          <w:sz w:val="24"/>
          <w:szCs w:val="24"/>
        </w:rPr>
        <w:t>do dnia</w:t>
      </w:r>
      <w:r w:rsidR="00247576">
        <w:rPr>
          <w:rFonts w:ascii="Times New Roman" w:hAnsi="Times New Roman" w:cs="Times New Roman"/>
          <w:b/>
          <w:sz w:val="24"/>
          <w:szCs w:val="24"/>
        </w:rPr>
        <w:t xml:space="preserve"> 9.07.2022</w:t>
      </w:r>
      <w:r w:rsidRPr="0071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03A" w:rsidRPr="00711795">
        <w:rPr>
          <w:rFonts w:ascii="Times New Roman" w:hAnsi="Times New Roman" w:cs="Times New Roman"/>
          <w:b/>
          <w:sz w:val="24"/>
          <w:szCs w:val="24"/>
        </w:rPr>
        <w:t>r.</w:t>
      </w:r>
      <w:r w:rsidR="00AA303A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FC6904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711795">
        <w:rPr>
          <w:rFonts w:ascii="Times New Roman" w:hAnsi="Times New Roman" w:cs="Times New Roman"/>
          <w:sz w:val="24"/>
          <w:szCs w:val="24"/>
        </w:rPr>
        <w:t>,</w:t>
      </w:r>
      <w:r w:rsidRPr="0071179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</w:t>
      </w:r>
      <w:r w:rsidRPr="00FC6904">
        <w:rPr>
          <w:rFonts w:ascii="Times New Roman" w:hAnsi="Times New Roman" w:cs="Times New Roman"/>
          <w:sz w:val="24"/>
          <w:szCs w:val="24"/>
        </w:rPr>
        <w:t>przedłużenie terminu związania ofertą.</w:t>
      </w:r>
    </w:p>
    <w:p w14:paraId="258C2031" w14:textId="77777777" w:rsidR="002F6A7C" w:rsidRPr="00FC6904" w:rsidRDefault="002F6A7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FC6904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04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FC6904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FC6904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FC6904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FC6904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FC6904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FC6904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FC6904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FC6904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191D73C" w:rsidR="004F520A" w:rsidRPr="00FC6904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66E02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E66E02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E6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576">
        <w:rPr>
          <w:rFonts w:ascii="Times New Roman" w:hAnsi="Times New Roman" w:cs="Times New Roman"/>
          <w:b/>
          <w:sz w:val="24"/>
          <w:szCs w:val="24"/>
        </w:rPr>
        <w:t xml:space="preserve">10.06.2022 </w:t>
      </w:r>
      <w:r w:rsidR="00AA303A" w:rsidRPr="00E66E02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E66E02">
        <w:rPr>
          <w:rFonts w:ascii="Times New Roman" w:hAnsi="Times New Roman" w:cs="Times New Roman"/>
          <w:b/>
          <w:sz w:val="24"/>
          <w:szCs w:val="24"/>
        </w:rPr>
        <w:t>do godziny</w:t>
      </w:r>
      <w:r w:rsidR="00FC6904" w:rsidRPr="00E66E02">
        <w:rPr>
          <w:rFonts w:ascii="Times New Roman" w:hAnsi="Times New Roman" w:cs="Times New Roman"/>
          <w:b/>
          <w:sz w:val="24"/>
          <w:szCs w:val="24"/>
        </w:rPr>
        <w:t xml:space="preserve"> 10:00.</w:t>
      </w:r>
    </w:p>
    <w:p w14:paraId="52F83050" w14:textId="77777777" w:rsidR="004F520A" w:rsidRPr="00FC6904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FC6904">
        <w:rPr>
          <w:rFonts w:ascii="Times New Roman" w:hAnsi="Times New Roman" w:cs="Times New Roman"/>
          <w:sz w:val="24"/>
          <w:szCs w:val="24"/>
        </w:rPr>
        <w:t>3. O terminie złożenia oferty decyduje czas pełnego przeprocesowania transakcji na Platformie.</w:t>
      </w:r>
    </w:p>
    <w:p w14:paraId="16625930" w14:textId="3109DA84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66E02">
        <w:rPr>
          <w:rFonts w:ascii="Times New Roman" w:hAnsi="Times New Roman" w:cs="Times New Roman"/>
          <w:sz w:val="24"/>
          <w:szCs w:val="24"/>
        </w:rPr>
        <w:t>4. Otwarcie ofert następ</w:t>
      </w:r>
      <w:r w:rsidR="00244A44" w:rsidRPr="00E66E02">
        <w:rPr>
          <w:rFonts w:ascii="Times New Roman" w:hAnsi="Times New Roman" w:cs="Times New Roman"/>
          <w:sz w:val="24"/>
          <w:szCs w:val="24"/>
        </w:rPr>
        <w:t>uje</w:t>
      </w:r>
      <w:r w:rsidRPr="00E66E02">
        <w:rPr>
          <w:rFonts w:ascii="Times New Roman" w:hAnsi="Times New Roman" w:cs="Times New Roman"/>
          <w:sz w:val="24"/>
          <w:szCs w:val="24"/>
        </w:rPr>
        <w:t xml:space="preserve"> </w:t>
      </w:r>
      <w:r w:rsidRPr="00E66E02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47576">
        <w:rPr>
          <w:rFonts w:ascii="Times New Roman" w:hAnsi="Times New Roman" w:cs="Times New Roman"/>
          <w:b/>
          <w:sz w:val="24"/>
          <w:szCs w:val="24"/>
        </w:rPr>
        <w:t xml:space="preserve">10.06.2022 r. </w:t>
      </w:r>
      <w:r w:rsidRPr="00E66E02">
        <w:rPr>
          <w:rFonts w:ascii="Times New Roman" w:hAnsi="Times New Roman" w:cs="Times New Roman"/>
          <w:b/>
          <w:sz w:val="24"/>
          <w:szCs w:val="24"/>
        </w:rPr>
        <w:t xml:space="preserve"> godzinie </w:t>
      </w:r>
      <w:r w:rsidR="00FC6904" w:rsidRPr="00E66E02">
        <w:rPr>
          <w:rFonts w:ascii="Times New Roman" w:hAnsi="Times New Roman" w:cs="Times New Roman"/>
          <w:b/>
          <w:sz w:val="24"/>
          <w:szCs w:val="24"/>
        </w:rPr>
        <w:t>11:00</w:t>
      </w:r>
      <w:r w:rsidR="004D3F48" w:rsidRPr="00E6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56043E09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6. Wykonawca może przed upływem terminu do składania ofert zmienić lub wycofać</w:t>
      </w:r>
      <w:r w:rsidR="00641DBA" w:rsidRPr="00711795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11795">
        <w:rPr>
          <w:rFonts w:ascii="Times New Roman" w:hAnsi="Times New Roman" w:cs="Times New Roman"/>
          <w:sz w:val="24"/>
          <w:szCs w:val="24"/>
        </w:rPr>
        <w:t xml:space="preserve">. </w:t>
      </w:r>
      <w:r w:rsidRPr="00711795">
        <w:rPr>
          <w:rFonts w:ascii="Times New Roman" w:hAnsi="Times New Roman" w:cs="Times New Roman"/>
          <w:sz w:val="24"/>
          <w:szCs w:val="24"/>
        </w:rPr>
        <w:t>Sposób wycofania bądź modyfikacji oferty został opisany w Instrukcj</w:t>
      </w:r>
      <w:r w:rsidR="002D5808" w:rsidRPr="00711795">
        <w:rPr>
          <w:rFonts w:ascii="Times New Roman" w:hAnsi="Times New Roman" w:cs="Times New Roman"/>
          <w:sz w:val="24"/>
          <w:szCs w:val="24"/>
        </w:rPr>
        <w:t>i korzystania dla Wykonawców z P</w:t>
      </w:r>
      <w:r w:rsidRPr="00711795">
        <w:rPr>
          <w:rFonts w:ascii="Times New Roman" w:hAnsi="Times New Roman" w:cs="Times New Roman"/>
          <w:sz w:val="24"/>
          <w:szCs w:val="24"/>
        </w:rPr>
        <w:t>latformy</w:t>
      </w:r>
      <w:r w:rsidR="001B5067" w:rsidRPr="00711795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711795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711795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8</w:t>
      </w:r>
      <w:r w:rsidR="004F520A" w:rsidRPr="00711795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4682D1D4" w14:textId="64316F3A" w:rsidR="00CD7484" w:rsidRPr="00711795" w:rsidRDefault="004F520A" w:rsidP="00EE1B21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Pr="00711795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 w:rsidRPr="0071179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11795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1B17A99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 w:rsidR="005E0FBE" w:rsidRPr="00711795">
        <w:rPr>
          <w:rFonts w:ascii="Times New Roman" w:hAnsi="Times New Roman" w:cs="Times New Roman"/>
          <w:sz w:val="24"/>
          <w:szCs w:val="24"/>
        </w:rPr>
        <w:t>ą</w:t>
      </w:r>
      <w:r w:rsidRPr="00711795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 w:rsidRPr="00711795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p w14:paraId="0053EAD8" w14:textId="311B275D" w:rsidR="004B24D9" w:rsidRPr="00E66E02" w:rsidRDefault="004F520A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02">
        <w:rPr>
          <w:rFonts w:ascii="Times New Roman" w:hAnsi="Times New Roman" w:cs="Times New Roman"/>
          <w:b/>
          <w:sz w:val="24"/>
          <w:szCs w:val="24"/>
        </w:rPr>
        <w:t>„Cena ofertowa brutto</w:t>
      </w:r>
      <w:r w:rsidR="006A49A3" w:rsidRPr="00E66E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2D50" w:rsidRPr="00E66E02">
        <w:rPr>
          <w:rFonts w:ascii="Times New Roman" w:hAnsi="Times New Roman" w:cs="Times New Roman"/>
          <w:b/>
          <w:sz w:val="24"/>
          <w:szCs w:val="24"/>
        </w:rPr>
        <w:t>za pracę wszystkich inspektorów na wszystkich zadaniach</w:t>
      </w:r>
      <w:r w:rsidR="006A49A3" w:rsidRPr="00E66E02">
        <w:rPr>
          <w:rFonts w:ascii="Times New Roman" w:hAnsi="Times New Roman" w:cs="Times New Roman"/>
          <w:b/>
          <w:sz w:val="24"/>
          <w:szCs w:val="24"/>
        </w:rPr>
        <w:t>)</w:t>
      </w:r>
      <w:r w:rsidR="005E0FBE" w:rsidRPr="00E66E02">
        <w:rPr>
          <w:rFonts w:ascii="Times New Roman" w:hAnsi="Times New Roman" w:cs="Times New Roman"/>
          <w:b/>
          <w:sz w:val="24"/>
          <w:szCs w:val="24"/>
        </w:rPr>
        <w:t>”</w:t>
      </w:r>
      <w:r w:rsidRPr="00E66E02">
        <w:rPr>
          <w:rFonts w:ascii="Times New Roman" w:hAnsi="Times New Roman" w:cs="Times New Roman"/>
          <w:b/>
          <w:sz w:val="24"/>
          <w:szCs w:val="24"/>
        </w:rPr>
        <w:t xml:space="preserve"> – C</w:t>
      </w:r>
    </w:p>
    <w:p w14:paraId="0F7D2ED5" w14:textId="6210D537" w:rsidR="00D35C3A" w:rsidRPr="00E66E02" w:rsidRDefault="00366DC1" w:rsidP="00D35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02">
        <w:rPr>
          <w:rFonts w:ascii="Times New Roman" w:hAnsi="Times New Roman" w:cs="Times New Roman"/>
          <w:b/>
          <w:sz w:val="24"/>
          <w:szCs w:val="24"/>
        </w:rPr>
        <w:t>„</w:t>
      </w:r>
      <w:r w:rsidR="00592D50" w:rsidRPr="00E66E02">
        <w:rPr>
          <w:rFonts w:ascii="Times New Roman" w:hAnsi="Times New Roman" w:cs="Times New Roman"/>
          <w:b/>
          <w:sz w:val="24"/>
          <w:szCs w:val="24"/>
        </w:rPr>
        <w:t xml:space="preserve">Doświadczenie inspektora nadzoru w specjalności </w:t>
      </w:r>
      <w:proofErr w:type="spellStart"/>
      <w:r w:rsidR="00592D50" w:rsidRPr="00E66E02">
        <w:rPr>
          <w:rFonts w:ascii="Times New Roman" w:hAnsi="Times New Roman" w:cs="Times New Roman"/>
          <w:b/>
          <w:sz w:val="24"/>
          <w:szCs w:val="24"/>
        </w:rPr>
        <w:t>konstrukcyjno</w:t>
      </w:r>
      <w:proofErr w:type="spellEnd"/>
      <w:r w:rsidR="00592D50" w:rsidRPr="00E66E02">
        <w:rPr>
          <w:rFonts w:ascii="Times New Roman" w:hAnsi="Times New Roman" w:cs="Times New Roman"/>
          <w:b/>
          <w:sz w:val="24"/>
          <w:szCs w:val="24"/>
        </w:rPr>
        <w:t xml:space="preserve"> – budowlanej </w:t>
      </w:r>
      <w:r w:rsidRPr="00E66E0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35C3A" w:rsidRPr="00E66E02">
        <w:rPr>
          <w:rFonts w:ascii="Times New Roman" w:hAnsi="Times New Roman" w:cs="Times New Roman"/>
          <w:b/>
          <w:sz w:val="24"/>
          <w:szCs w:val="24"/>
        </w:rPr>
        <w:t>–</w:t>
      </w:r>
      <w:r w:rsidRPr="00E6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D50" w:rsidRPr="00E66E02">
        <w:rPr>
          <w:rFonts w:ascii="Times New Roman" w:hAnsi="Times New Roman" w:cs="Times New Roman"/>
          <w:b/>
          <w:sz w:val="24"/>
          <w:szCs w:val="24"/>
        </w:rPr>
        <w:t>D</w:t>
      </w:r>
    </w:p>
    <w:p w14:paraId="02394A36" w14:textId="476D57CE" w:rsidR="00D35C3A" w:rsidRPr="00E66E02" w:rsidRDefault="00D35C3A" w:rsidP="00E66E02">
      <w:pPr>
        <w:jc w:val="both"/>
        <w:rPr>
          <w:b/>
          <w:color w:val="000000" w:themeColor="text1"/>
        </w:rPr>
      </w:pPr>
      <w:r w:rsidRPr="00E6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„Nadzorowana sumaryczna wartość robót w okresie ostatnich </w:t>
      </w:r>
      <w:r w:rsidRPr="00E66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lat</w:t>
      </w:r>
      <w:r w:rsidRPr="00E6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inspektora nadzoru branży konstrukcyjno-budowlanej” - E</w:t>
      </w:r>
    </w:p>
    <w:p w14:paraId="75042B08" w14:textId="77777777" w:rsidR="00D35C3A" w:rsidRPr="00711795" w:rsidRDefault="00D35C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EADBB" w14:textId="634BD552" w:rsidR="00BD2752" w:rsidRPr="00711795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95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74B6C070" w14:textId="185E11FE" w:rsidR="002650A8" w:rsidRDefault="009119E5" w:rsidP="002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Przy wy</w:t>
      </w:r>
      <w:r w:rsidR="00C50CB1" w:rsidRPr="00711795">
        <w:rPr>
          <w:rFonts w:ascii="Times New Roman" w:hAnsi="Times New Roman" w:cs="Times New Roman"/>
          <w:sz w:val="24"/>
          <w:szCs w:val="24"/>
        </w:rPr>
        <w:t xml:space="preserve">borze najkorzystniejszej oferty </w:t>
      </w:r>
      <w:r w:rsidRPr="00711795">
        <w:rPr>
          <w:rFonts w:ascii="Times New Roman" w:hAnsi="Times New Roman" w:cs="Times New Roman"/>
          <w:sz w:val="24"/>
          <w:szCs w:val="24"/>
        </w:rPr>
        <w:t>Zamawiający za ofertę najkorzystniejszą uznana ofertę zawierającą najkorzystni</w:t>
      </w:r>
      <w:r w:rsidR="002650A8" w:rsidRPr="00711795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7117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8548"/>
      </w:tblGrid>
      <w:tr w:rsidR="00D0364D" w:rsidRPr="00D0364D" w14:paraId="5ECBE524" w14:textId="77777777" w:rsidTr="00E66E02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C0623A5" w14:textId="77777777" w:rsidR="0084491F" w:rsidRPr="00E66E02" w:rsidRDefault="0084491F" w:rsidP="001E009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66E02">
              <w:rPr>
                <w:color w:val="000000" w:themeColor="text1"/>
                <w:sz w:val="20"/>
                <w:szCs w:val="20"/>
              </w:rPr>
              <w:t>Nr</w:t>
            </w:r>
            <w:r w:rsidRPr="00E66E0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E66E02">
              <w:rPr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85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9239FF" w14:textId="77777777" w:rsidR="0084491F" w:rsidRPr="00E66E02" w:rsidRDefault="0084491F" w:rsidP="001E009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</w:rPr>
            </w:pPr>
            <w:r w:rsidRPr="00E66E02">
              <w:rPr>
                <w:color w:val="000000" w:themeColor="text1"/>
                <w:sz w:val="20"/>
              </w:rPr>
              <w:t>Wzór:</w:t>
            </w:r>
          </w:p>
        </w:tc>
      </w:tr>
      <w:tr w:rsidR="00D0364D" w:rsidRPr="00D0364D" w14:paraId="0305A9E2" w14:textId="77777777" w:rsidTr="00E66E02"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824465" w14:textId="77777777" w:rsidR="0084491F" w:rsidRPr="00E66E02" w:rsidRDefault="0084491F" w:rsidP="001E009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66E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86C417" w14:textId="77777777" w:rsidR="0084491F" w:rsidRPr="00E66E02" w:rsidRDefault="0084491F" w:rsidP="001E0098">
            <w:pPr>
              <w:pStyle w:val="Zawartotabeli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66E02">
              <w:rPr>
                <w:b/>
                <w:color w:val="000000" w:themeColor="text1"/>
                <w:sz w:val="22"/>
              </w:rPr>
              <w:t>Cena</w:t>
            </w:r>
            <w:r w:rsidRPr="00E66E02">
              <w:rPr>
                <w:rFonts w:eastAsia="Times New Roman"/>
                <w:b/>
                <w:color w:val="000000" w:themeColor="text1"/>
                <w:sz w:val="22"/>
              </w:rPr>
              <w:t xml:space="preserve"> </w:t>
            </w:r>
            <w:r w:rsidRPr="00E66E02">
              <w:rPr>
                <w:b/>
                <w:color w:val="000000" w:themeColor="text1"/>
                <w:sz w:val="22"/>
              </w:rPr>
              <w:t>(koszt)</w:t>
            </w:r>
          </w:p>
          <w:p w14:paraId="261D6153" w14:textId="77777777" w:rsidR="0084491F" w:rsidRPr="00E66E02" w:rsidRDefault="0084491F" w:rsidP="001E0098">
            <w:pPr>
              <w:pStyle w:val="Zawartotabeli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66E02">
              <w:rPr>
                <w:color w:val="000000" w:themeColor="text1"/>
                <w:sz w:val="22"/>
              </w:rPr>
              <w:t>Liczba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punktów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=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(</w:t>
            </w:r>
            <w:proofErr w:type="spellStart"/>
            <w:r w:rsidRPr="00E66E02">
              <w:rPr>
                <w:color w:val="000000" w:themeColor="text1"/>
                <w:sz w:val="22"/>
              </w:rPr>
              <w:t>C</w:t>
            </w:r>
            <w:r w:rsidRPr="00E66E02">
              <w:rPr>
                <w:color w:val="000000" w:themeColor="text1"/>
                <w:sz w:val="22"/>
                <w:vertAlign w:val="subscript"/>
              </w:rPr>
              <w:t>min</w:t>
            </w:r>
            <w:proofErr w:type="spellEnd"/>
            <w:r w:rsidRPr="00E66E02">
              <w:rPr>
                <w:color w:val="000000" w:themeColor="text1"/>
                <w:sz w:val="22"/>
              </w:rPr>
              <w:t>/</w:t>
            </w:r>
            <w:proofErr w:type="spellStart"/>
            <w:r w:rsidRPr="00E66E02">
              <w:rPr>
                <w:color w:val="000000" w:themeColor="text1"/>
                <w:sz w:val="22"/>
              </w:rPr>
              <w:t>C</w:t>
            </w:r>
            <w:r w:rsidRPr="00E66E02">
              <w:rPr>
                <w:color w:val="000000" w:themeColor="text1"/>
                <w:sz w:val="22"/>
                <w:vertAlign w:val="subscript"/>
              </w:rPr>
              <w:t>of</w:t>
            </w:r>
            <w:proofErr w:type="spellEnd"/>
            <w:r w:rsidRPr="00E66E02">
              <w:rPr>
                <w:color w:val="000000" w:themeColor="text1"/>
                <w:sz w:val="22"/>
              </w:rPr>
              <w:t>)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x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100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x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b/>
                <w:bCs/>
                <w:color w:val="000000" w:themeColor="text1"/>
                <w:sz w:val="22"/>
              </w:rPr>
              <w:t>60%</w:t>
            </w:r>
          </w:p>
          <w:p w14:paraId="502B851E" w14:textId="77777777" w:rsidR="0084491F" w:rsidRPr="00E66E02" w:rsidRDefault="0084491F" w:rsidP="001E0098">
            <w:pPr>
              <w:pStyle w:val="Zawartotabeli"/>
              <w:jc w:val="center"/>
              <w:rPr>
                <w:color w:val="000000" w:themeColor="text1"/>
                <w:sz w:val="22"/>
              </w:rPr>
            </w:pPr>
            <w:r w:rsidRPr="00E66E02">
              <w:rPr>
                <w:color w:val="000000" w:themeColor="text1"/>
                <w:sz w:val="22"/>
              </w:rPr>
              <w:t>gdzie:</w:t>
            </w:r>
          </w:p>
          <w:p w14:paraId="309EB32E" w14:textId="77777777" w:rsidR="0084491F" w:rsidRPr="00E66E02" w:rsidRDefault="0084491F" w:rsidP="001E0098">
            <w:pPr>
              <w:pStyle w:val="Zawartotabeli"/>
              <w:jc w:val="center"/>
              <w:rPr>
                <w:color w:val="000000" w:themeColor="text1"/>
                <w:sz w:val="22"/>
              </w:rPr>
            </w:pPr>
            <w:r w:rsidRPr="00E66E02">
              <w:rPr>
                <w:color w:val="000000" w:themeColor="text1"/>
                <w:sz w:val="22"/>
              </w:rPr>
              <w:t>-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66E02">
              <w:rPr>
                <w:color w:val="000000" w:themeColor="text1"/>
                <w:sz w:val="22"/>
              </w:rPr>
              <w:t>C</w:t>
            </w:r>
            <w:r w:rsidRPr="00E66E02">
              <w:rPr>
                <w:color w:val="000000" w:themeColor="text1"/>
                <w:sz w:val="22"/>
                <w:vertAlign w:val="subscript"/>
              </w:rPr>
              <w:t>min</w:t>
            </w:r>
            <w:proofErr w:type="spellEnd"/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– </w:t>
            </w:r>
            <w:r w:rsidRPr="00E66E02">
              <w:rPr>
                <w:color w:val="000000" w:themeColor="text1"/>
                <w:sz w:val="22"/>
              </w:rPr>
              <w:t>najniższa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cena spośród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ważnych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ofert</w:t>
            </w:r>
          </w:p>
          <w:p w14:paraId="534CB909" w14:textId="77777777" w:rsidR="0084491F" w:rsidRPr="00E66E02" w:rsidRDefault="0084491F" w:rsidP="001E0098">
            <w:pPr>
              <w:pStyle w:val="Zawartotabeli"/>
              <w:jc w:val="center"/>
              <w:rPr>
                <w:color w:val="000000" w:themeColor="text1"/>
                <w:sz w:val="22"/>
                <w:highlight w:val="green"/>
              </w:rPr>
            </w:pPr>
            <w:r w:rsidRPr="00E66E02">
              <w:rPr>
                <w:color w:val="000000" w:themeColor="text1"/>
                <w:sz w:val="22"/>
              </w:rPr>
              <w:t>-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E66E02">
              <w:rPr>
                <w:color w:val="000000" w:themeColor="text1"/>
                <w:sz w:val="22"/>
              </w:rPr>
              <w:t>C</w:t>
            </w:r>
            <w:r w:rsidRPr="00E66E02">
              <w:rPr>
                <w:color w:val="000000" w:themeColor="text1"/>
                <w:sz w:val="22"/>
                <w:vertAlign w:val="subscript"/>
              </w:rPr>
              <w:t>of</w:t>
            </w:r>
            <w:proofErr w:type="spellEnd"/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– </w:t>
            </w:r>
            <w:r w:rsidRPr="00E66E02">
              <w:rPr>
                <w:color w:val="000000" w:themeColor="text1"/>
                <w:sz w:val="22"/>
              </w:rPr>
              <w:t>cena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 xml:space="preserve"> podana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w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badanej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ofercie</w:t>
            </w:r>
          </w:p>
        </w:tc>
      </w:tr>
      <w:tr w:rsidR="00D0364D" w:rsidRPr="00D0364D" w14:paraId="3873455D" w14:textId="77777777" w:rsidTr="00E66E02">
        <w:tc>
          <w:tcPr>
            <w:tcW w:w="9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38ADD8" w14:textId="77777777" w:rsidR="0084491F" w:rsidRPr="00E66E02" w:rsidRDefault="0084491F" w:rsidP="001E009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66E0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971ED7E" w14:textId="4B1A094A" w:rsidR="0084491F" w:rsidRPr="00E66E02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color w:val="000000" w:themeColor="text1"/>
                <w:sz w:val="22"/>
                <w:lang w:val="pl-PL"/>
              </w:rPr>
            </w:pPr>
            <w:r w:rsidRPr="00E66E02">
              <w:rPr>
                <w:b/>
                <w:color w:val="000000" w:themeColor="text1"/>
                <w:sz w:val="22"/>
              </w:rPr>
              <w:t xml:space="preserve">Doświadczenie inspektora nadzoru w specjalności </w:t>
            </w:r>
            <w:proofErr w:type="spellStart"/>
            <w:r w:rsidRPr="00E66E02">
              <w:rPr>
                <w:b/>
                <w:color w:val="000000" w:themeColor="text1"/>
                <w:sz w:val="22"/>
              </w:rPr>
              <w:t>konstrukcyjno</w:t>
            </w:r>
            <w:proofErr w:type="spellEnd"/>
            <w:r w:rsidRPr="00E66E02">
              <w:rPr>
                <w:b/>
                <w:color w:val="000000" w:themeColor="text1"/>
                <w:sz w:val="22"/>
              </w:rPr>
              <w:t xml:space="preserve"> – budowlanej</w:t>
            </w:r>
            <w:r w:rsidR="001A3F8B" w:rsidRPr="00E66E02">
              <w:rPr>
                <w:b/>
                <w:color w:val="000000" w:themeColor="text1"/>
                <w:sz w:val="22"/>
                <w:lang w:val="pl-PL"/>
              </w:rPr>
              <w:t xml:space="preserve"> – D</w:t>
            </w:r>
            <w:r w:rsidR="001A3F8B">
              <w:rPr>
                <w:color w:val="000000" w:themeColor="text1"/>
                <w:sz w:val="22"/>
                <w:lang w:val="pl-PL"/>
              </w:rPr>
              <w:t xml:space="preserve"> </w:t>
            </w:r>
            <w:r w:rsidRPr="00E66E02">
              <w:rPr>
                <w:b/>
                <w:bCs/>
                <w:color w:val="000000" w:themeColor="text1"/>
                <w:sz w:val="22"/>
                <w:lang w:val="pl-PL"/>
              </w:rPr>
              <w:t>:</w:t>
            </w:r>
          </w:p>
          <w:p w14:paraId="34A2BF2A" w14:textId="6C7699A6" w:rsidR="0084491F" w:rsidRPr="00E66E02" w:rsidRDefault="0084491F" w:rsidP="00E66E02">
            <w:pPr>
              <w:keepLines/>
              <w:jc w:val="center"/>
            </w:pPr>
            <w:r w:rsidRPr="00E66E02">
              <w:rPr>
                <w:rFonts w:ascii="Times New Roman" w:hAnsi="Times New Roman" w:cs="Times New Roman"/>
                <w:color w:val="000000" w:themeColor="text1"/>
                <w:szCs w:val="24"/>
              </w:rPr>
              <w:t>Liczba</w:t>
            </w:r>
            <w:r w:rsidRPr="00E66E0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66E02">
              <w:rPr>
                <w:rFonts w:ascii="Times New Roman" w:hAnsi="Times New Roman" w:cs="Times New Roman"/>
                <w:color w:val="000000" w:themeColor="text1"/>
                <w:szCs w:val="24"/>
              </w:rPr>
              <w:t>punktów</w:t>
            </w:r>
            <w:r w:rsidR="001A3F8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</w:t>
            </w:r>
          </w:p>
          <w:p w14:paraId="628C8938" w14:textId="1B1347E1" w:rsidR="0084491F" w:rsidRPr="00E66E02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Cs/>
                <w:color w:val="000000" w:themeColor="text1"/>
                <w:sz w:val="22"/>
                <w:lang w:val="pl-PL"/>
              </w:rPr>
            </w:pPr>
            <w:r w:rsidRPr="00E66E02">
              <w:rPr>
                <w:rFonts w:eastAsia="Times New Roman"/>
                <w:bCs/>
                <w:color w:val="000000" w:themeColor="text1"/>
                <w:sz w:val="22"/>
                <w:lang w:val="pl-PL"/>
              </w:rPr>
              <w:t xml:space="preserve">do 3 lat włącznie – </w:t>
            </w:r>
            <w:r w:rsidRPr="00E66E02">
              <w:rPr>
                <w:bCs/>
                <w:color w:val="000000" w:themeColor="text1"/>
                <w:sz w:val="22"/>
                <w:lang w:val="pl-PL"/>
              </w:rPr>
              <w:t>0</w:t>
            </w:r>
            <w:r w:rsidRPr="00E66E02">
              <w:rPr>
                <w:rFonts w:eastAsia="Times New Roman"/>
                <w:bCs/>
                <w:color w:val="000000" w:themeColor="text1"/>
                <w:sz w:val="22"/>
                <w:lang w:val="pl-PL"/>
              </w:rPr>
              <w:t xml:space="preserve"> </w:t>
            </w:r>
            <w:r w:rsidRPr="00E66E02">
              <w:rPr>
                <w:bCs/>
                <w:color w:val="000000" w:themeColor="text1"/>
                <w:sz w:val="22"/>
                <w:lang w:val="pl-PL"/>
              </w:rPr>
              <w:t>pkt;</w:t>
            </w:r>
            <w:r w:rsidRPr="00E66E02">
              <w:rPr>
                <w:rFonts w:eastAsia="Times New Roman"/>
                <w:bCs/>
                <w:color w:val="000000" w:themeColor="text1"/>
                <w:sz w:val="22"/>
                <w:lang w:val="pl-PL"/>
              </w:rPr>
              <w:t xml:space="preserve"> </w:t>
            </w:r>
          </w:p>
          <w:p w14:paraId="447916D0" w14:textId="0B838372" w:rsidR="0084491F" w:rsidRPr="00E66E02" w:rsidRDefault="00FF6373" w:rsidP="001E0098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Cs/>
                <w:color w:val="000000" w:themeColor="text1"/>
                <w:sz w:val="22"/>
                <w:lang w:val="pl-PL"/>
              </w:rPr>
            </w:pPr>
            <w:r w:rsidRPr="00E66E02">
              <w:rPr>
                <w:rFonts w:eastAsia="Times New Roman"/>
                <w:bCs/>
                <w:color w:val="000000" w:themeColor="text1"/>
                <w:sz w:val="22"/>
                <w:lang w:val="pl-PL"/>
              </w:rPr>
              <w:t>powyżej 3</w:t>
            </w:r>
            <w:r w:rsidR="0084491F" w:rsidRPr="00E66E02">
              <w:rPr>
                <w:rFonts w:eastAsia="Times New Roman"/>
                <w:bCs/>
                <w:color w:val="000000" w:themeColor="text1"/>
                <w:sz w:val="22"/>
                <w:lang w:val="pl-PL"/>
              </w:rPr>
              <w:t xml:space="preserve"> lat do 6 lat włącznie – 5 </w:t>
            </w:r>
            <w:r w:rsidR="0084491F" w:rsidRPr="00E66E02">
              <w:rPr>
                <w:bCs/>
                <w:color w:val="000000" w:themeColor="text1"/>
                <w:sz w:val="22"/>
                <w:lang w:val="pl-PL"/>
              </w:rPr>
              <w:t>pkt</w:t>
            </w:r>
            <w:r w:rsidR="0084491F" w:rsidRPr="00E66E02">
              <w:rPr>
                <w:rFonts w:eastAsia="Times New Roman"/>
                <w:bCs/>
                <w:color w:val="000000" w:themeColor="text1"/>
                <w:sz w:val="22"/>
                <w:lang w:val="pl-PL"/>
              </w:rPr>
              <w:t xml:space="preserve"> ;</w:t>
            </w:r>
          </w:p>
          <w:p w14:paraId="746D11DC" w14:textId="5B4379C7" w:rsidR="0084491F" w:rsidRPr="00E66E02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bCs/>
                <w:color w:val="000000" w:themeColor="text1"/>
                <w:sz w:val="22"/>
                <w:lang w:val="pl-PL"/>
              </w:rPr>
            </w:pPr>
            <w:r w:rsidRPr="00E66E02">
              <w:rPr>
                <w:rFonts w:eastAsia="Times New Roman"/>
                <w:bCs/>
                <w:color w:val="000000" w:themeColor="text1"/>
                <w:sz w:val="22"/>
                <w:lang w:val="pl-PL"/>
              </w:rPr>
              <w:t>powyżej 6 lat – 10 pkt.</w:t>
            </w:r>
          </w:p>
          <w:p w14:paraId="17531F22" w14:textId="77777777" w:rsidR="0084491F" w:rsidRPr="00E66E02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Cs/>
                <w:color w:val="000000" w:themeColor="text1"/>
                <w:sz w:val="22"/>
                <w:lang w:val="pl-PL"/>
              </w:rPr>
            </w:pPr>
          </w:p>
          <w:p w14:paraId="6ADE18B7" w14:textId="77777777" w:rsidR="0084491F" w:rsidRPr="00E66E02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color w:val="000000" w:themeColor="text1"/>
                <w:sz w:val="22"/>
                <w:lang w:val="pl-PL"/>
              </w:rPr>
            </w:pPr>
            <w:r w:rsidRPr="00E66E02">
              <w:rPr>
                <w:rFonts w:eastAsia="Times New Roman"/>
                <w:b/>
                <w:bCs/>
                <w:color w:val="000000" w:themeColor="text1"/>
                <w:sz w:val="22"/>
                <w:lang w:val="pl-PL"/>
              </w:rPr>
              <w:t xml:space="preserve">UWAGA </w:t>
            </w:r>
          </w:p>
          <w:p w14:paraId="65671B9D" w14:textId="72849EED" w:rsidR="0084491F" w:rsidRPr="00E66E02" w:rsidRDefault="0084491F" w:rsidP="00C96E6B">
            <w:pPr>
              <w:pStyle w:val="Zawartotabeli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66E02">
              <w:rPr>
                <w:color w:val="000000" w:themeColor="text1"/>
                <w:sz w:val="22"/>
              </w:rPr>
              <w:t>W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przypadku,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gdy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Wykonawca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w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formularzu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oferty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nie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poda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okresu doświadczenia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, </w:t>
            </w:r>
            <w:r w:rsidRPr="00E66E02">
              <w:rPr>
                <w:color w:val="000000" w:themeColor="text1"/>
                <w:sz w:val="22"/>
              </w:rPr>
              <w:t>Zamawiający</w:t>
            </w:r>
            <w:r w:rsidR="00C96E6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przyzna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Wykonawcy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0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pkt</w:t>
            </w:r>
            <w:r w:rsidRPr="00E66E02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E66E02">
              <w:rPr>
                <w:color w:val="000000" w:themeColor="text1"/>
                <w:sz w:val="22"/>
              </w:rPr>
              <w:t>w ocenie ofert.</w:t>
            </w:r>
          </w:p>
        </w:tc>
      </w:tr>
      <w:tr w:rsidR="00D0364D" w:rsidRPr="00D0364D" w14:paraId="17FFA580" w14:textId="77777777" w:rsidTr="00E66E02">
        <w:tc>
          <w:tcPr>
            <w:tcW w:w="9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34403F" w14:textId="77777777" w:rsidR="0084491F" w:rsidRPr="00E66E02" w:rsidRDefault="0084491F" w:rsidP="001E009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66E0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3919644" w14:textId="1AB212CC" w:rsidR="0084491F" w:rsidRPr="00E66E02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color w:val="000000" w:themeColor="text1"/>
                <w:sz w:val="22"/>
                <w:lang w:val="pl-PL"/>
              </w:rPr>
            </w:pPr>
            <w:r w:rsidRPr="00E66E02">
              <w:rPr>
                <w:b/>
                <w:color w:val="000000" w:themeColor="text1"/>
                <w:sz w:val="22"/>
                <w:lang w:val="pl-PL"/>
              </w:rPr>
              <w:t xml:space="preserve">Nadzorowana sumaryczna wartość robót w okresie ostatnich </w:t>
            </w:r>
            <w:r w:rsidRPr="00E66E02">
              <w:rPr>
                <w:b/>
                <w:bCs/>
                <w:color w:val="000000" w:themeColor="text1"/>
                <w:sz w:val="22"/>
                <w:lang w:val="pl-PL"/>
              </w:rPr>
              <w:t>3 lat</w:t>
            </w:r>
            <w:r w:rsidRPr="00E66E02">
              <w:rPr>
                <w:b/>
                <w:color w:val="000000" w:themeColor="text1"/>
                <w:sz w:val="22"/>
                <w:lang w:val="pl-PL"/>
              </w:rPr>
              <w:t xml:space="preserve"> przez inspektora nadzoru branży konstrukcyjno-budowlanej</w:t>
            </w:r>
            <w:r w:rsidR="001A3F8B" w:rsidRPr="00E66E02">
              <w:rPr>
                <w:b/>
                <w:color w:val="000000" w:themeColor="text1"/>
                <w:sz w:val="22"/>
                <w:lang w:val="pl-PL"/>
              </w:rPr>
              <w:t xml:space="preserve"> – E</w:t>
            </w:r>
            <w:r w:rsidR="001A3F8B">
              <w:rPr>
                <w:b/>
                <w:color w:val="000000" w:themeColor="text1"/>
                <w:sz w:val="22"/>
                <w:lang w:val="pl-PL"/>
              </w:rPr>
              <w:t xml:space="preserve"> :</w:t>
            </w:r>
          </w:p>
          <w:p w14:paraId="1467C3E8" w14:textId="20C8D251" w:rsidR="00E66E02" w:rsidRDefault="0084491F" w:rsidP="00E66E02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66E02">
              <w:rPr>
                <w:rFonts w:ascii="Times New Roman" w:hAnsi="Times New Roman" w:cs="Times New Roman"/>
                <w:color w:val="000000" w:themeColor="text1"/>
                <w:szCs w:val="24"/>
              </w:rPr>
              <w:t>Liczba</w:t>
            </w:r>
            <w:r w:rsidRPr="00E66E0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66E02">
              <w:rPr>
                <w:rFonts w:ascii="Times New Roman" w:hAnsi="Times New Roman" w:cs="Times New Roman"/>
                <w:color w:val="000000" w:themeColor="text1"/>
                <w:szCs w:val="24"/>
              </w:rPr>
              <w:t>punktów</w:t>
            </w:r>
            <w:r w:rsidR="00247576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14:paraId="233E7F54" w14:textId="40C8C2A7" w:rsidR="0084491F" w:rsidRPr="00E66E02" w:rsidRDefault="0084491F" w:rsidP="00E66E02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FA77E14" w14:textId="36B32C0C" w:rsidR="0084491F" w:rsidRPr="00E66E02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color w:val="000000" w:themeColor="text1"/>
                <w:sz w:val="22"/>
                <w:lang w:val="pl-PL"/>
              </w:rPr>
            </w:pPr>
            <w:r w:rsidRPr="00E66E02">
              <w:rPr>
                <w:color w:val="000000" w:themeColor="text1"/>
                <w:sz w:val="22"/>
                <w:lang w:val="pl-PL"/>
              </w:rPr>
              <w:t xml:space="preserve">do </w:t>
            </w:r>
            <w:r w:rsidR="00E94B9F" w:rsidRPr="00E66E02">
              <w:rPr>
                <w:color w:val="000000" w:themeColor="text1"/>
                <w:sz w:val="22"/>
                <w:lang w:val="pl-PL"/>
              </w:rPr>
              <w:t>1</w:t>
            </w:r>
            <w:r w:rsidRPr="00E66E02">
              <w:rPr>
                <w:color w:val="000000" w:themeColor="text1"/>
                <w:sz w:val="22"/>
                <w:lang w:val="pl-PL"/>
              </w:rPr>
              <w:t xml:space="preserve">0,0 mln zł włącznie – </w:t>
            </w:r>
            <w:r w:rsidR="00731630" w:rsidRPr="00E66E02">
              <w:rPr>
                <w:color w:val="000000" w:themeColor="text1"/>
                <w:sz w:val="22"/>
                <w:lang w:val="pl-PL"/>
              </w:rPr>
              <w:t>1</w:t>
            </w:r>
            <w:r w:rsidRPr="00E66E02">
              <w:rPr>
                <w:color w:val="000000" w:themeColor="text1"/>
                <w:sz w:val="22"/>
                <w:lang w:val="pl-PL"/>
              </w:rPr>
              <w:t>0 pkt;</w:t>
            </w:r>
          </w:p>
          <w:p w14:paraId="479C8075" w14:textId="0BD2AFEF" w:rsidR="0084491F" w:rsidRPr="00E66E02" w:rsidRDefault="00E94B9F" w:rsidP="001E0098">
            <w:pPr>
              <w:pStyle w:val="Tekstpodstawowy"/>
              <w:keepLines/>
              <w:snapToGrid w:val="0"/>
              <w:spacing w:after="0"/>
              <w:jc w:val="center"/>
              <w:rPr>
                <w:color w:val="000000" w:themeColor="text1"/>
                <w:sz w:val="22"/>
                <w:lang w:val="pl-PL"/>
              </w:rPr>
            </w:pPr>
            <w:r w:rsidRPr="00E66E02">
              <w:rPr>
                <w:color w:val="000000" w:themeColor="text1"/>
                <w:sz w:val="22"/>
                <w:lang w:val="pl-PL"/>
              </w:rPr>
              <w:t>powyżej 1</w:t>
            </w:r>
            <w:r w:rsidR="0084491F" w:rsidRPr="00E66E02">
              <w:rPr>
                <w:color w:val="000000" w:themeColor="text1"/>
                <w:sz w:val="22"/>
                <w:lang w:val="pl-PL"/>
              </w:rPr>
              <w:t>0,0</w:t>
            </w:r>
            <w:r w:rsidRPr="00E66E02">
              <w:rPr>
                <w:color w:val="000000" w:themeColor="text1"/>
                <w:sz w:val="22"/>
                <w:lang w:val="pl-PL"/>
              </w:rPr>
              <w:t>mln</w:t>
            </w:r>
            <w:r w:rsidR="0084491F" w:rsidRPr="00E66E02">
              <w:rPr>
                <w:color w:val="000000" w:themeColor="text1"/>
                <w:sz w:val="22"/>
                <w:lang w:val="pl-PL"/>
              </w:rPr>
              <w:t xml:space="preserve"> do </w:t>
            </w:r>
            <w:r w:rsidRPr="00E66E02">
              <w:rPr>
                <w:color w:val="000000" w:themeColor="text1"/>
                <w:sz w:val="22"/>
                <w:lang w:val="pl-PL"/>
              </w:rPr>
              <w:t>5</w:t>
            </w:r>
            <w:r w:rsidR="0084491F" w:rsidRPr="00E66E02">
              <w:rPr>
                <w:color w:val="000000" w:themeColor="text1"/>
                <w:sz w:val="22"/>
                <w:lang w:val="pl-PL"/>
              </w:rPr>
              <w:t xml:space="preserve">0,0 mln zł włącznie – </w:t>
            </w:r>
            <w:r w:rsidR="00731630" w:rsidRPr="00E66E02">
              <w:rPr>
                <w:color w:val="000000" w:themeColor="text1"/>
                <w:sz w:val="22"/>
                <w:lang w:val="pl-PL"/>
              </w:rPr>
              <w:t>20</w:t>
            </w:r>
            <w:r w:rsidR="0084491F" w:rsidRPr="00E66E02">
              <w:rPr>
                <w:color w:val="000000" w:themeColor="text1"/>
                <w:sz w:val="22"/>
                <w:lang w:val="pl-PL"/>
              </w:rPr>
              <w:t xml:space="preserve"> pkt;</w:t>
            </w:r>
          </w:p>
          <w:p w14:paraId="36577B06" w14:textId="2FCCE6F2" w:rsidR="001041BA" w:rsidRDefault="0084491F" w:rsidP="001E0098">
            <w:pPr>
              <w:pStyle w:val="Tekstpodstawowy"/>
              <w:keepLines/>
              <w:snapToGrid w:val="0"/>
              <w:spacing w:after="0"/>
              <w:jc w:val="center"/>
              <w:rPr>
                <w:color w:val="000000" w:themeColor="text1"/>
                <w:sz w:val="22"/>
                <w:lang w:val="pl-PL"/>
              </w:rPr>
            </w:pPr>
            <w:r w:rsidRPr="00E66E02">
              <w:rPr>
                <w:color w:val="000000" w:themeColor="text1"/>
                <w:sz w:val="22"/>
                <w:lang w:val="pl-PL"/>
              </w:rPr>
              <w:t xml:space="preserve">powyżej </w:t>
            </w:r>
            <w:r w:rsidR="00E94B9F" w:rsidRPr="00E66E02">
              <w:rPr>
                <w:color w:val="000000" w:themeColor="text1"/>
                <w:sz w:val="22"/>
                <w:lang w:val="pl-PL"/>
              </w:rPr>
              <w:t>5</w:t>
            </w:r>
            <w:r w:rsidRPr="00E66E02">
              <w:rPr>
                <w:color w:val="000000" w:themeColor="text1"/>
                <w:sz w:val="22"/>
                <w:lang w:val="pl-PL"/>
              </w:rPr>
              <w:t xml:space="preserve">0 mln zł – </w:t>
            </w:r>
            <w:r w:rsidR="00D35C3A" w:rsidRPr="00E66E02">
              <w:rPr>
                <w:color w:val="000000" w:themeColor="text1"/>
                <w:sz w:val="22"/>
                <w:lang w:val="pl-PL"/>
              </w:rPr>
              <w:t>30</w:t>
            </w:r>
            <w:r w:rsidRPr="00E66E02">
              <w:rPr>
                <w:color w:val="000000" w:themeColor="text1"/>
                <w:sz w:val="22"/>
                <w:lang w:val="pl-PL"/>
              </w:rPr>
              <w:t xml:space="preserve"> pkt.</w:t>
            </w:r>
          </w:p>
          <w:p w14:paraId="513A06D2" w14:textId="77777777" w:rsidR="00247576" w:rsidRDefault="00247576" w:rsidP="001E0098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val="pl-PL"/>
              </w:rPr>
            </w:pPr>
          </w:p>
          <w:p w14:paraId="7AEE2E23" w14:textId="70DC5F1E" w:rsidR="001041BA" w:rsidRPr="00E66E02" w:rsidRDefault="001041BA" w:rsidP="001E0098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color w:val="000000" w:themeColor="text1"/>
                <w:sz w:val="22"/>
                <w:lang w:val="pl-PL"/>
              </w:rPr>
            </w:pPr>
            <w:r w:rsidRPr="00F6437B">
              <w:rPr>
                <w:rFonts w:eastAsia="Times New Roman"/>
                <w:b/>
                <w:bCs/>
                <w:color w:val="000000" w:themeColor="text1"/>
                <w:sz w:val="22"/>
                <w:lang w:val="pl-PL"/>
              </w:rPr>
              <w:t xml:space="preserve">UWAGA </w:t>
            </w:r>
          </w:p>
          <w:p w14:paraId="59F8F560" w14:textId="16D59A39" w:rsidR="00D0364D" w:rsidRPr="00E66E02" w:rsidRDefault="00D0364D" w:rsidP="00C96E6B">
            <w:pPr>
              <w:pStyle w:val="Tekstpodstawowy"/>
              <w:keepLines/>
              <w:snapToGrid w:val="0"/>
              <w:spacing w:after="0"/>
              <w:jc w:val="center"/>
              <w:rPr>
                <w:color w:val="000000" w:themeColor="text1"/>
                <w:sz w:val="22"/>
                <w:lang w:val="pl-PL"/>
              </w:rPr>
            </w:pPr>
            <w:r w:rsidRPr="00F6437B">
              <w:rPr>
                <w:color w:val="000000" w:themeColor="text1"/>
                <w:sz w:val="22"/>
              </w:rPr>
              <w:lastRenderedPageBreak/>
              <w:t>W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przypadku,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gdy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Wykonawca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w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formularzu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oferty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nie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poda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="00C96E6B">
              <w:rPr>
                <w:color w:val="000000" w:themeColor="text1"/>
                <w:sz w:val="22"/>
              </w:rPr>
              <w:t>n</w:t>
            </w:r>
            <w:r w:rsidR="00C96E6B" w:rsidRPr="00C96E6B">
              <w:rPr>
                <w:color w:val="000000" w:themeColor="text1"/>
                <w:sz w:val="22"/>
              </w:rPr>
              <w:t>adzorow</w:t>
            </w:r>
            <w:r w:rsidR="00C96E6B">
              <w:rPr>
                <w:color w:val="000000" w:themeColor="text1"/>
                <w:sz w:val="22"/>
              </w:rPr>
              <w:t>anej sumarycznej wartości</w:t>
            </w:r>
            <w:r w:rsidR="00C96E6B" w:rsidRPr="00C96E6B">
              <w:rPr>
                <w:color w:val="000000" w:themeColor="text1"/>
                <w:sz w:val="22"/>
              </w:rPr>
              <w:t xml:space="preserve"> robót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, </w:t>
            </w:r>
            <w:r w:rsidRPr="00F6437B">
              <w:rPr>
                <w:color w:val="000000" w:themeColor="text1"/>
                <w:sz w:val="22"/>
              </w:rPr>
              <w:t>Zamawiający</w:t>
            </w:r>
            <w:r w:rsidR="00C96E6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przyzna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Wykonawcy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="001A3F8B">
              <w:rPr>
                <w:rFonts w:eastAsia="Times New Roman"/>
                <w:color w:val="000000" w:themeColor="text1"/>
                <w:sz w:val="22"/>
                <w:lang w:val="pl-PL"/>
              </w:rPr>
              <w:t>1</w:t>
            </w:r>
            <w:r w:rsidRPr="00F6437B">
              <w:rPr>
                <w:color w:val="000000" w:themeColor="text1"/>
                <w:sz w:val="22"/>
              </w:rPr>
              <w:t>0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pkt</w:t>
            </w:r>
            <w:r w:rsidRPr="00F6437B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  <w:r w:rsidRPr="00F6437B">
              <w:rPr>
                <w:color w:val="000000" w:themeColor="text1"/>
                <w:sz w:val="22"/>
              </w:rPr>
              <w:t>w ocenie ofert.</w:t>
            </w:r>
          </w:p>
        </w:tc>
      </w:tr>
    </w:tbl>
    <w:p w14:paraId="2F813CCC" w14:textId="77777777" w:rsidR="0084491F" w:rsidRPr="00711795" w:rsidRDefault="0084491F" w:rsidP="00265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740AD82D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2. Punktacja przyznawana ofertom w </w:t>
      </w:r>
      <w:r w:rsidR="00A866B5" w:rsidRPr="00711795">
        <w:rPr>
          <w:rFonts w:ascii="Times New Roman" w:hAnsi="Times New Roman" w:cs="Times New Roman"/>
          <w:sz w:val="24"/>
          <w:szCs w:val="24"/>
        </w:rPr>
        <w:t>kryterium</w:t>
      </w:r>
      <w:r w:rsidRPr="00711795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0E061FF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</w:t>
      </w:r>
      <w:r w:rsidR="00D35C3A">
        <w:rPr>
          <w:rFonts w:ascii="Times New Roman" w:hAnsi="Times New Roman" w:cs="Times New Roman"/>
          <w:sz w:val="24"/>
          <w:szCs w:val="24"/>
        </w:rPr>
        <w:t>, tj. uzyskała najwyższą łączn</w:t>
      </w:r>
      <w:r w:rsidR="009119D7">
        <w:rPr>
          <w:rFonts w:ascii="Times New Roman" w:hAnsi="Times New Roman" w:cs="Times New Roman"/>
          <w:sz w:val="24"/>
          <w:szCs w:val="24"/>
        </w:rPr>
        <w:t>ą</w:t>
      </w:r>
      <w:r w:rsidR="00D35C3A">
        <w:rPr>
          <w:rFonts w:ascii="Times New Roman" w:hAnsi="Times New Roman" w:cs="Times New Roman"/>
          <w:sz w:val="24"/>
          <w:szCs w:val="24"/>
        </w:rPr>
        <w:t xml:space="preserve"> ilość punktów w powyższych kryteriach obliczon</w:t>
      </w:r>
      <w:r w:rsidR="009119D7">
        <w:rPr>
          <w:rFonts w:ascii="Times New Roman" w:hAnsi="Times New Roman" w:cs="Times New Roman"/>
          <w:sz w:val="24"/>
          <w:szCs w:val="24"/>
        </w:rPr>
        <w:t>ą</w:t>
      </w:r>
      <w:r w:rsidR="00D35C3A">
        <w:rPr>
          <w:rFonts w:ascii="Times New Roman" w:hAnsi="Times New Roman" w:cs="Times New Roman"/>
          <w:sz w:val="24"/>
          <w:szCs w:val="24"/>
        </w:rPr>
        <w:t xml:space="preserve"> wg wzoru </w:t>
      </w:r>
      <w:r w:rsidR="009119D7">
        <w:rPr>
          <w:rFonts w:ascii="Times New Roman" w:hAnsi="Times New Roman" w:cs="Times New Roman"/>
          <w:sz w:val="24"/>
          <w:szCs w:val="24"/>
        </w:rPr>
        <w:t xml:space="preserve">O = C+D+E </w:t>
      </w:r>
    </w:p>
    <w:p w14:paraId="053D36B4" w14:textId="77777777" w:rsidR="00F709D1" w:rsidRPr="00711795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711795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711795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6E7C33FE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2. Zamawiający może zawrzeć umowę w sprawie zamówienia publicznego przed upływem terminu, o którym mowa w ust. 1, jeżeli w postępowaniu o udzielenie zamówienia prowadzonym w trybie podstawowym złożono tylko jedną </w:t>
      </w:r>
      <w:r w:rsidR="00AF5877" w:rsidRPr="00711795">
        <w:rPr>
          <w:rFonts w:ascii="Times New Roman" w:hAnsi="Times New Roman" w:cs="Times New Roman"/>
          <w:sz w:val="24"/>
          <w:szCs w:val="24"/>
        </w:rPr>
        <w:t xml:space="preserve">niepodlegającą odrzuceniu </w:t>
      </w:r>
      <w:r w:rsidRPr="00711795">
        <w:rPr>
          <w:rFonts w:ascii="Times New Roman" w:hAnsi="Times New Roman" w:cs="Times New Roman"/>
          <w:sz w:val="24"/>
          <w:szCs w:val="24"/>
        </w:rPr>
        <w:t>ofertę.</w:t>
      </w:r>
    </w:p>
    <w:p w14:paraId="6638BC2F" w14:textId="7DCEF922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 w:rsidRPr="00711795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711795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Pr="00711795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711795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711795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Stos</w:t>
      </w:r>
      <w:r w:rsidR="003A048D" w:rsidRPr="00711795">
        <w:rPr>
          <w:rFonts w:ascii="Times New Roman" w:hAnsi="Times New Roman" w:cs="Times New Roman"/>
          <w:sz w:val="24"/>
          <w:szCs w:val="24"/>
        </w:rPr>
        <w:t>owni</w:t>
      </w:r>
      <w:r w:rsidRPr="00711795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1) wyborze najkorzystniejszej oferty, podając nazwę albo imię i nazwisko, siedzibę albo miejsce zamieszkania, jeżeli jest miejscem wykonywania działalności Wykonawcy, którego ofertę wybrano, oraz nazwy albo imiona i nazwiska, siedziby albo miejsca </w:t>
      </w:r>
      <w:r w:rsidRPr="00711795">
        <w:rPr>
          <w:rFonts w:ascii="Times New Roman" w:hAnsi="Times New Roman" w:cs="Times New Roman"/>
          <w:sz w:val="24"/>
          <w:szCs w:val="24"/>
        </w:rPr>
        <w:lastRenderedPageBreak/>
        <w:t>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 w:rsidRPr="00711795">
        <w:rPr>
          <w:rFonts w:ascii="Times New Roman" w:hAnsi="Times New Roman" w:cs="Times New Roman"/>
          <w:sz w:val="24"/>
          <w:szCs w:val="24"/>
        </w:rPr>
        <w:t>y</w:t>
      </w:r>
      <w:r w:rsidRPr="00711795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711795">
        <w:rPr>
          <w:rFonts w:ascii="Times New Roman" w:hAnsi="Times New Roman" w:cs="Times New Roman"/>
          <w:sz w:val="24"/>
          <w:szCs w:val="24"/>
        </w:rPr>
        <w:t>postępowania</w:t>
      </w:r>
      <w:r w:rsidR="00FD30BD" w:rsidRPr="00711795">
        <w:rPr>
          <w:rFonts w:ascii="Times New Roman" w:hAnsi="Times New Roman" w:cs="Times New Roman"/>
          <w:b/>
          <w:sz w:val="24"/>
          <w:szCs w:val="24"/>
        </w:rPr>
        <w:t xml:space="preserve"> https://awf</w:t>
      </w:r>
      <w:r w:rsidR="00C4625A" w:rsidRPr="00711795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71179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711795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71179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 w:rsidRPr="00711795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Pr="00711795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 w:rsidRPr="007117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1795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5918858B" w:rsidR="00F709D1" w:rsidRPr="00147448" w:rsidRDefault="004F520A" w:rsidP="00147448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47448">
        <w:rPr>
          <w:rFonts w:ascii="Times New Roman" w:hAnsi="Times New Roman"/>
          <w:sz w:val="24"/>
          <w:szCs w:val="24"/>
        </w:rPr>
        <w:t>Zamawiający wymaga wniesienia zabezpieczenia należytego wykonania umowy.</w:t>
      </w:r>
    </w:p>
    <w:p w14:paraId="78B06CC1" w14:textId="1CC81704" w:rsidR="00276259" w:rsidRPr="00E66E02" w:rsidRDefault="00276259" w:rsidP="00147448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66E02">
        <w:rPr>
          <w:rFonts w:ascii="Times New Roman" w:hAnsi="Times New Roman"/>
          <w:bCs/>
          <w:sz w:val="24"/>
          <w:szCs w:val="24"/>
        </w:rPr>
        <w:t xml:space="preserve">Wysokość zabezpieczenia należytego wykonania umowy wynosi </w:t>
      </w:r>
      <w:r w:rsidRPr="00E66E02">
        <w:rPr>
          <w:rFonts w:ascii="Times New Roman" w:hAnsi="Times New Roman"/>
          <w:b/>
          <w:bCs/>
          <w:sz w:val="24"/>
          <w:szCs w:val="24"/>
        </w:rPr>
        <w:t xml:space="preserve">3% </w:t>
      </w:r>
      <w:r w:rsidR="002A2433" w:rsidRPr="00E66E02">
        <w:rPr>
          <w:rFonts w:ascii="Times New Roman" w:hAnsi="Times New Roman"/>
          <w:b/>
          <w:bCs/>
          <w:sz w:val="24"/>
          <w:szCs w:val="24"/>
          <w:lang w:val="pl-PL"/>
        </w:rPr>
        <w:t>kwoty</w:t>
      </w:r>
      <w:r w:rsidRPr="00E66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E02">
        <w:rPr>
          <w:rFonts w:ascii="Times New Roman" w:hAnsi="Times New Roman"/>
          <w:b/>
          <w:bCs/>
          <w:sz w:val="24"/>
          <w:szCs w:val="24"/>
          <w:lang w:val="pl-PL"/>
        </w:rPr>
        <w:t>wynagrodzenia brutto</w:t>
      </w:r>
      <w:r w:rsidR="00B502CD" w:rsidRPr="00E66E02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3C0D6663" w14:textId="77777777" w:rsidR="00276259" w:rsidRPr="00147448" w:rsidRDefault="00276259" w:rsidP="00147448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Zabezpieczenie należytego wykonania umowy może być wnoszone według wyboru Wykonawcy w jednej lub kilku następujących formach:</w:t>
      </w:r>
    </w:p>
    <w:p w14:paraId="4851C089" w14:textId="38CE52B6" w:rsidR="00276259" w:rsidRPr="00147448" w:rsidRDefault="00276259" w:rsidP="00147448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pieniądzu,</w:t>
      </w:r>
    </w:p>
    <w:p w14:paraId="03542030" w14:textId="77777777" w:rsidR="00276259" w:rsidRPr="00147448" w:rsidRDefault="00276259" w:rsidP="00147448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poręczeniach bankowych lub poręczeniach spółdzielczej kasy oszczędnościowo – kredytowej, z tym że zobowiązanie kasy jest zawsze zobowiązaniem pieniężnym,</w:t>
      </w:r>
    </w:p>
    <w:p w14:paraId="4D6391CD" w14:textId="77777777" w:rsidR="00276259" w:rsidRPr="00147448" w:rsidRDefault="00276259" w:rsidP="00147448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gwarancjach bankowych,</w:t>
      </w:r>
    </w:p>
    <w:p w14:paraId="7FDD406F" w14:textId="77777777" w:rsidR="00276259" w:rsidRPr="00147448" w:rsidRDefault="00276259" w:rsidP="00147448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 xml:space="preserve">gwarancjach ubezpieczeniowych, </w:t>
      </w:r>
    </w:p>
    <w:p w14:paraId="26DDEAE6" w14:textId="77777777" w:rsidR="00276259" w:rsidRPr="00147448" w:rsidRDefault="00276259" w:rsidP="00147448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9 listopada 2000r. o utworzeniu Polskiej Agencji Rozwoju Przedsiębiorczości</w:t>
      </w:r>
    </w:p>
    <w:p w14:paraId="6D657C13" w14:textId="77777777" w:rsidR="00276259" w:rsidRPr="00147448" w:rsidRDefault="00276259" w:rsidP="00147448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 xml:space="preserve">Zabezpieczenie w formie pieniężnej należy wnieść przed zawarciem umowy. Zabezpieczenie powinno wpłacone przelewem na rachunku bankowym Zamawiającego przed podpisaniem umowy. Rachunek bankowy Zamawiającego na który należy wpłacić zabezpieczenie: ING Bank Śl. nr 21 1050 1214 1000 0024 4199 8107. </w:t>
      </w:r>
    </w:p>
    <w:p w14:paraId="4A26B929" w14:textId="77777777" w:rsidR="00276259" w:rsidRPr="00147448" w:rsidRDefault="00276259" w:rsidP="00147448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Zabezpieczenie wnoszone w pozostałych formach musi być przesłane na adres mailowy aifz@awf.katowice.pl na co najmniej 2 dni przed dniem podpisania umowy, zaś oryginał doręczony zamawiającemu co najmniej w dniu podpisana umowy.</w:t>
      </w:r>
    </w:p>
    <w:p w14:paraId="1948B5A8" w14:textId="51EB479A" w:rsidR="00276259" w:rsidRPr="00147448" w:rsidRDefault="00276259" w:rsidP="00147448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Zabezpieczenie należytego wykonania umowy:</w:t>
      </w:r>
    </w:p>
    <w:p w14:paraId="03CCBA5B" w14:textId="33A5685B" w:rsidR="00276259" w:rsidRPr="00147448" w:rsidRDefault="00276259" w:rsidP="00147448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 xml:space="preserve">wnoszone w innej formie niż pieniężna musi być ważne przez okres od dnia podpisania umowy do </w:t>
      </w:r>
      <w:r w:rsidR="00E76EDE" w:rsidRPr="00711795">
        <w:rPr>
          <w:rFonts w:ascii="Times New Roman" w:hAnsi="Times New Roman"/>
          <w:bCs/>
          <w:sz w:val="24"/>
          <w:szCs w:val="24"/>
          <w:lang w:val="pl-PL"/>
        </w:rPr>
        <w:t>minimum dnia jej zakończenia.</w:t>
      </w:r>
    </w:p>
    <w:p w14:paraId="63FFB093" w14:textId="77777777" w:rsidR="00276259" w:rsidRPr="00147448" w:rsidRDefault="00276259" w:rsidP="00147448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47448">
        <w:rPr>
          <w:rFonts w:ascii="Times New Roman" w:hAnsi="Times New Roman"/>
          <w:bCs/>
          <w:sz w:val="24"/>
          <w:szCs w:val="24"/>
        </w:rPr>
        <w:t>wnoszone w innej formie niż pieniężna musi zapewniać możliwość zaspokojenia roszczeń zamawiającego bezwarunkowo, nieodwołalnie i na jego pierwsze żądanie.</w:t>
      </w:r>
    </w:p>
    <w:p w14:paraId="300780F3" w14:textId="6BA13682" w:rsidR="00276259" w:rsidRPr="00711795" w:rsidRDefault="00276259" w:rsidP="00A464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448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Zabezpieczenie zostanie zwrócone </w:t>
      </w:r>
      <w:r w:rsidR="002A2433" w:rsidRPr="00711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terminie 30 dni od dnia </w:t>
      </w:r>
      <w:r w:rsidR="003C7905" w:rsidRPr="00711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zakończenia </w:t>
      </w:r>
      <w:r w:rsidR="002A2433" w:rsidRPr="00711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3C7905" w:rsidRPr="00711795">
        <w:rPr>
          <w:rFonts w:ascii="Times New Roman" w:hAnsi="Times New Roman" w:cs="Times New Roman"/>
          <w:sz w:val="24"/>
          <w:szCs w:val="24"/>
          <w:shd w:val="clear" w:color="auto" w:fill="FFFFFF"/>
        </w:rPr>
        <w:t>usługi</w:t>
      </w:r>
      <w:r w:rsidR="002A2433" w:rsidRPr="00711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uznania przez zamawiającego za należycie wykonan</w:t>
      </w:r>
      <w:r w:rsidR="003C7905" w:rsidRPr="00711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ą. </w:t>
      </w:r>
    </w:p>
    <w:p w14:paraId="429DD382" w14:textId="43AA56EE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 w:rsidRPr="007117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1795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6D612119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E6EAC" w:rsidRPr="00711795">
        <w:rPr>
          <w:rFonts w:ascii="Times New Roman" w:hAnsi="Times New Roman" w:cs="Times New Roman"/>
          <w:sz w:val="24"/>
          <w:szCs w:val="24"/>
        </w:rPr>
        <w:t>ałącznik nr</w:t>
      </w:r>
      <w:r w:rsidR="00E66E02">
        <w:rPr>
          <w:rFonts w:ascii="Times New Roman" w:hAnsi="Times New Roman" w:cs="Times New Roman"/>
          <w:sz w:val="24"/>
          <w:szCs w:val="24"/>
        </w:rPr>
        <w:t xml:space="preserve"> </w:t>
      </w:r>
      <w:r w:rsidR="00276259" w:rsidRPr="00711795">
        <w:rPr>
          <w:rFonts w:ascii="Times New Roman" w:hAnsi="Times New Roman" w:cs="Times New Roman"/>
          <w:sz w:val="24"/>
          <w:szCs w:val="24"/>
        </w:rPr>
        <w:t>5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2. Zakres świadczenia Wykonawcy wynikający z umowy jest tożsamy z jego zobowiązaniem zawartym w ofercie.</w:t>
      </w:r>
    </w:p>
    <w:p w14:paraId="25540C89" w14:textId="092409FE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 w:rsidRPr="00711795">
        <w:rPr>
          <w:rFonts w:ascii="Times New Roman" w:hAnsi="Times New Roman" w:cs="Times New Roman"/>
          <w:sz w:val="24"/>
          <w:szCs w:val="24"/>
        </w:rPr>
        <w:t>gul</w:t>
      </w:r>
      <w:r w:rsidRPr="00711795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E6EAC" w:rsidRPr="00711795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26C26" w:rsidRPr="00711795">
        <w:rPr>
          <w:rFonts w:ascii="Times New Roman" w:hAnsi="Times New Roman" w:cs="Times New Roman"/>
          <w:sz w:val="24"/>
          <w:szCs w:val="24"/>
        </w:rPr>
        <w:t>5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6D9CECC" w14:textId="0078A2DB" w:rsidR="00F709D1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42EF23E6" w14:textId="78D5D015" w:rsidR="004F520A" w:rsidRPr="0071179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 w:rsidRPr="007117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1795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1795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711795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 w:rsidRPr="00711795">
        <w:rPr>
          <w:rFonts w:ascii="Times New Roman" w:hAnsi="Times New Roman" w:cs="Times New Roman"/>
          <w:sz w:val="24"/>
          <w:szCs w:val="24"/>
        </w:rPr>
        <w:t>,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711795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71179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711795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711795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711795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711795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9</w:t>
      </w:r>
      <w:r w:rsidR="004F520A" w:rsidRPr="00711795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711795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10</w:t>
      </w:r>
      <w:r w:rsidR="004F520A" w:rsidRPr="00711795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711795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11</w:t>
      </w:r>
      <w:r w:rsidR="004F520A" w:rsidRPr="00711795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71179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711795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711795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12</w:t>
      </w:r>
      <w:r w:rsidR="004F520A" w:rsidRPr="00711795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Pr="00711795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711795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95"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711795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55761807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Pr="00711795">
        <w:rPr>
          <w:rFonts w:ascii="Times New Roman" w:hAnsi="Times New Roman" w:cs="Times New Roman"/>
          <w:sz w:val="24"/>
          <w:szCs w:val="24"/>
        </w:rPr>
        <w:t>Formularz Ofertowy;</w:t>
      </w:r>
    </w:p>
    <w:p w14:paraId="2E849671" w14:textId="0AF26B35" w:rsidR="00A24025" w:rsidRPr="00711795" w:rsidRDefault="00A2402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1a Formularz wyceny nadzoru inwestycji;</w:t>
      </w:r>
    </w:p>
    <w:p w14:paraId="5A5C22AF" w14:textId="2BAB3BBC" w:rsidR="002F3BBC" w:rsidRPr="00711795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711795">
        <w:rPr>
          <w:rFonts w:ascii="Times New Roman" w:hAnsi="Times New Roman" w:cs="Times New Roman"/>
          <w:sz w:val="24"/>
          <w:szCs w:val="24"/>
        </w:rPr>
        <w:t>Opis Przedmiotu Zamówienia (OPZ);</w:t>
      </w:r>
    </w:p>
    <w:p w14:paraId="4756BC07" w14:textId="46CF890E" w:rsidR="00590D0C" w:rsidRPr="00711795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AA5DC5" w:rsidRPr="00711795">
        <w:rPr>
          <w:rFonts w:ascii="Times New Roman" w:hAnsi="Times New Roman" w:cs="Times New Roman"/>
          <w:sz w:val="24"/>
          <w:szCs w:val="24"/>
        </w:rPr>
        <w:t>O</w:t>
      </w:r>
      <w:r w:rsidR="00590D0C" w:rsidRPr="00711795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711795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3AE9E980" w14:textId="35D39E99" w:rsidR="00276259" w:rsidRPr="00711795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9E5" w:rsidRPr="00711795">
        <w:rPr>
          <w:rFonts w:ascii="Times New Roman" w:hAnsi="Times New Roman" w:cs="Times New Roman"/>
          <w:sz w:val="24"/>
          <w:szCs w:val="24"/>
        </w:rPr>
        <w:t>4</w:t>
      </w:r>
      <w:r w:rsidR="00C15E52"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276259" w:rsidRPr="00711795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 w:rsidR="00BD4243" w:rsidRPr="00711795">
        <w:rPr>
          <w:rFonts w:ascii="Times New Roman" w:hAnsi="Times New Roman" w:cs="Times New Roman"/>
          <w:sz w:val="24"/>
          <w:szCs w:val="24"/>
        </w:rPr>
        <w:t>;</w:t>
      </w:r>
    </w:p>
    <w:p w14:paraId="0FDE6685" w14:textId="6E4D6D9B" w:rsidR="00590D0C" w:rsidRPr="00711795" w:rsidRDefault="00BD4243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590D0C" w:rsidRPr="00711795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64410071" w:rsidR="002F3BBC" w:rsidRPr="00711795" w:rsidRDefault="00590D0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4243" w:rsidRPr="00711795">
        <w:rPr>
          <w:rFonts w:ascii="Times New Roman" w:hAnsi="Times New Roman" w:cs="Times New Roman"/>
          <w:sz w:val="24"/>
          <w:szCs w:val="24"/>
        </w:rPr>
        <w:t>6</w:t>
      </w:r>
      <w:r w:rsidRPr="00711795">
        <w:rPr>
          <w:rFonts w:ascii="Times New Roman" w:hAnsi="Times New Roman" w:cs="Times New Roman"/>
          <w:sz w:val="24"/>
          <w:szCs w:val="24"/>
        </w:rPr>
        <w:t xml:space="preserve"> </w:t>
      </w:r>
      <w:r w:rsidR="00AA5DC5" w:rsidRPr="00711795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p w14:paraId="4F1F402A" w14:textId="408C5562" w:rsidR="00711795" w:rsidRPr="00711795" w:rsidRDefault="00146D9C" w:rsidP="00E66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11795" w:rsidRPr="00711795">
        <w:rPr>
          <w:rFonts w:ascii="Times New Roman" w:hAnsi="Times New Roman" w:cs="Times New Roman"/>
          <w:sz w:val="24"/>
          <w:szCs w:val="24"/>
        </w:rPr>
        <w:t xml:space="preserve">7 Wykaz osób </w:t>
      </w:r>
    </w:p>
    <w:p w14:paraId="5C094DD0" w14:textId="62B4644B" w:rsidR="00711795" w:rsidRPr="00711795" w:rsidRDefault="0071179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66E02">
        <w:rPr>
          <w:rFonts w:ascii="Times New Roman" w:hAnsi="Times New Roman" w:cs="Times New Roman"/>
          <w:sz w:val="24"/>
          <w:szCs w:val="24"/>
        </w:rPr>
        <w:t>8</w:t>
      </w:r>
      <w:r w:rsidRPr="00711795">
        <w:rPr>
          <w:rFonts w:ascii="Times New Roman" w:hAnsi="Times New Roman" w:cs="Times New Roman"/>
          <w:sz w:val="24"/>
          <w:szCs w:val="24"/>
        </w:rPr>
        <w:t xml:space="preserve"> Dokumentacja techniczna dla zadań ujętych w WPI na 2022r.</w:t>
      </w:r>
    </w:p>
    <w:sectPr w:rsidR="00711795" w:rsidRPr="00711795" w:rsidSect="00200874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8FB2" w16cex:dateUtc="2021-11-07T16:36:00Z"/>
  <w16cex:commentExtensible w16cex:durableId="26151809" w16cex:dateUtc="2022-04-28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527E2" w16cid:durableId="25358FB2"/>
  <w16cid:commentId w16cid:paraId="659FD0AA" w16cid:durableId="261518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3737" w14:textId="77777777" w:rsidR="00247576" w:rsidRDefault="00247576" w:rsidP="004F520A">
      <w:pPr>
        <w:spacing w:after="0" w:line="240" w:lineRule="auto"/>
      </w:pPr>
      <w:r>
        <w:separator/>
      </w:r>
    </w:p>
  </w:endnote>
  <w:endnote w:type="continuationSeparator" w:id="0">
    <w:p w14:paraId="102477A8" w14:textId="77777777" w:rsidR="00247576" w:rsidRDefault="00247576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56D85DEB" w:rsidR="00247576" w:rsidRDefault="002475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E1">
          <w:rPr>
            <w:noProof/>
          </w:rPr>
          <w:t>10</w:t>
        </w:r>
        <w:r>
          <w:fldChar w:fldCharType="end"/>
        </w:r>
      </w:p>
    </w:sdtContent>
  </w:sdt>
  <w:p w14:paraId="62884695" w14:textId="77777777" w:rsidR="00247576" w:rsidRDefault="0024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2E57" w14:textId="77777777" w:rsidR="00247576" w:rsidRDefault="00247576" w:rsidP="004F520A">
      <w:pPr>
        <w:spacing w:after="0" w:line="240" w:lineRule="auto"/>
      </w:pPr>
      <w:r>
        <w:separator/>
      </w:r>
    </w:p>
  </w:footnote>
  <w:footnote w:type="continuationSeparator" w:id="0">
    <w:p w14:paraId="472BDA3C" w14:textId="77777777" w:rsidR="00247576" w:rsidRDefault="00247576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329EA0C0" w:rsidR="00247576" w:rsidRDefault="00247576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446CDA5C" w:rsidR="00247576" w:rsidRPr="005E5FAF" w:rsidRDefault="00247576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B4B5A"/>
    <w:multiLevelType w:val="hybridMultilevel"/>
    <w:tmpl w:val="2F2E795C"/>
    <w:lvl w:ilvl="0" w:tplc="967470D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CDF"/>
    <w:multiLevelType w:val="hybridMultilevel"/>
    <w:tmpl w:val="9732D62E"/>
    <w:lvl w:ilvl="0" w:tplc="967470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15840B9C"/>
    <w:multiLevelType w:val="singleLevel"/>
    <w:tmpl w:val="118EBB6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587195"/>
    <w:multiLevelType w:val="singleLevel"/>
    <w:tmpl w:val="48E6FB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28CC657E"/>
    <w:multiLevelType w:val="hybridMultilevel"/>
    <w:tmpl w:val="9A2AD12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C6E328E"/>
    <w:multiLevelType w:val="hybridMultilevel"/>
    <w:tmpl w:val="5F76AAC8"/>
    <w:lvl w:ilvl="0" w:tplc="B8D66C7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E95"/>
    <w:multiLevelType w:val="hybridMultilevel"/>
    <w:tmpl w:val="D8FA8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4154E4F"/>
    <w:multiLevelType w:val="hybridMultilevel"/>
    <w:tmpl w:val="EE9C7EC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BB5524"/>
    <w:multiLevelType w:val="hybridMultilevel"/>
    <w:tmpl w:val="0902CBBA"/>
    <w:lvl w:ilvl="0" w:tplc="3892A3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C7CA4"/>
    <w:multiLevelType w:val="hybridMultilevel"/>
    <w:tmpl w:val="8E0C08D8"/>
    <w:lvl w:ilvl="0" w:tplc="13E0C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C61C1"/>
    <w:multiLevelType w:val="hybridMultilevel"/>
    <w:tmpl w:val="CDD26A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67470DC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441C08"/>
    <w:multiLevelType w:val="hybridMultilevel"/>
    <w:tmpl w:val="931655B0"/>
    <w:lvl w:ilvl="0" w:tplc="35B866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674EC7"/>
    <w:multiLevelType w:val="hybridMultilevel"/>
    <w:tmpl w:val="0D7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704D6"/>
    <w:multiLevelType w:val="hybridMultilevel"/>
    <w:tmpl w:val="366A0470"/>
    <w:lvl w:ilvl="0" w:tplc="40C2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60BB31E5"/>
    <w:multiLevelType w:val="hybridMultilevel"/>
    <w:tmpl w:val="12663196"/>
    <w:lvl w:ilvl="0" w:tplc="F7D68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F071B9"/>
    <w:multiLevelType w:val="singleLevel"/>
    <w:tmpl w:val="CFC669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(W1)" w:hAnsi="Times New (W1)" w:hint="default"/>
        <w:b w:val="0"/>
      </w:rPr>
    </w:lvl>
  </w:abstractNum>
  <w:abstractNum w:abstractNumId="28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F8341F"/>
    <w:multiLevelType w:val="hybridMultilevel"/>
    <w:tmpl w:val="A86E2E06"/>
    <w:lvl w:ilvl="0" w:tplc="146E16C4">
      <w:start w:val="1"/>
      <w:numFmt w:val="decimal"/>
      <w:lvlText w:val="%1)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kern w:val="24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8"/>
  </w:num>
  <w:num w:numId="5">
    <w:abstractNumId w:val="25"/>
  </w:num>
  <w:num w:numId="6">
    <w:abstractNumId w:val="11"/>
  </w:num>
  <w:num w:numId="7">
    <w:abstractNumId w:val="20"/>
  </w:num>
  <w:num w:numId="8">
    <w:abstractNumId w:val="15"/>
  </w:num>
  <w:num w:numId="9">
    <w:abstractNumId w:val="28"/>
  </w:num>
  <w:num w:numId="10">
    <w:abstractNumId w:val="7"/>
  </w:num>
  <w:num w:numId="11">
    <w:abstractNumId w:val="2"/>
  </w:num>
  <w:num w:numId="12">
    <w:abstractNumId w:val="4"/>
  </w:num>
  <w:num w:numId="13">
    <w:abstractNumId w:val="26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4"/>
  </w:num>
  <w:num w:numId="19">
    <w:abstractNumId w:val="17"/>
  </w:num>
  <w:num w:numId="20">
    <w:abstractNumId w:val="9"/>
  </w:num>
  <w:num w:numId="21">
    <w:abstractNumId w:val="6"/>
  </w:num>
  <w:num w:numId="22">
    <w:abstractNumId w:val="27"/>
  </w:num>
  <w:num w:numId="23">
    <w:abstractNumId w:val="16"/>
  </w:num>
  <w:num w:numId="24">
    <w:abstractNumId w:val="19"/>
  </w:num>
  <w:num w:numId="25">
    <w:abstractNumId w:val="1"/>
  </w:num>
  <w:num w:numId="26">
    <w:abstractNumId w:val="29"/>
  </w:num>
  <w:num w:numId="27">
    <w:abstractNumId w:val="13"/>
  </w:num>
  <w:num w:numId="28">
    <w:abstractNumId w:val="3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04C9E"/>
    <w:rsid w:val="00023018"/>
    <w:rsid w:val="00026495"/>
    <w:rsid w:val="00026AC8"/>
    <w:rsid w:val="000303FD"/>
    <w:rsid w:val="000317DD"/>
    <w:rsid w:val="0003705D"/>
    <w:rsid w:val="000403E0"/>
    <w:rsid w:val="000508CC"/>
    <w:rsid w:val="00054F08"/>
    <w:rsid w:val="00056C4E"/>
    <w:rsid w:val="00064045"/>
    <w:rsid w:val="00064256"/>
    <w:rsid w:val="00066C59"/>
    <w:rsid w:val="0007192F"/>
    <w:rsid w:val="00076431"/>
    <w:rsid w:val="00083C3B"/>
    <w:rsid w:val="00090C6C"/>
    <w:rsid w:val="00096AE4"/>
    <w:rsid w:val="000B3250"/>
    <w:rsid w:val="000B4356"/>
    <w:rsid w:val="000B76E8"/>
    <w:rsid w:val="000D3493"/>
    <w:rsid w:val="000F7F36"/>
    <w:rsid w:val="00100BBF"/>
    <w:rsid w:val="00103CA6"/>
    <w:rsid w:val="001041BA"/>
    <w:rsid w:val="001361B8"/>
    <w:rsid w:val="00142AE1"/>
    <w:rsid w:val="00146D9C"/>
    <w:rsid w:val="00147448"/>
    <w:rsid w:val="001537C1"/>
    <w:rsid w:val="00154F8E"/>
    <w:rsid w:val="00155390"/>
    <w:rsid w:val="001553AE"/>
    <w:rsid w:val="001562BE"/>
    <w:rsid w:val="00166412"/>
    <w:rsid w:val="00167776"/>
    <w:rsid w:val="0018280B"/>
    <w:rsid w:val="00194DBC"/>
    <w:rsid w:val="001A13EC"/>
    <w:rsid w:val="001A3F8B"/>
    <w:rsid w:val="001A6FF3"/>
    <w:rsid w:val="001B5067"/>
    <w:rsid w:val="001D3C71"/>
    <w:rsid w:val="001D69DF"/>
    <w:rsid w:val="001E0098"/>
    <w:rsid w:val="001E14E6"/>
    <w:rsid w:val="001E743A"/>
    <w:rsid w:val="001F2969"/>
    <w:rsid w:val="001F78C1"/>
    <w:rsid w:val="00200874"/>
    <w:rsid w:val="002009AC"/>
    <w:rsid w:val="0021389E"/>
    <w:rsid w:val="00215F3D"/>
    <w:rsid w:val="002168FF"/>
    <w:rsid w:val="002302BA"/>
    <w:rsid w:val="00235D58"/>
    <w:rsid w:val="002368AA"/>
    <w:rsid w:val="00244A44"/>
    <w:rsid w:val="00247576"/>
    <w:rsid w:val="002511DF"/>
    <w:rsid w:val="0025344D"/>
    <w:rsid w:val="00263586"/>
    <w:rsid w:val="002650A8"/>
    <w:rsid w:val="00270628"/>
    <w:rsid w:val="00276259"/>
    <w:rsid w:val="00281A23"/>
    <w:rsid w:val="00282848"/>
    <w:rsid w:val="00287A64"/>
    <w:rsid w:val="00291AA3"/>
    <w:rsid w:val="00294968"/>
    <w:rsid w:val="002A1512"/>
    <w:rsid w:val="002A2433"/>
    <w:rsid w:val="002A25DC"/>
    <w:rsid w:val="002A7C0C"/>
    <w:rsid w:val="002B2678"/>
    <w:rsid w:val="002B3F53"/>
    <w:rsid w:val="002B57EF"/>
    <w:rsid w:val="002C11E6"/>
    <w:rsid w:val="002D0CC8"/>
    <w:rsid w:val="002D5808"/>
    <w:rsid w:val="002E02C2"/>
    <w:rsid w:val="002E1F95"/>
    <w:rsid w:val="002E33A0"/>
    <w:rsid w:val="002E5075"/>
    <w:rsid w:val="002E6EAC"/>
    <w:rsid w:val="002F3BBC"/>
    <w:rsid w:val="002F6A7C"/>
    <w:rsid w:val="002F7E84"/>
    <w:rsid w:val="002F7EF9"/>
    <w:rsid w:val="00317452"/>
    <w:rsid w:val="003214A3"/>
    <w:rsid w:val="003329FE"/>
    <w:rsid w:val="00333F46"/>
    <w:rsid w:val="0033602C"/>
    <w:rsid w:val="00344043"/>
    <w:rsid w:val="00345519"/>
    <w:rsid w:val="00355E76"/>
    <w:rsid w:val="00355EDC"/>
    <w:rsid w:val="00366DC1"/>
    <w:rsid w:val="003676B0"/>
    <w:rsid w:val="00373480"/>
    <w:rsid w:val="0037627D"/>
    <w:rsid w:val="003821F7"/>
    <w:rsid w:val="00382D45"/>
    <w:rsid w:val="003A048D"/>
    <w:rsid w:val="003B4737"/>
    <w:rsid w:val="003B7D48"/>
    <w:rsid w:val="003C7905"/>
    <w:rsid w:val="003D0441"/>
    <w:rsid w:val="003E1A56"/>
    <w:rsid w:val="003E1BDD"/>
    <w:rsid w:val="003F0DBC"/>
    <w:rsid w:val="003F2FCD"/>
    <w:rsid w:val="003F5E33"/>
    <w:rsid w:val="0040528B"/>
    <w:rsid w:val="004103FD"/>
    <w:rsid w:val="00412C82"/>
    <w:rsid w:val="00417D44"/>
    <w:rsid w:val="00424A4F"/>
    <w:rsid w:val="00432854"/>
    <w:rsid w:val="00432F1A"/>
    <w:rsid w:val="004333A2"/>
    <w:rsid w:val="004358C2"/>
    <w:rsid w:val="0044148A"/>
    <w:rsid w:val="00442F61"/>
    <w:rsid w:val="00466242"/>
    <w:rsid w:val="00470EE6"/>
    <w:rsid w:val="0047346F"/>
    <w:rsid w:val="004744A7"/>
    <w:rsid w:val="004925A4"/>
    <w:rsid w:val="0049737F"/>
    <w:rsid w:val="004974D9"/>
    <w:rsid w:val="004A1726"/>
    <w:rsid w:val="004B07F9"/>
    <w:rsid w:val="004B24D9"/>
    <w:rsid w:val="004B397B"/>
    <w:rsid w:val="004C334D"/>
    <w:rsid w:val="004D346D"/>
    <w:rsid w:val="004D3F48"/>
    <w:rsid w:val="004D75F6"/>
    <w:rsid w:val="004D76D4"/>
    <w:rsid w:val="004E168D"/>
    <w:rsid w:val="004F4E09"/>
    <w:rsid w:val="004F520A"/>
    <w:rsid w:val="005019D6"/>
    <w:rsid w:val="00502F50"/>
    <w:rsid w:val="00512EC5"/>
    <w:rsid w:val="00515935"/>
    <w:rsid w:val="0051725C"/>
    <w:rsid w:val="00526F70"/>
    <w:rsid w:val="0054196D"/>
    <w:rsid w:val="00553FC0"/>
    <w:rsid w:val="00554A7E"/>
    <w:rsid w:val="00563865"/>
    <w:rsid w:val="00577580"/>
    <w:rsid w:val="00580B41"/>
    <w:rsid w:val="00584D63"/>
    <w:rsid w:val="005879C1"/>
    <w:rsid w:val="00590711"/>
    <w:rsid w:val="00590D0C"/>
    <w:rsid w:val="00591179"/>
    <w:rsid w:val="00592D50"/>
    <w:rsid w:val="005A2E09"/>
    <w:rsid w:val="005A4E97"/>
    <w:rsid w:val="005B2E6E"/>
    <w:rsid w:val="005B7125"/>
    <w:rsid w:val="005C0063"/>
    <w:rsid w:val="005D0905"/>
    <w:rsid w:val="005D211F"/>
    <w:rsid w:val="005E0FBE"/>
    <w:rsid w:val="005E5ECA"/>
    <w:rsid w:val="005E5FAF"/>
    <w:rsid w:val="005F2B33"/>
    <w:rsid w:val="0060099F"/>
    <w:rsid w:val="006056C5"/>
    <w:rsid w:val="00605A1D"/>
    <w:rsid w:val="00611EAB"/>
    <w:rsid w:val="0061524B"/>
    <w:rsid w:val="0061739A"/>
    <w:rsid w:val="00623CA0"/>
    <w:rsid w:val="00631E1D"/>
    <w:rsid w:val="00634D7B"/>
    <w:rsid w:val="00641DBA"/>
    <w:rsid w:val="006471C3"/>
    <w:rsid w:val="00650DA1"/>
    <w:rsid w:val="00656A6D"/>
    <w:rsid w:val="0066206F"/>
    <w:rsid w:val="00666BCA"/>
    <w:rsid w:val="00670B79"/>
    <w:rsid w:val="006715C2"/>
    <w:rsid w:val="00676473"/>
    <w:rsid w:val="00694307"/>
    <w:rsid w:val="006A49A3"/>
    <w:rsid w:val="006A5BD4"/>
    <w:rsid w:val="006B2ABD"/>
    <w:rsid w:val="006B3C5B"/>
    <w:rsid w:val="006B49BE"/>
    <w:rsid w:val="006D3DFC"/>
    <w:rsid w:val="006E6C0F"/>
    <w:rsid w:val="00700759"/>
    <w:rsid w:val="00702505"/>
    <w:rsid w:val="0070281A"/>
    <w:rsid w:val="00705156"/>
    <w:rsid w:val="00711795"/>
    <w:rsid w:val="007226DB"/>
    <w:rsid w:val="00725B0C"/>
    <w:rsid w:val="00731630"/>
    <w:rsid w:val="00731D79"/>
    <w:rsid w:val="00732B8A"/>
    <w:rsid w:val="007341AA"/>
    <w:rsid w:val="00763E6F"/>
    <w:rsid w:val="00764A6A"/>
    <w:rsid w:val="007654B9"/>
    <w:rsid w:val="007751D9"/>
    <w:rsid w:val="007877CF"/>
    <w:rsid w:val="00792147"/>
    <w:rsid w:val="007A310B"/>
    <w:rsid w:val="007A49DC"/>
    <w:rsid w:val="007B2CF1"/>
    <w:rsid w:val="007B3252"/>
    <w:rsid w:val="007D3347"/>
    <w:rsid w:val="007D7917"/>
    <w:rsid w:val="008020DC"/>
    <w:rsid w:val="00802C7A"/>
    <w:rsid w:val="00804E8D"/>
    <w:rsid w:val="00805CEE"/>
    <w:rsid w:val="00817DE8"/>
    <w:rsid w:val="008214B3"/>
    <w:rsid w:val="00840A16"/>
    <w:rsid w:val="00840EB8"/>
    <w:rsid w:val="0084491F"/>
    <w:rsid w:val="008502E8"/>
    <w:rsid w:val="00853ED0"/>
    <w:rsid w:val="008540DB"/>
    <w:rsid w:val="00862C1D"/>
    <w:rsid w:val="00865E2A"/>
    <w:rsid w:val="008669EC"/>
    <w:rsid w:val="008757F9"/>
    <w:rsid w:val="008853F5"/>
    <w:rsid w:val="0089046E"/>
    <w:rsid w:val="00890590"/>
    <w:rsid w:val="008A2BBD"/>
    <w:rsid w:val="008A3245"/>
    <w:rsid w:val="008B3E36"/>
    <w:rsid w:val="008B4C23"/>
    <w:rsid w:val="008B65C2"/>
    <w:rsid w:val="008C3B45"/>
    <w:rsid w:val="008C7F5D"/>
    <w:rsid w:val="008D05E1"/>
    <w:rsid w:val="008D2E3B"/>
    <w:rsid w:val="008D4C38"/>
    <w:rsid w:val="008E11E5"/>
    <w:rsid w:val="008E688E"/>
    <w:rsid w:val="008F04C7"/>
    <w:rsid w:val="008F46EF"/>
    <w:rsid w:val="0090299A"/>
    <w:rsid w:val="009119D7"/>
    <w:rsid w:val="009119E5"/>
    <w:rsid w:val="00911B00"/>
    <w:rsid w:val="009205E1"/>
    <w:rsid w:val="009427C1"/>
    <w:rsid w:val="00944384"/>
    <w:rsid w:val="00945747"/>
    <w:rsid w:val="00951739"/>
    <w:rsid w:val="0097149A"/>
    <w:rsid w:val="00972531"/>
    <w:rsid w:val="00992853"/>
    <w:rsid w:val="00996417"/>
    <w:rsid w:val="009A4E80"/>
    <w:rsid w:val="009B02E5"/>
    <w:rsid w:val="009B29C2"/>
    <w:rsid w:val="009B448A"/>
    <w:rsid w:val="009B7C77"/>
    <w:rsid w:val="009C1D65"/>
    <w:rsid w:val="009C1D87"/>
    <w:rsid w:val="009D5828"/>
    <w:rsid w:val="009E686D"/>
    <w:rsid w:val="00A13383"/>
    <w:rsid w:val="00A159B4"/>
    <w:rsid w:val="00A24025"/>
    <w:rsid w:val="00A25CD7"/>
    <w:rsid w:val="00A25E79"/>
    <w:rsid w:val="00A344EC"/>
    <w:rsid w:val="00A464E7"/>
    <w:rsid w:val="00A52882"/>
    <w:rsid w:val="00A53D3E"/>
    <w:rsid w:val="00A542CC"/>
    <w:rsid w:val="00A55439"/>
    <w:rsid w:val="00A56EBA"/>
    <w:rsid w:val="00A66503"/>
    <w:rsid w:val="00A667FE"/>
    <w:rsid w:val="00A67A31"/>
    <w:rsid w:val="00A70721"/>
    <w:rsid w:val="00A7072D"/>
    <w:rsid w:val="00A76430"/>
    <w:rsid w:val="00A8056A"/>
    <w:rsid w:val="00A866B5"/>
    <w:rsid w:val="00A8674B"/>
    <w:rsid w:val="00AA303A"/>
    <w:rsid w:val="00AA514C"/>
    <w:rsid w:val="00AA554A"/>
    <w:rsid w:val="00AA567F"/>
    <w:rsid w:val="00AA57BB"/>
    <w:rsid w:val="00AA5DC5"/>
    <w:rsid w:val="00AB151C"/>
    <w:rsid w:val="00AB38EC"/>
    <w:rsid w:val="00AB7901"/>
    <w:rsid w:val="00AC6C01"/>
    <w:rsid w:val="00AD1D5F"/>
    <w:rsid w:val="00AD331A"/>
    <w:rsid w:val="00AE7958"/>
    <w:rsid w:val="00AF5877"/>
    <w:rsid w:val="00B12C54"/>
    <w:rsid w:val="00B1744C"/>
    <w:rsid w:val="00B21542"/>
    <w:rsid w:val="00B27605"/>
    <w:rsid w:val="00B463CF"/>
    <w:rsid w:val="00B46E1A"/>
    <w:rsid w:val="00B502CD"/>
    <w:rsid w:val="00B646B3"/>
    <w:rsid w:val="00B742E5"/>
    <w:rsid w:val="00B768A7"/>
    <w:rsid w:val="00B91126"/>
    <w:rsid w:val="00BA1A0C"/>
    <w:rsid w:val="00BA44CF"/>
    <w:rsid w:val="00BA56F7"/>
    <w:rsid w:val="00BB069F"/>
    <w:rsid w:val="00BC21BE"/>
    <w:rsid w:val="00BC4FDD"/>
    <w:rsid w:val="00BD1A84"/>
    <w:rsid w:val="00BD2752"/>
    <w:rsid w:val="00BD4243"/>
    <w:rsid w:val="00BE241C"/>
    <w:rsid w:val="00BE2809"/>
    <w:rsid w:val="00BF01CE"/>
    <w:rsid w:val="00BF7FB4"/>
    <w:rsid w:val="00C15074"/>
    <w:rsid w:val="00C15E52"/>
    <w:rsid w:val="00C20E68"/>
    <w:rsid w:val="00C32B1E"/>
    <w:rsid w:val="00C4456B"/>
    <w:rsid w:val="00C44D49"/>
    <w:rsid w:val="00C4625A"/>
    <w:rsid w:val="00C50CB1"/>
    <w:rsid w:val="00C55469"/>
    <w:rsid w:val="00C63FD5"/>
    <w:rsid w:val="00C66B69"/>
    <w:rsid w:val="00C700D8"/>
    <w:rsid w:val="00C70F7D"/>
    <w:rsid w:val="00C9437A"/>
    <w:rsid w:val="00C96E6B"/>
    <w:rsid w:val="00CA37AD"/>
    <w:rsid w:val="00CA478D"/>
    <w:rsid w:val="00CA5944"/>
    <w:rsid w:val="00CA750C"/>
    <w:rsid w:val="00CC1CA4"/>
    <w:rsid w:val="00CD7484"/>
    <w:rsid w:val="00CE0548"/>
    <w:rsid w:val="00CE3EDF"/>
    <w:rsid w:val="00CF35FA"/>
    <w:rsid w:val="00CF678F"/>
    <w:rsid w:val="00CF7645"/>
    <w:rsid w:val="00D0364D"/>
    <w:rsid w:val="00D16849"/>
    <w:rsid w:val="00D2187A"/>
    <w:rsid w:val="00D225A5"/>
    <w:rsid w:val="00D26C26"/>
    <w:rsid w:val="00D35C3A"/>
    <w:rsid w:val="00D4763D"/>
    <w:rsid w:val="00D629C9"/>
    <w:rsid w:val="00D62D51"/>
    <w:rsid w:val="00D84F92"/>
    <w:rsid w:val="00D96BAC"/>
    <w:rsid w:val="00DB0927"/>
    <w:rsid w:val="00DB312A"/>
    <w:rsid w:val="00DD5649"/>
    <w:rsid w:val="00DE65F7"/>
    <w:rsid w:val="00E0544E"/>
    <w:rsid w:val="00E06AF2"/>
    <w:rsid w:val="00E12BAC"/>
    <w:rsid w:val="00E2383D"/>
    <w:rsid w:val="00E3541E"/>
    <w:rsid w:val="00E40111"/>
    <w:rsid w:val="00E4525E"/>
    <w:rsid w:val="00E50BC0"/>
    <w:rsid w:val="00E568CC"/>
    <w:rsid w:val="00E6123B"/>
    <w:rsid w:val="00E66E02"/>
    <w:rsid w:val="00E73C76"/>
    <w:rsid w:val="00E74801"/>
    <w:rsid w:val="00E76EDE"/>
    <w:rsid w:val="00E81B5D"/>
    <w:rsid w:val="00E86F29"/>
    <w:rsid w:val="00E9266B"/>
    <w:rsid w:val="00E93F65"/>
    <w:rsid w:val="00E94B9F"/>
    <w:rsid w:val="00EA1F16"/>
    <w:rsid w:val="00EA5B9E"/>
    <w:rsid w:val="00EA6E76"/>
    <w:rsid w:val="00EA77F8"/>
    <w:rsid w:val="00EB31E4"/>
    <w:rsid w:val="00ED11CA"/>
    <w:rsid w:val="00EE1B21"/>
    <w:rsid w:val="00EE2C78"/>
    <w:rsid w:val="00EE4537"/>
    <w:rsid w:val="00EF7292"/>
    <w:rsid w:val="00F03207"/>
    <w:rsid w:val="00F06949"/>
    <w:rsid w:val="00F23A6F"/>
    <w:rsid w:val="00F23D3A"/>
    <w:rsid w:val="00F3106B"/>
    <w:rsid w:val="00F43D47"/>
    <w:rsid w:val="00F44CCF"/>
    <w:rsid w:val="00F45135"/>
    <w:rsid w:val="00F47748"/>
    <w:rsid w:val="00F63050"/>
    <w:rsid w:val="00F6381A"/>
    <w:rsid w:val="00F669DD"/>
    <w:rsid w:val="00F709D1"/>
    <w:rsid w:val="00F813E2"/>
    <w:rsid w:val="00F928BB"/>
    <w:rsid w:val="00F93F82"/>
    <w:rsid w:val="00FA323E"/>
    <w:rsid w:val="00FC4E34"/>
    <w:rsid w:val="00FC639E"/>
    <w:rsid w:val="00FC6904"/>
    <w:rsid w:val="00FD238B"/>
    <w:rsid w:val="00FD28AF"/>
    <w:rsid w:val="00FD30BD"/>
    <w:rsid w:val="00FD72DE"/>
    <w:rsid w:val="00FE0153"/>
    <w:rsid w:val="00FF121F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docId w15:val="{623688A4-0240-4627-801D-C7F46875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15F3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A2433"/>
    <w:rPr>
      <w:i/>
      <w:iCs/>
    </w:rPr>
  </w:style>
  <w:style w:type="paragraph" w:customStyle="1" w:styleId="arimr">
    <w:name w:val="arimr"/>
    <w:basedOn w:val="Normalny"/>
    <w:rsid w:val="00E94B9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.zdzieblo@awf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775B-5E36-4795-AF09-FAF4BED8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10284</Words>
  <Characters>61708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11</cp:revision>
  <cp:lastPrinted>2021-04-22T12:25:00Z</cp:lastPrinted>
  <dcterms:created xsi:type="dcterms:W3CDTF">2022-05-19T10:47:00Z</dcterms:created>
  <dcterms:modified xsi:type="dcterms:W3CDTF">2022-06-02T21:18:00Z</dcterms:modified>
</cp:coreProperties>
</file>