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510DD" w14:textId="77777777" w:rsidR="00692134" w:rsidRPr="00384B21" w:rsidRDefault="00384B21" w:rsidP="00384B21">
      <w:pPr>
        <w:jc w:val="right"/>
        <w:rPr>
          <w:rFonts w:ascii="Times New Roman" w:hAnsi="Times New Roman"/>
          <w:sz w:val="24"/>
          <w:szCs w:val="20"/>
        </w:rPr>
      </w:pPr>
      <w:r w:rsidRPr="00384B21">
        <w:rPr>
          <w:rFonts w:ascii="Times New Roman" w:hAnsi="Times New Roman"/>
          <w:sz w:val="24"/>
          <w:szCs w:val="20"/>
        </w:rPr>
        <w:t>Załącznik nr 2 do SWZ</w:t>
      </w:r>
    </w:p>
    <w:p w14:paraId="14D4B791" w14:textId="77777777" w:rsidR="00384B21" w:rsidRDefault="00384B21" w:rsidP="00BF4F1B">
      <w:pPr>
        <w:rPr>
          <w:sz w:val="20"/>
          <w:szCs w:val="20"/>
        </w:rPr>
      </w:pPr>
    </w:p>
    <w:p w14:paraId="3F9301E1" w14:textId="77777777" w:rsidR="00384B21" w:rsidRPr="00384B21" w:rsidRDefault="00384B21" w:rsidP="00384B21">
      <w:pPr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Opis przedmiotu zamówienia</w:t>
      </w:r>
    </w:p>
    <w:p w14:paraId="05BBE42B" w14:textId="77777777" w:rsidR="00384B21" w:rsidRDefault="00384B21" w:rsidP="00BF4F1B">
      <w:pPr>
        <w:rPr>
          <w:rFonts w:eastAsia="Times New Roman"/>
          <w:b/>
          <w:bCs/>
          <w:color w:val="365F91"/>
          <w:sz w:val="28"/>
          <w:szCs w:val="28"/>
        </w:rPr>
      </w:pPr>
      <w:bookmarkStart w:id="0" w:name="_Toc373131651"/>
    </w:p>
    <w:p w14:paraId="142CE76B" w14:textId="77777777" w:rsidR="00A10663" w:rsidRPr="00F734FD" w:rsidRDefault="00384B21" w:rsidP="00BF4F1B">
      <w:pPr>
        <w:rPr>
          <w:rFonts w:cs="Arial"/>
          <w:color w:val="000000" w:themeColor="text1"/>
          <w:sz w:val="20"/>
          <w:szCs w:val="20"/>
        </w:rPr>
      </w:pPr>
      <w:r w:rsidRPr="00F734FD">
        <w:rPr>
          <w:rFonts w:eastAsia="Times New Roman"/>
          <w:b/>
          <w:bCs/>
          <w:color w:val="000000" w:themeColor="text1"/>
          <w:sz w:val="28"/>
          <w:szCs w:val="28"/>
        </w:rPr>
        <w:t>Część nr 1</w:t>
      </w:r>
    </w:p>
    <w:p w14:paraId="19B6A447" w14:textId="77777777" w:rsidR="00BF4F1B" w:rsidRDefault="00BF4F1B" w:rsidP="00BF4F1B">
      <w:pPr>
        <w:pStyle w:val="Nagwek1"/>
        <w:rPr>
          <w:rFonts w:ascii="Calibri" w:hAnsi="Calibri"/>
        </w:rPr>
      </w:pPr>
      <w:bookmarkStart w:id="1" w:name="_Toc98142160"/>
      <w:bookmarkEnd w:id="0"/>
      <w:r>
        <w:rPr>
          <w:rFonts w:ascii="Calibri" w:hAnsi="Calibri"/>
        </w:rPr>
        <w:t xml:space="preserve">Monitor ekranowy </w:t>
      </w:r>
      <w:r w:rsidRPr="00D23A22">
        <w:rPr>
          <w:rFonts w:ascii="Calibri" w:hAnsi="Calibri"/>
        </w:rPr>
        <w:tab/>
        <w:t xml:space="preserve">szt. </w:t>
      </w:r>
      <w:r w:rsidR="002F7B2E">
        <w:rPr>
          <w:rFonts w:ascii="Calibri" w:hAnsi="Calibri"/>
        </w:rPr>
        <w:t>10</w:t>
      </w:r>
      <w:bookmarkEnd w:id="1"/>
    </w:p>
    <w:p w14:paraId="0EC8F84F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Przeznaczenie produktu</w:t>
      </w:r>
    </w:p>
    <w:p w14:paraId="4EEAB13C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 xml:space="preserve">Do domu i biura </w:t>
      </w:r>
    </w:p>
    <w:p w14:paraId="1C9E3007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Przekątna ekranu</w:t>
      </w:r>
    </w:p>
    <w:p w14:paraId="7BA53F3A" w14:textId="77777777" w:rsidR="00FC4EBE" w:rsidRPr="00FC4EBE" w:rsidRDefault="00E668EB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Min </w:t>
      </w:r>
      <w:r w:rsidR="00FC4EBE" w:rsidRPr="00FC4EBE">
        <w:rPr>
          <w:rFonts w:asciiTheme="minorHAnsi" w:eastAsia="Times New Roman" w:hAnsiTheme="minorHAnsi" w:cstheme="minorHAnsi"/>
          <w:lang w:eastAsia="pl-PL"/>
        </w:rPr>
        <w:t>23,8"</w:t>
      </w:r>
    </w:p>
    <w:p w14:paraId="0D77873D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Powłoka matrycy</w:t>
      </w:r>
    </w:p>
    <w:p w14:paraId="3D8BE9AE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Matowa</w:t>
      </w:r>
    </w:p>
    <w:p w14:paraId="3B908CBB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Rodzaj matrycy</w:t>
      </w:r>
    </w:p>
    <w:p w14:paraId="3373B794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LED, AMVA</w:t>
      </w:r>
    </w:p>
    <w:p w14:paraId="795673D7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Typ ekranu</w:t>
      </w:r>
    </w:p>
    <w:p w14:paraId="04A6FF76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Płaski</w:t>
      </w:r>
    </w:p>
    <w:p w14:paraId="15A30B31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Rozdzielczość ekranu</w:t>
      </w:r>
    </w:p>
    <w:p w14:paraId="2AF1088E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1920 x 1080 (FullHD)</w:t>
      </w:r>
    </w:p>
    <w:p w14:paraId="7BE1FA70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Format obrazu</w:t>
      </w:r>
    </w:p>
    <w:p w14:paraId="27518623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16:9</w:t>
      </w:r>
    </w:p>
    <w:p w14:paraId="7D93B278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Częstotliwość odświeżania ekranu</w:t>
      </w:r>
    </w:p>
    <w:p w14:paraId="2632A9EB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60 Hz</w:t>
      </w:r>
    </w:p>
    <w:p w14:paraId="00AD6DD3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Liczba wyświetlanych kolorów</w:t>
      </w:r>
    </w:p>
    <w:p w14:paraId="185AD5C7" w14:textId="77777777" w:rsidR="00FC4EBE" w:rsidRPr="00FC4EBE" w:rsidRDefault="00E668EB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Min </w:t>
      </w:r>
      <w:r w:rsidR="00FC4EBE" w:rsidRPr="00FC4EBE">
        <w:rPr>
          <w:rFonts w:asciiTheme="minorHAnsi" w:eastAsia="Times New Roman" w:hAnsiTheme="minorHAnsi" w:cstheme="minorHAnsi"/>
          <w:lang w:eastAsia="pl-PL"/>
        </w:rPr>
        <w:t>16,7 mln</w:t>
      </w:r>
    </w:p>
    <w:p w14:paraId="6FC7E784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Czas reakcji</w:t>
      </w:r>
    </w:p>
    <w:p w14:paraId="6309AF72" w14:textId="77777777" w:rsidR="00FC4EBE" w:rsidRPr="00FC4EBE" w:rsidRDefault="00E668EB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Max </w:t>
      </w:r>
      <w:r w:rsidR="00FC4EBE" w:rsidRPr="00FC4EBE">
        <w:rPr>
          <w:rFonts w:asciiTheme="minorHAnsi" w:eastAsia="Times New Roman" w:hAnsiTheme="minorHAnsi" w:cstheme="minorHAnsi"/>
          <w:lang w:eastAsia="pl-PL"/>
        </w:rPr>
        <w:t>4 ms</w:t>
      </w:r>
    </w:p>
    <w:p w14:paraId="059C8DA5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Technologia ochrony oczu</w:t>
      </w:r>
    </w:p>
    <w:p w14:paraId="61F2B5A0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Redukcja migotania (Flicker free)</w:t>
      </w:r>
    </w:p>
    <w:p w14:paraId="372EAE4A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Filtr światła niebieskiego</w:t>
      </w:r>
    </w:p>
    <w:p w14:paraId="14E12DB1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Wielkość plamki</w:t>
      </w:r>
    </w:p>
    <w:p w14:paraId="1DA2ACDB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0,275 x 0,275 mm</w:t>
      </w:r>
    </w:p>
    <w:p w14:paraId="04CE00F7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Jasność</w:t>
      </w:r>
    </w:p>
    <w:p w14:paraId="6E07A811" w14:textId="77777777" w:rsidR="00FC4EBE" w:rsidRPr="00FC4EBE" w:rsidRDefault="00E668EB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Min </w:t>
      </w:r>
      <w:r w:rsidR="00FC4EBE" w:rsidRPr="00FC4EBE">
        <w:rPr>
          <w:rFonts w:asciiTheme="minorHAnsi" w:eastAsia="Times New Roman" w:hAnsiTheme="minorHAnsi" w:cstheme="minorHAnsi"/>
          <w:lang w:eastAsia="pl-PL"/>
        </w:rPr>
        <w:t>250 cd/m²</w:t>
      </w:r>
    </w:p>
    <w:p w14:paraId="36C7980D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Kontrast statyczny</w:t>
      </w:r>
    </w:p>
    <w:p w14:paraId="2220F893" w14:textId="77777777" w:rsidR="00FC4EBE" w:rsidRPr="00FC4EBE" w:rsidRDefault="00E668EB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Min </w:t>
      </w:r>
      <w:r w:rsidR="00FC4EBE" w:rsidRPr="00FC4EBE">
        <w:rPr>
          <w:rFonts w:asciiTheme="minorHAnsi" w:eastAsia="Times New Roman" w:hAnsiTheme="minorHAnsi" w:cstheme="minorHAnsi"/>
          <w:lang w:eastAsia="pl-PL"/>
        </w:rPr>
        <w:t>3 000:1</w:t>
      </w:r>
    </w:p>
    <w:p w14:paraId="65ECEEAD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Kontrast dynamiczny</w:t>
      </w:r>
    </w:p>
    <w:p w14:paraId="4D8D436E" w14:textId="77777777" w:rsidR="00FC4EBE" w:rsidRPr="00FC4EBE" w:rsidRDefault="00E668EB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Min </w:t>
      </w:r>
      <w:r w:rsidR="00FC4EBE" w:rsidRPr="00FC4EBE">
        <w:rPr>
          <w:rFonts w:asciiTheme="minorHAnsi" w:eastAsia="Times New Roman" w:hAnsiTheme="minorHAnsi" w:cstheme="minorHAnsi"/>
          <w:lang w:eastAsia="pl-PL"/>
        </w:rPr>
        <w:t>80 000 000:1</w:t>
      </w:r>
    </w:p>
    <w:p w14:paraId="3F60B1F8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Kąt widzenia w poziomie</w:t>
      </w:r>
    </w:p>
    <w:p w14:paraId="7B985D38" w14:textId="77777777" w:rsidR="00FC4EBE" w:rsidRPr="00FC4EBE" w:rsidRDefault="00E668EB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Min </w:t>
      </w:r>
      <w:r w:rsidR="00FC4EBE" w:rsidRPr="00FC4EBE">
        <w:rPr>
          <w:rFonts w:asciiTheme="minorHAnsi" w:eastAsia="Times New Roman" w:hAnsiTheme="minorHAnsi" w:cstheme="minorHAnsi"/>
          <w:lang w:eastAsia="pl-PL"/>
        </w:rPr>
        <w:t>178 stopni</w:t>
      </w:r>
    </w:p>
    <w:p w14:paraId="1F3D1D4A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Kąt widzenia w pionie</w:t>
      </w:r>
    </w:p>
    <w:p w14:paraId="069961C0" w14:textId="77777777" w:rsidR="00FC4EBE" w:rsidRPr="00FC4EBE" w:rsidRDefault="00E668EB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lastRenderedPageBreak/>
        <w:t xml:space="preserve">Min </w:t>
      </w:r>
      <w:r w:rsidR="00FC4EBE" w:rsidRPr="00FC4EBE">
        <w:rPr>
          <w:rFonts w:asciiTheme="minorHAnsi" w:eastAsia="Times New Roman" w:hAnsiTheme="minorHAnsi" w:cstheme="minorHAnsi"/>
          <w:lang w:eastAsia="pl-PL"/>
        </w:rPr>
        <w:t>178 stopni</w:t>
      </w:r>
    </w:p>
    <w:p w14:paraId="4547A943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Złącza</w:t>
      </w:r>
    </w:p>
    <w:p w14:paraId="6935571D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VGA (D-sub) - 1 szt.</w:t>
      </w:r>
    </w:p>
    <w:p w14:paraId="3E5BE354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HDMI - 1 szt.</w:t>
      </w:r>
    </w:p>
    <w:p w14:paraId="662CE7A7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DisplayPort - 1 szt.</w:t>
      </w:r>
    </w:p>
    <w:p w14:paraId="63BFDF36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Wyjście słuchawkowe - 1 szt.</w:t>
      </w:r>
    </w:p>
    <w:p w14:paraId="52E309E3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Wejście audio - 1 szt.</w:t>
      </w:r>
    </w:p>
    <w:p w14:paraId="6AFF1930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USB 2.0 - 2 szt.</w:t>
      </w:r>
    </w:p>
    <w:p w14:paraId="57762A77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Głośniki</w:t>
      </w:r>
    </w:p>
    <w:p w14:paraId="6B4803F3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Tak</w:t>
      </w:r>
    </w:p>
    <w:p w14:paraId="44CC709F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Moc głośników</w:t>
      </w:r>
    </w:p>
    <w:p w14:paraId="72095A9A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2 x 2W</w:t>
      </w:r>
    </w:p>
    <w:p w14:paraId="6BE5B3CA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Obrotowy ekran (PIVOT)</w:t>
      </w:r>
    </w:p>
    <w:p w14:paraId="662F314F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Tak</w:t>
      </w:r>
    </w:p>
    <w:p w14:paraId="3B839750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Regulacja wysokości (Height)</w:t>
      </w:r>
    </w:p>
    <w:p w14:paraId="4250BC51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Tak</w:t>
      </w:r>
    </w:p>
    <w:p w14:paraId="2E554A9D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Regulacja kąta pochylenia (Tilt)</w:t>
      </w:r>
    </w:p>
    <w:p w14:paraId="191C450D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Tak</w:t>
      </w:r>
    </w:p>
    <w:p w14:paraId="6C91B94B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Regulacja kąta obrotu (Swivel)</w:t>
      </w:r>
    </w:p>
    <w:p w14:paraId="2D7E6D94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Tak</w:t>
      </w:r>
    </w:p>
    <w:p w14:paraId="663EA001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Możliwość montażu na ścianie - VESA</w:t>
      </w:r>
    </w:p>
    <w:p w14:paraId="0B8D2D05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VESA 100 x 100 mm</w:t>
      </w:r>
    </w:p>
    <w:p w14:paraId="4204C673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Klasa energetyczna</w:t>
      </w:r>
    </w:p>
    <w:p w14:paraId="4C3DF501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E</w:t>
      </w:r>
    </w:p>
    <w:p w14:paraId="7FED0F49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Pobór mocy podczas pracy</w:t>
      </w:r>
    </w:p>
    <w:p w14:paraId="44706140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Max </w:t>
      </w:r>
      <w:r w:rsidRPr="00FC4EBE">
        <w:rPr>
          <w:rFonts w:asciiTheme="minorHAnsi" w:eastAsia="Times New Roman" w:hAnsiTheme="minorHAnsi" w:cstheme="minorHAnsi"/>
          <w:lang w:eastAsia="pl-PL"/>
        </w:rPr>
        <w:t>18 W</w:t>
      </w:r>
    </w:p>
    <w:p w14:paraId="264FA64C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Pobór mocy podczas spoczynku</w:t>
      </w:r>
    </w:p>
    <w:p w14:paraId="58AB877A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&lt; 0,5 W</w:t>
      </w:r>
    </w:p>
    <w:p w14:paraId="4779334E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Kolor</w:t>
      </w:r>
    </w:p>
    <w:p w14:paraId="0FB204F7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Czarny</w:t>
      </w:r>
      <w:bookmarkStart w:id="2" w:name="_GoBack"/>
      <w:bookmarkEnd w:id="2"/>
    </w:p>
    <w:p w14:paraId="3B75321A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Dodatkowe informacje</w:t>
      </w:r>
    </w:p>
    <w:p w14:paraId="1A0FD608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Możliwość zabezpieczenia linką (Kensington Lock)</w:t>
      </w:r>
    </w:p>
    <w:p w14:paraId="6C92A86D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Wbudowany HUB USB</w:t>
      </w:r>
    </w:p>
    <w:p w14:paraId="51544E4A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Dołączone akcesoria</w:t>
      </w:r>
    </w:p>
    <w:p w14:paraId="2A4C4DEB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Skrócona instrukcja obsługi</w:t>
      </w:r>
    </w:p>
    <w:p w14:paraId="4C55EC77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Instrukcja bezpieczeństwa</w:t>
      </w:r>
    </w:p>
    <w:p w14:paraId="175D5EA2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Kabel zasilający</w:t>
      </w:r>
    </w:p>
    <w:p w14:paraId="740438AD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Kabel HDMI</w:t>
      </w:r>
    </w:p>
    <w:p w14:paraId="60FF3E28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Kabel USB</w:t>
      </w:r>
    </w:p>
    <w:p w14:paraId="3B00615E" w14:textId="77777777" w:rsid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Wymiary maksymalne</w:t>
      </w:r>
    </w:p>
    <w:p w14:paraId="18A42F03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Szerokość</w:t>
      </w:r>
      <w:r>
        <w:rPr>
          <w:rFonts w:asciiTheme="minorHAnsi" w:eastAsia="Times New Roman" w:hAnsiTheme="minorHAnsi" w:cstheme="minorHAnsi"/>
          <w:lang w:eastAsia="pl-PL"/>
        </w:rPr>
        <w:t xml:space="preserve"> x </w:t>
      </w:r>
      <w:r w:rsidRPr="00FC4EBE">
        <w:rPr>
          <w:rFonts w:asciiTheme="minorHAnsi" w:eastAsia="Times New Roman" w:hAnsiTheme="minorHAnsi" w:cstheme="minorHAnsi"/>
          <w:lang w:eastAsia="pl-PL"/>
        </w:rPr>
        <w:t>Wysokość (z podstawą)</w:t>
      </w:r>
      <w:r>
        <w:rPr>
          <w:rFonts w:asciiTheme="minorHAnsi" w:eastAsia="Times New Roman" w:hAnsiTheme="minorHAnsi" w:cstheme="minorHAnsi"/>
          <w:lang w:eastAsia="pl-PL"/>
        </w:rPr>
        <w:t xml:space="preserve"> x </w:t>
      </w:r>
      <w:r w:rsidRPr="00FC4EBE">
        <w:rPr>
          <w:rFonts w:asciiTheme="minorHAnsi" w:eastAsia="Times New Roman" w:hAnsiTheme="minorHAnsi" w:cstheme="minorHAnsi"/>
          <w:lang w:eastAsia="pl-PL"/>
        </w:rPr>
        <w:t>Głębokość (z podstawą)</w:t>
      </w:r>
    </w:p>
    <w:p w14:paraId="6DAC5416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553 mm</w:t>
      </w:r>
      <w:r>
        <w:rPr>
          <w:rFonts w:asciiTheme="minorHAnsi" w:eastAsia="Times New Roman" w:hAnsiTheme="minorHAnsi" w:cstheme="minorHAnsi"/>
          <w:lang w:eastAsia="pl-PL"/>
        </w:rPr>
        <w:t xml:space="preserve"> x </w:t>
      </w:r>
      <w:r w:rsidRPr="00FC4EBE">
        <w:rPr>
          <w:rFonts w:asciiTheme="minorHAnsi" w:eastAsia="Times New Roman" w:hAnsiTheme="minorHAnsi" w:cstheme="minorHAnsi"/>
          <w:lang w:eastAsia="pl-PL"/>
        </w:rPr>
        <w:t>511 mm</w:t>
      </w:r>
      <w:r>
        <w:rPr>
          <w:rFonts w:asciiTheme="minorHAnsi" w:eastAsia="Times New Roman" w:hAnsiTheme="minorHAnsi" w:cstheme="minorHAnsi"/>
          <w:lang w:eastAsia="pl-PL"/>
        </w:rPr>
        <w:t xml:space="preserve"> x </w:t>
      </w:r>
      <w:r w:rsidRPr="00FC4EBE">
        <w:rPr>
          <w:rFonts w:asciiTheme="minorHAnsi" w:eastAsia="Times New Roman" w:hAnsiTheme="minorHAnsi" w:cstheme="minorHAnsi"/>
          <w:lang w:eastAsia="pl-PL"/>
        </w:rPr>
        <w:t>230 mm</w:t>
      </w:r>
    </w:p>
    <w:p w14:paraId="0722D392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Waga</w:t>
      </w:r>
      <w:r>
        <w:rPr>
          <w:rFonts w:asciiTheme="minorHAnsi" w:eastAsia="Times New Roman" w:hAnsiTheme="minorHAnsi" w:cstheme="minorHAnsi"/>
          <w:lang w:eastAsia="pl-PL"/>
        </w:rPr>
        <w:t xml:space="preserve"> maksymalna</w:t>
      </w:r>
    </w:p>
    <w:p w14:paraId="5E1B3A04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5,6 kg</w:t>
      </w:r>
    </w:p>
    <w:p w14:paraId="558D8B36" w14:textId="77777777" w:rsidR="00FC4EBE" w:rsidRPr="00FC4EBE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t>Gwarancja</w:t>
      </w:r>
    </w:p>
    <w:p w14:paraId="322275B4" w14:textId="77777777" w:rsidR="004B1623" w:rsidRDefault="00FC4EB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 w:rsidRPr="00FC4EBE">
        <w:rPr>
          <w:rFonts w:asciiTheme="minorHAnsi" w:eastAsia="Times New Roman" w:hAnsiTheme="minorHAnsi" w:cstheme="minorHAnsi"/>
          <w:lang w:eastAsia="pl-PL"/>
        </w:rPr>
        <w:lastRenderedPageBreak/>
        <w:t>36 miesięcy (gwarancja producenta)</w:t>
      </w:r>
    </w:p>
    <w:p w14:paraId="6F0A411F" w14:textId="77777777" w:rsidR="006127EE" w:rsidRDefault="006127EE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Gwarancja zero martwych pikseli</w:t>
      </w:r>
    </w:p>
    <w:p w14:paraId="77712E15" w14:textId="77777777" w:rsidR="00384B21" w:rsidRDefault="00384B21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C01C427" w14:textId="77777777" w:rsidR="00384B21" w:rsidRDefault="00384B21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7ACEF4FD" w14:textId="77777777" w:rsidR="00384B21" w:rsidRDefault="00384B21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70999288" w14:textId="77777777" w:rsidR="00384B21" w:rsidRDefault="00384B21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E9758BA" w14:textId="77777777" w:rsidR="00384B21" w:rsidRDefault="00384B21" w:rsidP="00FC4EBE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1F33B203" w14:textId="77777777" w:rsidR="00384B21" w:rsidRPr="00F734FD" w:rsidRDefault="00384B21" w:rsidP="00FC4EBE">
      <w:pPr>
        <w:spacing w:after="0"/>
        <w:rPr>
          <w:rFonts w:asciiTheme="minorHAnsi" w:hAnsiTheme="minorHAnsi" w:cstheme="minorHAnsi"/>
          <w:b/>
          <w:sz w:val="28"/>
        </w:rPr>
      </w:pPr>
      <w:r w:rsidRPr="00F734FD">
        <w:rPr>
          <w:rFonts w:asciiTheme="minorHAnsi" w:eastAsia="Times New Roman" w:hAnsiTheme="minorHAnsi" w:cstheme="minorHAnsi"/>
          <w:b/>
          <w:sz w:val="28"/>
          <w:lang w:eastAsia="pl-PL"/>
        </w:rPr>
        <w:t>Część nr 2</w:t>
      </w:r>
    </w:p>
    <w:p w14:paraId="1D40D9C9" w14:textId="77777777" w:rsidR="00BF4F1B" w:rsidRDefault="002F7B2E" w:rsidP="00BF4F1B">
      <w:pPr>
        <w:pStyle w:val="Nagwek1"/>
        <w:rPr>
          <w:rFonts w:ascii="Calibri" w:hAnsi="Calibri"/>
        </w:rPr>
      </w:pPr>
      <w:bookmarkStart w:id="3" w:name="_Toc98142161"/>
      <w:r>
        <w:rPr>
          <w:rFonts w:ascii="Calibri" w:hAnsi="Calibri"/>
        </w:rPr>
        <w:t>Dysk SSD</w:t>
      </w:r>
      <w:r w:rsidR="00BF4F1B" w:rsidRPr="00D23A22">
        <w:rPr>
          <w:rFonts w:ascii="Calibri" w:hAnsi="Calibri"/>
        </w:rPr>
        <w:tab/>
      </w:r>
      <w:r w:rsidR="00BF4F1B" w:rsidRPr="00D23A22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50</w:t>
      </w:r>
      <w:bookmarkEnd w:id="3"/>
    </w:p>
    <w:p w14:paraId="5BEFAC70" w14:textId="77777777" w:rsidR="00E668EB" w:rsidRDefault="00E668EB" w:rsidP="00E668EB">
      <w:pPr>
        <w:spacing w:after="0"/>
      </w:pPr>
      <w:r>
        <w:t>Przeznaczenie produktu</w:t>
      </w:r>
    </w:p>
    <w:p w14:paraId="14B73C47" w14:textId="77777777" w:rsidR="00E668EB" w:rsidRDefault="00E668EB" w:rsidP="00E668EB">
      <w:pPr>
        <w:spacing w:after="0"/>
      </w:pPr>
      <w:r>
        <w:t>Komputery PC</w:t>
      </w:r>
    </w:p>
    <w:p w14:paraId="54901F5F" w14:textId="77777777" w:rsidR="00E668EB" w:rsidRDefault="00E668EB" w:rsidP="00E668EB">
      <w:pPr>
        <w:spacing w:after="0"/>
      </w:pPr>
      <w:r>
        <w:t>Pojemność</w:t>
      </w:r>
    </w:p>
    <w:p w14:paraId="38106677" w14:textId="77777777" w:rsidR="00E668EB" w:rsidRDefault="00E668EB" w:rsidP="00E668EB">
      <w:pPr>
        <w:spacing w:after="0"/>
      </w:pPr>
      <w:r>
        <w:t>Min 512 GB</w:t>
      </w:r>
    </w:p>
    <w:p w14:paraId="6837ACBC" w14:textId="77777777" w:rsidR="00E668EB" w:rsidRDefault="00E668EB" w:rsidP="00E668EB">
      <w:pPr>
        <w:spacing w:after="0"/>
      </w:pPr>
      <w:r>
        <w:t>Format</w:t>
      </w:r>
    </w:p>
    <w:p w14:paraId="3AEA8968" w14:textId="77777777" w:rsidR="00E668EB" w:rsidRDefault="00E668EB" w:rsidP="00E668EB">
      <w:pPr>
        <w:spacing w:after="0"/>
      </w:pPr>
      <w:r>
        <w:t>2.5"</w:t>
      </w:r>
    </w:p>
    <w:p w14:paraId="52A61DD7" w14:textId="77777777" w:rsidR="00E668EB" w:rsidRDefault="00E668EB" w:rsidP="00E668EB">
      <w:pPr>
        <w:spacing w:after="0"/>
      </w:pPr>
      <w:r>
        <w:t>Interfejs</w:t>
      </w:r>
    </w:p>
    <w:p w14:paraId="49D3B0C0" w14:textId="77777777" w:rsidR="00E668EB" w:rsidRDefault="00E668EB" w:rsidP="00E668EB">
      <w:pPr>
        <w:spacing w:after="0"/>
      </w:pPr>
      <w:r>
        <w:t>2,5" SATA</w:t>
      </w:r>
    </w:p>
    <w:p w14:paraId="593081F3" w14:textId="77777777" w:rsidR="00E668EB" w:rsidRDefault="00E668EB" w:rsidP="00E668EB">
      <w:pPr>
        <w:spacing w:after="0"/>
      </w:pPr>
      <w:r>
        <w:t>Prędkość odczytu (maksymalna)</w:t>
      </w:r>
    </w:p>
    <w:p w14:paraId="34F63D11" w14:textId="77777777" w:rsidR="00E668EB" w:rsidRDefault="00E668EB" w:rsidP="00E668EB">
      <w:pPr>
        <w:spacing w:after="0"/>
      </w:pPr>
      <w:r>
        <w:t>550 MB/s</w:t>
      </w:r>
    </w:p>
    <w:p w14:paraId="65917D54" w14:textId="77777777" w:rsidR="00E668EB" w:rsidRDefault="00E668EB" w:rsidP="00E668EB">
      <w:pPr>
        <w:spacing w:after="0"/>
      </w:pPr>
      <w:r>
        <w:t>Prędkość zapisu (maksymalna)</w:t>
      </w:r>
    </w:p>
    <w:p w14:paraId="1981FCA6" w14:textId="77777777" w:rsidR="00E668EB" w:rsidRDefault="00E668EB" w:rsidP="00E668EB">
      <w:pPr>
        <w:spacing w:after="0"/>
      </w:pPr>
      <w:r>
        <w:t>500 MB/s</w:t>
      </w:r>
    </w:p>
    <w:p w14:paraId="2AC62CD2" w14:textId="77777777" w:rsidR="00E668EB" w:rsidRDefault="00E668EB" w:rsidP="00E668EB">
      <w:pPr>
        <w:spacing w:after="0"/>
      </w:pPr>
      <w:r>
        <w:t>Odczyt losowy</w:t>
      </w:r>
    </w:p>
    <w:p w14:paraId="0FB236D4" w14:textId="77777777" w:rsidR="00E668EB" w:rsidRDefault="00E668EB" w:rsidP="00E668EB">
      <w:pPr>
        <w:spacing w:after="0"/>
      </w:pPr>
      <w:r>
        <w:t>75500 IOPS</w:t>
      </w:r>
    </w:p>
    <w:p w14:paraId="42EE21E1" w14:textId="77777777" w:rsidR="00E668EB" w:rsidRDefault="00E668EB" w:rsidP="00E668EB">
      <w:pPr>
        <w:spacing w:after="0"/>
      </w:pPr>
      <w:r>
        <w:t>Zapis losowy</w:t>
      </w:r>
    </w:p>
    <w:p w14:paraId="44969DCA" w14:textId="77777777" w:rsidR="00E668EB" w:rsidRDefault="00E668EB" w:rsidP="00E668EB">
      <w:pPr>
        <w:spacing w:after="0"/>
      </w:pPr>
      <w:r>
        <w:t>76800 IOPS</w:t>
      </w:r>
    </w:p>
    <w:p w14:paraId="61301B2F" w14:textId="77777777" w:rsidR="00E668EB" w:rsidRDefault="00E668EB" w:rsidP="00E668EB">
      <w:pPr>
        <w:spacing w:after="0"/>
      </w:pPr>
      <w:r>
        <w:t>Rodzaj kości pamięci</w:t>
      </w:r>
    </w:p>
    <w:p w14:paraId="0D8FBAE3" w14:textId="77777777" w:rsidR="00E668EB" w:rsidRDefault="00E668EB" w:rsidP="00E668EB">
      <w:pPr>
        <w:spacing w:after="0"/>
      </w:pPr>
      <w:r>
        <w:t>TLC</w:t>
      </w:r>
    </w:p>
    <w:p w14:paraId="5E013DA7" w14:textId="77777777" w:rsidR="00E668EB" w:rsidRDefault="00E668EB" w:rsidP="00E668EB">
      <w:pPr>
        <w:spacing w:after="0"/>
      </w:pPr>
      <w:r>
        <w:t>Niezawodność MTBF</w:t>
      </w:r>
    </w:p>
    <w:p w14:paraId="70A7096E" w14:textId="77777777" w:rsidR="00E668EB" w:rsidRDefault="00E668EB" w:rsidP="00E668EB">
      <w:pPr>
        <w:spacing w:after="0"/>
      </w:pPr>
      <w:r>
        <w:t>Min 2 000 000 godz.</w:t>
      </w:r>
    </w:p>
    <w:p w14:paraId="5321B207" w14:textId="77777777" w:rsidR="00E668EB" w:rsidRDefault="00E668EB" w:rsidP="00E668EB">
      <w:pPr>
        <w:spacing w:after="0"/>
      </w:pPr>
      <w:r>
        <w:t>Wymiary maksymalne</w:t>
      </w:r>
    </w:p>
    <w:p w14:paraId="4EB79421" w14:textId="77777777" w:rsidR="00E668EB" w:rsidRDefault="00E668EB" w:rsidP="00E668EB">
      <w:pPr>
        <w:spacing w:after="0"/>
      </w:pPr>
      <w:r>
        <w:t>Wysokość x Szerokość x Głębokość</w:t>
      </w:r>
    </w:p>
    <w:p w14:paraId="73BA8ACE" w14:textId="77777777" w:rsidR="00E668EB" w:rsidRDefault="00E668EB" w:rsidP="00E668EB">
      <w:pPr>
        <w:spacing w:after="0"/>
      </w:pPr>
      <w:r>
        <w:t>7 mm x 69,85 mm x 100 mm</w:t>
      </w:r>
    </w:p>
    <w:p w14:paraId="566BF25A" w14:textId="77777777" w:rsidR="00E668EB" w:rsidRDefault="00E668EB" w:rsidP="00E668EB">
      <w:pPr>
        <w:spacing w:after="0"/>
      </w:pPr>
      <w:r>
        <w:t>Gwarancja</w:t>
      </w:r>
    </w:p>
    <w:p w14:paraId="063D47BB" w14:textId="77777777" w:rsidR="003A53BF" w:rsidRPr="006E252D" w:rsidRDefault="00E668EB" w:rsidP="00E668EB">
      <w:pPr>
        <w:spacing w:after="0"/>
      </w:pPr>
      <w:r>
        <w:t>36 miesięcy (gwarancja producenta)</w:t>
      </w:r>
    </w:p>
    <w:p w14:paraId="77F58D06" w14:textId="77777777" w:rsidR="003A53BF" w:rsidRPr="00F77552" w:rsidRDefault="003A53BF" w:rsidP="003A53BF">
      <w:pPr>
        <w:rPr>
          <w:sz w:val="20"/>
          <w:szCs w:val="20"/>
        </w:rPr>
      </w:pPr>
    </w:p>
    <w:sectPr w:rsidR="003A53BF" w:rsidRPr="00F77552" w:rsidSect="00BE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2B038" w16cid:durableId="26237EB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F82D7" w14:textId="77777777" w:rsidR="00D13EF9" w:rsidRDefault="00D13EF9" w:rsidP="00E23514">
      <w:pPr>
        <w:spacing w:after="0" w:line="240" w:lineRule="auto"/>
      </w:pPr>
      <w:r>
        <w:separator/>
      </w:r>
    </w:p>
  </w:endnote>
  <w:endnote w:type="continuationSeparator" w:id="0">
    <w:p w14:paraId="631F358C" w14:textId="77777777" w:rsidR="00D13EF9" w:rsidRDefault="00D13EF9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41253" w14:textId="77777777" w:rsidR="00D13EF9" w:rsidRDefault="00D13EF9" w:rsidP="00E23514">
      <w:pPr>
        <w:spacing w:after="0" w:line="240" w:lineRule="auto"/>
      </w:pPr>
      <w:r>
        <w:separator/>
      </w:r>
    </w:p>
  </w:footnote>
  <w:footnote w:type="continuationSeparator" w:id="0">
    <w:p w14:paraId="5F7F3B2E" w14:textId="77777777" w:rsidR="00D13EF9" w:rsidRDefault="00D13EF9" w:rsidP="00E2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49337CA"/>
    <w:multiLevelType w:val="hybridMultilevel"/>
    <w:tmpl w:val="FDA65F6A"/>
    <w:lvl w:ilvl="0" w:tplc="BF887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21E04"/>
    <w:multiLevelType w:val="hybridMultilevel"/>
    <w:tmpl w:val="A6A8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203E7"/>
    <w:multiLevelType w:val="hybridMultilevel"/>
    <w:tmpl w:val="AC12B66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AA7255"/>
    <w:multiLevelType w:val="hybridMultilevel"/>
    <w:tmpl w:val="0570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F2EB5"/>
    <w:multiLevelType w:val="hybridMultilevel"/>
    <w:tmpl w:val="5A4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B00C3"/>
    <w:multiLevelType w:val="hybridMultilevel"/>
    <w:tmpl w:val="7E7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7"/>
  </w:num>
  <w:num w:numId="7">
    <w:abstractNumId w:val="1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11"/>
  </w:num>
  <w:num w:numId="12">
    <w:abstractNumId w:val="8"/>
  </w:num>
  <w:num w:numId="13">
    <w:abstractNumId w:val="19"/>
  </w:num>
  <w:num w:numId="14">
    <w:abstractNumId w:val="14"/>
  </w:num>
  <w:num w:numId="15">
    <w:abstractNumId w:val="6"/>
  </w:num>
  <w:num w:numId="16">
    <w:abstractNumId w:val="3"/>
  </w:num>
  <w:num w:numId="17">
    <w:abstractNumId w:val="0"/>
  </w:num>
  <w:num w:numId="18">
    <w:abstractNumId w:val="7"/>
  </w:num>
  <w:num w:numId="19">
    <w:abstractNumId w:val="1"/>
  </w:num>
  <w:num w:numId="20">
    <w:abstractNumId w:val="13"/>
  </w:num>
  <w:num w:numId="21">
    <w:abstractNumId w:val="15"/>
  </w:num>
  <w:num w:numId="22">
    <w:abstractNumId w:val="21"/>
  </w:num>
  <w:num w:numId="2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24CC"/>
    <w:rsid w:val="000208A2"/>
    <w:rsid w:val="000260D4"/>
    <w:rsid w:val="0003031C"/>
    <w:rsid w:val="00042750"/>
    <w:rsid w:val="00056301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4E34"/>
    <w:rsid w:val="000C7E19"/>
    <w:rsid w:val="000D3B1D"/>
    <w:rsid w:val="000D5DD4"/>
    <w:rsid w:val="000D5F50"/>
    <w:rsid w:val="000D7C60"/>
    <w:rsid w:val="000D7E4C"/>
    <w:rsid w:val="000E6631"/>
    <w:rsid w:val="00100FF4"/>
    <w:rsid w:val="00106B6E"/>
    <w:rsid w:val="00106BDC"/>
    <w:rsid w:val="00112AC2"/>
    <w:rsid w:val="00117539"/>
    <w:rsid w:val="00126608"/>
    <w:rsid w:val="00126C87"/>
    <w:rsid w:val="00131B2F"/>
    <w:rsid w:val="001350B8"/>
    <w:rsid w:val="0013655C"/>
    <w:rsid w:val="0013680A"/>
    <w:rsid w:val="0014394F"/>
    <w:rsid w:val="001453BB"/>
    <w:rsid w:val="001513B3"/>
    <w:rsid w:val="0015714A"/>
    <w:rsid w:val="00160633"/>
    <w:rsid w:val="00165875"/>
    <w:rsid w:val="00176456"/>
    <w:rsid w:val="0018025C"/>
    <w:rsid w:val="001845BF"/>
    <w:rsid w:val="00185AF3"/>
    <w:rsid w:val="00186434"/>
    <w:rsid w:val="00190BC9"/>
    <w:rsid w:val="0019255D"/>
    <w:rsid w:val="00193371"/>
    <w:rsid w:val="00193B08"/>
    <w:rsid w:val="00196B2F"/>
    <w:rsid w:val="001A53F3"/>
    <w:rsid w:val="001B2D9F"/>
    <w:rsid w:val="001B3151"/>
    <w:rsid w:val="001B58CA"/>
    <w:rsid w:val="001C104A"/>
    <w:rsid w:val="001C2DFC"/>
    <w:rsid w:val="001D1082"/>
    <w:rsid w:val="001D67D9"/>
    <w:rsid w:val="001E376C"/>
    <w:rsid w:val="001E7FFD"/>
    <w:rsid w:val="001F37AA"/>
    <w:rsid w:val="001F4EB9"/>
    <w:rsid w:val="001F6FB5"/>
    <w:rsid w:val="00201627"/>
    <w:rsid w:val="00205B18"/>
    <w:rsid w:val="00214032"/>
    <w:rsid w:val="0022581B"/>
    <w:rsid w:val="00234AA8"/>
    <w:rsid w:val="00235857"/>
    <w:rsid w:val="002500F2"/>
    <w:rsid w:val="002515C2"/>
    <w:rsid w:val="00254C1F"/>
    <w:rsid w:val="00255134"/>
    <w:rsid w:val="00263731"/>
    <w:rsid w:val="00264225"/>
    <w:rsid w:val="002653C8"/>
    <w:rsid w:val="00266D0E"/>
    <w:rsid w:val="002673B2"/>
    <w:rsid w:val="0027015E"/>
    <w:rsid w:val="002701BF"/>
    <w:rsid w:val="002820AA"/>
    <w:rsid w:val="00283515"/>
    <w:rsid w:val="00283DB7"/>
    <w:rsid w:val="00286538"/>
    <w:rsid w:val="00293730"/>
    <w:rsid w:val="0029383B"/>
    <w:rsid w:val="002A3C65"/>
    <w:rsid w:val="002A707C"/>
    <w:rsid w:val="002B6249"/>
    <w:rsid w:val="002E6F6D"/>
    <w:rsid w:val="002E703C"/>
    <w:rsid w:val="002F751B"/>
    <w:rsid w:val="002F7B2E"/>
    <w:rsid w:val="00300E14"/>
    <w:rsid w:val="0030466A"/>
    <w:rsid w:val="00321DC7"/>
    <w:rsid w:val="00325CE6"/>
    <w:rsid w:val="00333F7E"/>
    <w:rsid w:val="003347BC"/>
    <w:rsid w:val="00336ACE"/>
    <w:rsid w:val="00337343"/>
    <w:rsid w:val="0035400A"/>
    <w:rsid w:val="00356585"/>
    <w:rsid w:val="00357BED"/>
    <w:rsid w:val="00365229"/>
    <w:rsid w:val="003655DE"/>
    <w:rsid w:val="0037059C"/>
    <w:rsid w:val="00370B94"/>
    <w:rsid w:val="00371F3A"/>
    <w:rsid w:val="00384B21"/>
    <w:rsid w:val="003853B5"/>
    <w:rsid w:val="00385EEB"/>
    <w:rsid w:val="003A2EE3"/>
    <w:rsid w:val="003A402B"/>
    <w:rsid w:val="003A53BF"/>
    <w:rsid w:val="003A74A8"/>
    <w:rsid w:val="003C0F4F"/>
    <w:rsid w:val="003C191D"/>
    <w:rsid w:val="003C1FBB"/>
    <w:rsid w:val="003C504C"/>
    <w:rsid w:val="003C6DE4"/>
    <w:rsid w:val="003D28B1"/>
    <w:rsid w:val="003D7568"/>
    <w:rsid w:val="003E4261"/>
    <w:rsid w:val="003F31FA"/>
    <w:rsid w:val="003F3661"/>
    <w:rsid w:val="003F4A2A"/>
    <w:rsid w:val="003F6F0C"/>
    <w:rsid w:val="004025D0"/>
    <w:rsid w:val="00414339"/>
    <w:rsid w:val="004256A7"/>
    <w:rsid w:val="00430A4D"/>
    <w:rsid w:val="00430DF2"/>
    <w:rsid w:val="00480989"/>
    <w:rsid w:val="00481679"/>
    <w:rsid w:val="00484584"/>
    <w:rsid w:val="0048545E"/>
    <w:rsid w:val="00494342"/>
    <w:rsid w:val="004974E9"/>
    <w:rsid w:val="004A0F4E"/>
    <w:rsid w:val="004A56DC"/>
    <w:rsid w:val="004A61F8"/>
    <w:rsid w:val="004B1623"/>
    <w:rsid w:val="004C1283"/>
    <w:rsid w:val="004C433C"/>
    <w:rsid w:val="004D6203"/>
    <w:rsid w:val="004E2F99"/>
    <w:rsid w:val="004E55C5"/>
    <w:rsid w:val="004F1374"/>
    <w:rsid w:val="004F34FC"/>
    <w:rsid w:val="004F367E"/>
    <w:rsid w:val="004F3DE1"/>
    <w:rsid w:val="00506495"/>
    <w:rsid w:val="00514390"/>
    <w:rsid w:val="00525DAF"/>
    <w:rsid w:val="00540805"/>
    <w:rsid w:val="00541FA1"/>
    <w:rsid w:val="00552D5B"/>
    <w:rsid w:val="00556A30"/>
    <w:rsid w:val="00565776"/>
    <w:rsid w:val="005660FD"/>
    <w:rsid w:val="005734D2"/>
    <w:rsid w:val="0057493C"/>
    <w:rsid w:val="005767AC"/>
    <w:rsid w:val="00585821"/>
    <w:rsid w:val="00590D75"/>
    <w:rsid w:val="00594306"/>
    <w:rsid w:val="005964AD"/>
    <w:rsid w:val="00597F7B"/>
    <w:rsid w:val="005A7B0D"/>
    <w:rsid w:val="005B3F1B"/>
    <w:rsid w:val="005B670D"/>
    <w:rsid w:val="005C0B23"/>
    <w:rsid w:val="005C1BFD"/>
    <w:rsid w:val="005C60C3"/>
    <w:rsid w:val="005D161E"/>
    <w:rsid w:val="005D17F4"/>
    <w:rsid w:val="005D6F19"/>
    <w:rsid w:val="005E357D"/>
    <w:rsid w:val="005E48E8"/>
    <w:rsid w:val="005F21D1"/>
    <w:rsid w:val="005F6A5F"/>
    <w:rsid w:val="005F6DFA"/>
    <w:rsid w:val="00607527"/>
    <w:rsid w:val="006127EE"/>
    <w:rsid w:val="0061397B"/>
    <w:rsid w:val="00616763"/>
    <w:rsid w:val="0062337B"/>
    <w:rsid w:val="00627E1C"/>
    <w:rsid w:val="0064509F"/>
    <w:rsid w:val="00645DC8"/>
    <w:rsid w:val="00650884"/>
    <w:rsid w:val="00652103"/>
    <w:rsid w:val="00652CEC"/>
    <w:rsid w:val="00653F70"/>
    <w:rsid w:val="00657196"/>
    <w:rsid w:val="00667173"/>
    <w:rsid w:val="00672596"/>
    <w:rsid w:val="006845F2"/>
    <w:rsid w:val="00685DB4"/>
    <w:rsid w:val="00687EB4"/>
    <w:rsid w:val="00692134"/>
    <w:rsid w:val="00693C25"/>
    <w:rsid w:val="00694B47"/>
    <w:rsid w:val="006A3260"/>
    <w:rsid w:val="006A390D"/>
    <w:rsid w:val="006C62D0"/>
    <w:rsid w:val="006C727F"/>
    <w:rsid w:val="006E252D"/>
    <w:rsid w:val="006E370D"/>
    <w:rsid w:val="006E44CB"/>
    <w:rsid w:val="006E51B5"/>
    <w:rsid w:val="006F21F3"/>
    <w:rsid w:val="006F433A"/>
    <w:rsid w:val="006F7595"/>
    <w:rsid w:val="007018C3"/>
    <w:rsid w:val="007038F6"/>
    <w:rsid w:val="0070713B"/>
    <w:rsid w:val="00714E43"/>
    <w:rsid w:val="007158DE"/>
    <w:rsid w:val="00716A36"/>
    <w:rsid w:val="00716BE1"/>
    <w:rsid w:val="0073024F"/>
    <w:rsid w:val="00750E44"/>
    <w:rsid w:val="00753A3D"/>
    <w:rsid w:val="00765AA9"/>
    <w:rsid w:val="00767FCF"/>
    <w:rsid w:val="00770915"/>
    <w:rsid w:val="00770D66"/>
    <w:rsid w:val="00786BD1"/>
    <w:rsid w:val="00794182"/>
    <w:rsid w:val="007C635F"/>
    <w:rsid w:val="007D6B73"/>
    <w:rsid w:val="007E7262"/>
    <w:rsid w:val="00802A93"/>
    <w:rsid w:val="008104CF"/>
    <w:rsid w:val="00844269"/>
    <w:rsid w:val="00846130"/>
    <w:rsid w:val="0084788E"/>
    <w:rsid w:val="00851B60"/>
    <w:rsid w:val="008848E9"/>
    <w:rsid w:val="00886FC9"/>
    <w:rsid w:val="00887740"/>
    <w:rsid w:val="00890A8F"/>
    <w:rsid w:val="00891054"/>
    <w:rsid w:val="008A6568"/>
    <w:rsid w:val="008D2660"/>
    <w:rsid w:val="008D2A28"/>
    <w:rsid w:val="008E0B96"/>
    <w:rsid w:val="008E7E08"/>
    <w:rsid w:val="008F0CC7"/>
    <w:rsid w:val="00900D1D"/>
    <w:rsid w:val="00915068"/>
    <w:rsid w:val="00916792"/>
    <w:rsid w:val="00916956"/>
    <w:rsid w:val="0092258C"/>
    <w:rsid w:val="0093049C"/>
    <w:rsid w:val="00933174"/>
    <w:rsid w:val="00933891"/>
    <w:rsid w:val="00937808"/>
    <w:rsid w:val="00940371"/>
    <w:rsid w:val="0094276B"/>
    <w:rsid w:val="0095206C"/>
    <w:rsid w:val="00952CAE"/>
    <w:rsid w:val="00970AFA"/>
    <w:rsid w:val="00974F48"/>
    <w:rsid w:val="0098428A"/>
    <w:rsid w:val="00994BF3"/>
    <w:rsid w:val="009959CC"/>
    <w:rsid w:val="00997A11"/>
    <w:rsid w:val="009A1B35"/>
    <w:rsid w:val="009B624B"/>
    <w:rsid w:val="009C303A"/>
    <w:rsid w:val="009C4D0E"/>
    <w:rsid w:val="009D69A4"/>
    <w:rsid w:val="009D6E15"/>
    <w:rsid w:val="009D7F16"/>
    <w:rsid w:val="009E2350"/>
    <w:rsid w:val="009E4EBC"/>
    <w:rsid w:val="009F5934"/>
    <w:rsid w:val="00A02306"/>
    <w:rsid w:val="00A07DBA"/>
    <w:rsid w:val="00A07EC0"/>
    <w:rsid w:val="00A10663"/>
    <w:rsid w:val="00A17FB0"/>
    <w:rsid w:val="00A21E10"/>
    <w:rsid w:val="00A2537A"/>
    <w:rsid w:val="00A25BC1"/>
    <w:rsid w:val="00A31582"/>
    <w:rsid w:val="00A42A64"/>
    <w:rsid w:val="00A42FA4"/>
    <w:rsid w:val="00A54181"/>
    <w:rsid w:val="00A5700B"/>
    <w:rsid w:val="00A578AA"/>
    <w:rsid w:val="00A6025E"/>
    <w:rsid w:val="00A66F58"/>
    <w:rsid w:val="00A70F70"/>
    <w:rsid w:val="00A92E84"/>
    <w:rsid w:val="00A93602"/>
    <w:rsid w:val="00AA04FC"/>
    <w:rsid w:val="00AA1472"/>
    <w:rsid w:val="00AA24AE"/>
    <w:rsid w:val="00AE184C"/>
    <w:rsid w:val="00AE79AC"/>
    <w:rsid w:val="00B01940"/>
    <w:rsid w:val="00B1192A"/>
    <w:rsid w:val="00B144C9"/>
    <w:rsid w:val="00B20129"/>
    <w:rsid w:val="00B27EF6"/>
    <w:rsid w:val="00B40ED4"/>
    <w:rsid w:val="00B5498C"/>
    <w:rsid w:val="00B56A1D"/>
    <w:rsid w:val="00B64416"/>
    <w:rsid w:val="00B82811"/>
    <w:rsid w:val="00B87254"/>
    <w:rsid w:val="00B92052"/>
    <w:rsid w:val="00BA1589"/>
    <w:rsid w:val="00BA3589"/>
    <w:rsid w:val="00BB2620"/>
    <w:rsid w:val="00BB5922"/>
    <w:rsid w:val="00BB7CCD"/>
    <w:rsid w:val="00BC0A5F"/>
    <w:rsid w:val="00BC2418"/>
    <w:rsid w:val="00BC3130"/>
    <w:rsid w:val="00BC6FC1"/>
    <w:rsid w:val="00BE3BB6"/>
    <w:rsid w:val="00BE5E83"/>
    <w:rsid w:val="00BE6FF9"/>
    <w:rsid w:val="00BF17EB"/>
    <w:rsid w:val="00BF18B3"/>
    <w:rsid w:val="00BF24F6"/>
    <w:rsid w:val="00BF2FA3"/>
    <w:rsid w:val="00BF4F1B"/>
    <w:rsid w:val="00BF7B86"/>
    <w:rsid w:val="00C13006"/>
    <w:rsid w:val="00C30E4B"/>
    <w:rsid w:val="00C33D46"/>
    <w:rsid w:val="00C35F2D"/>
    <w:rsid w:val="00C45251"/>
    <w:rsid w:val="00C45A3B"/>
    <w:rsid w:val="00C5246D"/>
    <w:rsid w:val="00C55E2E"/>
    <w:rsid w:val="00C66F43"/>
    <w:rsid w:val="00C9696E"/>
    <w:rsid w:val="00CA247D"/>
    <w:rsid w:val="00CA295D"/>
    <w:rsid w:val="00CB2B62"/>
    <w:rsid w:val="00CC4579"/>
    <w:rsid w:val="00CD05FE"/>
    <w:rsid w:val="00CD14C5"/>
    <w:rsid w:val="00CD279D"/>
    <w:rsid w:val="00CD3C3E"/>
    <w:rsid w:val="00CE515F"/>
    <w:rsid w:val="00CF1F28"/>
    <w:rsid w:val="00CF3D82"/>
    <w:rsid w:val="00CF438C"/>
    <w:rsid w:val="00CF5835"/>
    <w:rsid w:val="00D04AEC"/>
    <w:rsid w:val="00D13EF9"/>
    <w:rsid w:val="00D17A0E"/>
    <w:rsid w:val="00D226E9"/>
    <w:rsid w:val="00D23A22"/>
    <w:rsid w:val="00D378F1"/>
    <w:rsid w:val="00D44303"/>
    <w:rsid w:val="00D60211"/>
    <w:rsid w:val="00D64FBD"/>
    <w:rsid w:val="00D8353B"/>
    <w:rsid w:val="00D8497A"/>
    <w:rsid w:val="00DA6EAA"/>
    <w:rsid w:val="00DB1D19"/>
    <w:rsid w:val="00DD0C74"/>
    <w:rsid w:val="00DD1646"/>
    <w:rsid w:val="00DD4347"/>
    <w:rsid w:val="00DE4BE3"/>
    <w:rsid w:val="00DF33B9"/>
    <w:rsid w:val="00E00918"/>
    <w:rsid w:val="00E01C95"/>
    <w:rsid w:val="00E12B23"/>
    <w:rsid w:val="00E17F76"/>
    <w:rsid w:val="00E23514"/>
    <w:rsid w:val="00E3161F"/>
    <w:rsid w:val="00E41FDE"/>
    <w:rsid w:val="00E43784"/>
    <w:rsid w:val="00E45047"/>
    <w:rsid w:val="00E450AA"/>
    <w:rsid w:val="00E60AA5"/>
    <w:rsid w:val="00E668EB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4B76"/>
    <w:rsid w:val="00EF0999"/>
    <w:rsid w:val="00EF2ABC"/>
    <w:rsid w:val="00F00EB4"/>
    <w:rsid w:val="00F14CEA"/>
    <w:rsid w:val="00F17225"/>
    <w:rsid w:val="00F256F0"/>
    <w:rsid w:val="00F2575D"/>
    <w:rsid w:val="00F4197A"/>
    <w:rsid w:val="00F44F1B"/>
    <w:rsid w:val="00F5162F"/>
    <w:rsid w:val="00F53A08"/>
    <w:rsid w:val="00F70672"/>
    <w:rsid w:val="00F734FD"/>
    <w:rsid w:val="00F76BA2"/>
    <w:rsid w:val="00F77552"/>
    <w:rsid w:val="00F814A5"/>
    <w:rsid w:val="00F90733"/>
    <w:rsid w:val="00F92962"/>
    <w:rsid w:val="00F92D3F"/>
    <w:rsid w:val="00F97FA1"/>
    <w:rsid w:val="00FA435D"/>
    <w:rsid w:val="00FA4F65"/>
    <w:rsid w:val="00FB28FD"/>
    <w:rsid w:val="00FC4EBE"/>
    <w:rsid w:val="00FC503F"/>
    <w:rsid w:val="00FC7B6E"/>
    <w:rsid w:val="00FD1805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A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45DC8"/>
    <w:rPr>
      <w:sz w:val="22"/>
      <w:szCs w:val="22"/>
    </w:rPr>
  </w:style>
  <w:style w:type="table" w:styleId="Tabelasiatki1jasna">
    <w:name w:val="Grid Table 1 Light"/>
    <w:basedOn w:val="Standardowy"/>
    <w:uiPriority w:val="46"/>
    <w:rsid w:val="00645DC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645DC8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0D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0D4"/>
    <w:rPr>
      <w:rFonts w:ascii="Arial Narrow" w:eastAsia="Times New Roman" w:hAnsi="Arial Narrow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9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9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71E7-92E6-4B0E-92A8-41173F19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1962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2022-05-09T09:52:00Z</dcterms:created>
  <dcterms:modified xsi:type="dcterms:W3CDTF">2022-05-09T20:00:00Z</dcterms:modified>
</cp:coreProperties>
</file>