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62E9F126" w:rsidR="00E814BD" w:rsidRPr="004027CA" w:rsidRDefault="00565AB6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ZSO/07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43D527DB" w:rsidR="00565AB6" w:rsidRPr="004027CA" w:rsidRDefault="001124C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Organizacja konferencji naukowej pn. „Konferencja Studenckich Kół Naukowych i Doktorantów AWF im. Jerzego Kukuczki w Katowicach 2022”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565AB6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47615491" w14:textId="75408D88" w:rsidR="00E814BD" w:rsidRPr="00565AB6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1124C0" w:rsidRPr="004027CA">
        <w:rPr>
          <w:b/>
          <w:bCs/>
          <w:sz w:val="23"/>
          <w:szCs w:val="23"/>
        </w:rPr>
        <w:t xml:space="preserve">5-6.05.2022 </w:t>
      </w:r>
      <w:proofErr w:type="gramStart"/>
      <w:r w:rsidR="001124C0" w:rsidRPr="004027CA">
        <w:rPr>
          <w:b/>
          <w:bCs/>
          <w:sz w:val="23"/>
          <w:szCs w:val="23"/>
        </w:rPr>
        <w:t>r</w:t>
      </w:r>
      <w:proofErr w:type="gramEnd"/>
      <w:r w:rsidR="001124C0" w:rsidRPr="004027CA">
        <w:rPr>
          <w:b/>
          <w:bCs/>
          <w:sz w:val="23"/>
          <w:szCs w:val="23"/>
        </w:rPr>
        <w:t>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3F43C415" w:rsidR="00E814BD" w:rsidRPr="004027CA" w:rsidRDefault="001124C0" w:rsidP="001124C0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Zamawiający wymaga, aby Wykonawca biorący udział w postępowaniu spełniał następujące warunki:</w:t>
      </w:r>
    </w:p>
    <w:p w14:paraId="25C62EAD" w14:textId="7D3D0F2C" w:rsidR="001124C0" w:rsidRPr="004027CA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Posiadanie wpisu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14:paraId="2A7C0D96" w14:textId="5462C16D" w:rsidR="006D0146" w:rsidRPr="004027CA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Posiadanie doświadczenia polegającego na należytym wykonaniu w okresie ostatnich 3 lat przed upływem terminu składania ofert, a jeżeli okres prowadzenia działalności jest krótszy w tym </w:t>
      </w:r>
      <w:proofErr w:type="gramStart"/>
      <w:r w:rsidRPr="004027CA">
        <w:rPr>
          <w:rFonts w:ascii="Times New Roman" w:hAnsi="Times New Roman"/>
          <w:iCs/>
          <w:sz w:val="23"/>
          <w:szCs w:val="23"/>
        </w:rPr>
        <w:t>okresie co</w:t>
      </w:r>
      <w:proofErr w:type="gramEnd"/>
      <w:r w:rsidRPr="004027CA">
        <w:rPr>
          <w:rFonts w:ascii="Times New Roman" w:hAnsi="Times New Roman"/>
          <w:iCs/>
          <w:sz w:val="23"/>
          <w:szCs w:val="23"/>
        </w:rPr>
        <w:t xml:space="preserve">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</w:t>
      </w:r>
      <w:proofErr w:type="gramStart"/>
      <w:r w:rsidRPr="004027CA">
        <w:rPr>
          <w:rFonts w:ascii="Times New Roman" w:hAnsi="Times New Roman"/>
          <w:iCs/>
          <w:sz w:val="23"/>
          <w:szCs w:val="23"/>
        </w:rPr>
        <w:t>łącznie co</w:t>
      </w:r>
      <w:proofErr w:type="gramEnd"/>
      <w:r w:rsidRPr="004027CA">
        <w:rPr>
          <w:rFonts w:ascii="Times New Roman" w:hAnsi="Times New Roman"/>
          <w:iCs/>
          <w:sz w:val="23"/>
          <w:szCs w:val="23"/>
        </w:rPr>
        <w:t xml:space="preserve"> najmniej usługi: gastronomiczne, konferencyjne oraz hotelarskie.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82F72D3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e kryteria i przypisane im wagi.</w:t>
      </w:r>
    </w:p>
    <w:p w14:paraId="6A640030" w14:textId="77777777" w:rsidR="00E814BD" w:rsidRPr="004027CA" w:rsidRDefault="00E814BD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4027CA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0F7F8619" w14:textId="77511B27" w:rsidR="00E814BD" w:rsidRPr="004027CA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lastRenderedPageBreak/>
        <w:t>2</w:t>
      </w:r>
      <w:r w:rsidR="00E814BD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. </w:t>
      </w:r>
      <w:r w:rsidR="0030664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Oświadczenie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 spełnianiu warunków udziału w postępowaniu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(</w:t>
      </w:r>
      <w:r w:rsidR="002E57B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17D0FE07" w14:textId="7D8AF88F" w:rsidR="004027CA" w:rsidRDefault="006D014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3. Oświadczenie o braku podstaw do wykluczenia z postępowania (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B587F7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3D1ECCC0" w14:textId="77777777" w:rsidR="00E814BD" w:rsidRPr="004027CA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23"/>
          <w:szCs w:val="23"/>
        </w:rPr>
      </w:pPr>
    </w:p>
    <w:p w14:paraId="1A2CD233" w14:textId="57A32983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65AB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29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.03.2022 </w:t>
      </w:r>
      <w:proofErr w:type="gramStart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 do godziny 10:00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6DC277C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65AB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/07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11.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Oferta powinna zawierać, jeżeli zostało udzielone – pełnomocnictwo do działania w imieniu Wykonawcy. </w:t>
      </w:r>
    </w:p>
    <w:p w14:paraId="67BEAE5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14. Oferty rekomenduje się wypełniać pismem drukowanym lub komputerowo.</w:t>
      </w:r>
    </w:p>
    <w:p w14:paraId="0AD71707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15.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 xml:space="preserve">16.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18. Wszystkie koszty związane z przygotowaniem i złożeniem oferty ponosi Wykonawca.</w:t>
      </w:r>
    </w:p>
    <w:p w14:paraId="5030E41D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19. Zapraszający nie dopuszcza składania ofert częściowych.</w:t>
      </w:r>
    </w:p>
    <w:p w14:paraId="7EAC1B5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027CA">
        <w:rPr>
          <w:rFonts w:ascii="Times New Roman" w:hAnsi="Times New Roman"/>
          <w:sz w:val="23"/>
          <w:szCs w:val="23"/>
        </w:rPr>
        <w:t xml:space="preserve">20.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Zapraszający nie dopuszcza składania ofert równoważnych </w:t>
      </w:r>
    </w:p>
    <w:p w14:paraId="2BA23E56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21. Zapraszający nie dopuszcza składania ofert wariantowych.</w:t>
      </w:r>
    </w:p>
    <w:p w14:paraId="0A3E3FC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22. Zapraszający nie przewiduje udzielania zamówień uzupełniających.</w:t>
      </w:r>
    </w:p>
    <w:p w14:paraId="1121D3FF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23.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 xml:space="preserve">Proponuje się, aby Wykonawcy na wniosku kierowanym do Zapraszającego zawierającym prośbę o wyjaśnienia umieścili adres e – mail, na który Zapraszający może kierować odpowiedzi. Wykonawca kieruje zapytania w terminie do 2 dni od daty otrzymania zaproszenia i daty publikacji w BIP,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Zapraszający udziela odpowiedzi w terminie 2 dni, nie później niż na dzień przed terminem składania ofert.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24. Zamawiający dopuszcza możliwość wezwania wykonawcy w wyznaczonym terminie do udzielenia wyjaśnień treści złożonej oferty. </w:t>
      </w:r>
    </w:p>
    <w:p w14:paraId="62FE2A16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25.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26. </w:t>
      </w:r>
      <w:r w:rsidRPr="004027CA">
        <w:rPr>
          <w:rFonts w:ascii="Times New Roman" w:hAnsi="Times New Roman"/>
          <w:sz w:val="23"/>
          <w:szCs w:val="23"/>
        </w:rPr>
        <w:t xml:space="preserve">Zapraszający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38818D4B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27.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15222D88" w14:textId="2DDDAA50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28. Zapraszający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1C4535B5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24EEC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2AAC8B86" w14:textId="337809CB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>
        <w:rPr>
          <w:rFonts w:ascii="Times New Roman" w:hAnsi="Times New Roman"/>
          <w:color w:val="000000" w:themeColor="text1"/>
          <w:sz w:val="20"/>
          <w:szCs w:val="20"/>
        </w:rPr>
        <w:t>Oświadczenie o spełnianiu warunków udziału w postępowaniu</w:t>
      </w:r>
    </w:p>
    <w:p w14:paraId="4A475C40" w14:textId="6B3FFEF5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4EAEBE7E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124C0"/>
    <w:rsid w:val="0012491F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65AB6"/>
    <w:rsid w:val="005E3735"/>
    <w:rsid w:val="005E3A99"/>
    <w:rsid w:val="00690B28"/>
    <w:rsid w:val="006D0146"/>
    <w:rsid w:val="006F0D4D"/>
    <w:rsid w:val="007B7A10"/>
    <w:rsid w:val="007C602D"/>
    <w:rsid w:val="007D5145"/>
    <w:rsid w:val="00847133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B24EEC"/>
    <w:rsid w:val="00B65481"/>
    <w:rsid w:val="00B77A7F"/>
    <w:rsid w:val="00B94EE5"/>
    <w:rsid w:val="00BF599C"/>
    <w:rsid w:val="00C66C6E"/>
    <w:rsid w:val="00C83FCB"/>
    <w:rsid w:val="00D12FEF"/>
    <w:rsid w:val="00D30FFD"/>
    <w:rsid w:val="00DD285B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2022-03-22T13:46:00Z</cp:lastPrinted>
  <dcterms:created xsi:type="dcterms:W3CDTF">2022-03-10T14:52:00Z</dcterms:created>
  <dcterms:modified xsi:type="dcterms:W3CDTF">2022-03-22T13:52:00Z</dcterms:modified>
</cp:coreProperties>
</file>