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86" w:rsidRDefault="001C1386" w:rsidP="001C138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 do Zaproszenia do składania ofert</w:t>
      </w:r>
    </w:p>
    <w:p w:rsidR="001C1386" w:rsidRDefault="001C1386" w:rsidP="00FE0407">
      <w:pPr>
        <w:jc w:val="center"/>
        <w:rPr>
          <w:b/>
          <w:bCs/>
          <w:sz w:val="24"/>
          <w:szCs w:val="24"/>
        </w:rPr>
      </w:pPr>
    </w:p>
    <w:p w:rsidR="001C1386" w:rsidRDefault="001C1386" w:rsidP="00FE0407">
      <w:pPr>
        <w:jc w:val="center"/>
        <w:rPr>
          <w:b/>
          <w:bCs/>
          <w:sz w:val="24"/>
          <w:szCs w:val="24"/>
        </w:rPr>
      </w:pPr>
    </w:p>
    <w:p w:rsidR="00FE0407" w:rsidRPr="00EE22D3" w:rsidRDefault="00FE0407" w:rsidP="00FE0407">
      <w:pPr>
        <w:jc w:val="center"/>
        <w:rPr>
          <w:b/>
          <w:bCs/>
          <w:sz w:val="24"/>
          <w:szCs w:val="24"/>
        </w:rPr>
      </w:pPr>
      <w:r w:rsidRPr="00EE22D3">
        <w:rPr>
          <w:b/>
          <w:bCs/>
          <w:sz w:val="24"/>
          <w:szCs w:val="24"/>
        </w:rPr>
        <w:t>OPIS PRZEDMIOTU ZAMÓWIENIA</w:t>
      </w:r>
    </w:p>
    <w:p w:rsidR="00FE0407" w:rsidRPr="00EE22D3" w:rsidRDefault="00FE0407" w:rsidP="00FE0407">
      <w:pPr>
        <w:rPr>
          <w:sz w:val="24"/>
          <w:szCs w:val="24"/>
        </w:rPr>
      </w:pPr>
    </w:p>
    <w:p w:rsidR="001C1386" w:rsidRDefault="001C1386" w:rsidP="00FE0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Nazwa zamówienia:</w:t>
      </w:r>
    </w:p>
    <w:p w:rsidR="001C1386" w:rsidRDefault="001C1386" w:rsidP="00FE0407">
      <w:pPr>
        <w:jc w:val="center"/>
        <w:rPr>
          <w:b/>
          <w:sz w:val="24"/>
          <w:szCs w:val="24"/>
        </w:rPr>
      </w:pPr>
      <w:r w:rsidRPr="001C1386">
        <w:rPr>
          <w:b/>
          <w:sz w:val="24"/>
          <w:szCs w:val="24"/>
        </w:rPr>
        <w:t xml:space="preserve">Świadczenie usług medycznych w zakresie przeprowadzenia badań lekarskich dla studentów i kandydatów na studia w Akademii Wychowania Fizycznego </w:t>
      </w:r>
    </w:p>
    <w:p w:rsidR="00FE0407" w:rsidRDefault="001C1386" w:rsidP="00FE0407">
      <w:pPr>
        <w:jc w:val="center"/>
        <w:rPr>
          <w:b/>
          <w:sz w:val="24"/>
          <w:szCs w:val="24"/>
        </w:rPr>
      </w:pPr>
      <w:proofErr w:type="gramStart"/>
      <w:r w:rsidRPr="001C1386">
        <w:rPr>
          <w:b/>
          <w:sz w:val="24"/>
          <w:szCs w:val="24"/>
        </w:rPr>
        <w:t>im</w:t>
      </w:r>
      <w:proofErr w:type="gramEnd"/>
      <w:r w:rsidRPr="001C1386">
        <w:rPr>
          <w:b/>
          <w:sz w:val="24"/>
          <w:szCs w:val="24"/>
        </w:rPr>
        <w:t>. Jerzego Kukuczki w Katowicach</w:t>
      </w:r>
    </w:p>
    <w:p w:rsidR="001C1386" w:rsidRPr="001C1386" w:rsidRDefault="001C1386" w:rsidP="00FE0407">
      <w:pPr>
        <w:jc w:val="center"/>
        <w:rPr>
          <w:b/>
          <w:sz w:val="24"/>
          <w:szCs w:val="24"/>
        </w:rPr>
      </w:pPr>
    </w:p>
    <w:p w:rsidR="00FE0407" w:rsidRDefault="00FE0407" w:rsidP="00FE0407">
      <w:pPr>
        <w:spacing w:line="360" w:lineRule="auto"/>
        <w:jc w:val="both"/>
        <w:rPr>
          <w:sz w:val="24"/>
          <w:szCs w:val="24"/>
        </w:rPr>
      </w:pPr>
      <w:r w:rsidRPr="00EE22D3">
        <w:rPr>
          <w:sz w:val="24"/>
          <w:szCs w:val="24"/>
        </w:rPr>
        <w:t xml:space="preserve">Przedmiotem zamówienia jest: </w:t>
      </w:r>
      <w:r>
        <w:rPr>
          <w:sz w:val="24"/>
          <w:szCs w:val="24"/>
        </w:rPr>
        <w:t xml:space="preserve">przeprowadzenie badań lekarskich dla studentów i kandydatów na studia w Akademii Wychowania Fizycznego im. J. Kukuczki w Katowicach stosownie do postanowień ustawy z 27 czerwca 1997r. o służbie medycyny pracy (Dz.U.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2019 poz. 1175), rozporządzenie Ministra Zdrowia z dnia 26 sierpnia 2019r. w sprawie badań lekarskich kandydatów do szkół ponadpodstawowych lub wyższych i na kwalifikacyjne kursy zawodowe, uczniów i słuchaczy tych szkół, studentów, słuchaczy kwalifikacyjnych kursów zawodowych oraz doktorantów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2019r. poz.1651) oraz innymi przepisami prawa. Zgodnie z ustaleniami WOMP przewiduje się wykonanie n/w badań:</w:t>
      </w:r>
    </w:p>
    <w:p w:rsidR="00FE0407" w:rsidRDefault="00FE0407" w:rsidP="00FE04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badania</w:t>
      </w:r>
      <w:proofErr w:type="gramEnd"/>
      <w:r>
        <w:rPr>
          <w:sz w:val="24"/>
          <w:szCs w:val="24"/>
        </w:rPr>
        <w:t xml:space="preserve"> ogólnolekarskie (1860);</w:t>
      </w:r>
    </w:p>
    <w:p w:rsidR="00FE0407" w:rsidRDefault="00FE0407" w:rsidP="00FE04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badania</w:t>
      </w:r>
      <w:proofErr w:type="gramEnd"/>
      <w:r>
        <w:rPr>
          <w:sz w:val="24"/>
          <w:szCs w:val="24"/>
        </w:rPr>
        <w:t xml:space="preserve"> kardiologiczne i test </w:t>
      </w:r>
      <w:proofErr w:type="spellStart"/>
      <w:r>
        <w:rPr>
          <w:sz w:val="24"/>
          <w:szCs w:val="24"/>
        </w:rPr>
        <w:t>Harwarda</w:t>
      </w:r>
      <w:proofErr w:type="spellEnd"/>
      <w:r>
        <w:rPr>
          <w:sz w:val="24"/>
          <w:szCs w:val="24"/>
        </w:rPr>
        <w:t xml:space="preserve"> (710);</w:t>
      </w:r>
    </w:p>
    <w:p w:rsidR="00FE0407" w:rsidRDefault="00FE0407" w:rsidP="00FE040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EKG (710).</w:t>
      </w:r>
    </w:p>
    <w:p w:rsidR="00FE0407" w:rsidRPr="000765AF" w:rsidRDefault="00FE0407" w:rsidP="00FE0407">
      <w:pPr>
        <w:spacing w:line="360" w:lineRule="auto"/>
        <w:jc w:val="both"/>
        <w:rPr>
          <w:sz w:val="24"/>
          <w:szCs w:val="24"/>
        </w:rPr>
      </w:pPr>
      <w:r w:rsidRPr="000765AF">
        <w:rPr>
          <w:sz w:val="24"/>
          <w:szCs w:val="24"/>
        </w:rPr>
        <w:t>Badania powinny być wykonane na terenie miasta Katowice. Badania określone, jako przedmiot zamów</w:t>
      </w:r>
      <w:r>
        <w:rPr>
          <w:sz w:val="24"/>
          <w:szCs w:val="24"/>
        </w:rPr>
        <w:t xml:space="preserve">ienia będą wykonywane wyłączni </w:t>
      </w:r>
      <w:r w:rsidRPr="000765AF">
        <w:rPr>
          <w:sz w:val="24"/>
          <w:szCs w:val="24"/>
        </w:rPr>
        <w:t>przez podmiot leczący figurujący w rejestrze zgłoszeń prowadzonym przez WOMP Katowice, posiadający w strukturze komórkę medycyny pracy. Badania stanowiące przedmiot umowy może przeprowadzić wyłączenie lekarz, figurujący w rejestrze zgłoszeń lekarzy uprawnionych do przeprowadzania badań profilaktycznych (prowadzonym przez WOMP Katowice) i równocześnie zgłoszony w WOMP Katowice, jako lekarz prowadzący działalność profilaktyczną we wskazanej w umowie PJSMP.</w:t>
      </w:r>
    </w:p>
    <w:p w:rsidR="00346F40" w:rsidRDefault="00346F40">
      <w:bookmarkStart w:id="0" w:name="_GoBack"/>
      <w:bookmarkEnd w:id="0"/>
    </w:p>
    <w:sectPr w:rsidR="0034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22D5"/>
    <w:multiLevelType w:val="hybridMultilevel"/>
    <w:tmpl w:val="590A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86"/>
    <w:rsid w:val="001C1386"/>
    <w:rsid w:val="00346F40"/>
    <w:rsid w:val="00BE3C86"/>
    <w:rsid w:val="00F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5697F-F242-4562-9CAD-E94B03AF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407"/>
    <w:pPr>
      <w:ind w:left="8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Dydaktyka</dc:creator>
  <cp:keywords/>
  <dc:description/>
  <cp:lastModifiedBy>AWF</cp:lastModifiedBy>
  <cp:revision>3</cp:revision>
  <dcterms:created xsi:type="dcterms:W3CDTF">2022-02-25T09:19:00Z</dcterms:created>
  <dcterms:modified xsi:type="dcterms:W3CDTF">2022-03-03T10:03:00Z</dcterms:modified>
</cp:coreProperties>
</file>