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10F653A6" w:rsidR="00C71E31" w:rsidRPr="004B32A1" w:rsidRDefault="00C71E31" w:rsidP="005455FB">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0F756B">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03B37B09"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BA14ED">
        <w:rPr>
          <w:rFonts w:ascii="Times New Roman" w:hAnsi="Times New Roman" w:cs="Times New Roman"/>
          <w:sz w:val="24"/>
          <w:szCs w:val="24"/>
        </w:rPr>
        <w:t>, BDO</w:t>
      </w:r>
      <w:r w:rsidR="000F756B">
        <w:rPr>
          <w:rFonts w:ascii="Times New Roman" w:hAnsi="Times New Roman" w:cs="Times New Roman"/>
          <w:sz w:val="24"/>
          <w:szCs w:val="24"/>
        </w:rPr>
        <w:t xml:space="preserve"> </w:t>
      </w:r>
      <w:r w:rsidR="000F756B" w:rsidRPr="000F756B">
        <w:rPr>
          <w:rFonts w:ascii="Times New Roman" w:hAnsi="Times New Roman" w:cs="Times New Roman"/>
          <w:sz w:val="24"/>
          <w:szCs w:val="24"/>
        </w:rPr>
        <w:t>000045919</w:t>
      </w:r>
      <w:r w:rsidR="000F756B">
        <w:rPr>
          <w:rFonts w:ascii="Times New Roman" w:hAnsi="Times New Roman" w:cs="Times New Roman"/>
          <w:sz w:val="24"/>
          <w:szCs w:val="24"/>
        </w:rPr>
        <w:t>,</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lastRenderedPageBreak/>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w:t>
      </w:r>
      <w:proofErr w:type="spellStart"/>
      <w:r w:rsidRPr="004B32A1">
        <w:rPr>
          <w:rFonts w:ascii="Times New Roman" w:hAnsi="Times New Roman" w:cs="Times New Roman"/>
          <w:sz w:val="24"/>
          <w:szCs w:val="24"/>
        </w:rPr>
        <w:t>ną</w:t>
      </w:r>
      <w:proofErr w:type="spellEnd"/>
      <w:r w:rsidRPr="004B32A1">
        <w:rPr>
          <w:rFonts w:ascii="Times New Roman" w:hAnsi="Times New Roman" w:cs="Times New Roman"/>
          <w:sz w:val="24"/>
          <w:szCs w:val="24"/>
        </w:rPr>
        <w:t xml:space="preserve">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44CE73BC"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78E6E897" w14:textId="77777777" w:rsidR="000313F5" w:rsidRDefault="000313F5" w:rsidP="000313F5">
      <w:pPr>
        <w:pStyle w:val="Akapitzlist"/>
        <w:numPr>
          <w:ilvl w:val="0"/>
          <w:numId w:val="45"/>
        </w:numPr>
        <w:spacing w:after="0" w:line="276" w:lineRule="auto"/>
        <w:jc w:val="both"/>
        <w:rPr>
          <w:rFonts w:ascii="Times New Roman" w:hAnsi="Times New Roman" w:cs="Times New Roman"/>
          <w:sz w:val="24"/>
          <w:szCs w:val="24"/>
        </w:rPr>
      </w:pPr>
      <w:r w:rsidRPr="000313F5">
        <w:rPr>
          <w:rFonts w:ascii="Times New Roman" w:hAnsi="Times New Roman" w:cs="Times New Roman"/>
          <w:sz w:val="24"/>
          <w:szCs w:val="24"/>
        </w:rPr>
        <w:t>Część nr 1. Dostawa komputerów biurkowych - szt. 2;</w:t>
      </w:r>
    </w:p>
    <w:p w14:paraId="12398093" w14:textId="77777777" w:rsidR="000313F5" w:rsidRDefault="000313F5" w:rsidP="000313F5">
      <w:pPr>
        <w:pStyle w:val="Akapitzlist"/>
        <w:numPr>
          <w:ilvl w:val="0"/>
          <w:numId w:val="45"/>
        </w:numPr>
        <w:spacing w:after="0" w:line="276" w:lineRule="auto"/>
        <w:jc w:val="both"/>
        <w:rPr>
          <w:rFonts w:ascii="Times New Roman" w:hAnsi="Times New Roman" w:cs="Times New Roman"/>
          <w:sz w:val="24"/>
          <w:szCs w:val="24"/>
        </w:rPr>
      </w:pPr>
      <w:r w:rsidRPr="000313F5">
        <w:rPr>
          <w:rFonts w:ascii="Times New Roman" w:hAnsi="Times New Roman" w:cs="Times New Roman"/>
          <w:sz w:val="24"/>
          <w:szCs w:val="24"/>
        </w:rPr>
        <w:t>Część nr 2. Dostawa telewizora 65" z wieszakiem - szt. 2;</w:t>
      </w:r>
    </w:p>
    <w:p w14:paraId="3541DFF1" w14:textId="77777777" w:rsidR="000313F5" w:rsidRDefault="000313F5" w:rsidP="000313F5">
      <w:pPr>
        <w:pStyle w:val="Akapitzlist"/>
        <w:numPr>
          <w:ilvl w:val="0"/>
          <w:numId w:val="45"/>
        </w:numPr>
        <w:spacing w:after="0" w:line="276" w:lineRule="auto"/>
        <w:jc w:val="both"/>
        <w:rPr>
          <w:rFonts w:ascii="Times New Roman" w:hAnsi="Times New Roman" w:cs="Times New Roman"/>
          <w:sz w:val="24"/>
          <w:szCs w:val="24"/>
        </w:rPr>
      </w:pPr>
      <w:r w:rsidRPr="000313F5">
        <w:rPr>
          <w:rFonts w:ascii="Times New Roman" w:hAnsi="Times New Roman" w:cs="Times New Roman"/>
          <w:sz w:val="24"/>
          <w:szCs w:val="24"/>
        </w:rPr>
        <w:t>Część nr 3. Dostawa przyłącza biurkowego - szt. 4;</w:t>
      </w:r>
    </w:p>
    <w:p w14:paraId="0FEB4E0B" w14:textId="77777777" w:rsidR="000313F5" w:rsidRDefault="000313F5" w:rsidP="000313F5">
      <w:pPr>
        <w:pStyle w:val="Akapitzlist"/>
        <w:numPr>
          <w:ilvl w:val="0"/>
          <w:numId w:val="45"/>
        </w:numPr>
        <w:spacing w:after="0" w:line="276" w:lineRule="auto"/>
        <w:jc w:val="both"/>
        <w:rPr>
          <w:rFonts w:ascii="Times New Roman" w:hAnsi="Times New Roman" w:cs="Times New Roman"/>
          <w:sz w:val="24"/>
          <w:szCs w:val="24"/>
        </w:rPr>
      </w:pPr>
      <w:r w:rsidRPr="000313F5">
        <w:rPr>
          <w:rFonts w:ascii="Times New Roman" w:hAnsi="Times New Roman" w:cs="Times New Roman"/>
          <w:sz w:val="24"/>
          <w:szCs w:val="24"/>
        </w:rPr>
        <w:t>Część nr 4. Dostawa zintegrowanego systemu kamera głośniki</w:t>
      </w:r>
      <w:r w:rsidRPr="000313F5">
        <w:rPr>
          <w:rFonts w:ascii="Times New Roman" w:hAnsi="Times New Roman" w:cs="Times New Roman"/>
          <w:sz w:val="24"/>
          <w:szCs w:val="24"/>
        </w:rPr>
        <w:tab/>
        <w:t>- szt. 1.</w:t>
      </w:r>
    </w:p>
    <w:p w14:paraId="0128D91D" w14:textId="3B38DFB7" w:rsidR="008758C4" w:rsidRPr="000313F5" w:rsidRDefault="008758C4" w:rsidP="000313F5">
      <w:pPr>
        <w:pStyle w:val="Akapitzlist"/>
        <w:spacing w:after="0" w:line="276" w:lineRule="auto"/>
        <w:ind w:left="1428"/>
        <w:jc w:val="both"/>
        <w:rPr>
          <w:rFonts w:ascii="Times New Roman" w:hAnsi="Times New Roman" w:cs="Times New Roman"/>
          <w:sz w:val="24"/>
          <w:szCs w:val="24"/>
        </w:rPr>
      </w:pPr>
      <w:r w:rsidRPr="000313F5">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BC5A3CA" w14:textId="77777777" w:rsidR="00245714" w:rsidRDefault="00245714"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7388DA61"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78295971"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14:paraId="0970C525" w14:textId="2595B1E2" w:rsidR="00EF7A64" w:rsidRDefault="00EF7A64">
      <w:pPr>
        <w:spacing w:after="200" w:line="276" w:lineRule="auto"/>
        <w:rPr>
          <w:rFonts w:ascii="Times New Roman" w:eastAsia="Arial Unicode MS" w:hAnsi="Times New Roman" w:cs="Times New Roman"/>
          <w:b/>
          <w:kern w:val="1"/>
          <w:sz w:val="24"/>
          <w:szCs w:val="24"/>
        </w:rPr>
      </w:pPr>
      <w:r>
        <w:rPr>
          <w:rFonts w:ascii="Times New Roman" w:hAnsi="Times New Roman"/>
          <w:b/>
        </w:rPr>
        <w:br w:type="page"/>
      </w:r>
    </w:p>
    <w:p w14:paraId="4A99986C" w14:textId="7D8599F8"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lastRenderedPageBreak/>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1CB8B89F" w14:textId="001EC63D" w:rsidR="000313F5" w:rsidRPr="00245714" w:rsidRDefault="000313F5" w:rsidP="000313F5">
      <w:pPr>
        <w:pStyle w:val="Bezodstpw"/>
        <w:ind w:firstLine="284"/>
        <w:rPr>
          <w:rFonts w:ascii="Times New Roman" w:hAnsi="Times New Roman" w:cs="Times New Roman"/>
          <w:sz w:val="24"/>
          <w:szCs w:val="24"/>
        </w:rPr>
      </w:pPr>
      <w:r>
        <w:rPr>
          <w:rFonts w:ascii="Times New Roman" w:hAnsi="Times New Roman" w:cs="Times New Roman"/>
          <w:sz w:val="24"/>
          <w:szCs w:val="24"/>
        </w:rPr>
        <w:t xml:space="preserve">1. </w:t>
      </w:r>
      <w:r w:rsidRPr="00245714">
        <w:rPr>
          <w:rFonts w:ascii="Times New Roman" w:hAnsi="Times New Roman" w:cs="Times New Roman"/>
          <w:sz w:val="24"/>
          <w:szCs w:val="24"/>
        </w:rPr>
        <w:t>Wykonawca na przedmiot umowy wskazany w</w:t>
      </w:r>
      <w:r w:rsidRPr="00245714">
        <w:rPr>
          <w:rFonts w:ascii="Times New Roman" w:eastAsia="Times New Roman" w:hAnsi="Times New Roman" w:cs="Times New Roman"/>
          <w:color w:val="FF0000"/>
          <w:sz w:val="24"/>
          <w:szCs w:val="24"/>
          <w:lang w:eastAsia="pl-PL"/>
        </w:rPr>
        <w:t>*</w:t>
      </w:r>
      <w:r w:rsidRPr="00245714">
        <w:rPr>
          <w:rFonts w:ascii="Times New Roman" w:hAnsi="Times New Roman" w:cs="Times New Roman"/>
          <w:sz w:val="24"/>
          <w:szCs w:val="24"/>
        </w:rPr>
        <w:t>:</w:t>
      </w:r>
    </w:p>
    <w:p w14:paraId="758F5DBC" w14:textId="24992DF3" w:rsidR="000313F5" w:rsidRPr="00245714" w:rsidRDefault="000313F5" w:rsidP="000313F5">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a</w:t>
      </w:r>
      <w:r w:rsidRPr="00245714">
        <w:rPr>
          <w:rFonts w:ascii="Times New Roman" w:hAnsi="Times New Roman" w:cs="Times New Roman"/>
          <w:sz w:val="24"/>
          <w:szCs w:val="24"/>
        </w:rPr>
        <w:t xml:space="preserve">) </w:t>
      </w:r>
      <w:r>
        <w:rPr>
          <w:rFonts w:ascii="Times New Roman" w:hAnsi="Times New Roman" w:cs="Times New Roman"/>
          <w:sz w:val="24"/>
          <w:szCs w:val="24"/>
        </w:rPr>
        <w:t>§1 ust. 2 lit a</w:t>
      </w:r>
      <w:r w:rsidRPr="00245714">
        <w:rPr>
          <w:rFonts w:ascii="Times New Roman" w:hAnsi="Times New Roman" w:cs="Times New Roman"/>
          <w:sz w:val="24"/>
          <w:szCs w:val="24"/>
        </w:rPr>
        <w:t xml:space="preserve"> udziela </w:t>
      </w:r>
      <w:r w:rsidR="00740C4C">
        <w:rPr>
          <w:rFonts w:ascii="Times New Roman" w:hAnsi="Times New Roman" w:cs="Times New Roman"/>
          <w:b/>
          <w:sz w:val="24"/>
          <w:szCs w:val="24"/>
        </w:rPr>
        <w:t>36</w:t>
      </w:r>
      <w:r w:rsidRPr="00245714">
        <w:rPr>
          <w:rFonts w:ascii="Times New Roman" w:hAnsi="Times New Roman" w:cs="Times New Roman"/>
          <w:b/>
          <w:sz w:val="24"/>
          <w:szCs w:val="24"/>
        </w:rPr>
        <w:t xml:space="preserve"> – miesięcznej 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p>
    <w:p w14:paraId="180BFB6C" w14:textId="73F5DC03" w:rsidR="000313F5" w:rsidRPr="00245714" w:rsidRDefault="000313F5" w:rsidP="000313F5">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§1 ust. 2 lit b</w:t>
      </w:r>
      <w:r w:rsidRPr="00245714">
        <w:rPr>
          <w:rFonts w:ascii="Times New Roman" w:hAnsi="Times New Roman" w:cs="Times New Roman"/>
          <w:sz w:val="24"/>
          <w:szCs w:val="24"/>
        </w:rPr>
        <w:t xml:space="preserve"> udziela </w:t>
      </w:r>
      <w:r w:rsidR="00740C4C">
        <w:rPr>
          <w:rFonts w:ascii="Times New Roman" w:hAnsi="Times New Roman" w:cs="Times New Roman"/>
          <w:b/>
          <w:sz w:val="24"/>
          <w:szCs w:val="24"/>
        </w:rPr>
        <w:t>24</w:t>
      </w:r>
      <w:r w:rsidRPr="00245714">
        <w:rPr>
          <w:rFonts w:ascii="Times New Roman" w:hAnsi="Times New Roman" w:cs="Times New Roman"/>
          <w:b/>
          <w:sz w:val="24"/>
          <w:szCs w:val="24"/>
        </w:rPr>
        <w:t xml:space="preserve"> - miesięcznej 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p>
    <w:p w14:paraId="1EB9171B" w14:textId="0924D842" w:rsidR="000313F5" w:rsidRPr="00245714" w:rsidRDefault="000313F5" w:rsidP="000313F5">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§1 ust. 2 lit c </w:t>
      </w:r>
      <w:r w:rsidRPr="00245714">
        <w:rPr>
          <w:rFonts w:ascii="Times New Roman" w:hAnsi="Times New Roman" w:cs="Times New Roman"/>
          <w:sz w:val="24"/>
          <w:szCs w:val="24"/>
        </w:rPr>
        <w:t xml:space="preserve">udziela </w:t>
      </w:r>
      <w:r w:rsidR="00740C4C">
        <w:rPr>
          <w:rFonts w:ascii="Times New Roman" w:hAnsi="Times New Roman" w:cs="Times New Roman"/>
          <w:b/>
          <w:sz w:val="24"/>
          <w:szCs w:val="24"/>
        </w:rPr>
        <w:t>24</w:t>
      </w:r>
      <w:r w:rsidRPr="00245714">
        <w:rPr>
          <w:rFonts w:ascii="Times New Roman" w:hAnsi="Times New Roman" w:cs="Times New Roman"/>
          <w:b/>
          <w:sz w:val="24"/>
          <w:szCs w:val="24"/>
        </w:rPr>
        <w:t xml:space="preserve"> - miesięcznej 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p>
    <w:p w14:paraId="141952C2" w14:textId="2B442C75" w:rsidR="000313F5" w:rsidRPr="00245714" w:rsidRDefault="000313F5" w:rsidP="000313F5">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§1 ust. 2 lit d</w:t>
      </w:r>
      <w:r w:rsidRPr="00245714">
        <w:rPr>
          <w:rFonts w:ascii="Times New Roman" w:hAnsi="Times New Roman" w:cs="Times New Roman"/>
          <w:sz w:val="24"/>
          <w:szCs w:val="24"/>
        </w:rPr>
        <w:t xml:space="preserve"> udziela </w:t>
      </w:r>
      <w:r w:rsidRPr="00245714">
        <w:rPr>
          <w:rFonts w:ascii="Times New Roman" w:hAnsi="Times New Roman" w:cs="Times New Roman"/>
          <w:b/>
          <w:sz w:val="24"/>
          <w:szCs w:val="24"/>
        </w:rPr>
        <w:t>24 - miesięcznej 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r>
        <w:rPr>
          <w:rFonts w:ascii="Times New Roman" w:hAnsi="Times New Roman" w:cs="Times New Roman"/>
          <w:b/>
          <w:sz w:val="24"/>
          <w:szCs w:val="24"/>
        </w:rPr>
        <w:t>.</w:t>
      </w:r>
    </w:p>
    <w:p w14:paraId="2A8890DA" w14:textId="77777777" w:rsidR="000313F5" w:rsidRPr="00461B9D" w:rsidRDefault="000313F5" w:rsidP="000313F5">
      <w:pPr>
        <w:spacing w:line="240" w:lineRule="auto"/>
        <w:ind w:left="709" w:firstLine="142"/>
        <w:jc w:val="both"/>
        <w:rPr>
          <w:rFonts w:ascii="Times New Roman" w:hAnsi="Times New Roman" w:cs="Times New Roman"/>
          <w:sz w:val="24"/>
          <w:szCs w:val="24"/>
        </w:rPr>
      </w:pPr>
      <w:r w:rsidRPr="00153BCB">
        <w:rPr>
          <w:rFonts w:ascii="Times New Roman" w:eastAsia="Times New Roman" w:hAnsi="Times New Roman" w:cs="Times New Roman"/>
          <w:color w:val="FF0000"/>
          <w:sz w:val="24"/>
          <w:szCs w:val="24"/>
          <w:lang w:eastAsia="pl-PL"/>
        </w:rPr>
        <w:t>*</w:t>
      </w:r>
      <w:r>
        <w:rPr>
          <w:rFonts w:ascii="Times New Roman" w:eastAsia="Times New Roman" w:hAnsi="Times New Roman" w:cs="Times New Roman"/>
          <w:color w:val="FF0000"/>
          <w:sz w:val="24"/>
          <w:szCs w:val="24"/>
          <w:lang w:eastAsia="pl-PL"/>
        </w:rPr>
        <w:t>niewłaściwe zapisy zostaną wykreślone (w zależności od złożonej oferty)</w:t>
      </w:r>
    </w:p>
    <w:p w14:paraId="5429D3C2" w14:textId="2B01A840" w:rsidR="000313F5" w:rsidRDefault="000313F5" w:rsidP="000313F5">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Pr="00871A7D">
        <w:rPr>
          <w:rFonts w:ascii="Times New Roman" w:hAnsi="Times New Roman" w:cs="Times New Roman"/>
          <w:sz w:val="24"/>
          <w:szCs w:val="24"/>
        </w:rPr>
        <w:t xml:space="preserve">Odpowiedzialność z tytułu gwarancji obejmuje wszelkie wady przedmiotu umowy nie wynikające z winy Zamawiającego. </w:t>
      </w:r>
    </w:p>
    <w:p w14:paraId="63ADAE23" w14:textId="0F82CF5F" w:rsidR="000313F5" w:rsidRDefault="000313F5" w:rsidP="000313F5">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w:t>
      </w:r>
      <w:r>
        <w:rPr>
          <w:rFonts w:ascii="Times New Roman" w:hAnsi="Times New Roman" w:cs="Times New Roman"/>
          <w:sz w:val="24"/>
          <w:szCs w:val="24"/>
        </w:rPr>
        <w:t xml:space="preserve"> </w:t>
      </w:r>
      <w:r w:rsidRPr="004B32A1">
        <w:rPr>
          <w:rFonts w:ascii="Times New Roman" w:hAnsi="Times New Roman" w:cs="Times New Roman"/>
          <w:sz w:val="24"/>
          <w:szCs w:val="24"/>
        </w:rPr>
        <w:t>W okresie gwarancji</w:t>
      </w:r>
      <w:r>
        <w:rPr>
          <w:rFonts w:ascii="Times New Roman" w:hAnsi="Times New Roman" w:cs="Times New Roman"/>
          <w:sz w:val="24"/>
          <w:szCs w:val="24"/>
        </w:rPr>
        <w:t>, w przypadkach kiedy naprawa sprzętu nie jest możliwa, co potwierdzą obie Strony,</w:t>
      </w:r>
      <w:r w:rsidRPr="004B32A1">
        <w:rPr>
          <w:rFonts w:ascii="Times New Roman" w:hAnsi="Times New Roman" w:cs="Times New Roman"/>
          <w:sz w:val="24"/>
          <w:szCs w:val="24"/>
        </w:rPr>
        <w:t xml:space="preserve"> Wykonawca jest zobowiązany dokonać nieodpłatnej wymiany przedmiotu umowy</w:t>
      </w:r>
      <w:r>
        <w:rPr>
          <w:rFonts w:ascii="Times New Roman" w:hAnsi="Times New Roman" w:cs="Times New Roman"/>
          <w:sz w:val="24"/>
          <w:szCs w:val="24"/>
        </w:rPr>
        <w:t>, w części zgodnej ze złożoną ofertą</w:t>
      </w:r>
      <w:r w:rsidRPr="004B32A1">
        <w:rPr>
          <w:rFonts w:ascii="Times New Roman" w:hAnsi="Times New Roman" w:cs="Times New Roman"/>
          <w:sz w:val="24"/>
          <w:szCs w:val="24"/>
        </w:rPr>
        <w:t>.</w:t>
      </w:r>
    </w:p>
    <w:p w14:paraId="18FE6DCD" w14:textId="42499A0C" w:rsidR="000313F5" w:rsidRPr="0085480F" w:rsidRDefault="000313F5" w:rsidP="000313F5">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Pr="0085480F">
        <w:rPr>
          <w:rFonts w:ascii="Times New Roman" w:eastAsia="Times New Roman" w:hAnsi="Times New Roman" w:cs="Times New Roman"/>
          <w:color w:val="000000"/>
          <w:sz w:val="24"/>
          <w:szCs w:val="24"/>
          <w:lang w:eastAsia="pl-PL"/>
        </w:rPr>
        <w:t>.</w:t>
      </w:r>
      <w:r w:rsidRPr="0085480F">
        <w:rPr>
          <w:rFonts w:ascii="Times New Roman" w:hAnsi="Times New Roman" w:cs="Times New Roman"/>
          <w:sz w:val="24"/>
          <w:szCs w:val="24"/>
        </w:rPr>
        <w:t xml:space="preserve"> Wykonawca gwarantuje wymianę uszkodzonego przedmiotu umowy w czasie nie dłuższym niż 5 dni roboczych od dnia rozpoznania reklamacji. </w:t>
      </w:r>
    </w:p>
    <w:p w14:paraId="73C71953" w14:textId="17A550B0" w:rsidR="000313F5" w:rsidRPr="0085480F" w:rsidRDefault="000313F5" w:rsidP="000313F5">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Pr="0085480F">
        <w:rPr>
          <w:rFonts w:ascii="Times New Roman" w:eastAsia="Times New Roman" w:hAnsi="Times New Roman" w:cs="Times New Roman"/>
          <w:color w:val="000000"/>
          <w:sz w:val="24"/>
          <w:szCs w:val="24"/>
          <w:lang w:eastAsia="pl-PL"/>
        </w:rPr>
        <w:t>.</w:t>
      </w:r>
      <w:r w:rsidRPr="0085480F">
        <w:rPr>
          <w:rFonts w:ascii="Times New Roman" w:hAnsi="Times New Roman" w:cs="Times New Roman"/>
          <w:sz w:val="24"/>
          <w:szCs w:val="24"/>
        </w:rPr>
        <w:t xml:space="preserve"> W przypadku gdy Wykonawca dostarczył nowy przedmi</w:t>
      </w:r>
      <w:r>
        <w:rPr>
          <w:rFonts w:ascii="Times New Roman" w:hAnsi="Times New Roman" w:cs="Times New Roman"/>
          <w:sz w:val="24"/>
          <w:szCs w:val="24"/>
        </w:rPr>
        <w:t xml:space="preserve">ot umowy w wyniku zapisów ust. </w:t>
      </w:r>
      <w:r>
        <w:rPr>
          <w:rFonts w:ascii="Times New Roman" w:hAnsi="Times New Roman" w:cs="Times New Roman"/>
          <w:sz w:val="24"/>
          <w:szCs w:val="24"/>
        </w:rPr>
        <w:t>4</w:t>
      </w:r>
      <w:r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38238CC6" w14:textId="32B98815" w:rsidR="000313F5" w:rsidRPr="007406C9" w:rsidRDefault="000313F5" w:rsidP="000313F5">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Pr>
          <w:rFonts w:ascii="Times New Roman" w:eastAsia="Times New Roman" w:hAnsi="Times New Roman" w:cs="Times New Roman"/>
          <w:color w:val="000000"/>
          <w:sz w:val="24"/>
          <w:szCs w:val="24"/>
          <w:lang w:eastAsia="pl-PL"/>
        </w:rPr>
        <w:t>.</w:t>
      </w:r>
      <w:r w:rsidRPr="0085480F">
        <w:rPr>
          <w:rFonts w:ascii="Times New Roman" w:hAnsi="Times New Roman" w:cs="Times New Roman"/>
          <w:sz w:val="24"/>
          <w:szCs w:val="24"/>
        </w:rPr>
        <w:t xml:space="preserve"> W przypadku gdy eksploatacja przedmiotu zamówienia spowoduje uszkodzenie sprzętu będącego na wyposażeniu Zamawiającego, Wykonawca pokryje koszty naprawy uszkodzonego sprzętu.</w:t>
      </w:r>
    </w:p>
    <w:p w14:paraId="79A4139A" w14:textId="77777777" w:rsidR="00A637B5" w:rsidRDefault="00A637B5" w:rsidP="004B32A1">
      <w:pPr>
        <w:pStyle w:val="Akapitzlist"/>
        <w:spacing w:after="0" w:line="276" w:lineRule="auto"/>
        <w:ind w:left="284"/>
        <w:jc w:val="center"/>
        <w:rPr>
          <w:rFonts w:ascii="Times New Roman" w:hAnsi="Times New Roman" w:cs="Times New Roman"/>
          <w:b/>
          <w:bCs/>
          <w:sz w:val="24"/>
          <w:szCs w:val="24"/>
        </w:rPr>
      </w:pPr>
    </w:p>
    <w:p w14:paraId="782612B5" w14:textId="1E9FF5C4"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17405762" w:rsidR="00124F11" w:rsidRPr="00AE5E8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sprzętu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1D22A59B"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53418622" w14:textId="6054C111" w:rsidR="00515028" w:rsidRDefault="00515028"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sz w:val="24"/>
          <w:szCs w:val="24"/>
        </w:rPr>
        <w:t>Łączne wynagrodzenie wykonawcy za dostarczenie sprzętu określonego w §1 ust.</w:t>
      </w:r>
      <w:r>
        <w:rPr>
          <w:rFonts w:ascii="Times New Roman" w:hAnsi="Times New Roman" w:cs="Times New Roman"/>
          <w:color w:val="FF0000"/>
          <w:sz w:val="24"/>
          <w:szCs w:val="24"/>
        </w:rPr>
        <w:t xml:space="preserve"> </w:t>
      </w:r>
      <w:r w:rsidRPr="000F756B">
        <w:rPr>
          <w:rFonts w:ascii="Times New Roman" w:hAnsi="Times New Roman" w:cs="Times New Roman"/>
          <w:color w:val="000000" w:themeColor="text1"/>
          <w:sz w:val="24"/>
          <w:szCs w:val="24"/>
        </w:rPr>
        <w:t>2 lit ….. wyniesie ………………. netto, VAT …………………., brutto ……………….</w:t>
      </w:r>
      <w:r w:rsidR="00A637B5" w:rsidRPr="00A637B5">
        <w:rPr>
          <w:rFonts w:ascii="Times New Roman" w:hAnsi="Times New Roman" w:cs="Times New Roman"/>
          <w:color w:val="FF0000"/>
          <w:sz w:val="24"/>
          <w:szCs w:val="24"/>
        </w:rPr>
        <w:t>*</w:t>
      </w:r>
    </w:p>
    <w:p w14:paraId="5537FF87" w14:textId="5B337678" w:rsidR="00515028" w:rsidRPr="000F756B" w:rsidRDefault="00515028" w:rsidP="000F756B">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dwie</w:t>
      </w:r>
      <w:r w:rsidR="00A637B5">
        <w:rPr>
          <w:rFonts w:ascii="Times New Roman" w:hAnsi="Times New Roman" w:cs="Times New Roman"/>
          <w:color w:val="FF0000"/>
          <w:sz w:val="24"/>
          <w:szCs w:val="24"/>
        </w:rPr>
        <w:t xml:space="preserve"> lub więcej</w:t>
      </w:r>
      <w:r>
        <w:rPr>
          <w:rFonts w:ascii="Times New Roman" w:hAnsi="Times New Roman" w:cs="Times New Roman"/>
          <w:color w:val="FF0000"/>
          <w:sz w:val="24"/>
          <w:szCs w:val="24"/>
        </w:rPr>
        <w:t xml:space="preserve"> części zamówienia.</w:t>
      </w:r>
    </w:p>
    <w:p w14:paraId="4AE533BD" w14:textId="1A6512FC"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 sprzętów</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lit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5B484A2D" w14:textId="2F448477" w:rsidR="00792ED8"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AE5E80">
        <w:rPr>
          <w:rFonts w:ascii="Times New Roman" w:hAnsi="Times New Roman" w:cs="Times New Roman"/>
          <w:color w:val="000000" w:themeColor="text1"/>
          <w:sz w:val="24"/>
          <w:szCs w:val="24"/>
        </w:rPr>
        <w:t>21 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w:t>
      </w:r>
      <w:r w:rsidR="009735EB">
        <w:rPr>
          <w:rFonts w:ascii="Times New Roman" w:hAnsi="Times New Roman" w:cs="Times New Roman"/>
          <w:sz w:val="24"/>
          <w:szCs w:val="24"/>
        </w:rPr>
        <w:t>Zamawiającemu</w:t>
      </w:r>
      <w:r w:rsidRPr="007406C9">
        <w:rPr>
          <w:rFonts w:ascii="Times New Roman" w:hAnsi="Times New Roman" w:cs="Times New Roman"/>
          <w:sz w:val="24"/>
          <w:szCs w:val="24"/>
        </w:rPr>
        <w:t xml:space="preserve"> faktury VAT. Płatność dokonana zostanie przelewem na rachunek bankowy Wykonawcy  nr  ……………………………….., prowadzony przez Bank ……………………. . </w:t>
      </w:r>
    </w:p>
    <w:p w14:paraId="1769F584" w14:textId="77777777"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325214D2"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będzie realizować płatności za faktury z zastosowaniem </w:t>
      </w:r>
      <w:r w:rsidRPr="004B32A1">
        <w:rPr>
          <w:rFonts w:ascii="Times New Roman" w:hAnsi="Times New Roman" w:cs="Times New Roman"/>
          <w:sz w:val="24"/>
          <w:szCs w:val="24"/>
        </w:rPr>
        <w:lastRenderedPageBreak/>
        <w:t xml:space="preserve">mechanizmu podzielonej płatności tzw. </w:t>
      </w:r>
      <w:proofErr w:type="spellStart"/>
      <w:r w:rsidRPr="004B32A1">
        <w:rPr>
          <w:rFonts w:ascii="Times New Roman" w:hAnsi="Times New Roman" w:cs="Times New Roman"/>
          <w:sz w:val="24"/>
          <w:szCs w:val="24"/>
        </w:rPr>
        <w:t>split</w:t>
      </w:r>
      <w:proofErr w:type="spellEnd"/>
      <w:r w:rsidRPr="004B32A1">
        <w:rPr>
          <w:rFonts w:ascii="Times New Roman" w:hAnsi="Times New Roman" w:cs="Times New Roman"/>
          <w:sz w:val="24"/>
          <w:szCs w:val="24"/>
        </w:rPr>
        <w:t xml:space="preserve"> payment</w:t>
      </w:r>
      <w:r w:rsidRPr="00A637B5">
        <w:rPr>
          <w:rFonts w:ascii="Times New Roman" w:hAnsi="Times New Roman" w:cs="Times New Roman"/>
          <w:color w:val="FF0000"/>
          <w:sz w:val="24"/>
          <w:szCs w:val="24"/>
        </w:rPr>
        <w:t>.</w:t>
      </w:r>
      <w:r w:rsidR="00A637B5" w:rsidRPr="00A637B5">
        <w:rPr>
          <w:rFonts w:ascii="Times New Roman" w:hAnsi="Times New Roman" w:cs="Times New Roman"/>
          <w:color w:val="FF0000"/>
          <w:sz w:val="24"/>
          <w:szCs w:val="24"/>
        </w:rPr>
        <w:t>* jeśli dotyczy</w:t>
      </w:r>
    </w:p>
    <w:p w14:paraId="1ED99600" w14:textId="53F8C40A" w:rsidR="009735EB" w:rsidRDefault="004C0BAE" w:rsidP="009735EB">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Pr="004B32A1">
        <w:rPr>
          <w:rFonts w:ascii="Times New Roman" w:hAnsi="Times New Roman" w:cs="Times New Roman"/>
          <w:sz w:val="24"/>
          <w:szCs w:val="24"/>
        </w:rPr>
        <w:t>split</w:t>
      </w:r>
      <w:proofErr w:type="spellEnd"/>
      <w:r w:rsidRPr="004B32A1">
        <w:rPr>
          <w:rFonts w:ascii="Times New Roman" w:hAnsi="Times New Roman" w:cs="Times New Roman"/>
          <w:sz w:val="24"/>
          <w:szCs w:val="24"/>
        </w:rPr>
        <w:t xml:space="preserve"> </w:t>
      </w:r>
      <w:proofErr w:type="spellStart"/>
      <w:r w:rsidRPr="004B32A1">
        <w:rPr>
          <w:rFonts w:ascii="Times New Roman" w:hAnsi="Times New Roman" w:cs="Times New Roman"/>
          <w:sz w:val="24"/>
          <w:szCs w:val="24"/>
        </w:rPr>
        <w:t>payment</w:t>
      </w:r>
      <w:proofErr w:type="spellEnd"/>
      <w:r w:rsidRPr="004B32A1">
        <w:rPr>
          <w:rFonts w:ascii="Times New Roman" w:hAnsi="Times New Roman" w:cs="Times New Roman"/>
          <w:sz w:val="24"/>
          <w:szCs w:val="24"/>
        </w:rPr>
        <w:t>.</w:t>
      </w:r>
      <w:r w:rsidR="00A637B5" w:rsidRPr="00A637B5">
        <w:rPr>
          <w:rFonts w:ascii="Times New Roman" w:hAnsi="Times New Roman" w:cs="Times New Roman"/>
          <w:color w:val="FF0000"/>
          <w:sz w:val="24"/>
          <w:szCs w:val="24"/>
        </w:rPr>
        <w:t xml:space="preserve"> .* jeśli dotyczy</w:t>
      </w:r>
    </w:p>
    <w:p w14:paraId="4BBB814C" w14:textId="6282F8C9" w:rsidR="009735EB" w:rsidRDefault="00055C54" w:rsidP="009735EB">
      <w:pPr>
        <w:pStyle w:val="Akapitzlist"/>
        <w:widowControl w:val="0"/>
        <w:numPr>
          <w:ilvl w:val="0"/>
          <w:numId w:val="3"/>
        </w:numPr>
        <w:spacing w:line="276" w:lineRule="auto"/>
        <w:jc w:val="both"/>
        <w:rPr>
          <w:rFonts w:ascii="Times New Roman" w:hAnsi="Times New Roman" w:cs="Times New Roman"/>
          <w:sz w:val="24"/>
          <w:szCs w:val="24"/>
        </w:rPr>
      </w:pPr>
      <w:r w:rsidRPr="009735EB">
        <w:rPr>
          <w:rFonts w:ascii="Times New Roman" w:hAnsi="Times New Roman" w:cs="Times New Roman"/>
          <w:sz w:val="24"/>
          <w:szCs w:val="24"/>
        </w:rPr>
        <w:t xml:space="preserve">Wykonawca oświadcza, że numer rachunku rozliczeniowego wskazany na fakturze, jest rachunkiem, dla którego zgodnie z Rozdziałem 3a ustawy z dnia 29 sierpnia 1997 r. - Prawo </w:t>
      </w:r>
      <w:r w:rsidR="00A637B5">
        <w:rPr>
          <w:rFonts w:ascii="Times New Roman" w:hAnsi="Times New Roman" w:cs="Times New Roman"/>
          <w:sz w:val="24"/>
          <w:szCs w:val="24"/>
        </w:rPr>
        <w:t>b</w:t>
      </w:r>
      <w:r w:rsidRPr="009735EB">
        <w:rPr>
          <w:rFonts w:ascii="Times New Roman" w:hAnsi="Times New Roman" w:cs="Times New Roman"/>
          <w:sz w:val="24"/>
          <w:szCs w:val="24"/>
        </w:rPr>
        <w:t>ankowe (</w:t>
      </w:r>
      <w:proofErr w:type="spellStart"/>
      <w:r w:rsidRPr="009735EB">
        <w:rPr>
          <w:rFonts w:ascii="Times New Roman" w:hAnsi="Times New Roman" w:cs="Times New Roman"/>
          <w:sz w:val="24"/>
          <w:szCs w:val="24"/>
        </w:rPr>
        <w:t>t.j</w:t>
      </w:r>
      <w:proofErr w:type="spellEnd"/>
      <w:r w:rsidRPr="009735EB">
        <w:rPr>
          <w:rFonts w:ascii="Times New Roman" w:hAnsi="Times New Roman" w:cs="Times New Roman"/>
          <w:sz w:val="24"/>
          <w:szCs w:val="24"/>
        </w:rPr>
        <w:t xml:space="preserve">. Dz.U. z 2020r. poz. 1896 z </w:t>
      </w:r>
      <w:proofErr w:type="spellStart"/>
      <w:r w:rsidRPr="009735EB">
        <w:rPr>
          <w:rFonts w:ascii="Times New Roman" w:hAnsi="Times New Roman" w:cs="Times New Roman"/>
          <w:sz w:val="24"/>
          <w:szCs w:val="24"/>
        </w:rPr>
        <w:t>póżn</w:t>
      </w:r>
      <w:proofErr w:type="spellEnd"/>
      <w:r w:rsidRPr="009735EB">
        <w:rPr>
          <w:rFonts w:ascii="Times New Roman" w:hAnsi="Times New Roman" w:cs="Times New Roman"/>
          <w:sz w:val="24"/>
          <w:szCs w:val="24"/>
        </w:rPr>
        <w:t>. zm.), prowadzony jest rachunek VAT.</w:t>
      </w:r>
    </w:p>
    <w:p w14:paraId="46ED9AB1" w14:textId="77777777" w:rsidR="009735EB" w:rsidRDefault="00055C54" w:rsidP="009735EB">
      <w:pPr>
        <w:pStyle w:val="Akapitzlist"/>
        <w:widowControl w:val="0"/>
        <w:numPr>
          <w:ilvl w:val="0"/>
          <w:numId w:val="3"/>
        </w:numPr>
        <w:spacing w:line="276" w:lineRule="auto"/>
        <w:jc w:val="both"/>
        <w:rPr>
          <w:rFonts w:ascii="Times New Roman" w:hAnsi="Times New Roman" w:cs="Times New Roman"/>
          <w:sz w:val="24"/>
          <w:szCs w:val="24"/>
        </w:rPr>
      </w:pPr>
      <w:r w:rsidRPr="009735EB">
        <w:rPr>
          <w:rFonts w:ascii="Times New Roman" w:hAnsi="Times New Roman" w:cs="Times New Roman"/>
          <w:sz w:val="24"/>
          <w:szCs w:val="24"/>
        </w:rPr>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w:t>
      </w:r>
      <w:proofErr w:type="spellStart"/>
      <w:r w:rsidRPr="009735EB">
        <w:rPr>
          <w:rFonts w:ascii="Times New Roman" w:hAnsi="Times New Roman" w:cs="Times New Roman"/>
          <w:sz w:val="24"/>
          <w:szCs w:val="24"/>
        </w:rPr>
        <w:t>t.j</w:t>
      </w:r>
      <w:proofErr w:type="spellEnd"/>
      <w:r w:rsidRPr="009735EB">
        <w:rPr>
          <w:rFonts w:ascii="Times New Roman" w:hAnsi="Times New Roman" w:cs="Times New Roman"/>
          <w:sz w:val="24"/>
          <w:szCs w:val="24"/>
        </w:rPr>
        <w:t xml:space="preserve">. Dz. U. z </w:t>
      </w:r>
      <w:r w:rsidR="00E371BE" w:rsidRPr="009735EB">
        <w:rPr>
          <w:rFonts w:ascii="Times New Roman" w:hAnsi="Times New Roman" w:cs="Times New Roman"/>
          <w:sz w:val="24"/>
          <w:szCs w:val="24"/>
        </w:rPr>
        <w:t>2021r</w:t>
      </w:r>
      <w:r w:rsidRPr="009735EB">
        <w:rPr>
          <w:rFonts w:ascii="Times New Roman" w:hAnsi="Times New Roman" w:cs="Times New Roman"/>
          <w:sz w:val="24"/>
          <w:szCs w:val="24"/>
        </w:rPr>
        <w:t xml:space="preserve">. </w:t>
      </w:r>
      <w:proofErr w:type="spellStart"/>
      <w:r w:rsidRPr="009735EB">
        <w:rPr>
          <w:rFonts w:ascii="Times New Roman" w:hAnsi="Times New Roman" w:cs="Times New Roman"/>
          <w:sz w:val="24"/>
          <w:szCs w:val="24"/>
        </w:rPr>
        <w:t>poz</w:t>
      </w:r>
      <w:proofErr w:type="spellEnd"/>
      <w:r w:rsidRPr="009735EB">
        <w:rPr>
          <w:rFonts w:ascii="Times New Roman" w:hAnsi="Times New Roman" w:cs="Times New Roman"/>
          <w:sz w:val="24"/>
          <w:szCs w:val="24"/>
        </w:rPr>
        <w:t xml:space="preserve">, </w:t>
      </w:r>
      <w:r w:rsidR="00E371BE" w:rsidRPr="009735EB">
        <w:rPr>
          <w:rFonts w:ascii="Times New Roman" w:hAnsi="Times New Roman" w:cs="Times New Roman"/>
          <w:sz w:val="24"/>
          <w:szCs w:val="24"/>
        </w:rPr>
        <w:t xml:space="preserve">685 </w:t>
      </w:r>
      <w:r w:rsidRPr="009735EB">
        <w:rPr>
          <w:rFonts w:ascii="Times New Roman" w:hAnsi="Times New Roman" w:cs="Times New Roman"/>
          <w:sz w:val="24"/>
          <w:szCs w:val="24"/>
        </w:rPr>
        <w:t xml:space="preserve">z </w:t>
      </w:r>
      <w:proofErr w:type="spellStart"/>
      <w:r w:rsidRPr="009735EB">
        <w:rPr>
          <w:rFonts w:ascii="Times New Roman" w:hAnsi="Times New Roman" w:cs="Times New Roman"/>
          <w:sz w:val="24"/>
          <w:szCs w:val="24"/>
        </w:rPr>
        <w:t>późn</w:t>
      </w:r>
      <w:proofErr w:type="spellEnd"/>
      <w:r w:rsidRPr="009735EB">
        <w:rPr>
          <w:rFonts w:ascii="Times New Roman" w:hAnsi="Times New Roman" w:cs="Times New Roman"/>
          <w:sz w:val="24"/>
          <w:szCs w:val="24"/>
        </w:rPr>
        <w:t xml:space="preserve">. zm.). </w:t>
      </w:r>
    </w:p>
    <w:p w14:paraId="49A3C22D" w14:textId="0D7B1BFE" w:rsidR="00055C54" w:rsidRPr="009735EB" w:rsidRDefault="00055C54" w:rsidP="009735EB">
      <w:pPr>
        <w:pStyle w:val="Akapitzlist"/>
        <w:widowControl w:val="0"/>
        <w:numPr>
          <w:ilvl w:val="0"/>
          <w:numId w:val="3"/>
        </w:numPr>
        <w:spacing w:line="276" w:lineRule="auto"/>
        <w:jc w:val="both"/>
        <w:rPr>
          <w:rFonts w:ascii="Times New Roman" w:hAnsi="Times New Roman" w:cs="Times New Roman"/>
          <w:sz w:val="24"/>
          <w:szCs w:val="24"/>
        </w:rPr>
      </w:pPr>
      <w:r w:rsidRPr="009735EB">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2CFC377E"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w:t>
      </w:r>
      <w:r w:rsidR="007F615C">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w:t>
      </w:r>
      <w:r w:rsidRPr="004B32A1">
        <w:rPr>
          <w:rFonts w:ascii="Times New Roman" w:hAnsi="Times New Roman" w:cs="Times New Roman"/>
          <w:sz w:val="24"/>
          <w:szCs w:val="24"/>
        </w:rPr>
        <w:lastRenderedPageBreak/>
        <w:t>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6D82DD6A"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w:t>
      </w:r>
      <w:r w:rsidR="007F615C" w:rsidRPr="00102EAF">
        <w:rPr>
          <w:rFonts w:ascii="Times New Roman" w:hAnsi="Times New Roman" w:cs="Times New Roman"/>
          <w:color w:val="000000" w:themeColor="text1"/>
          <w:sz w:val="24"/>
          <w:szCs w:val="24"/>
        </w:rPr>
        <w:t>powyżej 3 dni ponad termin wskazany w §6</w:t>
      </w:r>
      <w:r w:rsidR="007F615C">
        <w:rPr>
          <w:rFonts w:ascii="Times New Roman" w:hAnsi="Times New Roman" w:cs="Times New Roman"/>
          <w:sz w:val="24"/>
          <w:szCs w:val="24"/>
        </w:rPr>
        <w:t xml:space="preserve">, </w:t>
      </w:r>
      <w:r w:rsidRPr="004B32A1">
        <w:rPr>
          <w:rFonts w:ascii="Times New Roman" w:hAnsi="Times New Roman" w:cs="Times New Roman"/>
          <w:sz w:val="24"/>
          <w:szCs w:val="24"/>
        </w:rPr>
        <w:t xml:space="preserve">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72AAE886"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5ED956FF" w14:textId="07063CCB"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242C2B29"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58CB9701" w14:textId="24E2DDE2"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w:t>
      </w:r>
      <w:r w:rsidR="005455FB">
        <w:rPr>
          <w:rFonts w:ascii="Times New Roman" w:hAnsi="Times New Roman" w:cs="Times New Roman"/>
          <w:sz w:val="24"/>
          <w:szCs w:val="24"/>
        </w:rPr>
        <w:t>kar umownych</w:t>
      </w:r>
      <w:r>
        <w:rPr>
          <w:rFonts w:ascii="Times New Roman" w:hAnsi="Times New Roman" w:cs="Times New Roman"/>
          <w:sz w:val="24"/>
          <w:szCs w:val="24"/>
        </w:rPr>
        <w:t xml:space="preserve"> jakich może żądać Zamawiający z tytułu określonego w ust. 12 pkt. 1 lit. b nie może przekroczyć 30% wartości umowy wskazanej  w §4 ust. 1. </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5214A98B" w:rsidR="00055C54" w:rsidRPr="00102EAF" w:rsidRDefault="00055C54" w:rsidP="004B32A1">
      <w:pPr>
        <w:spacing w:line="276" w:lineRule="auto"/>
        <w:ind w:left="709"/>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1B18BD">
        <w:rPr>
          <w:rFonts w:ascii="Times New Roman" w:hAnsi="Times New Roman" w:cs="Times New Roman"/>
          <w:sz w:val="24"/>
          <w:szCs w:val="24"/>
        </w:rPr>
        <w:t xml:space="preserve">. </w:t>
      </w:r>
      <w:bookmarkStart w:id="0" w:name="_Hlk89172128"/>
      <w:r w:rsidR="001B18BD" w:rsidRPr="00102EAF">
        <w:rPr>
          <w:rFonts w:ascii="Times New Roman" w:hAnsi="Times New Roman" w:cs="Times New Roman"/>
          <w:color w:val="000000" w:themeColor="text1"/>
          <w:sz w:val="24"/>
          <w:szCs w:val="24"/>
        </w:rPr>
        <w:t>W przypadku wystąpienia siły wyższej zmiana terminu umowy zostanie przesunięta o okres trwania zdarzenia</w:t>
      </w:r>
      <w:r w:rsidR="00092B88" w:rsidRPr="00102EAF">
        <w:rPr>
          <w:rFonts w:ascii="Times New Roman" w:hAnsi="Times New Roman" w:cs="Times New Roman"/>
          <w:color w:val="000000" w:themeColor="text1"/>
          <w:sz w:val="24"/>
          <w:szCs w:val="24"/>
        </w:rPr>
        <w:t xml:space="preserve">. Zdarzenie </w:t>
      </w:r>
      <w:r w:rsidR="00092B88" w:rsidRPr="00102EAF">
        <w:rPr>
          <w:rFonts w:ascii="Times New Roman" w:hAnsi="Times New Roman" w:cs="Times New Roman"/>
          <w:color w:val="000000" w:themeColor="text1"/>
          <w:sz w:val="24"/>
          <w:szCs w:val="24"/>
        </w:rPr>
        <w:lastRenderedPageBreak/>
        <w:t>spowodowane wystąpieniem siły wyższej winno być udokumentowane, a dokumentacja w postaci np. zdjęć, wydruków</w:t>
      </w:r>
      <w:r w:rsidRPr="00102EAF">
        <w:rPr>
          <w:rFonts w:ascii="Times New Roman" w:hAnsi="Times New Roman" w:cs="Times New Roman"/>
          <w:color w:val="000000" w:themeColor="text1"/>
          <w:sz w:val="24"/>
          <w:szCs w:val="24"/>
        </w:rPr>
        <w:t>,</w:t>
      </w:r>
      <w:r w:rsidR="00092B88" w:rsidRPr="00102EAF">
        <w:rPr>
          <w:rFonts w:ascii="Times New Roman" w:hAnsi="Times New Roman" w:cs="Times New Roman"/>
          <w:color w:val="000000" w:themeColor="text1"/>
          <w:sz w:val="24"/>
          <w:szCs w:val="24"/>
        </w:rPr>
        <w:t xml:space="preserve"> raportów, potwierdzeń, czy innych dokumentów winna być załączona do wniosku o sporządzenie aneksu do umowy przedłużającego termin jej realizacji. </w:t>
      </w:r>
    </w:p>
    <w:bookmarkEnd w:id="0"/>
    <w:p w14:paraId="32D74880" w14:textId="11717DAA" w:rsidR="00B67889" w:rsidRPr="00102EAF" w:rsidRDefault="00055C54" w:rsidP="00B67889">
      <w:pPr>
        <w:spacing w:line="276" w:lineRule="auto"/>
        <w:ind w:left="709"/>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w:t>
      </w:r>
      <w:r w:rsidR="00092B88">
        <w:rPr>
          <w:rFonts w:ascii="Times New Roman" w:hAnsi="Times New Roman" w:cs="Times New Roman"/>
          <w:sz w:val="24"/>
          <w:szCs w:val="24"/>
        </w:rPr>
        <w:t>, którymi mogą być w szczególności: zmiany w ogólnie obowiązujących przepisach, okresy wstrzymania dostaw na podst</w:t>
      </w:r>
      <w:r w:rsidR="00B67889">
        <w:rPr>
          <w:rFonts w:ascii="Times New Roman" w:hAnsi="Times New Roman" w:cs="Times New Roman"/>
          <w:sz w:val="24"/>
          <w:szCs w:val="24"/>
        </w:rPr>
        <w:t>a</w:t>
      </w:r>
      <w:r w:rsidR="00092B88">
        <w:rPr>
          <w:rFonts w:ascii="Times New Roman" w:hAnsi="Times New Roman" w:cs="Times New Roman"/>
          <w:sz w:val="24"/>
          <w:szCs w:val="24"/>
        </w:rPr>
        <w:t>wie których Wykonawca realizuje przedmiot umowy z przyczyn od niego niezależnych np.</w:t>
      </w:r>
      <w:r w:rsidR="00B67889">
        <w:rPr>
          <w:rFonts w:ascii="Times New Roman" w:hAnsi="Times New Roman" w:cs="Times New Roman"/>
          <w:sz w:val="24"/>
          <w:szCs w:val="24"/>
        </w:rPr>
        <w:t xml:space="preserve"> strajki w punktach odpraw celnych, awarie jednostek pływających dostarczających komponenty/sprzęt</w:t>
      </w:r>
      <w:r w:rsidRPr="004B32A1">
        <w:rPr>
          <w:rFonts w:ascii="Times New Roman" w:hAnsi="Times New Roman" w:cs="Times New Roman"/>
          <w:sz w:val="24"/>
          <w:szCs w:val="24"/>
        </w:rPr>
        <w:t>. W tym przypadku termin wykonania umowy ulega odpowiednio wydłużeniu  o okres trwania tych okoliczności celem dokończenia przedmiotu umowy w sposób należyty. Zmiana terminu nie wpływa na zmianę wynagrodzenia.</w:t>
      </w:r>
      <w:r w:rsidR="00B67889">
        <w:rPr>
          <w:rFonts w:ascii="Times New Roman" w:hAnsi="Times New Roman" w:cs="Times New Roman"/>
          <w:sz w:val="24"/>
          <w:szCs w:val="24"/>
        </w:rPr>
        <w:t xml:space="preserve"> </w:t>
      </w:r>
      <w:bookmarkStart w:id="1" w:name="_Hlk89172341"/>
      <w:r w:rsidR="00B67889" w:rsidRPr="00102EAF">
        <w:rPr>
          <w:rFonts w:ascii="Times New Roman" w:hAnsi="Times New Roman" w:cs="Times New Roman"/>
          <w:color w:val="000000" w:themeColor="text1"/>
          <w:sz w:val="24"/>
          <w:szCs w:val="24"/>
        </w:rPr>
        <w:t xml:space="preserve">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 </w:t>
      </w:r>
    </w:p>
    <w:bookmarkEnd w:id="1"/>
    <w:p w14:paraId="5C0B0872" w14:textId="77777777" w:rsidR="00B1470D" w:rsidRDefault="00055C54" w:rsidP="00B1470D">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r w:rsidR="00B1470D">
        <w:rPr>
          <w:rFonts w:ascii="Times New Roman" w:hAnsi="Times New Roman" w:cs="Times New Roman"/>
          <w:sz w:val="24"/>
          <w:szCs w:val="24"/>
        </w:rPr>
        <w:t xml:space="preserve"> </w:t>
      </w:r>
    </w:p>
    <w:p w14:paraId="0A2CC4D9" w14:textId="387176FE" w:rsidR="00B1470D" w:rsidRPr="00102EAF" w:rsidRDefault="00055C54" w:rsidP="00B1470D">
      <w:pPr>
        <w:spacing w:line="276" w:lineRule="auto"/>
        <w:ind w:left="709"/>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r w:rsidR="00B67889">
        <w:rPr>
          <w:rFonts w:ascii="Times New Roman" w:hAnsi="Times New Roman" w:cs="Times New Roman"/>
          <w:sz w:val="24"/>
          <w:szCs w:val="24"/>
        </w:rPr>
        <w:t xml:space="preserve">, </w:t>
      </w:r>
      <w:r w:rsidR="00B67889" w:rsidRPr="00102EAF">
        <w:rPr>
          <w:rFonts w:ascii="Times New Roman" w:hAnsi="Times New Roman" w:cs="Times New Roman"/>
          <w:color w:val="000000" w:themeColor="text1"/>
          <w:sz w:val="24"/>
          <w:szCs w:val="24"/>
        </w:rPr>
        <w:t>w szczególności przepisów związanych z zatrudnieniem pracowników przewidzianych do realizacji niniejszego zamówienia, jeśli miało to wpływ na zmianę ceny oferowanych sprzętów.</w:t>
      </w:r>
      <w:r w:rsidR="00B1470D" w:rsidRPr="00102EAF">
        <w:rPr>
          <w:rFonts w:ascii="Times New Roman" w:hAnsi="Times New Roman" w:cs="Times New Roman"/>
          <w:color w:val="000000" w:themeColor="text1"/>
          <w:sz w:val="24"/>
          <w:szCs w:val="24"/>
        </w:rPr>
        <w:t xml:space="preserve"> W przypadku zaistnienia opisanej sytuacji po wejściu w życie przepisów będących przyczyną zmiany </w:t>
      </w:r>
      <w:r w:rsidR="00B1470D" w:rsidRPr="00102EAF">
        <w:rPr>
          <w:rFonts w:ascii="Times New Roman" w:hAnsi="Times New Roman" w:cs="Times New Roman"/>
          <w:color w:val="000000" w:themeColor="text1"/>
          <w:sz w:val="24"/>
          <w:szCs w:val="24"/>
        </w:rPr>
        <w:lastRenderedPageBreak/>
        <w:t xml:space="preserve">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4527CB4E" w14:textId="77777777" w:rsidR="00245714" w:rsidRDefault="00245714" w:rsidP="004B32A1">
      <w:pPr>
        <w:spacing w:after="0" w:line="240" w:lineRule="auto"/>
        <w:jc w:val="center"/>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22F733D7"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sidR="009735EB">
        <w:rPr>
          <w:rFonts w:ascii="Times New Roman" w:hAnsi="Times New Roman" w:cs="Times New Roman"/>
          <w:sz w:val="24"/>
          <w:szCs w:val="24"/>
        </w:rPr>
        <w:t xml:space="preserve"> ..</w:t>
      </w:r>
      <w:r>
        <w:rPr>
          <w:rFonts w:ascii="Times New Roman" w:hAnsi="Times New Roman" w:cs="Times New Roman"/>
          <w:sz w:val="24"/>
          <w:szCs w:val="24"/>
        </w:rPr>
        <w:t>...</w:t>
      </w:r>
      <w:r w:rsidR="009735EB">
        <w:rPr>
          <w:rFonts w:ascii="Times New Roman" w:hAnsi="Times New Roman" w:cs="Times New Roman"/>
          <w:color w:val="FF0000"/>
          <w:sz w:val="24"/>
          <w:szCs w:val="24"/>
        </w:rPr>
        <w:t>*</w:t>
      </w:r>
      <w:r>
        <w:rPr>
          <w:rFonts w:ascii="Times New Roman" w:hAnsi="Times New Roman" w:cs="Times New Roman"/>
          <w:sz w:val="24"/>
          <w:szCs w:val="24"/>
        </w:rPr>
        <w:t xml:space="preserve"> zamówienia zostanie zrealizowana </w:t>
      </w:r>
      <w:r w:rsidRPr="009735EB">
        <w:rPr>
          <w:rFonts w:ascii="Times New Roman" w:hAnsi="Times New Roman" w:cs="Times New Roman"/>
          <w:b/>
          <w:sz w:val="24"/>
          <w:szCs w:val="24"/>
        </w:rPr>
        <w:t xml:space="preserve">do </w:t>
      </w:r>
      <w:r w:rsidR="009735EB">
        <w:rPr>
          <w:rFonts w:ascii="Times New Roman" w:hAnsi="Times New Roman" w:cs="Times New Roman"/>
          <w:b/>
          <w:sz w:val="24"/>
          <w:szCs w:val="24"/>
        </w:rPr>
        <w:t>dnia</w:t>
      </w:r>
      <w:r w:rsidR="003134D5">
        <w:rPr>
          <w:rFonts w:ascii="Times New Roman" w:hAnsi="Times New Roman" w:cs="Times New Roman"/>
          <w:b/>
          <w:sz w:val="24"/>
          <w:szCs w:val="24"/>
        </w:rPr>
        <w:t>……………/ do</w:t>
      </w:r>
      <w:r w:rsidR="009735EB">
        <w:rPr>
          <w:rFonts w:ascii="Times New Roman" w:hAnsi="Times New Roman" w:cs="Times New Roman"/>
          <w:b/>
          <w:sz w:val="24"/>
          <w:szCs w:val="24"/>
        </w:rPr>
        <w:t xml:space="preserve"> </w:t>
      </w:r>
      <w:r w:rsidR="00135300" w:rsidRPr="009735EB">
        <w:rPr>
          <w:rFonts w:ascii="Times New Roman" w:hAnsi="Times New Roman" w:cs="Times New Roman"/>
          <w:b/>
          <w:sz w:val="24"/>
          <w:szCs w:val="24"/>
        </w:rPr>
        <w:t>31.12.2021 r</w:t>
      </w:r>
      <w:r w:rsidR="003134D5">
        <w:rPr>
          <w:rFonts w:ascii="Times New Roman" w:hAnsi="Times New Roman" w:cs="Times New Roman"/>
          <w:b/>
          <w:sz w:val="24"/>
          <w:szCs w:val="24"/>
        </w:rPr>
        <w:t>*</w:t>
      </w:r>
      <w:r w:rsidR="00135300" w:rsidRPr="009735EB">
        <w:rPr>
          <w:rFonts w:ascii="Times New Roman" w:hAnsi="Times New Roman" w:cs="Times New Roman"/>
          <w:b/>
          <w:sz w:val="24"/>
          <w:szCs w:val="24"/>
        </w:rPr>
        <w:t>.</w:t>
      </w:r>
    </w:p>
    <w:p w14:paraId="1675A567" w14:textId="7DAEF1D8"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003134D5">
        <w:rPr>
          <w:rFonts w:ascii="Times New Roman" w:hAnsi="Times New Roman" w:cs="Times New Roman"/>
          <w:color w:val="FF0000"/>
          <w:sz w:val="24"/>
          <w:szCs w:val="24"/>
        </w:rPr>
        <w:t xml:space="preserve"> zgodnie z ofertą wykonawcy, niewłaściwe zapisy zostaną wykreślone</w:t>
      </w:r>
      <w:bookmarkStart w:id="2" w:name="_GoBack"/>
      <w:bookmarkEnd w:id="2"/>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6F2E03D9" w:rsidR="00C71E31" w:rsidRPr="00DF7724"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w:t>
      </w:r>
      <w:r w:rsidRPr="00102EAF">
        <w:rPr>
          <w:rFonts w:ascii="Times New Roman" w:eastAsia="TTE1241588t00" w:hAnsi="Times New Roman" w:cs="Times New Roman"/>
          <w:color w:val="000000" w:themeColor="text1"/>
          <w:sz w:val="24"/>
          <w:szCs w:val="24"/>
        </w:rPr>
        <w:t>przepisy</w:t>
      </w:r>
      <w:r w:rsidR="00DF7724" w:rsidRPr="00102EAF">
        <w:rPr>
          <w:rFonts w:ascii="Times New Roman" w:eastAsia="TTE1241588t00" w:hAnsi="Times New Roman" w:cs="Times New Roman"/>
          <w:color w:val="000000" w:themeColor="text1"/>
          <w:sz w:val="24"/>
          <w:szCs w:val="24"/>
        </w:rPr>
        <w:t xml:space="preserve"> prawa powszechnie obowiązującego, w szczególności ustawy Prawo zamówień publicznych </w:t>
      </w:r>
      <w:r w:rsidR="00DF7724" w:rsidRPr="00DF7724">
        <w:rPr>
          <w:rFonts w:ascii="Times New Roman" w:eastAsia="TTE1241588t00" w:hAnsi="Times New Roman" w:cs="Times New Roman"/>
          <w:sz w:val="24"/>
          <w:szCs w:val="24"/>
        </w:rPr>
        <w:t>i</w:t>
      </w:r>
      <w:r w:rsidRPr="00DF7724">
        <w:rPr>
          <w:rFonts w:ascii="Times New Roman" w:eastAsia="TTE1241588t00" w:hAnsi="Times New Roman" w:cs="Times New Roman"/>
          <w:sz w:val="24"/>
          <w:szCs w:val="24"/>
        </w:rPr>
        <w:t xml:space="preserve">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4647CE45" w:rsidR="00C71E31" w:rsidRDefault="00C71E31" w:rsidP="004B32A1">
      <w:pPr>
        <w:autoSpaceDE w:val="0"/>
        <w:spacing w:line="276" w:lineRule="auto"/>
        <w:ind w:left="360"/>
        <w:jc w:val="both"/>
        <w:rPr>
          <w:rFonts w:ascii="Times New Roman" w:hAnsi="Times New Roman" w:cs="Times New Roman"/>
          <w:b/>
          <w:sz w:val="24"/>
          <w:szCs w:val="24"/>
        </w:rPr>
      </w:pPr>
    </w:p>
    <w:p w14:paraId="4BC0FEE3" w14:textId="03F346CF" w:rsidR="005455FB" w:rsidRDefault="005455FB"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Załączniki</w:t>
      </w:r>
    </w:p>
    <w:p w14:paraId="26F01C09" w14:textId="750E118B" w:rsidR="005455FB" w:rsidRPr="005455FB" w:rsidRDefault="005455FB" w:rsidP="005455FB">
      <w:pPr>
        <w:pStyle w:val="Akapitzlist"/>
        <w:numPr>
          <w:ilvl w:val="0"/>
          <w:numId w:val="44"/>
        </w:numPr>
        <w:autoSpaceDE w:val="0"/>
        <w:spacing w:line="276" w:lineRule="auto"/>
        <w:jc w:val="both"/>
        <w:rPr>
          <w:rFonts w:ascii="Times New Roman" w:hAnsi="Times New Roman" w:cs="Times New Roman"/>
          <w:b/>
          <w:sz w:val="24"/>
          <w:szCs w:val="24"/>
        </w:rPr>
      </w:pPr>
      <w:r>
        <w:rPr>
          <w:rFonts w:ascii="Times New Roman" w:hAnsi="Times New Roman" w:cs="Times New Roman"/>
          <w:b/>
          <w:sz w:val="24"/>
          <w:szCs w:val="24"/>
        </w:rPr>
        <w:t>Opis przedmiotu zamówienia</w:t>
      </w: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5455FB">
      <w:headerReference w:type="default" r:id="rId8"/>
      <w:pgSz w:w="11906" w:h="16838"/>
      <w:pgMar w:top="993"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E53A" w14:textId="77777777" w:rsidR="00FF00B0" w:rsidRDefault="00FF00B0" w:rsidP="004A363A">
      <w:pPr>
        <w:spacing w:after="0" w:line="240" w:lineRule="auto"/>
      </w:pPr>
      <w:r>
        <w:separator/>
      </w:r>
    </w:p>
  </w:endnote>
  <w:endnote w:type="continuationSeparator" w:id="0">
    <w:p w14:paraId="09941D6E" w14:textId="77777777" w:rsidR="00FF00B0" w:rsidRDefault="00FF00B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E796" w14:textId="77777777" w:rsidR="00FF00B0" w:rsidRDefault="00FF00B0" w:rsidP="004A363A">
      <w:pPr>
        <w:spacing w:after="0" w:line="240" w:lineRule="auto"/>
      </w:pPr>
      <w:r>
        <w:separator/>
      </w:r>
    </w:p>
  </w:footnote>
  <w:footnote w:type="continuationSeparator" w:id="0">
    <w:p w14:paraId="0B05F416" w14:textId="77777777" w:rsidR="00FF00B0" w:rsidRDefault="00FF00B0"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C86D" w14:textId="4DC7217A" w:rsidR="005455FB" w:rsidRDefault="005455FB">
    <w:pPr>
      <w:pStyle w:val="Nagwek"/>
    </w:pPr>
    <w:r>
      <w:rPr>
        <w:noProof/>
        <w:lang w:eastAsia="pl-PL"/>
      </w:rPr>
      <w:drawing>
        <wp:inline distT="0" distB="0" distL="0" distR="0" wp14:anchorId="13F79309" wp14:editId="067EE941">
          <wp:extent cx="6142990" cy="819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990" cy="819150"/>
                  </a:xfrm>
                  <a:prstGeom prst="rect">
                    <a:avLst/>
                  </a:prstGeom>
                  <a:noFill/>
                </pic:spPr>
              </pic:pic>
            </a:graphicData>
          </a:graphic>
        </wp:inline>
      </w:drawing>
    </w:r>
  </w:p>
  <w:p w14:paraId="6B5C2E5E" w14:textId="77777777" w:rsidR="005455FB" w:rsidRDefault="005455F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901C8A"/>
    <w:multiLevelType w:val="hybridMultilevel"/>
    <w:tmpl w:val="81286C1A"/>
    <w:lvl w:ilvl="0" w:tplc="A3C07F6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0774A4"/>
    <w:multiLevelType w:val="hybridMultilevel"/>
    <w:tmpl w:val="467C54E6"/>
    <w:lvl w:ilvl="0" w:tplc="9D4A886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F34711"/>
    <w:multiLevelType w:val="hybridMultilevel"/>
    <w:tmpl w:val="800E0F6A"/>
    <w:lvl w:ilvl="0" w:tplc="29365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2"/>
  </w:num>
  <w:num w:numId="5">
    <w:abstractNumId w:val="9"/>
  </w:num>
  <w:num w:numId="6">
    <w:abstractNumId w:val="30"/>
  </w:num>
  <w:num w:numId="7">
    <w:abstractNumId w:val="29"/>
  </w:num>
  <w:num w:numId="8">
    <w:abstractNumId w:val="36"/>
  </w:num>
  <w:num w:numId="9">
    <w:abstractNumId w:val="26"/>
  </w:num>
  <w:num w:numId="10">
    <w:abstractNumId w:val="21"/>
  </w:num>
  <w:num w:numId="11">
    <w:abstractNumId w:val="31"/>
  </w:num>
  <w:num w:numId="12">
    <w:abstractNumId w:val="16"/>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5"/>
  </w:num>
  <w:num w:numId="21">
    <w:abstractNumId w:val="10"/>
  </w:num>
  <w:num w:numId="22">
    <w:abstractNumId w:val="11"/>
  </w:num>
  <w:num w:numId="23">
    <w:abstractNumId w:val="20"/>
  </w:num>
  <w:num w:numId="24">
    <w:abstractNumId w:val="0"/>
  </w:num>
  <w:num w:numId="25">
    <w:abstractNumId w:val="28"/>
  </w:num>
  <w:num w:numId="26">
    <w:abstractNumId w:val="2"/>
  </w:num>
  <w:num w:numId="27">
    <w:abstractNumId w:val="14"/>
  </w:num>
  <w:num w:numId="28">
    <w:abstractNumId w:val="33"/>
  </w:num>
  <w:num w:numId="29">
    <w:abstractNumId w:val="1"/>
  </w:num>
  <w:num w:numId="30">
    <w:abstractNumId w:val="7"/>
  </w:num>
  <w:num w:numId="31">
    <w:abstractNumId w:val="40"/>
  </w:num>
  <w:num w:numId="32">
    <w:abstractNumId w:val="3"/>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3"/>
  </w:num>
  <w:num w:numId="39">
    <w:abstractNumId w:val="37"/>
  </w:num>
  <w:num w:numId="40">
    <w:abstractNumId w:val="6"/>
  </w:num>
  <w:num w:numId="41">
    <w:abstractNumId w:val="13"/>
  </w:num>
  <w:num w:numId="42">
    <w:abstractNumId w:val="39"/>
  </w:num>
  <w:num w:numId="43">
    <w:abstractNumId w:val="18"/>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313F5"/>
    <w:rsid w:val="000419BB"/>
    <w:rsid w:val="00055C54"/>
    <w:rsid w:val="00057D74"/>
    <w:rsid w:val="00092B88"/>
    <w:rsid w:val="000B77CA"/>
    <w:rsid w:val="000E0990"/>
    <w:rsid w:val="000F756B"/>
    <w:rsid w:val="00102EAF"/>
    <w:rsid w:val="00124F11"/>
    <w:rsid w:val="00135300"/>
    <w:rsid w:val="00142FF8"/>
    <w:rsid w:val="00161968"/>
    <w:rsid w:val="00195241"/>
    <w:rsid w:val="00196C9D"/>
    <w:rsid w:val="001A10D0"/>
    <w:rsid w:val="001A193E"/>
    <w:rsid w:val="001B18BD"/>
    <w:rsid w:val="001D037B"/>
    <w:rsid w:val="001F3E99"/>
    <w:rsid w:val="0020035A"/>
    <w:rsid w:val="002069E6"/>
    <w:rsid w:val="00245714"/>
    <w:rsid w:val="002574A8"/>
    <w:rsid w:val="0028209F"/>
    <w:rsid w:val="002B00F4"/>
    <w:rsid w:val="002D4B06"/>
    <w:rsid w:val="00306765"/>
    <w:rsid w:val="003108F0"/>
    <w:rsid w:val="003134D5"/>
    <w:rsid w:val="00340ED0"/>
    <w:rsid w:val="0035510D"/>
    <w:rsid w:val="003721F4"/>
    <w:rsid w:val="003A689D"/>
    <w:rsid w:val="003B0C93"/>
    <w:rsid w:val="003D5603"/>
    <w:rsid w:val="00452ED8"/>
    <w:rsid w:val="00461B9D"/>
    <w:rsid w:val="004A363A"/>
    <w:rsid w:val="004B32A1"/>
    <w:rsid w:val="004C0BAE"/>
    <w:rsid w:val="004F12FD"/>
    <w:rsid w:val="004F7944"/>
    <w:rsid w:val="00511507"/>
    <w:rsid w:val="00515028"/>
    <w:rsid w:val="005455FB"/>
    <w:rsid w:val="00547047"/>
    <w:rsid w:val="00555E1D"/>
    <w:rsid w:val="00577571"/>
    <w:rsid w:val="00586406"/>
    <w:rsid w:val="005D3B7C"/>
    <w:rsid w:val="005F14D1"/>
    <w:rsid w:val="0062539A"/>
    <w:rsid w:val="00666325"/>
    <w:rsid w:val="006737E5"/>
    <w:rsid w:val="006B0298"/>
    <w:rsid w:val="006B4ED0"/>
    <w:rsid w:val="00716B3F"/>
    <w:rsid w:val="007406C9"/>
    <w:rsid w:val="00740C4C"/>
    <w:rsid w:val="00792ED8"/>
    <w:rsid w:val="00795DA4"/>
    <w:rsid w:val="007B7FDA"/>
    <w:rsid w:val="007D6F0F"/>
    <w:rsid w:val="007E0E16"/>
    <w:rsid w:val="007F615C"/>
    <w:rsid w:val="00807F22"/>
    <w:rsid w:val="0085185D"/>
    <w:rsid w:val="0085480F"/>
    <w:rsid w:val="00871A7D"/>
    <w:rsid w:val="008758C4"/>
    <w:rsid w:val="00880D4D"/>
    <w:rsid w:val="008977DB"/>
    <w:rsid w:val="008B7261"/>
    <w:rsid w:val="009069F5"/>
    <w:rsid w:val="00924032"/>
    <w:rsid w:val="009274D3"/>
    <w:rsid w:val="00930807"/>
    <w:rsid w:val="0097147E"/>
    <w:rsid w:val="009735EB"/>
    <w:rsid w:val="0097499B"/>
    <w:rsid w:val="00993BF5"/>
    <w:rsid w:val="009B0803"/>
    <w:rsid w:val="009B3B09"/>
    <w:rsid w:val="009B713C"/>
    <w:rsid w:val="009C5A1B"/>
    <w:rsid w:val="009D6A32"/>
    <w:rsid w:val="00A2433B"/>
    <w:rsid w:val="00A42AA8"/>
    <w:rsid w:val="00A637B5"/>
    <w:rsid w:val="00AC481A"/>
    <w:rsid w:val="00AE1A47"/>
    <w:rsid w:val="00AE5E80"/>
    <w:rsid w:val="00AF06FD"/>
    <w:rsid w:val="00AF2A65"/>
    <w:rsid w:val="00B12429"/>
    <w:rsid w:val="00B1470D"/>
    <w:rsid w:val="00B52492"/>
    <w:rsid w:val="00B57479"/>
    <w:rsid w:val="00B6520E"/>
    <w:rsid w:val="00B66D3C"/>
    <w:rsid w:val="00B67889"/>
    <w:rsid w:val="00B751F8"/>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E445C"/>
    <w:rsid w:val="00DF7724"/>
    <w:rsid w:val="00E2111F"/>
    <w:rsid w:val="00E247BE"/>
    <w:rsid w:val="00E371BE"/>
    <w:rsid w:val="00E428A6"/>
    <w:rsid w:val="00E57077"/>
    <w:rsid w:val="00E81A97"/>
    <w:rsid w:val="00EF7527"/>
    <w:rsid w:val="00EF7A64"/>
    <w:rsid w:val="00F122D9"/>
    <w:rsid w:val="00F17693"/>
    <w:rsid w:val="00F4357A"/>
    <w:rsid w:val="00F43860"/>
    <w:rsid w:val="00FA02C3"/>
    <w:rsid w:val="00FA15F4"/>
    <w:rsid w:val="00FF0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3199</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9</cp:revision>
  <cp:lastPrinted>2021-03-30T09:18:00Z</cp:lastPrinted>
  <dcterms:created xsi:type="dcterms:W3CDTF">2021-11-30T12:56:00Z</dcterms:created>
  <dcterms:modified xsi:type="dcterms:W3CDTF">2021-12-06T21:16:00Z</dcterms:modified>
</cp:coreProperties>
</file>