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785FE647" w:rsidR="004F520A" w:rsidRPr="00992853" w:rsidRDefault="00CA37AD" w:rsidP="00CA37AD">
      <w:pPr>
        <w:tabs>
          <w:tab w:val="center" w:pos="4536"/>
          <w:tab w:val="left" w:pos="75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520A"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4F7FABC" w:rsidR="004F520A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Dz. U. 2021 poz. 1129 z późn.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p.z.p. na </w:t>
      </w:r>
      <w:r w:rsidR="001E14E6">
        <w:rPr>
          <w:rFonts w:ascii="Times New Roman" w:hAnsi="Times New Roman" w:cs="Times New Roman"/>
          <w:sz w:val="24"/>
          <w:szCs w:val="24"/>
        </w:rPr>
        <w:t xml:space="preserve">usługę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C0E6535" w14:textId="77777777" w:rsidR="00CC1CA4" w:rsidRPr="00A464E7" w:rsidRDefault="00CC1CA4" w:rsidP="00AD1D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E1DA5" w14:textId="460FB990" w:rsidR="004F520A" w:rsidRPr="00771A04" w:rsidRDefault="004F520A" w:rsidP="000303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1A04">
        <w:rPr>
          <w:rFonts w:ascii="Times New Roman" w:hAnsi="Times New Roman" w:cs="Times New Roman"/>
          <w:b/>
          <w:sz w:val="28"/>
          <w:szCs w:val="24"/>
        </w:rPr>
        <w:t>„</w:t>
      </w:r>
      <w:r w:rsidR="001E14E6" w:rsidRPr="00771A04">
        <w:rPr>
          <w:rFonts w:ascii="Times New Roman" w:hAnsi="Times New Roman" w:cs="Times New Roman"/>
          <w:b/>
          <w:sz w:val="28"/>
          <w:szCs w:val="24"/>
        </w:rPr>
        <w:t xml:space="preserve">Świadczenie usług wywozu nieczystości stałych </w:t>
      </w:r>
      <w:r w:rsidR="00CC1CA4" w:rsidRPr="00771A04">
        <w:rPr>
          <w:rFonts w:ascii="Times New Roman" w:hAnsi="Times New Roman" w:cs="Times New Roman"/>
          <w:b/>
          <w:sz w:val="28"/>
          <w:szCs w:val="24"/>
        </w:rPr>
        <w:t xml:space="preserve">(z dzierżawą kontenerów) </w:t>
      </w:r>
      <w:r w:rsidR="000303FD">
        <w:rPr>
          <w:rFonts w:ascii="Times New Roman" w:hAnsi="Times New Roman" w:cs="Times New Roman"/>
          <w:b/>
          <w:sz w:val="28"/>
          <w:szCs w:val="24"/>
        </w:rPr>
        <w:br/>
      </w:r>
      <w:r w:rsidR="001E14E6" w:rsidRPr="00771A04">
        <w:rPr>
          <w:rFonts w:ascii="Times New Roman" w:hAnsi="Times New Roman" w:cs="Times New Roman"/>
          <w:b/>
          <w:sz w:val="28"/>
          <w:szCs w:val="24"/>
        </w:rPr>
        <w:t xml:space="preserve">z obiektów Akademii Wychowania Fizycznego im. Jerzego Kukuczki </w:t>
      </w:r>
      <w:r w:rsidR="000303FD">
        <w:rPr>
          <w:rFonts w:ascii="Times New Roman" w:hAnsi="Times New Roman" w:cs="Times New Roman"/>
          <w:b/>
          <w:sz w:val="28"/>
          <w:szCs w:val="24"/>
        </w:rPr>
        <w:br/>
      </w:r>
      <w:r w:rsidR="001E14E6" w:rsidRPr="00771A04">
        <w:rPr>
          <w:rFonts w:ascii="Times New Roman" w:hAnsi="Times New Roman" w:cs="Times New Roman"/>
          <w:b/>
          <w:sz w:val="28"/>
          <w:szCs w:val="24"/>
        </w:rPr>
        <w:t>w Katowicach</w:t>
      </w:r>
      <w:r w:rsidR="000303FD" w:rsidRPr="00771A0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69EC" w:rsidRPr="00771A04">
        <w:rPr>
          <w:rFonts w:ascii="Times New Roman" w:hAnsi="Times New Roman" w:cs="Times New Roman"/>
          <w:b/>
          <w:sz w:val="28"/>
          <w:szCs w:val="24"/>
        </w:rPr>
        <w:t>przez okres 36 miesięcy</w:t>
      </w:r>
      <w:r w:rsidRPr="00771A04">
        <w:rPr>
          <w:rFonts w:ascii="Times New Roman" w:hAnsi="Times New Roman" w:cs="Times New Roman"/>
          <w:b/>
          <w:sz w:val="28"/>
          <w:szCs w:val="24"/>
        </w:rPr>
        <w:t>”</w:t>
      </w:r>
    </w:p>
    <w:p w14:paraId="6BBF0E1A" w14:textId="77777777" w:rsidR="002E5075" w:rsidRPr="00CC1CA4" w:rsidRDefault="002E5075" w:rsidP="00CC1C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04137B2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1F78C1">
        <w:rPr>
          <w:rFonts w:ascii="Times New Roman" w:hAnsi="Times New Roman" w:cs="Times New Roman"/>
          <w:b/>
          <w:sz w:val="24"/>
          <w:szCs w:val="24"/>
        </w:rPr>
        <w:t>ZP/1</w:t>
      </w:r>
      <w:r w:rsidR="001E14E6">
        <w:rPr>
          <w:rFonts w:ascii="Times New Roman" w:hAnsi="Times New Roman" w:cs="Times New Roman"/>
          <w:b/>
          <w:sz w:val="24"/>
          <w:szCs w:val="24"/>
        </w:rPr>
        <w:t>9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3C797" w14:textId="77777777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Specyfikacja Warunków Zamówienia dla postępowania prowadzonego w trybie art. 275 pkt 1 ustawy p.z.p.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2CEE7BBC" w14:textId="212E7160" w:rsidR="00805CEE" w:rsidRPr="008D4C38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  <w:r w:rsidR="008D4C38">
        <w:rPr>
          <w:rFonts w:ascii="Times New Roman" w:hAnsi="Times New Roman" w:cs="Times New Roman"/>
          <w:sz w:val="24"/>
          <w:szCs w:val="24"/>
        </w:rPr>
        <w:br/>
      </w:r>
      <w:r w:rsidR="00E86F29" w:rsidRPr="00FD30BD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0F2EDB83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CC1CA4">
        <w:rPr>
          <w:rFonts w:ascii="Times New Roman" w:hAnsi="Times New Roman" w:cs="Times New Roman"/>
          <w:sz w:val="24"/>
          <w:szCs w:val="24"/>
        </w:rPr>
        <w:t xml:space="preserve">wiązane </w:t>
      </w:r>
      <w:r w:rsidR="00E86F29">
        <w:rPr>
          <w:rFonts w:ascii="Times New Roman" w:hAnsi="Times New Roman" w:cs="Times New Roman"/>
          <w:sz w:val="24"/>
          <w:szCs w:val="24"/>
        </w:rPr>
        <w:t xml:space="preserve">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</w:t>
      </w:r>
      <w:r w:rsidR="00432F1A">
        <w:rPr>
          <w:rFonts w:ascii="Times New Roman" w:hAnsi="Times New Roman" w:cs="Times New Roman"/>
          <w:sz w:val="24"/>
          <w:szCs w:val="24"/>
        </w:rPr>
        <w:t>t</w:t>
      </w:r>
      <w:r w:rsidR="00E73C76" w:rsidRPr="00792147">
        <w:rPr>
          <w:rFonts w:ascii="Times New Roman" w:hAnsi="Times New Roman" w:cs="Times New Roman"/>
          <w:sz w:val="24"/>
          <w:szCs w:val="24"/>
        </w:rPr>
        <w:t>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Szade,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„p.z.p.”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W przypadku zamówień współfinansowanych ze środków pochodzących z budżetu Unii Europejskiej, Pani/Pana dane osobowe będą przechowywane przez okres do lat 10 zgodnie z </w:t>
      </w:r>
      <w:r w:rsidR="00EE2C78" w:rsidRPr="000B0BE6">
        <w:rPr>
          <w:rFonts w:ascii="Times New Roman" w:hAnsi="Times New Roman" w:cs="Times New Roman"/>
          <w:sz w:val="24"/>
          <w:szCs w:val="24"/>
        </w:rPr>
        <w:lastRenderedPageBreak/>
        <w:t>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>) Obowiązek podania przez Wykonawcę danych osobowych bezpośrednio go dotyczących jest wymogiem ustawowym określonym w przepisach ustawy p.z.p.,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p.z.p.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Niniejsze zamówienie jest zamówieniem klasycznym w rozumieniu art. 7 pkt 33) ustawy p.z.p.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Wartość zamówienia nie przekracza progów unijnych w rozumieniu art. 3 ustawy p.z.p.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>, zastosowanie mają przepisy ustawy p.z.p.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7B4E5DA8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Zamawiający </w:t>
      </w:r>
      <w:r w:rsidR="006471C3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dopuszcza możliwoś</w:t>
      </w:r>
      <w:r w:rsidR="006471C3">
        <w:rPr>
          <w:rFonts w:ascii="Times New Roman" w:hAnsi="Times New Roman" w:cs="Times New Roman"/>
          <w:sz w:val="24"/>
          <w:szCs w:val="24"/>
        </w:rPr>
        <w:t>ci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pkt 7 ustawy p.z.p.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11. Zamawiający nie wymaga przeprowadzenia przez Wykonawcę wizji lokalnej lub sprawdzenia przez niego dokumentów niezbędnych do realizacji zamówienia, o których mowa w art. 131 ust. 2 ustawy p.z.p.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14. Zamawiający nie wymaga obowiązku osobistego wykonania przez Wykonawcę kluczowych zadań zgodnie z art. 60 i art. 121 ustawy p.z.p.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15. Zamawiający nie przewiduje wyboru najkorzystniejszej oferty z zastosowaniem aukcji elektronicznej wraz z informacjami, o których mowa w art. 230 ustawy p.z.p.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16. Zamawiający nie stawia wymogu lub możliwości złożenia ofert w postaci katalogów elektronicznych lub dołączenia katalogów elektronicznych do oferty, w sytuacji określonej w art. 93 ustawy p.z.p.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18. Zamawiający nie zastrzega możliwości ubiegania się o udzielenie zamówienia wyłącznie przez wykonawców, o których mowa w art. 94 ustawy p.z.p.</w:t>
      </w:r>
    </w:p>
    <w:p w14:paraId="292BE30B" w14:textId="14F1F79C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19. Zamawiający nie określa dodatkowych wymagań związanych z zatrudnianiem osób, o których mowa w art. 96 ust. 2 pkt 2 ustawy p.z.p.</w:t>
      </w:r>
    </w:p>
    <w:p w14:paraId="21B4C6C2" w14:textId="57FB53F4" w:rsidR="00215F3D" w:rsidRDefault="00215F3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Zamawiający </w:t>
      </w:r>
      <w:r w:rsidRPr="00771A04">
        <w:rPr>
          <w:rFonts w:ascii="Times New Roman" w:hAnsi="Times New Roman" w:cs="Times New Roman"/>
          <w:b/>
          <w:sz w:val="24"/>
          <w:szCs w:val="24"/>
        </w:rPr>
        <w:t xml:space="preserve">określa </w:t>
      </w:r>
      <w:r w:rsidR="00417D44" w:rsidRPr="00771A04">
        <w:rPr>
          <w:rFonts w:ascii="Times New Roman" w:hAnsi="Times New Roman" w:cs="Times New Roman"/>
          <w:b/>
          <w:sz w:val="24"/>
          <w:szCs w:val="24"/>
        </w:rPr>
        <w:t>dodatkowe wymagania związane z realizacją zamówienia, obejmujące aspekty środowiskowe</w:t>
      </w:r>
      <w:r w:rsidR="00417D44">
        <w:rPr>
          <w:rFonts w:ascii="Times New Roman" w:hAnsi="Times New Roman" w:cs="Times New Roman"/>
          <w:sz w:val="24"/>
          <w:szCs w:val="24"/>
        </w:rPr>
        <w:t>, o których mowa w art. 96 ust. 2 pkt 1 ustawy p.z.p. Wymagania dotyczące zastosowania określon</w:t>
      </w:r>
      <w:r w:rsidR="00FA3440">
        <w:rPr>
          <w:rFonts w:ascii="Times New Roman" w:hAnsi="Times New Roman" w:cs="Times New Roman"/>
          <w:sz w:val="24"/>
          <w:szCs w:val="24"/>
        </w:rPr>
        <w:t>ych środków zarzą</w:t>
      </w:r>
      <w:r w:rsidR="00417D44">
        <w:rPr>
          <w:rFonts w:ascii="Times New Roman" w:hAnsi="Times New Roman" w:cs="Times New Roman"/>
          <w:sz w:val="24"/>
          <w:szCs w:val="24"/>
        </w:rPr>
        <w:t xml:space="preserve">dzania środowiskowego opisane zostały w </w:t>
      </w:r>
      <w:r w:rsidR="00417D44" w:rsidRPr="00771A04">
        <w:rPr>
          <w:rFonts w:ascii="Times New Roman" w:hAnsi="Times New Roman" w:cs="Times New Roman"/>
          <w:b/>
          <w:sz w:val="24"/>
          <w:szCs w:val="24"/>
        </w:rPr>
        <w:t>Rozdziale VIII pkt 2 ppkt</w:t>
      </w:r>
      <w:r w:rsidR="00992C7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303FD">
        <w:rPr>
          <w:rFonts w:ascii="Times New Roman" w:hAnsi="Times New Roman" w:cs="Times New Roman"/>
          <w:b/>
          <w:sz w:val="24"/>
          <w:szCs w:val="24"/>
        </w:rPr>
        <w:t>.</w:t>
      </w:r>
    </w:p>
    <w:p w14:paraId="25FAE7F5" w14:textId="03D6973D" w:rsidR="0097149A" w:rsidRPr="00A464E7" w:rsidRDefault="0097149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IV. OPIS PRZEDMIOTU ZAMÓWIENIA</w:t>
      </w:r>
    </w:p>
    <w:p w14:paraId="7FA59830" w14:textId="38C755FA" w:rsidR="001E14E6" w:rsidRDefault="004F520A" w:rsidP="001E14E6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6471C3" w:rsidRPr="006471C3">
        <w:rPr>
          <w:rFonts w:ascii="Times New Roman" w:hAnsi="Times New Roman" w:cs="Times New Roman"/>
          <w:sz w:val="24"/>
          <w:szCs w:val="24"/>
        </w:rPr>
        <w:t xml:space="preserve">Przedmiotem zamówienia są usługi </w:t>
      </w:r>
      <w:r w:rsidR="001E14E6">
        <w:rPr>
          <w:rFonts w:ascii="Times New Roman" w:hAnsi="Times New Roman" w:cs="Times New Roman"/>
          <w:sz w:val="24"/>
          <w:szCs w:val="24"/>
        </w:rPr>
        <w:t>świadczenia</w:t>
      </w:r>
      <w:r w:rsidR="001E14E6" w:rsidRPr="001E14E6">
        <w:rPr>
          <w:rFonts w:ascii="Times New Roman" w:hAnsi="Times New Roman" w:cs="Times New Roman"/>
          <w:sz w:val="24"/>
          <w:szCs w:val="24"/>
        </w:rPr>
        <w:t xml:space="preserve"> wywozu n</w:t>
      </w:r>
      <w:r w:rsidR="001E14E6">
        <w:rPr>
          <w:rFonts w:ascii="Times New Roman" w:hAnsi="Times New Roman" w:cs="Times New Roman"/>
          <w:sz w:val="24"/>
          <w:szCs w:val="24"/>
        </w:rPr>
        <w:t xml:space="preserve">ieczystości stałych z obiektów </w:t>
      </w:r>
      <w:r w:rsidR="001E14E6" w:rsidRPr="001E14E6">
        <w:rPr>
          <w:rFonts w:ascii="Times New Roman" w:hAnsi="Times New Roman" w:cs="Times New Roman"/>
          <w:sz w:val="24"/>
          <w:szCs w:val="24"/>
        </w:rPr>
        <w:t>Akademii Wychowania Fizycznego im. Jerzego Kukuczki w Katowicach</w:t>
      </w:r>
      <w:r w:rsidR="006B2ABD">
        <w:rPr>
          <w:rFonts w:ascii="Times New Roman" w:hAnsi="Times New Roman" w:cs="Times New Roman"/>
          <w:sz w:val="24"/>
          <w:szCs w:val="24"/>
        </w:rPr>
        <w:t>.</w:t>
      </w:r>
    </w:p>
    <w:p w14:paraId="0F7F1BC1" w14:textId="0ECC5317" w:rsidR="001F78C1" w:rsidRDefault="004F520A" w:rsidP="001E14E6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6EA8B41D" w14:textId="37CAC881" w:rsidR="006471C3" w:rsidRPr="006471C3" w:rsidRDefault="00FD72DE" w:rsidP="00647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4E6">
        <w:rPr>
          <w:rFonts w:ascii="Times New Roman" w:hAnsi="Times New Roman" w:cs="Times New Roman"/>
          <w:sz w:val="24"/>
          <w:szCs w:val="24"/>
        </w:rPr>
        <w:t>90511000-2</w:t>
      </w:r>
      <w:r w:rsidR="006471C3" w:rsidRPr="006471C3">
        <w:rPr>
          <w:rFonts w:ascii="Times New Roman" w:hAnsi="Times New Roman" w:cs="Times New Roman"/>
          <w:sz w:val="24"/>
          <w:szCs w:val="24"/>
        </w:rPr>
        <w:t xml:space="preserve"> Usługi </w:t>
      </w:r>
      <w:r w:rsidR="001E14E6">
        <w:rPr>
          <w:rFonts w:ascii="Times New Roman" w:hAnsi="Times New Roman" w:cs="Times New Roman"/>
          <w:sz w:val="24"/>
          <w:szCs w:val="24"/>
        </w:rPr>
        <w:t>wywozu odpadów</w:t>
      </w:r>
      <w:r w:rsidR="006471C3" w:rsidRPr="006471C3">
        <w:rPr>
          <w:rFonts w:ascii="Times New Roman" w:hAnsi="Times New Roman" w:cs="Times New Roman"/>
          <w:sz w:val="24"/>
          <w:szCs w:val="24"/>
        </w:rPr>
        <w:t>;</w:t>
      </w:r>
    </w:p>
    <w:p w14:paraId="033245DE" w14:textId="7009A250" w:rsidR="00F709D1" w:rsidRPr="001E14E6" w:rsidRDefault="004F520A" w:rsidP="001E1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DB60348" w14:textId="77777777" w:rsidR="006B2ABD" w:rsidRDefault="006B2AB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1076195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3790BE80" w14:textId="1488A77D" w:rsidR="0018280B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09048615" w14:textId="77777777" w:rsidR="00CD7484" w:rsidRPr="00FD30BD" w:rsidRDefault="00CD7484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VII. TERMIN WYKONANIA ZAMÓWIENIA</w:t>
      </w:r>
    </w:p>
    <w:p w14:paraId="65087550" w14:textId="7552DD88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Termin realizacji zamówienia</w:t>
      </w:r>
      <w:r w:rsidR="005B2E6E">
        <w:rPr>
          <w:rFonts w:ascii="Times New Roman" w:hAnsi="Times New Roman" w:cs="Times New Roman"/>
          <w:sz w:val="24"/>
          <w:szCs w:val="24"/>
        </w:rPr>
        <w:t xml:space="preserve"> wynosi 36 miesięcy w okresie od</w:t>
      </w:r>
      <w:r w:rsidR="001E14E6">
        <w:rPr>
          <w:rFonts w:ascii="Times New Roman" w:hAnsi="Times New Roman" w:cs="Times New Roman"/>
          <w:sz w:val="24"/>
          <w:szCs w:val="24"/>
        </w:rPr>
        <w:t xml:space="preserve"> </w:t>
      </w:r>
      <w:r w:rsidR="001E14E6" w:rsidRPr="00FD72DE">
        <w:rPr>
          <w:rFonts w:ascii="Times New Roman" w:hAnsi="Times New Roman" w:cs="Times New Roman"/>
          <w:b/>
          <w:sz w:val="24"/>
          <w:szCs w:val="24"/>
        </w:rPr>
        <w:t>01.01.2022r. – 31.12.2024r.</w:t>
      </w:r>
    </w:p>
    <w:p w14:paraId="2A54C312" w14:textId="07099841" w:rsidR="00142AE1" w:rsidRPr="0097149A" w:rsidRDefault="001E14E6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520A" w:rsidRPr="00A464E7">
        <w:rPr>
          <w:rFonts w:ascii="Times New Roman" w:hAnsi="Times New Roman" w:cs="Times New Roman"/>
          <w:sz w:val="24"/>
          <w:szCs w:val="24"/>
        </w:rPr>
        <w:t>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26C26">
        <w:rPr>
          <w:rFonts w:ascii="Times New Roman" w:hAnsi="Times New Roman" w:cs="Times New Roman"/>
          <w:b/>
          <w:sz w:val="24"/>
          <w:szCs w:val="24"/>
        </w:rPr>
        <w:t>5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7920A5E" w14:textId="77777777" w:rsidR="006471C3" w:rsidRDefault="006471C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79352E0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66E4B594" w14:textId="1622B42E" w:rsidR="00DD5476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 xml:space="preserve">uprawnień do prowadzenia określonej działalności gospodarczej lub zawodowej, o ile </w:t>
      </w:r>
      <w:r w:rsidRPr="00771A04">
        <w:rPr>
          <w:rFonts w:ascii="Times New Roman" w:hAnsi="Times New Roman" w:cs="Times New Roman"/>
          <w:sz w:val="24"/>
          <w:szCs w:val="24"/>
          <w:u w:val="single"/>
        </w:rPr>
        <w:t>wynika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 xml:space="preserve">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4A3E5DC1" w14:textId="642524DB" w:rsidR="00FA3440" w:rsidRDefault="00FA3440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44F3605" w14:textId="77777777" w:rsidR="00FA3440" w:rsidRDefault="006471C3" w:rsidP="00FA3440">
      <w:pPr>
        <w:ind w:left="426"/>
        <w:jc w:val="both"/>
        <w:rPr>
          <w:rFonts w:ascii="Times New Roman" w:hAnsi="Times New Roman" w:cs="Times New Roman"/>
          <w:b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Zamawiający stawia </w:t>
      </w:r>
      <w:r w:rsidR="006B2ABD">
        <w:rPr>
          <w:rFonts w:ascii="Times New Roman" w:hAnsi="Times New Roman" w:cs="Times New Roman"/>
          <w:sz w:val="24"/>
          <w:szCs w:val="24"/>
        </w:rPr>
        <w:t>następujące warunki udziału w postępowaniu:</w:t>
      </w:r>
      <w:r w:rsidR="00FA3440" w:rsidRPr="00FA3440">
        <w:rPr>
          <w:rFonts w:ascii="Times New Roman" w:hAnsi="Times New Roman" w:cs="Times New Roman"/>
          <w:b/>
        </w:rPr>
        <w:t xml:space="preserve"> </w:t>
      </w:r>
    </w:p>
    <w:p w14:paraId="0B0BEA60" w14:textId="0DD81318" w:rsidR="00FA3440" w:rsidRPr="00771A04" w:rsidRDefault="00FA3440" w:rsidP="00FA3440">
      <w:pPr>
        <w:ind w:left="426"/>
        <w:jc w:val="both"/>
        <w:rPr>
          <w:rFonts w:ascii="Times New Roman" w:hAnsi="Times New Roman" w:cs="Times New Roman"/>
          <w:b/>
          <w:highlight w:val="yellow"/>
        </w:rPr>
      </w:pPr>
      <w:r w:rsidRPr="00771A0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)</w:t>
      </w:r>
      <w:r w:rsidRPr="00771A04">
        <w:rPr>
          <w:rFonts w:ascii="Times New Roman" w:hAnsi="Times New Roman" w:cs="Times New Roman"/>
          <w:b/>
        </w:rPr>
        <w:t xml:space="preserve"> Posiadanie przez Wykonawcę wpisu do krajowego systemu ekozarządzania i audytu (EMAS), o którym mowa w art. 5 ustawy o krajowym systemie ekozarządzania i audytu (EMAS) z dnia a 15 lipca 2011 r. (t.j. Dz. U. z 2020 r. poz. 634) lub posiadanie przez Wykonawcę certyfikatu jakości ISO 14001 dotyczącego systemów zarządzania środowiskowego, opracowanego przez Międzynarodową Organizację Normalizacyjną.</w:t>
      </w:r>
    </w:p>
    <w:p w14:paraId="5C7925DA" w14:textId="356138D1" w:rsidR="008C7F5D" w:rsidRPr="00FA3440" w:rsidRDefault="00FA3440" w:rsidP="00EE1B21">
      <w:pPr>
        <w:ind w:left="426"/>
        <w:jc w:val="both"/>
        <w:rPr>
          <w:rFonts w:ascii="Times New Roman" w:eastAsia="Calibri" w:hAnsi="Times New Roman" w:cs="Times New Roman"/>
          <w:b/>
        </w:rPr>
      </w:pPr>
      <w:r w:rsidRPr="00771A04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)</w:t>
      </w:r>
      <w:r w:rsidRPr="00771A04">
        <w:rPr>
          <w:rFonts w:ascii="Times New Roman" w:hAnsi="Times New Roman" w:cs="Times New Roman"/>
          <w:b/>
        </w:rPr>
        <w:t xml:space="preserve"> Posiadanie przez Wykonawcę wpisu do rejestru działalności regulowanej w zakresie odbierania odpadów komunalnych od właścicieli nieruchomości, o którym mowa w art. 5 ustawy o utrzymaniu czystości i porządku w gminach z dnia 13 września 1996 r. (t.j. Dz. U. z 2021 r. poz. 888. 1648).</w:t>
      </w:r>
    </w:p>
    <w:p w14:paraId="6C1C5E14" w14:textId="7CE0AEEE" w:rsidR="00C15074" w:rsidRDefault="00FA3440" w:rsidP="00EE1B21">
      <w:p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1A0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5476" w:rsidRPr="00771A04">
        <w:rPr>
          <w:rFonts w:ascii="Times New Roman" w:hAnsi="Times New Roman" w:cs="Times New Roman"/>
          <w:b/>
          <w:sz w:val="24"/>
          <w:szCs w:val="24"/>
        </w:rPr>
        <w:t>P</w:t>
      </w:r>
      <w:r w:rsidR="00C15074" w:rsidRPr="00771A04">
        <w:rPr>
          <w:rFonts w:ascii="Times New Roman" w:hAnsi="Times New Roman" w:cs="Times New Roman"/>
          <w:b/>
          <w:sz w:val="24"/>
          <w:szCs w:val="24"/>
        </w:rPr>
        <w:t xml:space="preserve">osiadanie co najmniej 1 pojazdu spełniającego wymogi zawarte w </w:t>
      </w:r>
      <w:r w:rsidR="00C15074" w:rsidRPr="00771A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Rozporządzeniu Ministra Środowiska z dnia 11 stycznia 2013 r. w sprawie szczegółowych wymagań w zakresie odbierania odpadów komunalnych od właścicieli nieruchomości.</w:t>
      </w:r>
    </w:p>
    <w:p w14:paraId="7C1CB7B6" w14:textId="77777777" w:rsidR="005D5BEC" w:rsidRDefault="005D5BEC" w:rsidP="00771A04">
      <w:pPr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8AB5221" w14:textId="77777777" w:rsidR="00771A04" w:rsidRPr="005D5BEC" w:rsidRDefault="00771A04" w:rsidP="00771A04">
      <w:p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BEC">
        <w:rPr>
          <w:rFonts w:ascii="Times New Roman" w:hAnsi="Times New Roman" w:cs="Times New Roman"/>
          <w:i/>
          <w:color w:val="000000"/>
          <w:shd w:val="clear" w:color="auto" w:fill="FFFFFF"/>
        </w:rPr>
        <w:t>UWAGA: W przypadku wykonawców wspólnie ubiegających się o udzielenie zamówienia (w szczególności członkowie konsorcjum, wspólnicy spółki cywilnej) warunki udziału w postepowaniu określone w pkt 1 lit a-c może spełniać jeden z wykonawców samodzielnie, lub wykonawcy wspólnie ubiegający się o udzielenie zamówienia łącznie.</w:t>
      </w:r>
    </w:p>
    <w:p w14:paraId="7104E3B5" w14:textId="77777777" w:rsidR="00771A04" w:rsidRPr="00771A04" w:rsidRDefault="00771A04" w:rsidP="00EE1B21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19F5A" w14:textId="6EAFF81B" w:rsidR="006471C3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AAEF6B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0833C2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 postępowania o udzielenie zamówienia 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 art. 108 ust. 1 ustawy p.z.p.,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4F66DEA7" w14:textId="77777777" w:rsidR="00605A1D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Polskiej </w:t>
      </w:r>
      <w:r w:rsidR="00605A1D" w:rsidRPr="00605A1D">
        <w:rPr>
          <w:rFonts w:ascii="Times New Roman" w:hAnsi="Times New Roman" w:cs="Times New Roman"/>
          <w:sz w:val="24"/>
          <w:szCs w:val="24"/>
        </w:rPr>
        <w:t>(t.j. Dz.U. z 2021r. poz. 1745),</w:t>
      </w:r>
    </w:p>
    <w:p w14:paraId="16E292D6" w14:textId="387888C1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12B8CC4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>ustawy p.z.p</w:t>
      </w:r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C8CC798" w14:textId="2656F6AE" w:rsidR="000303FD" w:rsidRPr="00A464E7" w:rsidRDefault="000303FD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w art. 109 ust 1 pkt 4 ustawy p.z.p., tj. </w:t>
      </w:r>
      <w:r w:rsidRPr="000303FD">
        <w:rPr>
          <w:rFonts w:ascii="Times New Roman" w:hAnsi="Times New Roman" w:cs="Times New Roman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4D2E8F8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</w:t>
      </w:r>
      <w:r w:rsidR="000303FD">
        <w:rPr>
          <w:rFonts w:ascii="Times New Roman" w:hAnsi="Times New Roman" w:cs="Times New Roman"/>
          <w:sz w:val="24"/>
          <w:szCs w:val="24"/>
        </w:rPr>
        <w:t xml:space="preserve">lub art. 109 ust. 1 pkt 4 </w:t>
      </w:r>
      <w:r w:rsidRPr="00A464E7">
        <w:rPr>
          <w:rFonts w:ascii="Times New Roman" w:hAnsi="Times New Roman" w:cs="Times New Roman"/>
          <w:sz w:val="24"/>
          <w:szCs w:val="24"/>
        </w:rPr>
        <w:t>ustawy p.z.p,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F8F6EA2" w14:textId="5470C966" w:rsidR="000303FD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ocenia, czy podjęte przez wykonawcę czynności wskazane w ust. 3 są wystarczające do wykazania jego rzetelności, uwzględniając wagę i szczególne okoliczności 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Wykluczenie Wykonawcy następuje zgodnie z art. 111 ustawy p.z.p.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39CC380C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 o braku podstaw do wykluczenia z postępowania</w:t>
      </w:r>
      <w:r w:rsidR="00432F1A">
        <w:rPr>
          <w:rFonts w:ascii="Times New Roman" w:hAnsi="Times New Roman" w:cs="Times New Roman"/>
          <w:sz w:val="24"/>
          <w:szCs w:val="24"/>
        </w:rPr>
        <w:t xml:space="preserve">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EA6E76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32F1A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EE1B21">
        <w:rPr>
          <w:rFonts w:ascii="Times New Roman" w:hAnsi="Times New Roman" w:cs="Times New Roman"/>
          <w:b/>
          <w:sz w:val="24"/>
          <w:szCs w:val="24"/>
        </w:rPr>
        <w:t>do SWZ</w:t>
      </w:r>
      <w:r w:rsidR="00030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3FD" w:rsidRPr="00771A04">
        <w:rPr>
          <w:rFonts w:ascii="Times New Roman" w:hAnsi="Times New Roman" w:cs="Times New Roman"/>
          <w:sz w:val="24"/>
          <w:szCs w:val="24"/>
        </w:rPr>
        <w:t>oraz oświadczenie o spełnianiu warunków udziału w postępowaniu – zgodnie z</w:t>
      </w:r>
      <w:r w:rsidR="000303FD">
        <w:rPr>
          <w:rFonts w:ascii="Times New Roman" w:hAnsi="Times New Roman" w:cs="Times New Roman"/>
          <w:b/>
          <w:sz w:val="24"/>
          <w:szCs w:val="24"/>
        </w:rPr>
        <w:t xml:space="preserve"> Załącznikiem nr 4 do SWZ.</w:t>
      </w:r>
    </w:p>
    <w:p w14:paraId="5E3278AB" w14:textId="6653D42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0303FD">
        <w:rPr>
          <w:rFonts w:ascii="Times New Roman" w:hAnsi="Times New Roman" w:cs="Times New Roman"/>
          <w:sz w:val="24"/>
          <w:szCs w:val="24"/>
        </w:rPr>
        <w:t>ach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32F1A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0303FD">
        <w:rPr>
          <w:rFonts w:ascii="Times New Roman" w:hAnsi="Times New Roman" w:cs="Times New Roman"/>
          <w:sz w:val="24"/>
          <w:szCs w:val="24"/>
        </w:rPr>
        <w:t xml:space="preserve"> oraz spełnia warunki udziału w postępowaniu.</w:t>
      </w:r>
    </w:p>
    <w:p w14:paraId="72816C30" w14:textId="1A0D437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9E686D">
        <w:rPr>
          <w:rFonts w:ascii="Times New Roman" w:hAnsi="Times New Roman" w:cs="Times New Roman"/>
          <w:sz w:val="24"/>
          <w:szCs w:val="24"/>
        </w:rPr>
        <w:t>ń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9E686D">
        <w:rPr>
          <w:rFonts w:ascii="Times New Roman" w:hAnsi="Times New Roman" w:cs="Times New Roman"/>
          <w:sz w:val="24"/>
          <w:szCs w:val="24"/>
        </w:rPr>
        <w:t>ch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9E686D">
        <w:rPr>
          <w:rFonts w:ascii="Times New Roman" w:hAnsi="Times New Roman" w:cs="Times New Roman"/>
          <w:sz w:val="24"/>
          <w:szCs w:val="24"/>
        </w:rPr>
        <w:t>są one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="009E686D">
        <w:rPr>
          <w:rFonts w:ascii="Times New Roman" w:hAnsi="Times New Roman" w:cs="Times New Roman"/>
          <w:sz w:val="24"/>
          <w:szCs w:val="24"/>
        </w:rPr>
        <w:t>ją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9E686D">
        <w:rPr>
          <w:rFonts w:ascii="Times New Roman" w:hAnsi="Times New Roman" w:cs="Times New Roman"/>
          <w:sz w:val="24"/>
          <w:szCs w:val="24"/>
        </w:rPr>
        <w:t>ich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że oferta wykonawcy podlega odrzuceniu bez względu na </w:t>
      </w:r>
      <w:r w:rsidR="00432F1A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złożenie, uzupełnienie lub poprawienie lub zachodzą przesłanki unieważnienia postępowania.</w:t>
      </w:r>
    </w:p>
    <w:p w14:paraId="6A205091" w14:textId="4B34C33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9E686D">
        <w:rPr>
          <w:rFonts w:ascii="Times New Roman" w:hAnsi="Times New Roman" w:cs="Times New Roman"/>
          <w:sz w:val="24"/>
          <w:szCs w:val="24"/>
        </w:rPr>
        <w:t xml:space="preserve">ych </w:t>
      </w:r>
      <w:r w:rsidR="00D84F92">
        <w:rPr>
          <w:rFonts w:ascii="Times New Roman" w:hAnsi="Times New Roman" w:cs="Times New Roman"/>
          <w:sz w:val="24"/>
          <w:szCs w:val="24"/>
        </w:rPr>
        <w:t>oświadcze</w:t>
      </w:r>
      <w:r w:rsidR="009E686D">
        <w:rPr>
          <w:rFonts w:ascii="Times New Roman" w:hAnsi="Times New Roman" w:cs="Times New Roman"/>
          <w:sz w:val="24"/>
          <w:szCs w:val="24"/>
        </w:rPr>
        <w:t>ń</w:t>
      </w:r>
      <w:r w:rsidR="00C32B1E">
        <w:rPr>
          <w:rFonts w:ascii="Times New Roman" w:hAnsi="Times New Roman" w:cs="Times New Roman"/>
          <w:sz w:val="24"/>
          <w:szCs w:val="24"/>
        </w:rPr>
        <w:t>, o który</w:t>
      </w:r>
      <w:r w:rsidR="009E686D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78995380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9E686D">
        <w:rPr>
          <w:rFonts w:ascii="Times New Roman" w:hAnsi="Times New Roman" w:cs="Times New Roman"/>
          <w:sz w:val="24"/>
          <w:szCs w:val="24"/>
        </w:rPr>
        <w:t>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9E686D">
        <w:rPr>
          <w:rFonts w:ascii="Times New Roman" w:hAnsi="Times New Roman" w:cs="Times New Roman"/>
          <w:sz w:val="24"/>
          <w:szCs w:val="24"/>
        </w:rPr>
        <w:t>ch</w:t>
      </w:r>
      <w:r w:rsidR="00432F1A">
        <w:rPr>
          <w:rFonts w:ascii="Times New Roman" w:hAnsi="Times New Roman" w:cs="Times New Roman"/>
          <w:sz w:val="24"/>
          <w:szCs w:val="24"/>
        </w:rPr>
        <w:t xml:space="preserve"> </w:t>
      </w:r>
      <w:r w:rsidR="00270628">
        <w:rPr>
          <w:rFonts w:ascii="Times New Roman" w:hAnsi="Times New Roman" w:cs="Times New Roman"/>
          <w:sz w:val="24"/>
          <w:szCs w:val="24"/>
        </w:rPr>
        <w:t>mowa w ust. 1 budz</w:t>
      </w:r>
      <w:r w:rsidR="009E686D">
        <w:rPr>
          <w:rFonts w:ascii="Times New Roman" w:hAnsi="Times New Roman" w:cs="Times New Roman"/>
          <w:sz w:val="24"/>
          <w:szCs w:val="24"/>
        </w:rPr>
        <w:t>ą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spełniania przez wykonawcę braku podstaw wykluczenia</w:t>
      </w:r>
      <w:r w:rsidR="00270628">
        <w:rPr>
          <w:rFonts w:ascii="Times New Roman" w:hAnsi="Times New Roman" w:cs="Times New Roman"/>
          <w:sz w:val="24"/>
          <w:szCs w:val="24"/>
        </w:rPr>
        <w:t xml:space="preserve"> lub spełniania warunków udziału w postępowaniu</w:t>
      </w:r>
      <w:r w:rsidR="004F520A" w:rsidRPr="00A464E7">
        <w:rPr>
          <w:rFonts w:ascii="Times New Roman" w:hAnsi="Times New Roman" w:cs="Times New Roman"/>
          <w:sz w:val="24"/>
          <w:szCs w:val="24"/>
        </w:rPr>
        <w:t>, o przedstawienie takich informacji lub dokumentów.</w:t>
      </w:r>
    </w:p>
    <w:p w14:paraId="55A719A9" w14:textId="40ECB08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771A04" w:rsidRDefault="00666BCA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, w szczególności rejestrów publicznych w rozumieniu ustawy z dnia 17 lutego 2005 r. o informatyzacji działalności podmiotów realizujących zadania publiczne, </w:t>
      </w:r>
      <w:r w:rsidR="004F520A" w:rsidRPr="00771A04">
        <w:rPr>
          <w:rFonts w:ascii="Times New Roman" w:hAnsi="Times New Roman" w:cs="Times New Roman"/>
          <w:b/>
          <w:sz w:val="24"/>
          <w:szCs w:val="24"/>
        </w:rPr>
        <w:t>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1379852E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których mowa w ust. 1 składa się, pod rygorem nieważności, w formie elektronicznej lub w postaci elektronicznej opatrzonej kwalifikowanym podpisem elektronicznym, podpisem zaufanym lub podpisem osobistym.</w:t>
      </w:r>
    </w:p>
    <w:p w14:paraId="4F81D7E9" w14:textId="0B13BAA0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r w:rsidR="00A25E79">
        <w:rPr>
          <w:rFonts w:ascii="Times New Roman" w:hAnsi="Times New Roman" w:cs="Times New Roman"/>
          <w:sz w:val="24"/>
          <w:szCs w:val="24"/>
        </w:rPr>
        <w:t>t.j. Dz. U. z 2021 r. poz. 670</w:t>
      </w:r>
      <w:r w:rsidR="005879C1">
        <w:rPr>
          <w:rFonts w:ascii="Times New Roman" w:hAnsi="Times New Roman" w:cs="Times New Roman"/>
          <w:sz w:val="24"/>
          <w:szCs w:val="24"/>
        </w:rPr>
        <w:t xml:space="preserve"> z póżn. zm. 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Pzp</w:t>
      </w:r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441CE24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731BDB4B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zenia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lub podmiotowe środki dowodowe zawierają informacje stanowiące tajemnicę przedsiębiorstwa w rozumieniu przepisów ustawy z dnia 16 kwietnia 1993 r. o zwalczaniu nieuczciwej konkurencji </w:t>
      </w:r>
      <w:r w:rsidR="00A13383" w:rsidRPr="00A13383">
        <w:rPr>
          <w:rFonts w:ascii="Times New Roman" w:hAnsi="Times New Roman" w:cs="Times New Roman"/>
          <w:sz w:val="24"/>
          <w:szCs w:val="24"/>
        </w:rPr>
        <w:t>(t.j. Dz.U. z 2020 r. poz. 1913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A49A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3FDCF6BB" w14:textId="0EB8C988" w:rsidR="00BD4243" w:rsidRDefault="00666BCA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p.z.p.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</w:t>
      </w:r>
      <w:r w:rsidR="00026AC8">
        <w:rPr>
          <w:rFonts w:ascii="Times New Roman" w:hAnsi="Times New Roman" w:cs="Times New Roman"/>
          <w:sz w:val="24"/>
          <w:szCs w:val="24"/>
        </w:rPr>
        <w:t>.</w:t>
      </w:r>
    </w:p>
    <w:p w14:paraId="21301ECC" w14:textId="77777777" w:rsidR="00BD4243" w:rsidRPr="00771A04" w:rsidRDefault="00BD4243" w:rsidP="00BD42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A04">
        <w:rPr>
          <w:rFonts w:ascii="Times New Roman" w:hAnsi="Times New Roman" w:cs="Times New Roman"/>
          <w:b/>
          <w:sz w:val="24"/>
          <w:szCs w:val="24"/>
        </w:rPr>
        <w:t>DOKUMENTY SKŁADANE NA WEZWANIE ZAMAWIAJĄCEGO NA PODSTAWIE ART. 274 UST. 1 USTAWY PZP</w:t>
      </w:r>
    </w:p>
    <w:p w14:paraId="26E9BA88" w14:textId="72CC3631" w:rsidR="00BD4243" w:rsidRDefault="00BD4243" w:rsidP="00BD4243">
      <w:pPr>
        <w:jc w:val="both"/>
        <w:rPr>
          <w:rFonts w:ascii="Times New Roman" w:hAnsi="Times New Roman" w:cs="Times New Roman"/>
          <w:sz w:val="24"/>
          <w:szCs w:val="24"/>
        </w:rPr>
      </w:pPr>
      <w:r w:rsidRPr="00BD4243">
        <w:rPr>
          <w:rFonts w:ascii="Times New Roman" w:hAnsi="Times New Roman" w:cs="Times New Roman"/>
          <w:sz w:val="24"/>
          <w:szCs w:val="24"/>
        </w:rPr>
        <w:t xml:space="preserve">23. Zamawiający wezwie wykonawcę, którego oferta została najwyżej oceniona, do złożenia w wyznaczonym terminie, </w:t>
      </w:r>
      <w:r w:rsidRPr="00771A04">
        <w:rPr>
          <w:rFonts w:ascii="Times New Roman" w:hAnsi="Times New Roman" w:cs="Times New Roman"/>
          <w:b/>
          <w:sz w:val="24"/>
          <w:szCs w:val="24"/>
        </w:rPr>
        <w:t>nie krótszym niż 5 dni</w:t>
      </w:r>
      <w:r w:rsidRPr="00BD4243">
        <w:rPr>
          <w:rFonts w:ascii="Times New Roman" w:hAnsi="Times New Roman" w:cs="Times New Roman"/>
          <w:sz w:val="24"/>
          <w:szCs w:val="24"/>
        </w:rPr>
        <w:t xml:space="preserve"> od dnia wezwania, następujących </w:t>
      </w:r>
      <w:r w:rsidRPr="00771A04">
        <w:rPr>
          <w:rFonts w:ascii="Times New Roman" w:hAnsi="Times New Roman" w:cs="Times New Roman"/>
          <w:b/>
          <w:sz w:val="24"/>
          <w:szCs w:val="24"/>
        </w:rPr>
        <w:t>podmiotowych środków dowodowych</w:t>
      </w:r>
      <w:r w:rsidRPr="00BD4243">
        <w:rPr>
          <w:rFonts w:ascii="Times New Roman" w:hAnsi="Times New Roman" w:cs="Times New Roman"/>
          <w:sz w:val="24"/>
          <w:szCs w:val="24"/>
        </w:rPr>
        <w:t>, aktualnych na dzień ich złożenia:</w:t>
      </w:r>
    </w:p>
    <w:p w14:paraId="7374EA40" w14:textId="62180E7E" w:rsidR="00BD4243" w:rsidRPr="00771A04" w:rsidRDefault="00BD4243" w:rsidP="00771A0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3A">
        <w:rPr>
          <w:rFonts w:ascii="Times New Roman" w:hAnsi="Times New Roman" w:cs="Times New Roman"/>
          <w:sz w:val="24"/>
          <w:szCs w:val="24"/>
        </w:rPr>
        <w:t xml:space="preserve">a) </w:t>
      </w:r>
      <w:r w:rsidRPr="00771A04">
        <w:rPr>
          <w:rFonts w:ascii="Times New Roman" w:hAnsi="Times New Roman" w:cs="Times New Roman"/>
          <w:sz w:val="24"/>
          <w:szCs w:val="24"/>
          <w:u w:val="single"/>
        </w:rPr>
        <w:t>poświadczenia w postaci kopii wpisu do krajowego systemu ekozarządzania i audytu (EMAS), o którym mowa w art. 5 ustawy o krajowym systemie ekozarządzania i audytu (EMAS) z dnia a 15 lipca 2011 r. (t.j. Dz. U. z 2020 r. poz. 634)</w:t>
      </w:r>
      <w:r w:rsidR="00AA303A" w:rsidRPr="00771A04">
        <w:rPr>
          <w:rFonts w:ascii="Times New Roman" w:hAnsi="Times New Roman" w:cs="Times New Roman"/>
          <w:sz w:val="24"/>
          <w:szCs w:val="24"/>
          <w:u w:val="single"/>
        </w:rPr>
        <w:t xml:space="preserve"> lub) poświadczenia w postaci kopii posiadania certyfikatu jakości ISO 14001 dotyczącego systemów zarządzania środowiskowego, opracowanego przez Międzynarodową Organizację Normalizacyjną</w:t>
      </w:r>
      <w:r w:rsidR="00DD54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AF37B7" w14:textId="77A3932C" w:rsidR="00BD4243" w:rsidRDefault="00BD4243" w:rsidP="00771A0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3A">
        <w:rPr>
          <w:rFonts w:ascii="Times New Roman" w:hAnsi="Times New Roman" w:cs="Times New Roman"/>
          <w:sz w:val="24"/>
          <w:szCs w:val="24"/>
        </w:rPr>
        <w:t xml:space="preserve">b) </w:t>
      </w:r>
      <w:r w:rsidRPr="00771A04">
        <w:rPr>
          <w:rFonts w:ascii="Times New Roman" w:hAnsi="Times New Roman" w:cs="Times New Roman"/>
          <w:sz w:val="24"/>
          <w:szCs w:val="24"/>
          <w:u w:val="single"/>
        </w:rPr>
        <w:t>poświadczenia w postaci kopii wpisu do rejestru działalności regulowanej w zakresie odbierania odpadów komunalnych od właścicieli nieruchomości, o którym mowa w art. 5 ustawy o utrzymaniu czystości i porządku w gminach z dnia 13 września 1996 r. (t.j. Dz. U. z 2021 r. poz. 888. 1648).</w:t>
      </w:r>
    </w:p>
    <w:p w14:paraId="17BDD0C6" w14:textId="72A7BCF6" w:rsidR="00DD5476" w:rsidRPr="00771A04" w:rsidRDefault="00DD5476" w:rsidP="00771A0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BE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oświadczenia </w:t>
      </w:r>
      <w:r w:rsidR="00517D83">
        <w:rPr>
          <w:rFonts w:ascii="Times New Roman" w:hAnsi="Times New Roman" w:cs="Times New Roman"/>
          <w:sz w:val="24"/>
          <w:szCs w:val="24"/>
          <w:u w:val="single"/>
        </w:rPr>
        <w:t xml:space="preserve">o posiadaniu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lub kopii dokumentu potwierdzającego posiadanie </w:t>
      </w:r>
      <w:r w:rsidRPr="00DD5476">
        <w:rPr>
          <w:rFonts w:ascii="Times New Roman" w:hAnsi="Times New Roman" w:cs="Times New Roman"/>
          <w:sz w:val="24"/>
          <w:szCs w:val="24"/>
          <w:u w:val="single"/>
        </w:rPr>
        <w:t>co najmniej 1 pojazdu spełniającego wymogi zawarte w Rozporządzeniu Ministra Środowiska z dnia 11 stycznia 2013 r. w sprawie szczegółowych wymagań w zakresie odbierania odpadów komunalnych od właścicieli nieruchomości.</w:t>
      </w:r>
    </w:p>
    <w:p w14:paraId="2046CAA0" w14:textId="4C6C8271" w:rsidR="004974D9" w:rsidRPr="00EE1B21" w:rsidRDefault="004974D9" w:rsidP="00EE1B21">
      <w:pPr>
        <w:jc w:val="both"/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</w:t>
      </w:r>
    </w:p>
    <w:p w14:paraId="6EE46D17" w14:textId="4FF0D86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zamówienia, oświadczenia, o których mowa w Rozdziale X ust. 1 SWZ, składa każdy z wykonawców. Oświadczenia te potwierdzają brak podstaw wykluczenia </w:t>
      </w:r>
      <w:r w:rsidR="00026AC8">
        <w:rPr>
          <w:rFonts w:ascii="Times New Roman" w:hAnsi="Times New Roman" w:cs="Times New Roman"/>
          <w:sz w:val="24"/>
          <w:szCs w:val="24"/>
        </w:rPr>
        <w:t>z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postępowani</w:t>
      </w:r>
      <w:r w:rsidR="00026AC8">
        <w:rPr>
          <w:rFonts w:ascii="Times New Roman" w:hAnsi="Times New Roman" w:cs="Times New Roman"/>
          <w:sz w:val="24"/>
          <w:szCs w:val="24"/>
        </w:rPr>
        <w:t>a</w:t>
      </w:r>
      <w:r w:rsidR="00771A04">
        <w:rPr>
          <w:rFonts w:ascii="Times New Roman" w:hAnsi="Times New Roman" w:cs="Times New Roman"/>
          <w:sz w:val="24"/>
          <w:szCs w:val="24"/>
        </w:rPr>
        <w:t xml:space="preserve"> i spełnianie warunków udziału w postępowaniu.</w:t>
      </w:r>
    </w:p>
    <w:p w14:paraId="4C3A0B42" w14:textId="059362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026AC8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9CEBF36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721ACAE4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5CFE8CD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 niniejszym postępowaniu komunikacja między Zamawiającym a Wykonawcami odbywa się w języku polskim przy użyciu środków komunikacji elektronicznej w rozumieniu ustawy z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dnia 18 lipca 2002 r. o świadczeniu usług drogą elektroniczną (Dz. U. z 2020 r. poz. 344 z późn. zm.),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>Zgodnie z art. 67 ustawy p.z.p.,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3A391050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Firefox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720F8039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a) dostęp do sieci internet;</w:t>
      </w:r>
    </w:p>
    <w:p w14:paraId="57B6F5DA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b) obsługa przez przeglądarkę protokołu XMLHttpRequest – ajax;</w:t>
      </w:r>
    </w:p>
    <w:p w14:paraId="2102A2CF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c) włączona obsługa JavaScript;</w:t>
      </w:r>
    </w:p>
    <w:p w14:paraId="7D2CA747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d) zalecana szybkość łącza internetowego powyżej 500 KB/s;</w:t>
      </w:r>
    </w:p>
    <w:p w14:paraId="351A44F5" w14:textId="77777777" w:rsidR="00C44D49" w:rsidRP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e) zainstalowany Acrobat Reader;</w:t>
      </w:r>
    </w:p>
    <w:p w14:paraId="33047861" w14:textId="4231FCDD" w:rsidR="00C44D49" w:rsidRDefault="00C44D49" w:rsidP="00FD30BD">
      <w:pPr>
        <w:spacing w:line="24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f) zainstalowane środowisko uruchomieniowe Java - Java SE Runtime Environment 6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Update 24 lub nowszy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Logintrade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0CD4AE32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31745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t.j.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317452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317452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317452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r. poz.</w:t>
      </w:r>
      <w:r w:rsidR="00317452">
        <w:rPr>
          <w:rFonts w:ascii="Times New Roman" w:eastAsia="SimSun" w:hAnsi="Times New Roman" w:cs="Times New Roman"/>
          <w:sz w:val="24"/>
          <w:szCs w:val="24"/>
          <w:lang w:eastAsia="zh-CN"/>
        </w:rPr>
        <w:t>670 z późn. zm.)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odt, ods, odp, doc, docx, jpg, jpeg, zip, </w:t>
      </w:r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xlsx,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TSL, XMLsig, XAdES, CAdES, ASIC, XMLenc.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.rar</w:t>
      </w:r>
    </w:p>
    <w:p w14:paraId="2668F03A" w14:textId="0245DB9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r w:rsidR="000317DD" w:rsidRPr="000317DD">
        <w:rPr>
          <w:rFonts w:ascii="Times New Roman" w:eastAsia="SimSun" w:hAnsi="Times New Roman" w:cs="Times New Roman"/>
          <w:sz w:val="24"/>
          <w:szCs w:val="24"/>
          <w:lang w:eastAsia="zh-CN"/>
        </w:rPr>
        <w:t>t.j. Dz.U. z 2020 r. poz. 1913 z późn. zm.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e-mail’em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66AE3168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</w:t>
      </w:r>
      <w:r w:rsidR="00E6123B" w:rsidRPr="00E6123B">
        <w:rPr>
          <w:rFonts w:ascii="Times New Roman" w:hAnsi="Times New Roman" w:cs="Times New Roman"/>
          <w:sz w:val="24"/>
          <w:szCs w:val="24"/>
        </w:rPr>
        <w:t>(t.j. Dz.U</w:t>
      </w:r>
      <w:r w:rsidR="0090299A">
        <w:rPr>
          <w:rFonts w:ascii="Times New Roman" w:hAnsi="Times New Roman" w:cs="Times New Roman"/>
          <w:sz w:val="24"/>
          <w:szCs w:val="24"/>
        </w:rPr>
        <w:t>. z 2021r. poz. 670 z późn. zm.</w:t>
      </w:r>
      <w:r w:rsidR="00E6123B" w:rsidRPr="00E6123B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 p.z.p.,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lastRenderedPageBreak/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72D5A93F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</w:t>
      </w:r>
      <w:r w:rsidR="00FC4E34" w:rsidRPr="006049F9">
        <w:lastRenderedPageBreak/>
        <w:t>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562B7E1E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90299A" w:rsidRPr="0090299A">
        <w:rPr>
          <w:rFonts w:eastAsia="Times New Roman"/>
          <w:color w:val="000000"/>
        </w:rPr>
        <w:t>(t.j. Dz. U. z 2020 poz. 1913 z późn. zm.)</w:t>
      </w:r>
      <w:r w:rsidR="00432F1A" w:rsidRPr="00432F1A" w:rsidDel="00432F1A">
        <w:rPr>
          <w:rFonts w:eastAsia="Times New Roman"/>
          <w:color w:val="000000"/>
        </w:rPr>
        <w:t xml:space="preserve"> 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D26C26">
        <w:rPr>
          <w:rFonts w:eastAsia="Times New Roman"/>
          <w:b/>
          <w:color w:val="000000"/>
        </w:rPr>
        <w:t>6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Pzp. </w:t>
      </w:r>
    </w:p>
    <w:p w14:paraId="515D1373" w14:textId="5CD9EEDD" w:rsidR="0089046E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FC4E34" w:rsidRPr="00227F94">
        <w:t xml:space="preserve">Pełnomocnictwo </w:t>
      </w:r>
      <w:r w:rsidR="006A49A3" w:rsidRPr="006A49A3">
        <w:t>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wykonawcy wspólnie ubiegający się o udzielenie zamówienia.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  <w:r w:rsidR="006A49A3">
        <w:t xml:space="preserve"> 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lastRenderedPageBreak/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2DBF5845" w:rsidR="004F520A" w:rsidRPr="00A464E7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6A49A3">
        <w:rPr>
          <w:rFonts w:ascii="Times New Roman" w:hAnsi="Times New Roman" w:cs="Times New Roman"/>
          <w:b/>
          <w:sz w:val="24"/>
          <w:szCs w:val="24"/>
        </w:rPr>
        <w:t>a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6A49A3">
        <w:rPr>
          <w:rFonts w:ascii="Times New Roman" w:hAnsi="Times New Roman" w:cs="Times New Roman"/>
          <w:sz w:val="24"/>
          <w:szCs w:val="24"/>
        </w:rPr>
        <w:t>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0F155E17" w14:textId="543FD631" w:rsidR="004F520A" w:rsidRPr="00A464E7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1C430456" w:rsidR="004F520A" w:rsidRPr="00A464E7" w:rsidRDefault="002E1F95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20AA1726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BD4243"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366DC1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0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0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32F1A" w:rsidRPr="00432F1A">
        <w:rPr>
          <w:rFonts w:ascii="Times New Roman" w:hAnsi="Times New Roman" w:cs="Times New Roman"/>
          <w:sz w:val="24"/>
          <w:szCs w:val="24"/>
        </w:rPr>
        <w:t>(t.j. Dz.U. z 2021r. poz .670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60007435" w14:textId="6BA4282F" w:rsidR="00026AC8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Wszelkie informacje stanowiące tajemnicę przedsiębiorstwa w rozumieniu ustawy z dnia 16 kwietnia 1993 r. o zwalczaniu nieuczciwej konkurencji </w:t>
      </w:r>
      <w:r w:rsidR="00432F1A" w:rsidRPr="00432F1A">
        <w:rPr>
          <w:rFonts w:ascii="Times New Roman" w:hAnsi="Times New Roman" w:cs="Times New Roman"/>
          <w:sz w:val="24"/>
          <w:szCs w:val="24"/>
        </w:rPr>
        <w:t>(t.j. Dz.U. z 2020 r. poz. 1913 z późn. zm.)</w:t>
      </w:r>
      <w:r w:rsidR="004F520A" w:rsidRPr="00A464E7">
        <w:rPr>
          <w:rFonts w:ascii="Times New Roman" w:hAnsi="Times New Roman" w:cs="Times New Roman"/>
          <w:sz w:val="24"/>
          <w:szCs w:val="24"/>
        </w:rPr>
        <w:t>, które Wykonawca zastrzeże jako tajemnicę przedsiębiorstwa, powinny zostać złożone w odpowiednio wydzielonym i oznaczonym pliku.</w:t>
      </w:r>
    </w:p>
    <w:p w14:paraId="4295DE71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0A63353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C50CB1">
        <w:rPr>
          <w:rFonts w:ascii="Times New Roman" w:hAnsi="Times New Roman" w:cs="Times New Roman"/>
          <w:sz w:val="24"/>
          <w:szCs w:val="24"/>
        </w:rPr>
        <w:t>a.</w:t>
      </w:r>
    </w:p>
    <w:p w14:paraId="3A6EC11A" w14:textId="1714FC17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Cenę oferty należy przedstawić na podstawie kalkulacji własnej, biorąc pod uwagę cał</w:t>
      </w:r>
      <w:r w:rsidR="00C5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zakres przedmiotu zamówienia określonego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734577D3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77777777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7706B3" w14:textId="74C0C510" w:rsidR="00026AC8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2FD76E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D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AA3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.12.2021 r.</w:t>
      </w:r>
      <w:r w:rsidR="00AA303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63DE8AB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258C2031" w14:textId="77777777" w:rsidR="002F6A7C" w:rsidRPr="00A464E7" w:rsidRDefault="002F6A7C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4E9321EB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AA3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.11.2021 r. </w:t>
      </w:r>
      <w:r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5D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</w:t>
      </w:r>
      <w:r w:rsidR="004D3F48" w:rsidRPr="00F630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4D3F48" w:rsidRPr="007B32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2F83050" w14:textId="77777777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0E7CF91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3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5D5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AA30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.11.2021 r.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o godzinie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5D5BEC">
        <w:rPr>
          <w:rFonts w:ascii="Times New Roman" w:hAnsi="Times New Roman" w:cs="Times New Roman"/>
          <w:b/>
          <w:sz w:val="24"/>
          <w:szCs w:val="24"/>
        </w:rPr>
        <w:t>:0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4682D1D4" w14:textId="64316F3A" w:rsidR="00CD7484" w:rsidRDefault="004F520A" w:rsidP="00EE1B21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1B17A99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wyborze najkorzystniejszej oferty 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053EAD8" w14:textId="4494016E" w:rsidR="004B24D9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6A49A3">
        <w:rPr>
          <w:rFonts w:ascii="Times New Roman" w:hAnsi="Times New Roman" w:cs="Times New Roman"/>
          <w:sz w:val="24"/>
          <w:szCs w:val="24"/>
        </w:rPr>
        <w:t xml:space="preserve"> </w:t>
      </w:r>
      <w:r w:rsidR="006A49A3" w:rsidRPr="006A49A3">
        <w:rPr>
          <w:rFonts w:ascii="Times New Roman" w:hAnsi="Times New Roman" w:cs="Times New Roman"/>
          <w:sz w:val="24"/>
          <w:szCs w:val="24"/>
        </w:rPr>
        <w:t>(dotycząca 1 m3 odpadów)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F9194B">
        <w:rPr>
          <w:rFonts w:ascii="Times New Roman" w:hAnsi="Times New Roman" w:cs="Times New Roman"/>
          <w:sz w:val="24"/>
          <w:szCs w:val="24"/>
        </w:rPr>
        <w:t xml:space="preserve"> (60%)</w:t>
      </w:r>
    </w:p>
    <w:p w14:paraId="7C9DBF54" w14:textId="58B82988" w:rsidR="002650A8" w:rsidRPr="002F6A7C" w:rsidRDefault="00366DC1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„Termin płatności” </w:t>
      </w:r>
      <w:r w:rsidR="00F9194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F9194B">
        <w:rPr>
          <w:rFonts w:ascii="Times New Roman" w:hAnsi="Times New Roman" w:cs="Times New Roman"/>
          <w:sz w:val="24"/>
          <w:szCs w:val="24"/>
        </w:rPr>
        <w:t xml:space="preserve"> (40%)</w:t>
      </w:r>
    </w:p>
    <w:p w14:paraId="57AEADBB" w14:textId="634BD552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14:paraId="74B6C070" w14:textId="75D1D846" w:rsidR="002650A8" w:rsidRDefault="009119E5" w:rsidP="002650A8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Przy wy</w:t>
      </w:r>
      <w:r w:rsidR="00C50CB1">
        <w:rPr>
          <w:rFonts w:ascii="Times New Roman" w:hAnsi="Times New Roman" w:cs="Times New Roman"/>
          <w:sz w:val="24"/>
          <w:szCs w:val="24"/>
        </w:rPr>
        <w:t xml:space="preserve">borze najkorzystniejszej oferty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2650A8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"/>
        <w:gridCol w:w="8407"/>
      </w:tblGrid>
      <w:tr w:rsidR="002650A8" w:rsidRPr="00C50CB1" w14:paraId="29AADC5B" w14:textId="77777777" w:rsidTr="00C50CB1">
        <w:tc>
          <w:tcPr>
            <w:tcW w:w="10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185BF" w14:textId="77777777" w:rsidR="002650A8" w:rsidRPr="00C50CB1" w:rsidRDefault="002650A8" w:rsidP="000303F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Nr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kryterium</w:t>
            </w:r>
          </w:p>
        </w:tc>
        <w:tc>
          <w:tcPr>
            <w:tcW w:w="840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2F74AA02" w14:textId="77777777" w:rsidR="002650A8" w:rsidRPr="00C50CB1" w:rsidRDefault="002650A8" w:rsidP="000303F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Wzór:</w:t>
            </w:r>
          </w:p>
        </w:tc>
      </w:tr>
      <w:tr w:rsidR="002650A8" w:rsidRPr="00C50CB1" w14:paraId="393EE5D6" w14:textId="77777777" w:rsidTr="00C50CB1"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D4496E" w14:textId="77777777" w:rsidR="002650A8" w:rsidRPr="00C50CB1" w:rsidRDefault="002650A8" w:rsidP="000303F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1</w:t>
            </w:r>
          </w:p>
        </w:tc>
        <w:tc>
          <w:tcPr>
            <w:tcW w:w="8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11C78B" w14:textId="77777777" w:rsidR="002650A8" w:rsidRPr="00C50CB1" w:rsidRDefault="002650A8" w:rsidP="000303FD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C50CB1">
              <w:rPr>
                <w:b/>
                <w:sz w:val="22"/>
                <w:szCs w:val="22"/>
              </w:rPr>
              <w:t>Cena</w:t>
            </w:r>
            <w:r w:rsidRPr="00C50CB1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50CB1">
              <w:rPr>
                <w:b/>
                <w:sz w:val="22"/>
                <w:szCs w:val="22"/>
              </w:rPr>
              <w:t>(koszt)</w:t>
            </w:r>
          </w:p>
          <w:p w14:paraId="0E20FD62" w14:textId="77777777" w:rsidR="002650A8" w:rsidRPr="00C50CB1" w:rsidRDefault="002650A8" w:rsidP="000303FD">
            <w:pPr>
              <w:pStyle w:val="Zawartotabeli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Liczba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punktów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=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(C</w:t>
            </w:r>
            <w:r w:rsidRPr="00C50CB1">
              <w:rPr>
                <w:sz w:val="22"/>
                <w:szCs w:val="22"/>
                <w:vertAlign w:val="subscript"/>
              </w:rPr>
              <w:t>min</w:t>
            </w:r>
            <w:r w:rsidRPr="00C50CB1">
              <w:rPr>
                <w:sz w:val="22"/>
                <w:szCs w:val="22"/>
              </w:rPr>
              <w:t>/C</w:t>
            </w:r>
            <w:r w:rsidRPr="00C50CB1">
              <w:rPr>
                <w:sz w:val="22"/>
                <w:szCs w:val="22"/>
                <w:vertAlign w:val="subscript"/>
              </w:rPr>
              <w:t>of</w:t>
            </w:r>
            <w:r w:rsidRPr="00C50CB1">
              <w:rPr>
                <w:sz w:val="22"/>
                <w:szCs w:val="22"/>
              </w:rPr>
              <w:t>)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x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100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x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60%</w:t>
            </w:r>
          </w:p>
          <w:p w14:paraId="22A562EF" w14:textId="77777777" w:rsidR="002650A8" w:rsidRPr="00C50CB1" w:rsidRDefault="002650A8" w:rsidP="000303FD">
            <w:pPr>
              <w:pStyle w:val="Zawartotabeli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gdzie:</w:t>
            </w:r>
          </w:p>
          <w:p w14:paraId="3DD1257E" w14:textId="0F74B438" w:rsidR="002650A8" w:rsidRPr="00C50CB1" w:rsidRDefault="002650A8" w:rsidP="000303FD">
            <w:pPr>
              <w:pStyle w:val="Zawartotabeli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-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C</w:t>
            </w:r>
            <w:r w:rsidRPr="00C50CB1">
              <w:rPr>
                <w:sz w:val="22"/>
                <w:szCs w:val="22"/>
                <w:vertAlign w:val="subscript"/>
              </w:rPr>
              <w:t>min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– </w:t>
            </w:r>
            <w:r w:rsidRPr="00C50CB1">
              <w:rPr>
                <w:sz w:val="22"/>
                <w:szCs w:val="22"/>
              </w:rPr>
              <w:t>najniższa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cena</w:t>
            </w:r>
            <w:r w:rsidR="006A49A3">
              <w:rPr>
                <w:sz w:val="22"/>
                <w:szCs w:val="22"/>
              </w:rPr>
              <w:t xml:space="preserve"> (dotycząca 1 m</w:t>
            </w:r>
            <w:r w:rsidR="006A49A3">
              <w:rPr>
                <w:sz w:val="22"/>
                <w:szCs w:val="22"/>
                <w:vertAlign w:val="superscript"/>
              </w:rPr>
              <w:t xml:space="preserve">3 </w:t>
            </w:r>
            <w:r w:rsidR="006A49A3">
              <w:rPr>
                <w:sz w:val="22"/>
                <w:szCs w:val="22"/>
              </w:rPr>
              <w:t>odpadów)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spośród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ważnych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ofert</w:t>
            </w:r>
          </w:p>
          <w:p w14:paraId="1B98353B" w14:textId="47602EF5" w:rsidR="002650A8" w:rsidRPr="00C50CB1" w:rsidRDefault="002650A8" w:rsidP="000303FD">
            <w:pPr>
              <w:pStyle w:val="Zawartotabeli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-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C</w:t>
            </w:r>
            <w:r w:rsidRPr="00C50CB1">
              <w:rPr>
                <w:sz w:val="22"/>
                <w:szCs w:val="22"/>
                <w:vertAlign w:val="subscript"/>
              </w:rPr>
              <w:t>of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– </w:t>
            </w:r>
            <w:r w:rsidRPr="00C50CB1">
              <w:rPr>
                <w:sz w:val="22"/>
                <w:szCs w:val="22"/>
              </w:rPr>
              <w:t>cena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="006A49A3">
              <w:rPr>
                <w:sz w:val="22"/>
                <w:szCs w:val="22"/>
              </w:rPr>
              <w:t>(dotycząca 1 m</w:t>
            </w:r>
            <w:r w:rsidR="006A49A3">
              <w:rPr>
                <w:sz w:val="22"/>
                <w:szCs w:val="22"/>
                <w:vertAlign w:val="superscript"/>
              </w:rPr>
              <w:t xml:space="preserve">3 </w:t>
            </w:r>
            <w:r w:rsidR="006A49A3">
              <w:rPr>
                <w:sz w:val="22"/>
                <w:szCs w:val="22"/>
              </w:rPr>
              <w:t xml:space="preserve">odpadów) </w:t>
            </w:r>
            <w:r w:rsidRPr="00C50CB1">
              <w:rPr>
                <w:sz w:val="22"/>
                <w:szCs w:val="22"/>
              </w:rPr>
              <w:t>podana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w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badanej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ofercie</w:t>
            </w:r>
          </w:p>
        </w:tc>
      </w:tr>
      <w:tr w:rsidR="002650A8" w:rsidRPr="00C50CB1" w14:paraId="3EBDD750" w14:textId="77777777" w:rsidTr="00C50CB1">
        <w:tc>
          <w:tcPr>
            <w:tcW w:w="10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A69C97" w14:textId="13F9EFCE" w:rsidR="002650A8" w:rsidRPr="00C50CB1" w:rsidRDefault="002650A8" w:rsidP="000303FD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6583E5" w14:textId="77777777" w:rsidR="00366DC1" w:rsidRPr="00C50CB1" w:rsidRDefault="00366DC1" w:rsidP="00366DC1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50CB1">
              <w:rPr>
                <w:b/>
                <w:bCs/>
                <w:sz w:val="22"/>
                <w:szCs w:val="22"/>
                <w:lang w:val="pl-PL"/>
              </w:rPr>
              <w:t>Termin</w:t>
            </w:r>
            <w:r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płatności</w:t>
            </w:r>
            <w:r w:rsidRPr="00C50CB1">
              <w:rPr>
                <w:b/>
                <w:bCs/>
                <w:sz w:val="22"/>
                <w:szCs w:val="22"/>
                <w:lang w:val="pl-PL"/>
              </w:rPr>
              <w:t>:</w:t>
            </w:r>
          </w:p>
          <w:p w14:paraId="570BFA88" w14:textId="11D57743" w:rsidR="00366DC1" w:rsidRPr="00C50CB1" w:rsidRDefault="00366DC1" w:rsidP="00366DC1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C50CB1">
              <w:rPr>
                <w:rFonts w:ascii="Times New Roman" w:hAnsi="Times New Roman" w:cs="Times New Roman"/>
              </w:rPr>
              <w:t>Liczba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punktów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=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P</w:t>
            </w:r>
            <w:r w:rsidRPr="00C50CB1">
              <w:rPr>
                <w:rFonts w:ascii="Times New Roman" w:hAnsi="Times New Roman" w:cs="Times New Roman"/>
                <w:vertAlign w:val="subscript"/>
              </w:rPr>
              <w:t>o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x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100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x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40</w:t>
            </w:r>
            <w:r w:rsidRPr="00C50CB1">
              <w:rPr>
                <w:rFonts w:ascii="Times New Roman" w:eastAsia="Times New Roman" w:hAnsi="Times New Roman" w:cs="Times New Roman"/>
              </w:rPr>
              <w:t>%</w:t>
            </w:r>
            <w:r w:rsidRPr="00C50CB1">
              <w:rPr>
                <w:rFonts w:ascii="Times New Roman" w:hAnsi="Times New Roman" w:cs="Times New Roman"/>
              </w:rPr>
              <w:br/>
              <w:t>gdzie:</w:t>
            </w:r>
            <w:r w:rsidRPr="00C50CB1">
              <w:rPr>
                <w:rFonts w:ascii="Times New Roman" w:hAnsi="Times New Roman" w:cs="Times New Roman"/>
              </w:rPr>
              <w:br/>
              <w:t>-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P</w:t>
            </w:r>
            <w:r w:rsidRPr="00C50CB1">
              <w:rPr>
                <w:rFonts w:ascii="Times New Roman" w:hAnsi="Times New Roman" w:cs="Times New Roman"/>
                <w:vertAlign w:val="subscript"/>
              </w:rPr>
              <w:t>o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50CB1">
              <w:rPr>
                <w:rFonts w:ascii="Times New Roman" w:hAnsi="Times New Roman" w:cs="Times New Roman"/>
              </w:rPr>
              <w:t>ilość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punktów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oferty</w:t>
            </w:r>
            <w:r w:rsidRPr="00C50CB1">
              <w:rPr>
                <w:rFonts w:ascii="Times New Roman" w:eastAsia="Times New Roman" w:hAnsi="Times New Roman" w:cs="Times New Roman"/>
              </w:rPr>
              <w:t xml:space="preserve"> </w:t>
            </w:r>
            <w:r w:rsidRPr="00C50CB1">
              <w:rPr>
                <w:rFonts w:ascii="Times New Roman" w:hAnsi="Times New Roman" w:cs="Times New Roman"/>
              </w:rPr>
              <w:t>badanej</w:t>
            </w:r>
          </w:p>
          <w:p w14:paraId="01970DB3" w14:textId="454CFC43" w:rsidR="00366DC1" w:rsidRPr="00C50CB1" w:rsidRDefault="00366DC1" w:rsidP="00366DC1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C50CB1">
              <w:rPr>
                <w:sz w:val="22"/>
                <w:szCs w:val="22"/>
                <w:lang w:val="pl-PL"/>
              </w:rPr>
              <w:lastRenderedPageBreak/>
              <w:t>Zamawiający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oczekuje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terminu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 xml:space="preserve">płatności </w:t>
            </w:r>
            <w:r w:rsidR="006A49A3">
              <w:rPr>
                <w:sz w:val="22"/>
                <w:szCs w:val="22"/>
                <w:lang w:val="pl-PL"/>
              </w:rPr>
              <w:t>od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="00C50CB1" w:rsidRPr="00C50CB1">
              <w:rPr>
                <w:sz w:val="22"/>
                <w:szCs w:val="22"/>
                <w:lang w:val="pl-PL"/>
              </w:rPr>
              <w:t>14</w:t>
            </w:r>
            <w:r w:rsidRPr="00C50CB1">
              <w:rPr>
                <w:sz w:val="22"/>
                <w:szCs w:val="22"/>
                <w:lang w:val="pl-PL"/>
              </w:rPr>
              <w:t xml:space="preserve"> do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30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dni.</w:t>
            </w:r>
          </w:p>
          <w:p w14:paraId="1AF53AC9" w14:textId="77777777" w:rsidR="00366DC1" w:rsidRPr="00C50CB1" w:rsidRDefault="00366DC1" w:rsidP="00366DC1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C50CB1">
              <w:rPr>
                <w:sz w:val="22"/>
                <w:szCs w:val="22"/>
                <w:lang w:val="pl-PL"/>
              </w:rPr>
              <w:t>Zamawiający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będzie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przyznawał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punkty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za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termin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płatności </w:t>
            </w:r>
            <w:r w:rsidRPr="00C50CB1">
              <w:rPr>
                <w:sz w:val="22"/>
                <w:szCs w:val="22"/>
                <w:lang w:val="pl-PL"/>
              </w:rPr>
              <w:t>według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następujących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sz w:val="22"/>
                <w:szCs w:val="22"/>
                <w:lang w:val="pl-PL"/>
              </w:rPr>
              <w:t>kryteriów:</w:t>
            </w:r>
            <w:r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</w:p>
          <w:p w14:paraId="4CDCF1AF" w14:textId="624952BD" w:rsidR="00366DC1" w:rsidRPr="00C50CB1" w:rsidRDefault="00C50CB1" w:rsidP="00366DC1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r w:rsidRPr="00C50CB1">
              <w:rPr>
                <w:rFonts w:eastAsia="Times New Roman"/>
                <w:b/>
                <w:sz w:val="22"/>
                <w:szCs w:val="22"/>
                <w:lang w:val="pl-PL"/>
              </w:rPr>
              <w:t>od 14</w:t>
            </w:r>
            <w:r w:rsidR="00366DC1" w:rsidRPr="00C50CB1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do</w:t>
            </w:r>
            <w:r w:rsidR="00366DC1" w:rsidRPr="00C50CB1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>21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dni włącznie – </w:t>
            </w:r>
            <w:r w:rsidR="00366DC1" w:rsidRPr="00C50CB1"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66DC1" w:rsidRPr="00C50CB1">
              <w:rPr>
                <w:b/>
                <w:bCs/>
                <w:sz w:val="22"/>
                <w:szCs w:val="22"/>
                <w:lang w:val="pl-PL"/>
              </w:rPr>
              <w:t>pkt;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0BD8C076" w14:textId="46D63AAC" w:rsidR="00366DC1" w:rsidRPr="00C50CB1" w:rsidRDefault="00C50CB1" w:rsidP="00366DC1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od 14 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do 30 dni włącznie– </w:t>
            </w:r>
            <w:r w:rsidRPr="00C50CB1">
              <w:rPr>
                <w:b/>
                <w:bCs/>
                <w:sz w:val="22"/>
                <w:szCs w:val="22"/>
                <w:lang w:val="pl-PL"/>
              </w:rPr>
              <w:t>1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366DC1" w:rsidRPr="00C50CB1">
              <w:rPr>
                <w:b/>
                <w:bCs/>
                <w:sz w:val="22"/>
                <w:szCs w:val="22"/>
                <w:lang w:val="pl-PL"/>
              </w:rPr>
              <w:t>pkt</w:t>
            </w:r>
            <w:r w:rsidR="00366DC1"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  <w:p w14:paraId="155C1C0D" w14:textId="77777777" w:rsidR="00366DC1" w:rsidRPr="00C50CB1" w:rsidRDefault="00366DC1" w:rsidP="00366DC1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</w:p>
          <w:p w14:paraId="09ACE682" w14:textId="77777777" w:rsidR="00366DC1" w:rsidRPr="00C50CB1" w:rsidRDefault="00366DC1" w:rsidP="00366DC1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C50CB1">
              <w:rPr>
                <w:rFonts w:eastAsia="Times New Roman"/>
                <w:b/>
                <w:bCs/>
                <w:sz w:val="22"/>
                <w:szCs w:val="22"/>
                <w:lang w:val="pl-PL"/>
              </w:rPr>
              <w:t xml:space="preserve">UWAGA </w:t>
            </w:r>
          </w:p>
          <w:p w14:paraId="15D2456B" w14:textId="1C8C3CF2" w:rsidR="00366DC1" w:rsidRPr="00C50CB1" w:rsidRDefault="00366DC1" w:rsidP="00C50CB1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C50CB1">
              <w:rPr>
                <w:sz w:val="22"/>
                <w:szCs w:val="22"/>
              </w:rPr>
              <w:t>W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przypadku,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gdy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Wykonawca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w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formularzu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oferty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nie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poda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terminu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płatności</w:t>
            </w:r>
            <w:r w:rsidRPr="00C50CB1">
              <w:rPr>
                <w:rFonts w:eastAsia="Times New Roman"/>
                <w:sz w:val="22"/>
                <w:szCs w:val="22"/>
              </w:rPr>
              <w:t xml:space="preserve">, </w:t>
            </w:r>
            <w:r w:rsidRPr="00C50CB1">
              <w:rPr>
                <w:sz w:val="22"/>
                <w:szCs w:val="22"/>
              </w:rPr>
              <w:t>Zamawiający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przyjmie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termin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płatności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="00C50CB1" w:rsidRPr="00C50CB1">
              <w:rPr>
                <w:rFonts w:eastAsia="Times New Roman"/>
                <w:sz w:val="22"/>
                <w:szCs w:val="22"/>
              </w:rPr>
              <w:t>do 21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dni </w:t>
            </w:r>
            <w:r w:rsidR="00294968">
              <w:rPr>
                <w:rFonts w:eastAsia="Times New Roman"/>
                <w:sz w:val="22"/>
                <w:szCs w:val="22"/>
              </w:rPr>
              <w:t xml:space="preserve">włącznie </w:t>
            </w:r>
            <w:r w:rsidRPr="00C50CB1">
              <w:rPr>
                <w:sz w:val="22"/>
                <w:szCs w:val="22"/>
              </w:rPr>
              <w:t>i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przyzna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Wykonawcy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0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Pr="00C50CB1">
              <w:rPr>
                <w:sz w:val="22"/>
                <w:szCs w:val="22"/>
              </w:rPr>
              <w:t>pkt</w:t>
            </w:r>
            <w:r w:rsidRPr="00C50CB1">
              <w:rPr>
                <w:rFonts w:eastAsia="Times New Roman"/>
                <w:sz w:val="22"/>
                <w:szCs w:val="22"/>
              </w:rPr>
              <w:t xml:space="preserve"> </w:t>
            </w:r>
            <w:r w:rsidR="00C50CB1" w:rsidRPr="00C50CB1">
              <w:rPr>
                <w:sz w:val="22"/>
                <w:szCs w:val="22"/>
              </w:rPr>
              <w:t>w ocenie ofert</w:t>
            </w:r>
            <w:r w:rsidRPr="00C50CB1">
              <w:rPr>
                <w:sz w:val="22"/>
                <w:szCs w:val="22"/>
              </w:rPr>
              <w:t>.</w:t>
            </w:r>
          </w:p>
        </w:tc>
      </w:tr>
    </w:tbl>
    <w:p w14:paraId="45165F0D" w14:textId="740AD82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2. Punktacja przyznawana ofertom 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6E7C33F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Zamawiający może zawrzeć umowę w sprawie zamówienia publicznego przed upływem terminu, o którym mowa w ust. 1, jeżeli w postępowaniu o udzielenie zamówienia prowadzonym w trybie podstawowym złożono tylko jedną </w:t>
      </w:r>
      <w:r w:rsidR="00AF5877">
        <w:rPr>
          <w:rFonts w:ascii="Times New Roman" w:hAnsi="Times New Roman" w:cs="Times New Roman"/>
          <w:sz w:val="24"/>
          <w:szCs w:val="24"/>
        </w:rPr>
        <w:t xml:space="preserve">niepodlegającą odrzuceniu </w:t>
      </w:r>
      <w:r w:rsidRPr="00A464E7">
        <w:rPr>
          <w:rFonts w:ascii="Times New Roman" w:hAnsi="Times New Roman" w:cs="Times New Roman"/>
          <w:sz w:val="24"/>
          <w:szCs w:val="24"/>
        </w:rPr>
        <w:t>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0CCB95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5720D655" w14:textId="77777777" w:rsidR="008C7F5D" w:rsidRDefault="008C7F5D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>e do art. 253 ust. 1 ustawy p.z.p.,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B0AC902" w:rsidR="00F709D1" w:rsidRPr="00771A04" w:rsidRDefault="004F520A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71A04">
        <w:rPr>
          <w:rFonts w:ascii="Times New Roman" w:hAnsi="Times New Roman"/>
          <w:sz w:val="24"/>
          <w:szCs w:val="24"/>
        </w:rPr>
        <w:t>Zamawiający wymaga wniesienia zabezpieczenia należytego wykonania umowy.</w:t>
      </w:r>
    </w:p>
    <w:p w14:paraId="78B06CC1" w14:textId="77CE3B4C" w:rsidR="00276259" w:rsidRPr="00771A04" w:rsidRDefault="00276259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 xml:space="preserve">Wysokość zabezpieczenia należytego wykonania umowy wynosi </w:t>
      </w:r>
      <w:r w:rsidRPr="00276259">
        <w:rPr>
          <w:rFonts w:ascii="Times New Roman" w:hAnsi="Times New Roman"/>
          <w:b/>
          <w:bCs/>
          <w:sz w:val="24"/>
          <w:szCs w:val="24"/>
        </w:rPr>
        <w:t xml:space="preserve">3% </w:t>
      </w:r>
      <w:r w:rsidR="002A2433">
        <w:rPr>
          <w:rFonts w:ascii="Times New Roman" w:hAnsi="Times New Roman"/>
          <w:b/>
          <w:bCs/>
          <w:sz w:val="24"/>
          <w:szCs w:val="24"/>
          <w:lang w:val="pl-PL"/>
        </w:rPr>
        <w:t>kwoty</w:t>
      </w:r>
      <w:r w:rsidRPr="002762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259">
        <w:rPr>
          <w:rFonts w:ascii="Times New Roman" w:hAnsi="Times New Roman"/>
          <w:b/>
          <w:bCs/>
          <w:sz w:val="24"/>
          <w:szCs w:val="24"/>
          <w:lang w:val="pl-PL"/>
        </w:rPr>
        <w:t xml:space="preserve">wynagrodzenia </w:t>
      </w:r>
      <w:r w:rsidRPr="00771A04">
        <w:rPr>
          <w:rFonts w:ascii="Times New Roman" w:hAnsi="Times New Roman"/>
          <w:b/>
          <w:bCs/>
          <w:sz w:val="24"/>
          <w:szCs w:val="24"/>
          <w:lang w:val="pl-PL"/>
        </w:rPr>
        <w:t>brutto</w:t>
      </w:r>
      <w:r w:rsidR="00054F08" w:rsidRPr="00771A04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="002A2433" w:rsidRPr="00771A04">
        <w:rPr>
          <w:rFonts w:ascii="Times New Roman" w:hAnsi="Times New Roman"/>
          <w:color w:val="000000"/>
          <w:sz w:val="23"/>
          <w:szCs w:val="23"/>
        </w:rPr>
        <w:t xml:space="preserve">będącej iloczynem stawki jednostkowej wskazanej w </w:t>
      </w:r>
      <w:r w:rsidR="002A2433" w:rsidRPr="00771A04">
        <w:rPr>
          <w:rFonts w:ascii="Times New Roman" w:hAnsi="Times New Roman"/>
          <w:color w:val="000000"/>
          <w:sz w:val="23"/>
          <w:szCs w:val="23"/>
          <w:lang w:val="pl-PL"/>
        </w:rPr>
        <w:t>ofercie za 1m3 wywozu odpadów</w:t>
      </w:r>
      <w:r w:rsidR="002A2433" w:rsidRPr="00771A04">
        <w:rPr>
          <w:rFonts w:ascii="Times New Roman" w:hAnsi="Times New Roman"/>
          <w:color w:val="000000"/>
          <w:sz w:val="23"/>
          <w:szCs w:val="23"/>
        </w:rPr>
        <w:t>, maksymalnej pojemności wszystkich pojemników wskazanych</w:t>
      </w:r>
      <w:r w:rsidR="002A2433" w:rsidRPr="00771A04">
        <w:rPr>
          <w:rFonts w:ascii="Times New Roman" w:hAnsi="Times New Roman"/>
          <w:color w:val="000000"/>
          <w:sz w:val="23"/>
          <w:szCs w:val="23"/>
          <w:lang w:val="pl-PL"/>
        </w:rPr>
        <w:t xml:space="preserve"> w OPZ</w:t>
      </w:r>
      <w:r w:rsidR="002A2433" w:rsidRPr="00771A04">
        <w:rPr>
          <w:rFonts w:ascii="Times New Roman" w:hAnsi="Times New Roman"/>
          <w:color w:val="000000"/>
          <w:sz w:val="23"/>
          <w:szCs w:val="23"/>
        </w:rPr>
        <w:t xml:space="preserve">, maksymalnej ilości wywozów wskazanych w </w:t>
      </w:r>
      <w:r w:rsidR="002A2433" w:rsidRPr="00771A04">
        <w:rPr>
          <w:rFonts w:ascii="Times New Roman" w:hAnsi="Times New Roman"/>
          <w:color w:val="000000"/>
          <w:sz w:val="23"/>
          <w:szCs w:val="23"/>
          <w:lang w:val="pl-PL"/>
        </w:rPr>
        <w:t>OPZ</w:t>
      </w:r>
      <w:r w:rsidR="002A2433" w:rsidRPr="00771A04">
        <w:rPr>
          <w:rFonts w:ascii="Times New Roman" w:hAnsi="Times New Roman"/>
          <w:color w:val="000000"/>
          <w:sz w:val="23"/>
          <w:szCs w:val="23"/>
        </w:rPr>
        <w:t xml:space="preserve"> oraz ilości miesięcy realizacji umowy</w:t>
      </w:r>
      <w:r w:rsidRPr="00771A04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3C0D6663" w14:textId="77777777" w:rsidR="00276259" w:rsidRPr="00771A04" w:rsidRDefault="00276259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Zabezpieczenie należytego wykonania umowy może być wnoszone według wyboru Wykonawcy w jednej lub kilku następujących formach:</w:t>
      </w:r>
    </w:p>
    <w:p w14:paraId="4851C089" w14:textId="38CE52B6" w:rsidR="00276259" w:rsidRPr="00771A04" w:rsidRDefault="00276259" w:rsidP="00771A04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pieniądzu,</w:t>
      </w:r>
    </w:p>
    <w:p w14:paraId="03542030" w14:textId="77777777" w:rsidR="00276259" w:rsidRPr="00771A04" w:rsidRDefault="00276259" w:rsidP="00771A04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poręczeniach bankowych lub poręczeniach spółdzielczej kasy oszczędnościowo – kredytowej, z tym że zobowiązanie kasy jest zawsze zobowiązaniem pieniężnym,</w:t>
      </w:r>
    </w:p>
    <w:p w14:paraId="4D6391CD" w14:textId="77777777" w:rsidR="00276259" w:rsidRPr="00771A04" w:rsidRDefault="00276259" w:rsidP="00771A04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gwarancjach bankowych,</w:t>
      </w:r>
    </w:p>
    <w:p w14:paraId="7FDD406F" w14:textId="77777777" w:rsidR="00276259" w:rsidRPr="00771A04" w:rsidRDefault="00276259" w:rsidP="00771A04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 xml:space="preserve">gwarancjach ubezpieczeniowych, </w:t>
      </w:r>
    </w:p>
    <w:p w14:paraId="26DDEAE6" w14:textId="77777777" w:rsidR="00276259" w:rsidRPr="00771A04" w:rsidRDefault="00276259" w:rsidP="00771A04">
      <w:pPr>
        <w:pStyle w:val="Akapitzlist"/>
        <w:numPr>
          <w:ilvl w:val="0"/>
          <w:numId w:val="15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poręczeniach udzielanych przez podmioty, o których mowa w art. 6b ust. 5 pkt 2 ustawy z 9 listopada 2000r. o utworzeniu Polskiej Agencji Rozwoju Przedsiębiorczości</w:t>
      </w:r>
    </w:p>
    <w:p w14:paraId="6D657C13" w14:textId="77777777" w:rsidR="00276259" w:rsidRPr="00771A04" w:rsidRDefault="00276259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 xml:space="preserve">Zabezpieczenie w formie pieniężnej należy wnieść przed zawarciem umowy. Zabezpieczenie powinno wpłacone przelewem na rachunku bankowym Zamawiającego przed podpisaniem umowy. Rachunek bankowy Zamawiającego na który należy wpłacić zabezpieczenie: ING Bank Śl. nr 21 1050 1214 1000 0024 4199 8107. </w:t>
      </w:r>
    </w:p>
    <w:p w14:paraId="4A26B929" w14:textId="77777777" w:rsidR="00276259" w:rsidRPr="00771A04" w:rsidRDefault="00276259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Zabezpieczenie wnoszone w pozostałych formach musi być przesłane na adres mailowy aifz@awf.katowice.pl na co najmniej 2 dni przed dniem podpisania umowy, zaś oryginał doręczony zamawiającemu co najmniej w dniu podpisana umowy.</w:t>
      </w:r>
    </w:p>
    <w:p w14:paraId="1948B5A8" w14:textId="51EB479A" w:rsidR="00276259" w:rsidRPr="00771A04" w:rsidRDefault="00276259" w:rsidP="00771A04">
      <w:pPr>
        <w:pStyle w:val="Akapitzlist"/>
        <w:numPr>
          <w:ilvl w:val="0"/>
          <w:numId w:val="14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Zabezpieczenie należytego wykonania umowy:</w:t>
      </w:r>
    </w:p>
    <w:p w14:paraId="03CCBA5B" w14:textId="68D0ABC2" w:rsidR="00276259" w:rsidRPr="00771A04" w:rsidRDefault="00276259" w:rsidP="00771A04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 xml:space="preserve">wnoszone w innej formie niż pieniężna musi być ważne przez okres od dnia podpisania umowy do </w:t>
      </w:r>
      <w:r w:rsidR="00E76EDE">
        <w:rPr>
          <w:rFonts w:ascii="Times New Roman" w:hAnsi="Times New Roman"/>
          <w:bCs/>
          <w:sz w:val="24"/>
          <w:szCs w:val="24"/>
          <w:lang w:val="pl-PL"/>
        </w:rPr>
        <w:t>minimum dnia jej zakończenia.</w:t>
      </w:r>
    </w:p>
    <w:p w14:paraId="63FFB093" w14:textId="77777777" w:rsidR="00276259" w:rsidRPr="00771A04" w:rsidRDefault="00276259" w:rsidP="00771A04">
      <w:pPr>
        <w:pStyle w:val="Akapitzlist"/>
        <w:numPr>
          <w:ilvl w:val="0"/>
          <w:numId w:val="16"/>
        </w:numPr>
        <w:spacing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771A04">
        <w:rPr>
          <w:rFonts w:ascii="Times New Roman" w:hAnsi="Times New Roman"/>
          <w:bCs/>
          <w:sz w:val="24"/>
          <w:szCs w:val="24"/>
        </w:rPr>
        <w:t>wnoszone w innej formie niż pieniężna musi zapewniać możliwość zaspokojenia roszczeń zamawiającego bezwarunkowo, nieodwołalnie i na jego pierwsze żądanie.</w:t>
      </w:r>
    </w:p>
    <w:p w14:paraId="6F24CABD" w14:textId="77777777" w:rsidR="00771A04" w:rsidRDefault="00276259" w:rsidP="00A464E7">
      <w:pPr>
        <w:jc w:val="both"/>
        <w:rPr>
          <w:rFonts w:ascii="Open Sans" w:hAnsi="Open Sans" w:cs="Open Sans"/>
          <w:color w:val="333333"/>
          <w:shd w:val="clear" w:color="auto" w:fill="FFFFFF"/>
        </w:rPr>
      </w:pPr>
      <w:r w:rsidRPr="00771A04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 xml:space="preserve">Zabezpieczenie zostanie zwrócone </w:t>
      </w:r>
      <w:r w:rsidR="002A2433" w:rsidRPr="00771A04">
        <w:rPr>
          <w:rFonts w:ascii="Times New Roman" w:hAnsi="Times New Roman" w:cs="Times New Roman"/>
          <w:color w:val="333333"/>
          <w:shd w:val="clear" w:color="auto" w:fill="FFFFFF"/>
        </w:rPr>
        <w:t xml:space="preserve">w terminie 30 dni od dnia </w:t>
      </w:r>
      <w:r w:rsidR="003C7905" w:rsidRPr="00771A04">
        <w:rPr>
          <w:rFonts w:ascii="Times New Roman" w:hAnsi="Times New Roman" w:cs="Times New Roman"/>
          <w:color w:val="333333"/>
          <w:shd w:val="clear" w:color="auto" w:fill="FFFFFF"/>
        </w:rPr>
        <w:t xml:space="preserve">zakończenia </w:t>
      </w:r>
      <w:r w:rsidR="002A2433" w:rsidRPr="00771A04">
        <w:rPr>
          <w:rFonts w:ascii="Times New Roman" w:hAnsi="Times New Roman" w:cs="Times New Roman"/>
          <w:color w:val="333333"/>
          <w:shd w:val="clear" w:color="auto" w:fill="FFFFFF"/>
        </w:rPr>
        <w:t xml:space="preserve">wykonania </w:t>
      </w:r>
      <w:r w:rsidR="003C7905" w:rsidRPr="00771A04">
        <w:rPr>
          <w:rFonts w:ascii="Times New Roman" w:hAnsi="Times New Roman" w:cs="Times New Roman"/>
          <w:color w:val="333333"/>
          <w:shd w:val="clear" w:color="auto" w:fill="FFFFFF"/>
        </w:rPr>
        <w:t>usługi</w:t>
      </w:r>
      <w:r w:rsidR="002A2433" w:rsidRPr="00771A04">
        <w:rPr>
          <w:rFonts w:ascii="Times New Roman" w:hAnsi="Times New Roman" w:cs="Times New Roman"/>
          <w:color w:val="333333"/>
          <w:shd w:val="clear" w:color="auto" w:fill="FFFFFF"/>
        </w:rPr>
        <w:t xml:space="preserve"> i uznania przez zamawiającego za należycie wykonan</w:t>
      </w:r>
      <w:r w:rsidR="003C7905" w:rsidRPr="00771A04">
        <w:rPr>
          <w:rFonts w:ascii="Times New Roman" w:hAnsi="Times New Roman" w:cs="Times New Roman"/>
          <w:color w:val="333333"/>
          <w:shd w:val="clear" w:color="auto" w:fill="FFFFFF"/>
        </w:rPr>
        <w:t>ą</w:t>
      </w:r>
      <w:r w:rsidR="003C7905">
        <w:rPr>
          <w:rFonts w:ascii="Open Sans" w:hAnsi="Open Sans" w:cs="Open Sans"/>
          <w:color w:val="333333"/>
          <w:shd w:val="clear" w:color="auto" w:fill="FFFFFF"/>
        </w:rPr>
        <w:t xml:space="preserve">. </w:t>
      </w:r>
    </w:p>
    <w:p w14:paraId="44947328" w14:textId="77777777" w:rsidR="00771A04" w:rsidRDefault="00771A04" w:rsidP="00A464E7">
      <w:pPr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6C140FA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76259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58A9AA7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>owanym w art. 454-455 p.z.p. oraz wskazanym we Wzorze Umowy, stanowiącym Z</w:t>
      </w:r>
      <w:r w:rsidR="002E6EAC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D26C26">
        <w:rPr>
          <w:rFonts w:ascii="Times New Roman" w:hAnsi="Times New Roman" w:cs="Times New Roman"/>
          <w:sz w:val="24"/>
          <w:szCs w:val="24"/>
        </w:rPr>
        <w:t>5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6D9CECC" w14:textId="7FFEBDBF" w:rsidR="00F709D1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Na orzeczenie Izby oraz postanowienie Prezesa Izby, o którym mowa w art. 519 ust. 1 ustawy p.z.p.,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  <w:bookmarkStart w:id="1" w:name="_GoBack"/>
      <w:bookmarkEnd w:id="1"/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3AE9E980" w14:textId="3B8F90B3" w:rsidR="00276259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119E5">
        <w:rPr>
          <w:rFonts w:ascii="Times New Roman" w:hAnsi="Times New Roman" w:cs="Times New Roman"/>
          <w:sz w:val="24"/>
          <w:szCs w:val="24"/>
        </w:rPr>
        <w:t>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27625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r w:rsidR="00BD4243">
        <w:rPr>
          <w:rFonts w:ascii="Times New Roman" w:hAnsi="Times New Roman" w:cs="Times New Roman"/>
          <w:sz w:val="24"/>
          <w:szCs w:val="24"/>
        </w:rPr>
        <w:t>;</w:t>
      </w:r>
    </w:p>
    <w:p w14:paraId="0FDE6685" w14:textId="5116235D" w:rsidR="00590D0C" w:rsidRDefault="00BD4243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590D0C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6AC25300" w:rsidR="002F3BBC" w:rsidRPr="00CE3EDF" w:rsidRDefault="00590D0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424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Oświadczenie o tajemnicy przedsiębiorstwa.</w:t>
      </w:r>
    </w:p>
    <w:sectPr w:rsidR="002F3BBC" w:rsidRPr="00CE3EDF" w:rsidSect="00200874">
      <w:headerReference w:type="default" r:id="rId10"/>
      <w:footerReference w:type="default" r:id="rId11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811" w16cex:dateUtc="2021-11-04T18:50:00Z"/>
  <w16cex:commentExtensible w16cex:durableId="25358FAF" w16cex:dateUtc="2021-11-07T16:02:00Z"/>
  <w16cex:commentExtensible w16cex:durableId="252ED465" w16cex:dateUtc="2021-11-04T20:51:00Z"/>
  <w16cex:commentExtensible w16cex:durableId="252ED54C" w16cex:dateUtc="2021-11-04T20:55:00Z"/>
  <w16cex:commentExtensible w16cex:durableId="25358FFC" w16cex:dateUtc="2021-11-09T23:25:00Z"/>
  <w16cex:commentExtensible w16cex:durableId="25358FB2" w16cex:dateUtc="2021-11-07T16:36:00Z"/>
  <w16cex:commentExtensible w16cex:durableId="252F6098" w16cex:dateUtc="2021-11-05T06:49:00Z"/>
  <w16cex:commentExtensible w16cex:durableId="252F69FE" w16cex:dateUtc="2021-11-05T07:29:00Z"/>
  <w16cex:commentExtensible w16cex:durableId="252F73DB" w16cex:dateUtc="2021-11-05T08:11:00Z"/>
  <w16cex:commentExtensible w16cex:durableId="252F6B62" w16cex:dateUtc="2021-11-05T07:35:00Z"/>
  <w16cex:commentExtensible w16cex:durableId="25358FB7" w16cex:dateUtc="2021-11-07T17:46:00Z"/>
  <w16cex:commentExtensible w16cex:durableId="252F6C77" w16cex:dateUtc="2021-11-05T07:40:00Z"/>
  <w16cex:commentExtensible w16cex:durableId="25358FB9" w16cex:dateUtc="2021-11-07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DC6195" w16cid:durableId="252EB811"/>
  <w16cid:commentId w16cid:paraId="141F6BA7" w16cid:durableId="25358FAF"/>
  <w16cid:commentId w16cid:paraId="425818B8" w16cid:durableId="252ED465"/>
  <w16cid:commentId w16cid:paraId="549C8287" w16cid:durableId="252ED54C"/>
  <w16cid:commentId w16cid:paraId="03DBB1F8" w16cid:durableId="25358FFC"/>
  <w16cid:commentId w16cid:paraId="7BE527E2" w16cid:durableId="25358FB2"/>
  <w16cid:commentId w16cid:paraId="0D3418A2" w16cid:durableId="252F6098"/>
  <w16cid:commentId w16cid:paraId="71A9A74F" w16cid:durableId="252F69FE"/>
  <w16cid:commentId w16cid:paraId="720D3E81" w16cid:durableId="252F73DB"/>
  <w16cid:commentId w16cid:paraId="1BF7E5D9" w16cid:durableId="252F6B62"/>
  <w16cid:commentId w16cid:paraId="65B9F638" w16cid:durableId="25358FB7"/>
  <w16cid:commentId w16cid:paraId="7116A176" w16cid:durableId="252F6C77"/>
  <w16cid:commentId w16cid:paraId="25CB602C" w16cid:durableId="25358FB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EE8E" w14:textId="77777777" w:rsidR="00771A04" w:rsidRDefault="00771A04" w:rsidP="004F520A">
      <w:pPr>
        <w:spacing w:after="0" w:line="240" w:lineRule="auto"/>
      </w:pPr>
      <w:r>
        <w:separator/>
      </w:r>
    </w:p>
  </w:endnote>
  <w:endnote w:type="continuationSeparator" w:id="0">
    <w:p w14:paraId="74BA917A" w14:textId="77777777" w:rsidR="00771A04" w:rsidRDefault="00771A04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570741C7" w:rsidR="00771A04" w:rsidRDefault="00771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7E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771A04" w:rsidRDefault="00771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CF25" w14:textId="77777777" w:rsidR="00771A04" w:rsidRDefault="00771A04" w:rsidP="004F520A">
      <w:pPr>
        <w:spacing w:after="0" w:line="240" w:lineRule="auto"/>
      </w:pPr>
      <w:r>
        <w:separator/>
      </w:r>
    </w:p>
  </w:footnote>
  <w:footnote w:type="continuationSeparator" w:id="0">
    <w:p w14:paraId="77A8AC66" w14:textId="77777777" w:rsidR="00771A04" w:rsidRDefault="00771A04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329EA0C0" w:rsidR="00771A04" w:rsidRDefault="00771A04">
    <w:pPr>
      <w:pStyle w:val="Nagwek"/>
      <w:rPr>
        <w:rFonts w:ascii="Times New Roman" w:hAnsi="Times New Roman" w:cs="Times New Roman"/>
        <w:color w:val="2F5496" w:themeColor="accent1" w:themeShade="BF"/>
      </w:rPr>
    </w:pPr>
  </w:p>
  <w:p w14:paraId="17BF09F7" w14:textId="5E7438F6" w:rsidR="00771A04" w:rsidRPr="005E5FAF" w:rsidRDefault="00771A04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>
      <w:rPr>
        <w:rFonts w:ascii="Times New Roman" w:hAnsi="Times New Roman" w:cs="Times New Roman"/>
        <w:color w:val="2F5496" w:themeColor="accent1" w:themeShade="BF"/>
      </w:rPr>
      <w:t>ZP/19/2021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FC7CA4"/>
    <w:multiLevelType w:val="hybridMultilevel"/>
    <w:tmpl w:val="8E0C08D8"/>
    <w:lvl w:ilvl="0" w:tplc="13E0C6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441C08"/>
    <w:multiLevelType w:val="hybridMultilevel"/>
    <w:tmpl w:val="931655B0"/>
    <w:lvl w:ilvl="0" w:tplc="35B866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674EC7"/>
    <w:multiLevelType w:val="hybridMultilevel"/>
    <w:tmpl w:val="0D7E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4D6"/>
    <w:multiLevelType w:val="hybridMultilevel"/>
    <w:tmpl w:val="366A0470"/>
    <w:lvl w:ilvl="0" w:tplc="40C2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60BB31E5"/>
    <w:multiLevelType w:val="hybridMultilevel"/>
    <w:tmpl w:val="12663196"/>
    <w:lvl w:ilvl="0" w:tplc="F7D686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4"/>
  </w:num>
  <w:num w:numId="11">
    <w:abstractNumId w:val="1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26AC8"/>
    <w:rsid w:val="000303FD"/>
    <w:rsid w:val="000317DD"/>
    <w:rsid w:val="0003705D"/>
    <w:rsid w:val="000403E0"/>
    <w:rsid w:val="000508CC"/>
    <w:rsid w:val="00054F08"/>
    <w:rsid w:val="00056C4E"/>
    <w:rsid w:val="00064045"/>
    <w:rsid w:val="00064256"/>
    <w:rsid w:val="00066C59"/>
    <w:rsid w:val="0007192F"/>
    <w:rsid w:val="00076431"/>
    <w:rsid w:val="00083C3B"/>
    <w:rsid w:val="00090C6C"/>
    <w:rsid w:val="00096AE4"/>
    <w:rsid w:val="000B4356"/>
    <w:rsid w:val="000B76E8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B5067"/>
    <w:rsid w:val="001E14E6"/>
    <w:rsid w:val="001E743A"/>
    <w:rsid w:val="001F2969"/>
    <w:rsid w:val="001F78C1"/>
    <w:rsid w:val="00200874"/>
    <w:rsid w:val="002009AC"/>
    <w:rsid w:val="00215F3D"/>
    <w:rsid w:val="002168FF"/>
    <w:rsid w:val="002302BA"/>
    <w:rsid w:val="00235D58"/>
    <w:rsid w:val="002368AA"/>
    <w:rsid w:val="00244A44"/>
    <w:rsid w:val="002511DF"/>
    <w:rsid w:val="0025344D"/>
    <w:rsid w:val="002650A8"/>
    <w:rsid w:val="00270628"/>
    <w:rsid w:val="00276259"/>
    <w:rsid w:val="00282848"/>
    <w:rsid w:val="00287A64"/>
    <w:rsid w:val="00291AA3"/>
    <w:rsid w:val="00294968"/>
    <w:rsid w:val="002A1512"/>
    <w:rsid w:val="002A2433"/>
    <w:rsid w:val="002A25DC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5075"/>
    <w:rsid w:val="002E6EAC"/>
    <w:rsid w:val="002F3BBC"/>
    <w:rsid w:val="002F6A7C"/>
    <w:rsid w:val="002F7E84"/>
    <w:rsid w:val="002F7EF9"/>
    <w:rsid w:val="00317452"/>
    <w:rsid w:val="003329FE"/>
    <w:rsid w:val="00333F46"/>
    <w:rsid w:val="0033602C"/>
    <w:rsid w:val="00344043"/>
    <w:rsid w:val="00345519"/>
    <w:rsid w:val="00355E76"/>
    <w:rsid w:val="00355EDC"/>
    <w:rsid w:val="00366DC1"/>
    <w:rsid w:val="003676B0"/>
    <w:rsid w:val="003821F7"/>
    <w:rsid w:val="003A048D"/>
    <w:rsid w:val="003B4737"/>
    <w:rsid w:val="003B7D48"/>
    <w:rsid w:val="003C7905"/>
    <w:rsid w:val="003D0441"/>
    <w:rsid w:val="003E1A56"/>
    <w:rsid w:val="003F0DBC"/>
    <w:rsid w:val="003F2FCD"/>
    <w:rsid w:val="003F5E33"/>
    <w:rsid w:val="0040528B"/>
    <w:rsid w:val="004103FD"/>
    <w:rsid w:val="00412C82"/>
    <w:rsid w:val="00417D44"/>
    <w:rsid w:val="00424A4F"/>
    <w:rsid w:val="00432854"/>
    <w:rsid w:val="00432F1A"/>
    <w:rsid w:val="004358C2"/>
    <w:rsid w:val="0044148A"/>
    <w:rsid w:val="00470EE6"/>
    <w:rsid w:val="0047346F"/>
    <w:rsid w:val="004744A7"/>
    <w:rsid w:val="004925A4"/>
    <w:rsid w:val="0049737F"/>
    <w:rsid w:val="004974D9"/>
    <w:rsid w:val="004B07F9"/>
    <w:rsid w:val="004B24D9"/>
    <w:rsid w:val="004B397B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17D83"/>
    <w:rsid w:val="0054196D"/>
    <w:rsid w:val="00553FC0"/>
    <w:rsid w:val="00554A7E"/>
    <w:rsid w:val="00563865"/>
    <w:rsid w:val="00577580"/>
    <w:rsid w:val="005879C1"/>
    <w:rsid w:val="00590711"/>
    <w:rsid w:val="00590D0C"/>
    <w:rsid w:val="00591179"/>
    <w:rsid w:val="005A2E09"/>
    <w:rsid w:val="005A4E97"/>
    <w:rsid w:val="005B2E6E"/>
    <w:rsid w:val="005B7125"/>
    <w:rsid w:val="005C0063"/>
    <w:rsid w:val="005D0905"/>
    <w:rsid w:val="005D211F"/>
    <w:rsid w:val="005D5BEC"/>
    <w:rsid w:val="005E0FBE"/>
    <w:rsid w:val="005E5FAF"/>
    <w:rsid w:val="005F2B33"/>
    <w:rsid w:val="006056C5"/>
    <w:rsid w:val="00605A1D"/>
    <w:rsid w:val="00611EAB"/>
    <w:rsid w:val="0061739A"/>
    <w:rsid w:val="0062157E"/>
    <w:rsid w:val="00623CA0"/>
    <w:rsid w:val="00631E1D"/>
    <w:rsid w:val="00641DBA"/>
    <w:rsid w:val="006471C3"/>
    <w:rsid w:val="00650DA1"/>
    <w:rsid w:val="0066206F"/>
    <w:rsid w:val="00666BCA"/>
    <w:rsid w:val="00670B79"/>
    <w:rsid w:val="006715C2"/>
    <w:rsid w:val="00676473"/>
    <w:rsid w:val="00694307"/>
    <w:rsid w:val="006A49A3"/>
    <w:rsid w:val="006A5BD4"/>
    <w:rsid w:val="006B2ABD"/>
    <w:rsid w:val="006B3C5B"/>
    <w:rsid w:val="006B49BE"/>
    <w:rsid w:val="00700759"/>
    <w:rsid w:val="00702505"/>
    <w:rsid w:val="0070281A"/>
    <w:rsid w:val="00705156"/>
    <w:rsid w:val="007226DB"/>
    <w:rsid w:val="00732B8A"/>
    <w:rsid w:val="00764A6A"/>
    <w:rsid w:val="007654B9"/>
    <w:rsid w:val="00771A04"/>
    <w:rsid w:val="007751D9"/>
    <w:rsid w:val="007877CF"/>
    <w:rsid w:val="00792147"/>
    <w:rsid w:val="007A49DC"/>
    <w:rsid w:val="007B2CF1"/>
    <w:rsid w:val="007B3252"/>
    <w:rsid w:val="007D3347"/>
    <w:rsid w:val="007D7917"/>
    <w:rsid w:val="00802C7A"/>
    <w:rsid w:val="00804E8D"/>
    <w:rsid w:val="00805CEE"/>
    <w:rsid w:val="00817DE8"/>
    <w:rsid w:val="008214B3"/>
    <w:rsid w:val="00840A16"/>
    <w:rsid w:val="00840EB8"/>
    <w:rsid w:val="008502E8"/>
    <w:rsid w:val="00853ED0"/>
    <w:rsid w:val="00862C1D"/>
    <w:rsid w:val="00865E2A"/>
    <w:rsid w:val="008669EC"/>
    <w:rsid w:val="008757F9"/>
    <w:rsid w:val="008853F5"/>
    <w:rsid w:val="0089046E"/>
    <w:rsid w:val="00890590"/>
    <w:rsid w:val="008A2BBD"/>
    <w:rsid w:val="008A3245"/>
    <w:rsid w:val="008B3E36"/>
    <w:rsid w:val="008B4C23"/>
    <w:rsid w:val="008B65C2"/>
    <w:rsid w:val="008C3B45"/>
    <w:rsid w:val="008C7F5D"/>
    <w:rsid w:val="008D2E3B"/>
    <w:rsid w:val="008D4C38"/>
    <w:rsid w:val="008E11E5"/>
    <w:rsid w:val="008F04C7"/>
    <w:rsid w:val="0090299A"/>
    <w:rsid w:val="009119E5"/>
    <w:rsid w:val="00911B00"/>
    <w:rsid w:val="009205E1"/>
    <w:rsid w:val="009427C1"/>
    <w:rsid w:val="00944384"/>
    <w:rsid w:val="00945747"/>
    <w:rsid w:val="00951739"/>
    <w:rsid w:val="0097149A"/>
    <w:rsid w:val="00972531"/>
    <w:rsid w:val="00992853"/>
    <w:rsid w:val="00992C70"/>
    <w:rsid w:val="00996417"/>
    <w:rsid w:val="009A4E80"/>
    <w:rsid w:val="009B02E5"/>
    <w:rsid w:val="009B29C2"/>
    <w:rsid w:val="009C1D65"/>
    <w:rsid w:val="009D5828"/>
    <w:rsid w:val="009E686D"/>
    <w:rsid w:val="00A13383"/>
    <w:rsid w:val="00A159B4"/>
    <w:rsid w:val="00A25CD7"/>
    <w:rsid w:val="00A25E79"/>
    <w:rsid w:val="00A464E7"/>
    <w:rsid w:val="00A52882"/>
    <w:rsid w:val="00A542CC"/>
    <w:rsid w:val="00A66503"/>
    <w:rsid w:val="00A667FE"/>
    <w:rsid w:val="00A70721"/>
    <w:rsid w:val="00A7072D"/>
    <w:rsid w:val="00A76430"/>
    <w:rsid w:val="00A8056A"/>
    <w:rsid w:val="00A866B5"/>
    <w:rsid w:val="00AA303A"/>
    <w:rsid w:val="00AA514C"/>
    <w:rsid w:val="00AA554A"/>
    <w:rsid w:val="00AA567F"/>
    <w:rsid w:val="00AA57BB"/>
    <w:rsid w:val="00AA5DC5"/>
    <w:rsid w:val="00AB151C"/>
    <w:rsid w:val="00AB7901"/>
    <w:rsid w:val="00AC6C01"/>
    <w:rsid w:val="00AD1D5F"/>
    <w:rsid w:val="00AD331A"/>
    <w:rsid w:val="00AF5877"/>
    <w:rsid w:val="00B1744C"/>
    <w:rsid w:val="00B21542"/>
    <w:rsid w:val="00B27605"/>
    <w:rsid w:val="00B463CF"/>
    <w:rsid w:val="00B646B3"/>
    <w:rsid w:val="00B91126"/>
    <w:rsid w:val="00BA44CF"/>
    <w:rsid w:val="00BA56F7"/>
    <w:rsid w:val="00BC21BE"/>
    <w:rsid w:val="00BC4FDD"/>
    <w:rsid w:val="00BD1A84"/>
    <w:rsid w:val="00BD2752"/>
    <w:rsid w:val="00BD4243"/>
    <w:rsid w:val="00BE241C"/>
    <w:rsid w:val="00BF7FB4"/>
    <w:rsid w:val="00C15074"/>
    <w:rsid w:val="00C15E52"/>
    <w:rsid w:val="00C20E68"/>
    <w:rsid w:val="00C32B1E"/>
    <w:rsid w:val="00C4456B"/>
    <w:rsid w:val="00C44D49"/>
    <w:rsid w:val="00C4625A"/>
    <w:rsid w:val="00C50CB1"/>
    <w:rsid w:val="00C55469"/>
    <w:rsid w:val="00C63FD5"/>
    <w:rsid w:val="00C66B69"/>
    <w:rsid w:val="00C700D8"/>
    <w:rsid w:val="00C70F7D"/>
    <w:rsid w:val="00C9437A"/>
    <w:rsid w:val="00CA37AD"/>
    <w:rsid w:val="00CA478D"/>
    <w:rsid w:val="00CA5944"/>
    <w:rsid w:val="00CA750C"/>
    <w:rsid w:val="00CC1CA4"/>
    <w:rsid w:val="00CD7484"/>
    <w:rsid w:val="00CE0548"/>
    <w:rsid w:val="00CE3EDF"/>
    <w:rsid w:val="00CF35FA"/>
    <w:rsid w:val="00CF678F"/>
    <w:rsid w:val="00CF7645"/>
    <w:rsid w:val="00D2187A"/>
    <w:rsid w:val="00D26C26"/>
    <w:rsid w:val="00D4763D"/>
    <w:rsid w:val="00D62D51"/>
    <w:rsid w:val="00D84F92"/>
    <w:rsid w:val="00D96BAC"/>
    <w:rsid w:val="00DB312A"/>
    <w:rsid w:val="00DD5476"/>
    <w:rsid w:val="00DD5649"/>
    <w:rsid w:val="00DE65F7"/>
    <w:rsid w:val="00E06AF2"/>
    <w:rsid w:val="00E12BAC"/>
    <w:rsid w:val="00E2383D"/>
    <w:rsid w:val="00E3541E"/>
    <w:rsid w:val="00E40111"/>
    <w:rsid w:val="00E4525E"/>
    <w:rsid w:val="00E568CC"/>
    <w:rsid w:val="00E6123B"/>
    <w:rsid w:val="00E73C76"/>
    <w:rsid w:val="00E74801"/>
    <w:rsid w:val="00E76EDE"/>
    <w:rsid w:val="00E81B5D"/>
    <w:rsid w:val="00E86F29"/>
    <w:rsid w:val="00EA1F16"/>
    <w:rsid w:val="00EA6E76"/>
    <w:rsid w:val="00EA77F8"/>
    <w:rsid w:val="00EB31E4"/>
    <w:rsid w:val="00ED11CA"/>
    <w:rsid w:val="00EE1B21"/>
    <w:rsid w:val="00EE2C78"/>
    <w:rsid w:val="00EE4537"/>
    <w:rsid w:val="00EF7292"/>
    <w:rsid w:val="00F03207"/>
    <w:rsid w:val="00F06949"/>
    <w:rsid w:val="00F23A6F"/>
    <w:rsid w:val="00F23D3A"/>
    <w:rsid w:val="00F3106B"/>
    <w:rsid w:val="00F43D47"/>
    <w:rsid w:val="00F44CCF"/>
    <w:rsid w:val="00F45135"/>
    <w:rsid w:val="00F47748"/>
    <w:rsid w:val="00F63050"/>
    <w:rsid w:val="00F6381A"/>
    <w:rsid w:val="00F709D1"/>
    <w:rsid w:val="00F813E2"/>
    <w:rsid w:val="00F9194B"/>
    <w:rsid w:val="00F928BB"/>
    <w:rsid w:val="00FA3440"/>
    <w:rsid w:val="00FC4E34"/>
    <w:rsid w:val="00FC639E"/>
    <w:rsid w:val="00FD28AF"/>
    <w:rsid w:val="00FD30BD"/>
    <w:rsid w:val="00FD72DE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215F3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2A24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1E6B-6ED3-42BC-A7C9-B2BCE28B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9064</Words>
  <Characters>54385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7</cp:revision>
  <cp:lastPrinted>2021-04-22T12:25:00Z</cp:lastPrinted>
  <dcterms:created xsi:type="dcterms:W3CDTF">2021-11-09T23:59:00Z</dcterms:created>
  <dcterms:modified xsi:type="dcterms:W3CDTF">2021-11-10T19:34:00Z</dcterms:modified>
</cp:coreProperties>
</file>