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4705" w14:textId="77777777" w:rsidR="000221A8" w:rsidRPr="003F42E2" w:rsidRDefault="000221A8" w:rsidP="000221A8">
      <w:pPr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42E2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674C5E" w:rsidRPr="003F42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2BAF" w:rsidRPr="003F42E2">
        <w:rPr>
          <w:rFonts w:ascii="Times New Roman" w:hAnsi="Times New Roman" w:cs="Times New Roman"/>
          <w:color w:val="000000"/>
          <w:sz w:val="24"/>
          <w:szCs w:val="24"/>
        </w:rPr>
        <w:t xml:space="preserve"> do Zaproszenia</w:t>
      </w:r>
    </w:p>
    <w:p w14:paraId="57DE6F25" w14:textId="77777777" w:rsidR="000221A8" w:rsidRDefault="000221A8" w:rsidP="00124F18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AC09A" w14:textId="77777777" w:rsidR="007C0A2D" w:rsidRDefault="00162BAF" w:rsidP="00162BA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Opis przedmiotu zamówienia</w:t>
      </w:r>
    </w:p>
    <w:p w14:paraId="339B8579" w14:textId="77777777" w:rsidR="00162BAF" w:rsidRDefault="00162BAF" w:rsidP="004579D8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05C4F44" w14:textId="77777777" w:rsidR="00162BAF" w:rsidRDefault="00162BAF" w:rsidP="00457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D335B4" w14:textId="77777777" w:rsidR="00161F63" w:rsidRDefault="00161F63" w:rsidP="00161F63">
      <w:pPr>
        <w:jc w:val="both"/>
        <w:rPr>
          <w:rFonts w:ascii="Times New Roman" w:hAnsi="Times New Roman" w:cs="Times New Roman"/>
          <w:sz w:val="24"/>
          <w:szCs w:val="24"/>
        </w:rPr>
      </w:pPr>
      <w:r w:rsidRPr="00C4000A">
        <w:rPr>
          <w:rFonts w:ascii="Times New Roman" w:hAnsi="Times New Roman" w:cs="Times New Roman"/>
          <w:color w:val="000000"/>
          <w:sz w:val="24"/>
          <w:szCs w:val="24"/>
        </w:rPr>
        <w:t xml:space="preserve">Przekazanie środków na wypłatę wynagrodzeń </w:t>
      </w:r>
      <w:r w:rsidRPr="00C4000A">
        <w:rPr>
          <w:rFonts w:ascii="Times New Roman" w:hAnsi="Times New Roman" w:cs="Times New Roman"/>
          <w:sz w:val="24"/>
          <w:szCs w:val="24"/>
        </w:rPr>
        <w:t xml:space="preserve">opiekunów praktyk śródrocznych w placówce oświatowej nastąpi na podstawie umowy trójstronnej oraz umowy zlecenia z opiekunami praktyk w szkole po wykonaniu zadania w danym semestrze. </w:t>
      </w:r>
    </w:p>
    <w:p w14:paraId="0AC03367" w14:textId="77777777" w:rsidR="00161F63" w:rsidRDefault="00161F63" w:rsidP="00161F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0B74F" w14:textId="77777777" w:rsidR="00161F63" w:rsidRDefault="00161F63" w:rsidP="00161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Placówka, w której pracuje Wykonawca musi posiadać:</w:t>
      </w:r>
    </w:p>
    <w:p w14:paraId="070510B8" w14:textId="77777777" w:rsidR="00161F63" w:rsidRDefault="00161F63" w:rsidP="00161F63">
      <w:pPr>
        <w:pStyle w:val="Akapitzlis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gimnastyczna (wymiar co najmniej 16x9),</w:t>
      </w:r>
    </w:p>
    <w:p w14:paraId="685F0D1A" w14:textId="77777777" w:rsidR="00161F63" w:rsidRDefault="00161F63" w:rsidP="00161F63">
      <w:pPr>
        <w:pStyle w:val="Akapitzlis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boisko zewnętrzne z bieżnią,</w:t>
      </w:r>
    </w:p>
    <w:p w14:paraId="2186895F" w14:textId="252FD6DD" w:rsidR="00161F63" w:rsidRDefault="00161F63" w:rsidP="00161F63">
      <w:pPr>
        <w:pStyle w:val="Akapitzlis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sportowy i przyrządy potrzebne do realizacji wszystkich treści zawartych w aktualnie obowiązującej podstawie programowej z wychowania fizycznego dla szkoły podstawowej.</w:t>
      </w:r>
    </w:p>
    <w:p w14:paraId="4150BCB5" w14:textId="77777777" w:rsidR="00161F63" w:rsidRDefault="00161F63" w:rsidP="00161F63">
      <w:pPr>
        <w:shd w:val="clear" w:color="auto" w:fill="FFFFFF"/>
        <w:tabs>
          <w:tab w:val="left" w:leader="dot" w:pos="7459"/>
        </w:tabs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51643243" w14:textId="179A1497" w:rsidR="00161F63" w:rsidRDefault="00161F63" w:rsidP="004A3428">
      <w:pPr>
        <w:shd w:val="clear" w:color="auto" w:fill="FFFFFF"/>
        <w:tabs>
          <w:tab w:val="left" w:leader="dot" w:pos="7459"/>
        </w:tabs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FE8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EA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świadczenie usług przeprowadzenia </w:t>
      </w:r>
      <w:r w:rsidRPr="00A0768B">
        <w:rPr>
          <w:rFonts w:ascii="Times New Roman" w:hAnsi="Times New Roman" w:cs="Times New Roman"/>
          <w:sz w:val="24"/>
          <w:szCs w:val="24"/>
        </w:rPr>
        <w:t xml:space="preserve">praktyk pedagogicznych śródrocznych, realizowanych w szkołach podstawowych w kolejności etapów edukacyjnych wyznaczonych przez podstawę programową z wychowania fizycznego, zgodnych z rozwojem dziecka. Praktyki mają być realizowane w grupach 8-osobowych z nauczycielem akademickim, dla studentów studiów stacjonarnych drugiego stopnia kierunku </w:t>
      </w:r>
      <w:r w:rsidRPr="00A0768B">
        <w:rPr>
          <w:rFonts w:ascii="Times New Roman" w:hAnsi="Times New Roman" w:cs="Times New Roman"/>
          <w:color w:val="000000"/>
          <w:sz w:val="24"/>
          <w:szCs w:val="24"/>
        </w:rPr>
        <w:t xml:space="preserve">wychowanie fizyczne, dla </w:t>
      </w:r>
      <w:r w:rsidR="004A3428">
        <w:rPr>
          <w:rFonts w:ascii="Times New Roman" w:hAnsi="Times New Roman" w:cs="Times New Roman"/>
          <w:color w:val="000000"/>
          <w:sz w:val="24"/>
          <w:szCs w:val="24"/>
        </w:rPr>
        <w:t xml:space="preserve">drugiego </w:t>
      </w:r>
      <w:r w:rsidRPr="00A0768B">
        <w:rPr>
          <w:rFonts w:ascii="Times New Roman" w:hAnsi="Times New Roman" w:cs="Times New Roman"/>
          <w:color w:val="000000"/>
          <w:sz w:val="24"/>
          <w:szCs w:val="24"/>
        </w:rPr>
        <w:t>nabor</w:t>
      </w:r>
      <w:r w:rsidR="004A342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0768B">
        <w:rPr>
          <w:rFonts w:ascii="Times New Roman" w:hAnsi="Times New Roman" w:cs="Times New Roman"/>
          <w:color w:val="000000"/>
          <w:sz w:val="24"/>
          <w:szCs w:val="24"/>
        </w:rPr>
        <w:t xml:space="preserve"> w łącznym wymiarze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0768B">
        <w:rPr>
          <w:rFonts w:ascii="Times New Roman" w:hAnsi="Times New Roman" w:cs="Times New Roman"/>
          <w:color w:val="000000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color w:val="000000"/>
          <w:sz w:val="24"/>
          <w:szCs w:val="24"/>
        </w:rPr>
        <w:t>y, w tym:</w:t>
      </w:r>
    </w:p>
    <w:p w14:paraId="0BE90B43" w14:textId="065B842C" w:rsidR="00161F63" w:rsidRDefault="004A3428" w:rsidP="00161F63">
      <w:pPr>
        <w:shd w:val="clear" w:color="auto" w:fill="FFFFFF"/>
        <w:tabs>
          <w:tab w:val="left" w:leader="dot" w:pos="745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1F63">
        <w:rPr>
          <w:rFonts w:ascii="Times New Roman" w:hAnsi="Times New Roman" w:cs="Times New Roman"/>
          <w:color w:val="000000"/>
          <w:sz w:val="24"/>
          <w:szCs w:val="24"/>
        </w:rPr>
        <w:t xml:space="preserve">II nabór (I rok, semestr 1) </w:t>
      </w:r>
      <w:r w:rsidR="00161F63">
        <w:rPr>
          <w:rFonts w:ascii="Times New Roman" w:hAnsi="Times New Roman" w:cs="Times New Roman"/>
          <w:sz w:val="24"/>
          <w:szCs w:val="24"/>
        </w:rPr>
        <w:t xml:space="preserve">termin </w:t>
      </w:r>
      <w:r w:rsidR="00161F63" w:rsidRPr="00B445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161F63" w:rsidRPr="00B445D7">
        <w:rPr>
          <w:rFonts w:ascii="Times New Roman" w:hAnsi="Times New Roman" w:cs="Times New Roman"/>
          <w:sz w:val="24"/>
          <w:szCs w:val="24"/>
        </w:rPr>
        <w:t>.10.2020 - 29.01.2021 </w:t>
      </w:r>
    </w:p>
    <w:p w14:paraId="0661B16E" w14:textId="77777777" w:rsidR="00161F63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śródroczna w oddziałach ogólnodostępnych w klasach 4-6 szkoła podstawowa </w:t>
      </w:r>
    </w:p>
    <w:p w14:paraId="6CE08341" w14:textId="0C4B720F" w:rsidR="00161F63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34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grup</w:t>
      </w:r>
      <w:r w:rsidR="004A34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Uczestników projektu x </w:t>
      </w:r>
      <w:r w:rsidR="004A342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godzin dla nauczyciel</w:t>
      </w:r>
      <w:r w:rsidR="004A342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wychowania fizycznego);</w:t>
      </w:r>
    </w:p>
    <w:p w14:paraId="0FA83987" w14:textId="77777777" w:rsidR="00161F63" w:rsidRPr="00E51111" w:rsidRDefault="00161F63" w:rsidP="00161F63">
      <w:pPr>
        <w:shd w:val="clear" w:color="auto" w:fill="FFFFFF"/>
        <w:tabs>
          <w:tab w:val="left" w:leader="dot" w:pos="7459"/>
        </w:tabs>
        <w:rPr>
          <w:rFonts w:ascii="Times New Roman" w:hAnsi="Times New Roman" w:cs="Times New Roman"/>
          <w:sz w:val="24"/>
          <w:szCs w:val="24"/>
        </w:rPr>
      </w:pPr>
    </w:p>
    <w:p w14:paraId="43B3B3B4" w14:textId="77777777" w:rsidR="00161F63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dotyczące Wykonawcy:</w:t>
      </w:r>
    </w:p>
    <w:p w14:paraId="6001DB0D" w14:textId="77777777" w:rsidR="00161F63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23D79AF" w14:textId="77777777" w:rsidR="00161F63" w:rsidRPr="003F42E2" w:rsidRDefault="00161F63" w:rsidP="00161F63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/>
          <w:bCs/>
          <w:color w:val="000000" w:themeColor="text1"/>
          <w:kern w:val="3"/>
          <w:sz w:val="24"/>
          <w:szCs w:val="24"/>
        </w:rPr>
      </w:pPr>
      <w:r w:rsidRPr="003F42E2">
        <w:rPr>
          <w:rFonts w:ascii="Times New Roman" w:hAnsi="Times New Roman" w:cs="Times New Roman"/>
          <w:b/>
          <w:bCs/>
          <w:color w:val="000000" w:themeColor="text1"/>
          <w:kern w:val="3"/>
          <w:sz w:val="24"/>
          <w:szCs w:val="24"/>
        </w:rPr>
        <w:t>Wymagania wobec szkolnego nauczyciela opiekuna praktyk śródrocznych:</w:t>
      </w:r>
    </w:p>
    <w:p w14:paraId="4B7200FF" w14:textId="77777777" w:rsidR="00161F63" w:rsidRPr="003F42E2" w:rsidRDefault="00161F63" w:rsidP="00161F63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wykształcenie wyższe magisterskie (zgodne z rodzajem prowadzonych zajęć) z przygotowaniem pedagogicznym,</w:t>
      </w:r>
    </w:p>
    <w:p w14:paraId="6F9D08FB" w14:textId="2EEE6930" w:rsidR="00161F63" w:rsidRDefault="00161F63" w:rsidP="00161F63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nauczyciel mianowany lub dyplomowany,</w:t>
      </w:r>
    </w:p>
    <w:p w14:paraId="0B46257E" w14:textId="26892C3B" w:rsidR="00CF131C" w:rsidRPr="003F42E2" w:rsidRDefault="00CF131C" w:rsidP="00161F63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  <w:r w:rsidRPr="00CF131C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ocena pracy wyższa niż dobra,</w:t>
      </w:r>
    </w:p>
    <w:p w14:paraId="766E76EC" w14:textId="5E4EBD01" w:rsidR="00161F63" w:rsidRDefault="00161F63" w:rsidP="00161F63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zgoda dyrektora Szkoły, w której jest zatrudniony, na udziału w postępowaniu o udzielenie zamówienia publicznego oraz pełnienie funkcji Opiekuna/Opiekunki praktyki w ramach Projektu POWR.03.01.00-00-KN27/18-00</w:t>
      </w:r>
      <w:r w:rsidR="004F28CE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.</w:t>
      </w:r>
    </w:p>
    <w:p w14:paraId="06D531C0" w14:textId="77777777" w:rsidR="00161F63" w:rsidRPr="003F42E2" w:rsidRDefault="00161F63" w:rsidP="00161F63">
      <w:pPr>
        <w:pStyle w:val="Akapitzlist"/>
        <w:spacing w:after="24" w:line="248" w:lineRule="auto"/>
        <w:ind w:left="360"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</w:p>
    <w:p w14:paraId="3BE24986" w14:textId="77777777" w:rsidR="00161F63" w:rsidRPr="003F42E2" w:rsidRDefault="00161F63" w:rsidP="00161F63">
      <w:pPr>
        <w:widowControl/>
        <w:numPr>
          <w:ilvl w:val="0"/>
          <w:numId w:val="8"/>
        </w:numPr>
        <w:shd w:val="clear" w:color="auto" w:fill="FFFFFF"/>
        <w:tabs>
          <w:tab w:val="left" w:pos="34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</w:pPr>
      <w:r w:rsidRPr="003F4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Oferent powinien posiadać: </w:t>
      </w:r>
    </w:p>
    <w:p w14:paraId="732B6B0D" w14:textId="77777777" w:rsidR="00161F63" w:rsidRPr="003F42E2" w:rsidRDefault="00161F63" w:rsidP="00161F6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2E2">
        <w:rPr>
          <w:rFonts w:ascii="Times New Roman" w:hAnsi="Times New Roman" w:cs="Times New Roman"/>
          <w:color w:val="000000" w:themeColor="text1"/>
          <w:sz w:val="24"/>
          <w:szCs w:val="24"/>
        </w:rPr>
        <w:t>doświadczenie w skutecznym prowadzeniu innowacyjnych zajęć z wykorzystaniem aktywnych metod nauczania, technik komunikacyjnych, technik twórczego myślenia;</w:t>
      </w:r>
    </w:p>
    <w:p w14:paraId="63B6B59A" w14:textId="77777777" w:rsidR="00161F63" w:rsidRPr="003F42E2" w:rsidRDefault="00161F63" w:rsidP="00161F6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2E2">
        <w:rPr>
          <w:rFonts w:ascii="Times New Roman" w:hAnsi="Times New Roman" w:cs="Times New Roman"/>
          <w:color w:val="000000" w:themeColor="text1"/>
          <w:sz w:val="24"/>
          <w:szCs w:val="24"/>
        </w:rPr>
        <w:t>umiejętności organizacyjne i społeczne komunikatywność, umiejętność pracy w zespole;</w:t>
      </w:r>
    </w:p>
    <w:p w14:paraId="7361B3BA" w14:textId="77777777" w:rsidR="00161F63" w:rsidRPr="003F42E2" w:rsidRDefault="00161F63" w:rsidP="00161F6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2E2">
        <w:rPr>
          <w:rFonts w:ascii="Times New Roman" w:hAnsi="Times New Roman" w:cs="Times New Roman"/>
          <w:color w:val="000000" w:themeColor="text1"/>
          <w:sz w:val="24"/>
          <w:szCs w:val="24"/>
        </w:rPr>
        <w:t>wysokie kompetencje interpersonalne;</w:t>
      </w:r>
    </w:p>
    <w:p w14:paraId="0638DE29" w14:textId="77777777" w:rsidR="00161F63" w:rsidRPr="003F42E2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F7A79" w14:textId="77777777" w:rsidR="00161F63" w:rsidRPr="003F42E2" w:rsidRDefault="00161F63" w:rsidP="00161F63">
      <w:pPr>
        <w:shd w:val="clear" w:color="auto" w:fill="FFFFFF"/>
        <w:tabs>
          <w:tab w:val="left" w:pos="34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79A9E0" w14:textId="2290888B" w:rsidR="00C4000A" w:rsidRPr="00C4000A" w:rsidRDefault="00161F63" w:rsidP="004A3428">
      <w:pPr>
        <w:shd w:val="clear" w:color="auto" w:fill="FFFFFF"/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>Termin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realizacji przedmiotu zamówienia: 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3428">
        <w:rPr>
          <w:rFonts w:ascii="Times New Roman" w:hAnsi="Times New Roman" w:cs="Times New Roman"/>
          <w:b/>
          <w:sz w:val="24"/>
          <w:szCs w:val="24"/>
        </w:rPr>
        <w:t>28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</w:t>
      </w:r>
      <w:r w:rsidR="004A342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4A342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</w:p>
    <w:sectPr w:rsidR="00C4000A" w:rsidRPr="00C4000A" w:rsidSect="00D26F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4D1DD" w14:textId="77777777" w:rsidR="00DD4FAA" w:rsidRDefault="00DD4FAA" w:rsidP="000221A8">
      <w:r>
        <w:separator/>
      </w:r>
    </w:p>
  </w:endnote>
  <w:endnote w:type="continuationSeparator" w:id="0">
    <w:p w14:paraId="62E4DBCD" w14:textId="77777777" w:rsidR="00DD4FAA" w:rsidRDefault="00DD4FAA" w:rsidP="0002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14348" w14:textId="77777777" w:rsidR="00DD4FAA" w:rsidRDefault="00DD4FAA" w:rsidP="000221A8">
      <w:r>
        <w:separator/>
      </w:r>
    </w:p>
  </w:footnote>
  <w:footnote w:type="continuationSeparator" w:id="0">
    <w:p w14:paraId="6B4AA159" w14:textId="77777777" w:rsidR="00DD4FAA" w:rsidRDefault="00DD4FAA" w:rsidP="0002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EA62" w14:textId="77777777" w:rsidR="000221A8" w:rsidRDefault="000221A8" w:rsidP="000221A8">
    <w:pPr>
      <w:pStyle w:val="Nagwek"/>
      <w:tabs>
        <w:tab w:val="clear" w:pos="4536"/>
        <w:tab w:val="clear" w:pos="9072"/>
        <w:tab w:val="left" w:pos="1320"/>
      </w:tabs>
    </w:pPr>
    <w:r>
      <w:tab/>
    </w:r>
    <w:r w:rsidR="00B027B1">
      <w:rPr>
        <w:noProof/>
      </w:rPr>
      <w:drawing>
        <wp:inline distT="0" distB="0" distL="0" distR="0" wp14:anchorId="65413485" wp14:editId="1188B4A0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C74"/>
    <w:multiLevelType w:val="hybridMultilevel"/>
    <w:tmpl w:val="90EC5656"/>
    <w:lvl w:ilvl="0" w:tplc="B7C0C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1A1B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E7E31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56172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C0A56"/>
    <w:multiLevelType w:val="hybridMultilevel"/>
    <w:tmpl w:val="89027588"/>
    <w:lvl w:ilvl="0" w:tplc="B7C0C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55D9"/>
    <w:multiLevelType w:val="hybridMultilevel"/>
    <w:tmpl w:val="773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02EEB"/>
    <w:multiLevelType w:val="hybridMultilevel"/>
    <w:tmpl w:val="AE08EB7E"/>
    <w:lvl w:ilvl="0" w:tplc="39E42A36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4D94"/>
    <w:multiLevelType w:val="singleLevel"/>
    <w:tmpl w:val="40903E6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7B23013"/>
    <w:multiLevelType w:val="hybridMultilevel"/>
    <w:tmpl w:val="BE206760"/>
    <w:lvl w:ilvl="0" w:tplc="4CB8C420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85"/>
    <w:rsid w:val="00012B6B"/>
    <w:rsid w:val="000221A8"/>
    <w:rsid w:val="00047969"/>
    <w:rsid w:val="000C1B8E"/>
    <w:rsid w:val="000F656A"/>
    <w:rsid w:val="00124F18"/>
    <w:rsid w:val="001513DE"/>
    <w:rsid w:val="00161F63"/>
    <w:rsid w:val="00162BAF"/>
    <w:rsid w:val="001E491E"/>
    <w:rsid w:val="002151F1"/>
    <w:rsid w:val="00243CD4"/>
    <w:rsid w:val="002942E0"/>
    <w:rsid w:val="00294FD1"/>
    <w:rsid w:val="002A7C99"/>
    <w:rsid w:val="002B442A"/>
    <w:rsid w:val="002E69C3"/>
    <w:rsid w:val="00334F19"/>
    <w:rsid w:val="00350C25"/>
    <w:rsid w:val="0037410D"/>
    <w:rsid w:val="00376B08"/>
    <w:rsid w:val="003F42E2"/>
    <w:rsid w:val="004451E5"/>
    <w:rsid w:val="004579D8"/>
    <w:rsid w:val="00466030"/>
    <w:rsid w:val="00491933"/>
    <w:rsid w:val="00496690"/>
    <w:rsid w:val="004A3428"/>
    <w:rsid w:val="004C266E"/>
    <w:rsid w:val="004F28CE"/>
    <w:rsid w:val="00503180"/>
    <w:rsid w:val="005D1CEA"/>
    <w:rsid w:val="00674C5E"/>
    <w:rsid w:val="00681D1E"/>
    <w:rsid w:val="006839B4"/>
    <w:rsid w:val="006C5584"/>
    <w:rsid w:val="006D065D"/>
    <w:rsid w:val="006F3C58"/>
    <w:rsid w:val="0073332B"/>
    <w:rsid w:val="00761DAB"/>
    <w:rsid w:val="007C0A2D"/>
    <w:rsid w:val="00816B33"/>
    <w:rsid w:val="00833EA7"/>
    <w:rsid w:val="00843FB1"/>
    <w:rsid w:val="00867BF7"/>
    <w:rsid w:val="0094171D"/>
    <w:rsid w:val="00944BBA"/>
    <w:rsid w:val="009770E4"/>
    <w:rsid w:val="0098083B"/>
    <w:rsid w:val="00A2574E"/>
    <w:rsid w:val="00A6643F"/>
    <w:rsid w:val="00AC5885"/>
    <w:rsid w:val="00AE5528"/>
    <w:rsid w:val="00AE61A4"/>
    <w:rsid w:val="00B027B1"/>
    <w:rsid w:val="00B445D7"/>
    <w:rsid w:val="00B9772D"/>
    <w:rsid w:val="00C344FC"/>
    <w:rsid w:val="00C4000A"/>
    <w:rsid w:val="00CB01B3"/>
    <w:rsid w:val="00CC3168"/>
    <w:rsid w:val="00CE3077"/>
    <w:rsid w:val="00CF131C"/>
    <w:rsid w:val="00D2255F"/>
    <w:rsid w:val="00D26F59"/>
    <w:rsid w:val="00DD09A7"/>
    <w:rsid w:val="00DD2BB5"/>
    <w:rsid w:val="00DD4FAA"/>
    <w:rsid w:val="00DE7AAC"/>
    <w:rsid w:val="00E03C2C"/>
    <w:rsid w:val="00E71C7F"/>
    <w:rsid w:val="00E77104"/>
    <w:rsid w:val="00ED703E"/>
    <w:rsid w:val="00F60885"/>
    <w:rsid w:val="00F72605"/>
    <w:rsid w:val="00F86B3F"/>
    <w:rsid w:val="00F902FB"/>
    <w:rsid w:val="00FA51EA"/>
    <w:rsid w:val="00FA5791"/>
    <w:rsid w:val="00FB11B9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3E77"/>
  <w15:docId w15:val="{6ED1583C-C1DC-413B-BA0A-74DF2B3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2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1A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2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1A8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1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A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62BAF"/>
    <w:pPr>
      <w:widowControl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62B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62BAF"/>
    <w:rPr>
      <w:vertAlign w:val="superscript"/>
    </w:rPr>
  </w:style>
  <w:style w:type="character" w:customStyle="1" w:styleId="qowt-font1-timesnewroman">
    <w:name w:val="qowt-font1-timesnewroman"/>
    <w:basedOn w:val="Domylnaczcionkaakapitu"/>
    <w:rsid w:val="00CF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239B-BAEF-4AC7-86AA-BD27D009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 Pośpiech</dc:creator>
  <cp:lastModifiedBy>Darek Pośpiech</cp:lastModifiedBy>
  <cp:revision>17</cp:revision>
  <cp:lastPrinted>2020-08-27T20:51:00Z</cp:lastPrinted>
  <dcterms:created xsi:type="dcterms:W3CDTF">2020-02-13T07:59:00Z</dcterms:created>
  <dcterms:modified xsi:type="dcterms:W3CDTF">2020-10-15T21:07:00Z</dcterms:modified>
</cp:coreProperties>
</file>