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78" w:rsidRPr="00E46078" w:rsidRDefault="00285506" w:rsidP="00E460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Katowice, dn. 14</w:t>
      </w:r>
      <w:r w:rsidR="00F81506">
        <w:rPr>
          <w:rFonts w:ascii="Times New Roman" w:hAnsi="Times New Roman" w:cs="Times New Roman"/>
          <w:sz w:val="24"/>
          <w:szCs w:val="24"/>
        </w:rPr>
        <w:t>.10</w:t>
      </w:r>
      <w:r w:rsidR="00362655">
        <w:rPr>
          <w:rFonts w:ascii="Times New Roman" w:hAnsi="Times New Roman" w:cs="Times New Roman"/>
          <w:sz w:val="24"/>
          <w:szCs w:val="24"/>
        </w:rPr>
        <w:t>.2020</w:t>
      </w:r>
      <w:r w:rsidR="00E46078" w:rsidRPr="00E4607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E2EE3" w:rsidRPr="00E46078" w:rsidRDefault="00285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 ZC/26</w:t>
      </w:r>
      <w:r w:rsidR="00362655">
        <w:rPr>
          <w:rFonts w:ascii="Times New Roman" w:hAnsi="Times New Roman" w:cs="Times New Roman"/>
          <w:sz w:val="24"/>
          <w:szCs w:val="24"/>
        </w:rPr>
        <w:t>/2020</w:t>
      </w:r>
    </w:p>
    <w:p w:rsidR="00E46078" w:rsidRPr="00F81506" w:rsidRDefault="00E46078" w:rsidP="00E460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078">
        <w:rPr>
          <w:rFonts w:ascii="Times New Roman" w:hAnsi="Times New Roman" w:cs="Times New Roman"/>
          <w:sz w:val="24"/>
          <w:szCs w:val="24"/>
        </w:rPr>
        <w:tab/>
      </w:r>
      <w:r w:rsidRPr="00E46078">
        <w:rPr>
          <w:rFonts w:ascii="Times New Roman" w:hAnsi="Times New Roman" w:cs="Times New Roman"/>
          <w:sz w:val="24"/>
          <w:szCs w:val="24"/>
        </w:rPr>
        <w:tab/>
      </w:r>
      <w:r w:rsidRPr="00E46078">
        <w:rPr>
          <w:rFonts w:ascii="Times New Roman" w:hAnsi="Times New Roman" w:cs="Times New Roman"/>
          <w:sz w:val="24"/>
          <w:szCs w:val="24"/>
        </w:rPr>
        <w:tab/>
      </w:r>
      <w:r w:rsidRPr="00E46078">
        <w:rPr>
          <w:rFonts w:ascii="Times New Roman" w:hAnsi="Times New Roman" w:cs="Times New Roman"/>
          <w:sz w:val="24"/>
          <w:szCs w:val="24"/>
        </w:rPr>
        <w:tab/>
      </w:r>
      <w:r w:rsidRPr="00F81506">
        <w:rPr>
          <w:rFonts w:ascii="Times New Roman" w:hAnsi="Times New Roman" w:cs="Times New Roman"/>
          <w:b/>
          <w:sz w:val="24"/>
          <w:szCs w:val="24"/>
        </w:rPr>
        <w:t>Wszyscy zainteresowani Wykonawcy</w:t>
      </w:r>
    </w:p>
    <w:p w:rsidR="00E46078" w:rsidRPr="00F81506" w:rsidRDefault="00E46078">
      <w:pPr>
        <w:rPr>
          <w:rFonts w:ascii="Times New Roman" w:hAnsi="Times New Roman" w:cs="Times New Roman"/>
          <w:b/>
          <w:sz w:val="24"/>
          <w:szCs w:val="24"/>
        </w:rPr>
      </w:pPr>
    </w:p>
    <w:p w:rsidR="00E46078" w:rsidRPr="00E46078" w:rsidRDefault="00E46078" w:rsidP="00E46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078">
        <w:rPr>
          <w:rFonts w:ascii="Times New Roman" w:hAnsi="Times New Roman" w:cs="Times New Roman"/>
          <w:sz w:val="24"/>
          <w:szCs w:val="24"/>
        </w:rPr>
        <w:t>MODYFIKACJA ZAPROSZENIA DO SKŁADANIA OFERT</w:t>
      </w:r>
    </w:p>
    <w:p w:rsidR="00F81506" w:rsidRPr="00F81506" w:rsidRDefault="00E46078" w:rsidP="00362655">
      <w:pPr>
        <w:jc w:val="both"/>
        <w:rPr>
          <w:rFonts w:ascii="Times New Roman" w:hAnsi="Times New Roman" w:cs="Times New Roman"/>
          <w:sz w:val="28"/>
          <w:szCs w:val="24"/>
        </w:rPr>
      </w:pPr>
      <w:r w:rsidRPr="00E46078">
        <w:rPr>
          <w:rFonts w:ascii="Times New Roman" w:hAnsi="Times New Roman" w:cs="Times New Roman"/>
          <w:sz w:val="24"/>
          <w:szCs w:val="24"/>
        </w:rPr>
        <w:tab/>
        <w:t xml:space="preserve">Zamawiający informuje, ż zmianie ulega </w:t>
      </w:r>
      <w:r w:rsidR="00C55260">
        <w:rPr>
          <w:rFonts w:ascii="Times New Roman" w:hAnsi="Times New Roman" w:cs="Times New Roman"/>
          <w:sz w:val="24"/>
          <w:szCs w:val="24"/>
        </w:rPr>
        <w:t xml:space="preserve">Opis przedmiotu zamówienia - </w:t>
      </w:r>
      <w:bookmarkStart w:id="0" w:name="_GoBack"/>
      <w:bookmarkEnd w:id="0"/>
      <w:r w:rsidR="004D1468">
        <w:rPr>
          <w:rFonts w:ascii="Times New Roman" w:hAnsi="Times New Roman" w:cs="Times New Roman"/>
          <w:sz w:val="24"/>
          <w:szCs w:val="24"/>
        </w:rPr>
        <w:t>Załącznik nr 2 do Zaproszenia</w:t>
      </w:r>
      <w:r w:rsidR="00362655">
        <w:rPr>
          <w:rFonts w:ascii="Times New Roman" w:hAnsi="Times New Roman" w:cs="Times New Roman"/>
          <w:sz w:val="24"/>
          <w:szCs w:val="24"/>
        </w:rPr>
        <w:t xml:space="preserve"> w</w:t>
      </w:r>
      <w:r w:rsidRPr="00E46078">
        <w:rPr>
          <w:rFonts w:ascii="Times New Roman" w:hAnsi="Times New Roman" w:cs="Times New Roman"/>
          <w:sz w:val="24"/>
          <w:szCs w:val="24"/>
        </w:rPr>
        <w:t xml:space="preserve"> ramach postępowania </w:t>
      </w:r>
      <w:r w:rsidRPr="004D1468">
        <w:rPr>
          <w:rFonts w:ascii="Times New Roman" w:hAnsi="Times New Roman" w:cs="Times New Roman"/>
          <w:sz w:val="24"/>
          <w:szCs w:val="24"/>
        </w:rPr>
        <w:t>na </w:t>
      </w:r>
      <w:r w:rsidR="004D1468" w:rsidRPr="004D1468">
        <w:rPr>
          <w:rFonts w:ascii="Times New Roman" w:hAnsi="Times New Roman" w:cs="Times New Roman"/>
          <w:b/>
          <w:sz w:val="24"/>
          <w:szCs w:val="24"/>
        </w:rPr>
        <w:t>Odpłatny wynajem pojazdu do użytkowania przez Zamawiającego wraz z usługą obsługi serwisowej</w:t>
      </w:r>
      <w:r w:rsidR="004D1468" w:rsidRPr="00F8150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81506" w:rsidRDefault="00362655" w:rsidP="00F815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Było: </w:t>
      </w:r>
    </w:p>
    <w:p w:rsidR="00285506" w:rsidRPr="00E51895" w:rsidRDefault="00285506" w:rsidP="002855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E51895">
        <w:rPr>
          <w:rFonts w:ascii="Times New Roman" w:hAnsi="Times New Roman" w:cs="Times New Roman"/>
          <w:b/>
          <w:sz w:val="24"/>
          <w:szCs w:val="24"/>
        </w:rPr>
        <w:t>yposażenie standardowe</w:t>
      </w:r>
    </w:p>
    <w:p w:rsidR="00285506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D1A">
        <w:rPr>
          <w:rFonts w:ascii="Times New Roman" w:hAnsi="Times New Roman" w:cs="Times New Roman"/>
          <w:sz w:val="24"/>
          <w:szCs w:val="24"/>
        </w:rPr>
        <w:t xml:space="preserve">Bluetooth Plus </w:t>
      </w:r>
    </w:p>
    <w:p w:rsidR="00285506" w:rsidRPr="00D41D1A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D1A">
        <w:rPr>
          <w:rFonts w:ascii="Times New Roman" w:hAnsi="Times New Roman" w:cs="Times New Roman"/>
          <w:sz w:val="24"/>
          <w:szCs w:val="24"/>
        </w:rPr>
        <w:t>automatyczna klimatyzacja trójstrefowa z regulacją elektroniczną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Czołowe i boczne poduszki powietrzne z przodu, kurtyny powietrzne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Czujniki deszczu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Czujniki parkowania z tyłu oraz z </w:t>
      </w:r>
      <w:r>
        <w:rPr>
          <w:rFonts w:ascii="Times New Roman" w:hAnsi="Times New Roman" w:cs="Times New Roman"/>
          <w:sz w:val="24"/>
          <w:szCs w:val="24"/>
        </w:rPr>
        <w:t>przodu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system wykrywający zmęczenie kierowcy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Dźwiękochłonne szyby boczne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Elektromechaniczny hamulec postojowy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Elektrycznie sterowana pokrywa bagażnika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Elektrycznie sterowany fotel kierowcy i pasażera z funkcja pamięci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51895">
        <w:rPr>
          <w:rFonts w:ascii="Times New Roman" w:hAnsi="Times New Roman" w:cs="Times New Roman"/>
          <w:sz w:val="24"/>
          <w:szCs w:val="24"/>
        </w:rPr>
        <w:t>ontrola odstępu z funkcją awaryjnego hamowania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Kamera cofania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bekluczykowy system obsługi samochodu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LANE ASSIST</w:t>
      </w:r>
    </w:p>
    <w:p w:rsidR="00285506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F1C64">
        <w:rPr>
          <w:rFonts w:ascii="Times New Roman" w:hAnsi="Times New Roman" w:cs="Times New Roman"/>
          <w:sz w:val="24"/>
          <w:szCs w:val="24"/>
          <w:lang w:val="en-US"/>
        </w:rPr>
        <w:t xml:space="preserve">LIGHT ASSIST </w:t>
      </w:r>
    </w:p>
    <w:p w:rsidR="00285506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1895">
        <w:rPr>
          <w:rFonts w:ascii="Times New Roman" w:hAnsi="Times New Roman" w:cs="Times New Roman"/>
          <w:sz w:val="24"/>
          <w:szCs w:val="24"/>
          <w:lang w:val="en-US"/>
        </w:rPr>
        <w:t>Podgrzewane dysze spryskiwaczy przedniej szyby</w:t>
      </w:r>
    </w:p>
    <w:p w:rsidR="00285506" w:rsidRPr="00D41D1A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D1A">
        <w:rPr>
          <w:rFonts w:ascii="Times New Roman" w:hAnsi="Times New Roman" w:cs="Times New Roman"/>
          <w:sz w:val="24"/>
          <w:szCs w:val="24"/>
          <w:lang w:val="en-US"/>
        </w:rPr>
        <w:t>Asystent wyjazdu z parkingu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nagłośnienia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Spryskiwacze reflektorów przednich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System nawigacji z mapą Europy 3D 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Tempomat z ogranicznikiem prędkości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Zawieszenie adaptacyjne 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Zestaw siatek w bagażniku</w:t>
      </w:r>
    </w:p>
    <w:p w:rsidR="00285506" w:rsidRDefault="00285506" w:rsidP="00F815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506" w:rsidRDefault="00362655" w:rsidP="00F815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655">
        <w:rPr>
          <w:rFonts w:ascii="Times New Roman" w:hAnsi="Times New Roman" w:cs="Times New Roman"/>
          <w:b/>
          <w:sz w:val="24"/>
          <w:szCs w:val="24"/>
        </w:rPr>
        <w:t>I Jest:</w:t>
      </w:r>
    </w:p>
    <w:p w:rsidR="00285506" w:rsidRPr="00E51895" w:rsidRDefault="00285506" w:rsidP="002855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E51895">
        <w:rPr>
          <w:rFonts w:ascii="Times New Roman" w:hAnsi="Times New Roman" w:cs="Times New Roman"/>
          <w:b/>
          <w:sz w:val="24"/>
          <w:szCs w:val="24"/>
        </w:rPr>
        <w:t>yposażenie standardowe</w:t>
      </w:r>
    </w:p>
    <w:p w:rsidR="00285506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D1A">
        <w:rPr>
          <w:rFonts w:ascii="Times New Roman" w:hAnsi="Times New Roman" w:cs="Times New Roman"/>
          <w:sz w:val="24"/>
          <w:szCs w:val="24"/>
        </w:rPr>
        <w:t xml:space="preserve">Bluetooth Plus </w:t>
      </w:r>
    </w:p>
    <w:p w:rsidR="00285506" w:rsidRPr="00D41D1A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D1A">
        <w:rPr>
          <w:rFonts w:ascii="Times New Roman" w:hAnsi="Times New Roman" w:cs="Times New Roman"/>
          <w:sz w:val="24"/>
          <w:szCs w:val="24"/>
        </w:rPr>
        <w:t>automatyczna klimatyzacja trójstrefowa z regulacją elektroniczną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Czołowe i boczne poduszki powietrzne z przodu, kurtyny powietrzne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Czujniki deszczu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lastRenderedPageBreak/>
        <w:t xml:space="preserve">Czujniki parkowania z tyłu oraz z </w:t>
      </w:r>
      <w:r>
        <w:rPr>
          <w:rFonts w:ascii="Times New Roman" w:hAnsi="Times New Roman" w:cs="Times New Roman"/>
          <w:sz w:val="24"/>
          <w:szCs w:val="24"/>
        </w:rPr>
        <w:t>przodu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system wykrywający zmęczenie kierowcy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Dźwiękochłonne szyby boczne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Elektromechaniczny hamulec postojowy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Elektrycznie sterowana pokrywa bagażnika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Elektrycznie sterowany fotel kierowcy i pasażera z funkcja pamięci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51895">
        <w:rPr>
          <w:rFonts w:ascii="Times New Roman" w:hAnsi="Times New Roman" w:cs="Times New Roman"/>
          <w:sz w:val="24"/>
          <w:szCs w:val="24"/>
        </w:rPr>
        <w:t>ontrola odstępu z funkcją awaryjnego hamowania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Kamera cofania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bekluczykowy system obsługi samochodu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LANE ASSIST</w:t>
      </w:r>
    </w:p>
    <w:p w:rsidR="00285506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F1C64">
        <w:rPr>
          <w:rFonts w:ascii="Times New Roman" w:hAnsi="Times New Roman" w:cs="Times New Roman"/>
          <w:sz w:val="24"/>
          <w:szCs w:val="24"/>
          <w:lang w:val="en-US"/>
        </w:rPr>
        <w:t xml:space="preserve">LIGHT ASSIST </w:t>
      </w:r>
    </w:p>
    <w:p w:rsidR="00285506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1895">
        <w:rPr>
          <w:rFonts w:ascii="Times New Roman" w:hAnsi="Times New Roman" w:cs="Times New Roman"/>
          <w:sz w:val="24"/>
          <w:szCs w:val="24"/>
          <w:lang w:val="en-US"/>
        </w:rPr>
        <w:t>Podgrzewane dysze spryskiwaczy przedniej szyby</w:t>
      </w:r>
    </w:p>
    <w:p w:rsidR="00285506" w:rsidRPr="00D41D1A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D1A">
        <w:rPr>
          <w:rFonts w:ascii="Times New Roman" w:hAnsi="Times New Roman" w:cs="Times New Roman"/>
          <w:sz w:val="24"/>
          <w:szCs w:val="24"/>
          <w:lang w:val="en-US"/>
        </w:rPr>
        <w:t>Asystent wyjazdu z parkingu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nagłośnienia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Spryskiwacze reflektorów przednich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System nawigacji z mapą Europy 3D 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Tempomat z ogranicznikiem prędkości</w:t>
      </w:r>
    </w:p>
    <w:p w:rsidR="00285506" w:rsidRPr="00E51895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Zawieszenie adaptacyjne </w:t>
      </w:r>
    </w:p>
    <w:p w:rsidR="00285506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Zestaw siatek w bagażniku</w:t>
      </w:r>
    </w:p>
    <w:p w:rsidR="00285506" w:rsidRPr="00285506" w:rsidRDefault="00285506" w:rsidP="002855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85506">
        <w:rPr>
          <w:rFonts w:ascii="Times New Roman" w:hAnsi="Times New Roman" w:cs="Times New Roman"/>
          <w:sz w:val="24"/>
          <w:szCs w:val="24"/>
          <w:u w:val="single"/>
        </w:rPr>
        <w:t>Progresywny układ kierowniczy i podgrzewana przednia szyba</w:t>
      </w:r>
    </w:p>
    <w:p w:rsidR="00362655" w:rsidRDefault="00362655" w:rsidP="00E46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439" w:rsidRDefault="00E46078" w:rsidP="00F81506">
      <w:pPr>
        <w:jc w:val="both"/>
        <w:rPr>
          <w:rFonts w:ascii="Times New Roman" w:hAnsi="Times New Roman" w:cs="Times New Roman"/>
          <w:sz w:val="24"/>
          <w:szCs w:val="24"/>
        </w:rPr>
      </w:pPr>
      <w:r w:rsidRPr="00E46078">
        <w:rPr>
          <w:rFonts w:ascii="Times New Roman" w:hAnsi="Times New Roman" w:cs="Times New Roman"/>
          <w:sz w:val="24"/>
          <w:szCs w:val="24"/>
        </w:rPr>
        <w:t>Pozostałe zapisy nie ulegają zmianom.</w:t>
      </w:r>
    </w:p>
    <w:p w:rsidR="00E46078" w:rsidRPr="00362655" w:rsidRDefault="00A32439" w:rsidP="00362655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sectPr w:rsidR="00E46078" w:rsidRPr="0036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3F" w:rsidRDefault="007C243F" w:rsidP="00E46078">
      <w:pPr>
        <w:spacing w:after="0" w:line="240" w:lineRule="auto"/>
      </w:pPr>
      <w:r>
        <w:separator/>
      </w:r>
    </w:p>
  </w:endnote>
  <w:endnote w:type="continuationSeparator" w:id="0">
    <w:p w:rsidR="007C243F" w:rsidRDefault="007C243F" w:rsidP="00E4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3F" w:rsidRDefault="007C243F" w:rsidP="00E46078">
      <w:pPr>
        <w:spacing w:after="0" w:line="240" w:lineRule="auto"/>
      </w:pPr>
      <w:r>
        <w:separator/>
      </w:r>
    </w:p>
  </w:footnote>
  <w:footnote w:type="continuationSeparator" w:id="0">
    <w:p w:rsidR="007C243F" w:rsidRDefault="007C243F" w:rsidP="00E46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632"/>
    <w:multiLevelType w:val="hybridMultilevel"/>
    <w:tmpl w:val="8F46F5D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856172"/>
    <w:multiLevelType w:val="hybridMultilevel"/>
    <w:tmpl w:val="DB04DB04"/>
    <w:lvl w:ilvl="0" w:tplc="B93EEE84">
      <w:start w:val="1"/>
      <w:numFmt w:val="decimal"/>
      <w:lvlText w:val="%1."/>
      <w:lvlJc w:val="left"/>
      <w:pPr>
        <w:ind w:left="502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2A4BB1"/>
    <w:multiLevelType w:val="hybridMultilevel"/>
    <w:tmpl w:val="2AC42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4D"/>
    <w:rsid w:val="00010C5C"/>
    <w:rsid w:val="00157BC7"/>
    <w:rsid w:val="001D314D"/>
    <w:rsid w:val="00285506"/>
    <w:rsid w:val="00362655"/>
    <w:rsid w:val="00444DBC"/>
    <w:rsid w:val="004D1468"/>
    <w:rsid w:val="006371DE"/>
    <w:rsid w:val="007C243F"/>
    <w:rsid w:val="008E5983"/>
    <w:rsid w:val="009E7C4E"/>
    <w:rsid w:val="00A32439"/>
    <w:rsid w:val="00C55260"/>
    <w:rsid w:val="00D44006"/>
    <w:rsid w:val="00D5049C"/>
    <w:rsid w:val="00E46078"/>
    <w:rsid w:val="00E55545"/>
    <w:rsid w:val="00F81506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EFBD5B-C1FC-497A-A8F7-023AAC7D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78"/>
  </w:style>
  <w:style w:type="paragraph" w:styleId="Stopka">
    <w:name w:val="footer"/>
    <w:basedOn w:val="Normalny"/>
    <w:link w:val="StopkaZnak"/>
    <w:uiPriority w:val="99"/>
    <w:unhideWhenUsed/>
    <w:rsid w:val="00E4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078"/>
  </w:style>
  <w:style w:type="paragraph" w:styleId="Akapitzlist">
    <w:name w:val="List Paragraph"/>
    <w:basedOn w:val="Normalny"/>
    <w:uiPriority w:val="34"/>
    <w:qFormat/>
    <w:rsid w:val="00E46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10</cp:revision>
  <cp:lastPrinted>2020-10-09T06:18:00Z</cp:lastPrinted>
  <dcterms:created xsi:type="dcterms:W3CDTF">2019-10-30T12:02:00Z</dcterms:created>
  <dcterms:modified xsi:type="dcterms:W3CDTF">2020-10-14T07:37:00Z</dcterms:modified>
</cp:coreProperties>
</file>