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705" w14:textId="77777777" w:rsidR="000221A8" w:rsidRPr="003F42E2" w:rsidRDefault="000221A8" w:rsidP="000221A8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674C5E" w:rsidRPr="003F42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2BAF"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57DE6F25" w14:textId="77777777" w:rsidR="000221A8" w:rsidRDefault="000221A8" w:rsidP="00124F1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AC09A" w14:textId="77777777" w:rsidR="007C0A2D" w:rsidRDefault="00162BAF" w:rsidP="00162BA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Opis przedmiotu zamówienia</w:t>
      </w:r>
    </w:p>
    <w:p w14:paraId="339B8579" w14:textId="77777777" w:rsidR="00162BAF" w:rsidRDefault="00162BAF" w:rsidP="004579D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05C4F44" w14:textId="77777777" w:rsidR="00162BAF" w:rsidRDefault="00162BAF" w:rsidP="0045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335B4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  <w:r w:rsidRPr="00C4000A">
        <w:rPr>
          <w:rFonts w:ascii="Times New Roman" w:hAnsi="Times New Roman" w:cs="Times New Roman"/>
          <w:color w:val="000000"/>
          <w:sz w:val="24"/>
          <w:szCs w:val="24"/>
        </w:rPr>
        <w:t xml:space="preserve">Przekazanie środków na wypłatę wynagrodzeń </w:t>
      </w:r>
      <w:r w:rsidRPr="00C4000A">
        <w:rPr>
          <w:rFonts w:ascii="Times New Roman" w:hAnsi="Times New Roman" w:cs="Times New Roman"/>
          <w:sz w:val="24"/>
          <w:szCs w:val="24"/>
        </w:rPr>
        <w:t xml:space="preserve">opiekunów praktyk śródrocznych w placówce oświatowej nastąpi na podstawie umowy trójstronnej oraz umowy zlecenia z opiekunami praktyk w szkole po wykonaniu zadania w danym semestrze. </w:t>
      </w:r>
    </w:p>
    <w:p w14:paraId="0AC03367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0B74F" w14:textId="77777777" w:rsidR="00161F63" w:rsidRDefault="00161F63" w:rsidP="0016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w której pracuje Wykonawca musi posiadać:</w:t>
      </w:r>
    </w:p>
    <w:p w14:paraId="070510B8" w14:textId="77777777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gimnastyczna (wymiar co najmniej 16x9),</w:t>
      </w:r>
    </w:p>
    <w:p w14:paraId="685F0D1A" w14:textId="77777777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zewnętrzne z bieżnią,</w:t>
      </w:r>
    </w:p>
    <w:p w14:paraId="2186895F" w14:textId="77777777" w:rsidR="00161F63" w:rsidRDefault="00161F63" w:rsidP="00161F63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sportowy i przyrządy potrzebne do realizacji wszystkich treści zawartych w aktualnie obowiązującej podstawie programowej z wychowania fizycznego dla szkoły podstawowej lub ponadpodstawowej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50C25">
        <w:rPr>
          <w:rStyle w:val="Odwoanieprzypisudolnego"/>
          <w:rFonts w:ascii="Times New Roman" w:hAnsi="Times New Roman"/>
          <w:color w:val="FFFFFF" w:themeColor="background1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0BCB5" w14:textId="77777777" w:rsidR="00161F63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14:paraId="51643243" w14:textId="77777777" w:rsidR="00161F63" w:rsidRDefault="00161F63" w:rsidP="00161F63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E8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A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świadczenie usług przeprowadzenia </w:t>
      </w:r>
      <w:r w:rsidRPr="00A0768B">
        <w:rPr>
          <w:rFonts w:ascii="Times New Roman" w:hAnsi="Times New Roman" w:cs="Times New Roman"/>
          <w:sz w:val="24"/>
          <w:szCs w:val="24"/>
        </w:rPr>
        <w:t xml:space="preserve">praktyk pedagogicznych śródrocznych, realizowanych w szkołach podstawowych w kolejności etapów edukacyjnych wyznaczonych przez podstawę programową z wychowania fizycznego, zgodnych z rozwojem dziecka. Praktyki mają być realizowane w grupach 8-osobowych z nauczycielem akademickim, dla studentów studiów stacjonarnych drugiego stopnia kierunku 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wychowanie fizyczne, dla </w:t>
      </w:r>
      <w:r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 nabor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 w łącznym wymiarze </w:t>
      </w:r>
      <w:r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Pr="00A0768B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color w:val="000000"/>
          <w:sz w:val="24"/>
          <w:szCs w:val="24"/>
        </w:rPr>
        <w:t>y, w tym:</w:t>
      </w:r>
    </w:p>
    <w:p w14:paraId="0BE90B43" w14:textId="77777777" w:rsidR="00161F63" w:rsidRDefault="00161F63" w:rsidP="00161F63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1a) II nabór (I rok, semestr 1)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B445D7">
        <w:rPr>
          <w:rFonts w:ascii="Times New Roman" w:hAnsi="Times New Roman" w:cs="Times New Roman"/>
          <w:sz w:val="24"/>
          <w:szCs w:val="24"/>
        </w:rPr>
        <w:t>- 7.10.2020 - 29.01.2021 </w:t>
      </w:r>
    </w:p>
    <w:p w14:paraId="0661B16E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śródroczna w oddziałach ogólnodostępnych w klasach 4-6 szkoła podstawowa </w:t>
      </w:r>
    </w:p>
    <w:p w14:paraId="6CE08341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grupy Uczestników projektu x 26 godzin co daje łącznie 104 godziny dla nauczycieli wychowania fizycznego);</w:t>
      </w:r>
    </w:p>
    <w:p w14:paraId="7C183A96" w14:textId="77777777" w:rsidR="00161F63" w:rsidRPr="000F656A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656A">
        <w:rPr>
          <w:rFonts w:ascii="Times New Roman" w:hAnsi="Times New Roman" w:cs="Times New Roman"/>
          <w:color w:val="000000"/>
          <w:sz w:val="24"/>
          <w:szCs w:val="24"/>
        </w:rPr>
        <w:t>1b) II nabór (I rok, semestr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termin - </w:t>
      </w:r>
      <w:r w:rsidRPr="00B445D7">
        <w:rPr>
          <w:rFonts w:ascii="Times New Roman" w:hAnsi="Times New Roman" w:cs="Times New Roman"/>
          <w:sz w:val="24"/>
          <w:szCs w:val="24"/>
        </w:rPr>
        <w:t xml:space="preserve">8.03.2021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45D7">
        <w:rPr>
          <w:rFonts w:ascii="Times New Roman" w:hAnsi="Times New Roman" w:cs="Times New Roman"/>
          <w:sz w:val="24"/>
          <w:szCs w:val="24"/>
        </w:rPr>
        <w:t xml:space="preserve"> 25.06.2021</w:t>
      </w:r>
    </w:p>
    <w:p w14:paraId="488C94F0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śródroczna w oddziałach ogólnodostępnych w klasach 7-8 szkoła podstawowa </w:t>
      </w:r>
    </w:p>
    <w:p w14:paraId="543A8C2F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grupy Uczestników projektu x 13 godzin co daje łącznie 52 godziny dla nauczycieli wychowania fizycznego);</w:t>
      </w:r>
    </w:p>
    <w:p w14:paraId="6520CE79" w14:textId="77777777" w:rsidR="00161F63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I nabór (II rok, semestr 3) termin </w:t>
      </w:r>
      <w:r w:rsidRPr="00B445D7">
        <w:rPr>
          <w:rFonts w:ascii="Times New Roman" w:hAnsi="Times New Roman" w:cs="Times New Roman"/>
          <w:sz w:val="24"/>
          <w:szCs w:val="24"/>
        </w:rPr>
        <w:t>- 7.10.2020 - 29.01.2021 </w:t>
      </w:r>
    </w:p>
    <w:p w14:paraId="369DEB46" w14:textId="60273A35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F656A">
        <w:rPr>
          <w:rFonts w:ascii="Times New Roman" w:hAnsi="Times New Roman" w:cs="Times New Roman"/>
          <w:sz w:val="24"/>
          <w:szCs w:val="24"/>
        </w:rPr>
        <w:t>praktyka śródroczna w oddziałach ogólnodostępnych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656A">
        <w:rPr>
          <w:rFonts w:ascii="Times New Roman" w:hAnsi="Times New Roman" w:cs="Times New Roman"/>
          <w:sz w:val="24"/>
          <w:szCs w:val="24"/>
        </w:rPr>
        <w:t xml:space="preserve"> ponadpodstawow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F656A">
        <w:rPr>
          <w:rFonts w:ascii="Times New Roman" w:hAnsi="Times New Roman" w:cs="Times New Roman"/>
          <w:sz w:val="24"/>
          <w:szCs w:val="24"/>
        </w:rPr>
        <w:t xml:space="preserve"> (4 grupy Uczestników projektu x 13 godzin co daje łącznie 52 godziny dla nauczycieli wychowania fizycznego)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57A4CF" w14:textId="77777777" w:rsidR="00161F63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 I nabór (II rok, semestr 4) termin - 1</w:t>
      </w:r>
      <w:r w:rsidRPr="00B445D7">
        <w:rPr>
          <w:rFonts w:ascii="Times New Roman" w:hAnsi="Times New Roman" w:cs="Times New Roman"/>
          <w:sz w:val="24"/>
          <w:szCs w:val="24"/>
        </w:rPr>
        <w:t xml:space="preserve">.03.2021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45D7">
        <w:rPr>
          <w:rFonts w:ascii="Times New Roman" w:hAnsi="Times New Roman" w:cs="Times New Roman"/>
          <w:sz w:val="24"/>
          <w:szCs w:val="24"/>
        </w:rPr>
        <w:t xml:space="preserve"> 25.06.2021</w:t>
      </w:r>
    </w:p>
    <w:p w14:paraId="345A84DF" w14:textId="0853A148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F656A">
        <w:rPr>
          <w:rFonts w:ascii="Times New Roman" w:hAnsi="Times New Roman" w:cs="Times New Roman"/>
          <w:sz w:val="24"/>
          <w:szCs w:val="24"/>
        </w:rPr>
        <w:t>praktyka śródroczna w oddziałach ogólnodostępnych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656A">
        <w:rPr>
          <w:rFonts w:ascii="Times New Roman" w:hAnsi="Times New Roman" w:cs="Times New Roman"/>
          <w:sz w:val="24"/>
          <w:szCs w:val="24"/>
        </w:rPr>
        <w:t xml:space="preserve"> ponadpodstawow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F656A">
        <w:rPr>
          <w:rFonts w:ascii="Times New Roman" w:hAnsi="Times New Roman" w:cs="Times New Roman"/>
          <w:sz w:val="24"/>
          <w:szCs w:val="24"/>
        </w:rPr>
        <w:t xml:space="preserve"> (4 grupy Uczestników projektu x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F656A">
        <w:rPr>
          <w:rFonts w:ascii="Times New Roman" w:hAnsi="Times New Roman" w:cs="Times New Roman"/>
          <w:sz w:val="24"/>
          <w:szCs w:val="24"/>
        </w:rPr>
        <w:t xml:space="preserve"> godzin co daje łącznie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0F656A">
        <w:rPr>
          <w:rFonts w:ascii="Times New Roman" w:hAnsi="Times New Roman" w:cs="Times New Roman"/>
          <w:sz w:val="24"/>
          <w:szCs w:val="24"/>
        </w:rPr>
        <w:t xml:space="preserve"> godziny dla nauczycieli wychowania fizycznego)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83987" w14:textId="77777777" w:rsidR="00161F63" w:rsidRPr="00E51111" w:rsidRDefault="00161F63" w:rsidP="00161F63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sz w:val="24"/>
          <w:szCs w:val="24"/>
        </w:rPr>
      </w:pPr>
    </w:p>
    <w:p w14:paraId="43B3B3B4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Wykonawcy:</w:t>
      </w:r>
    </w:p>
    <w:p w14:paraId="6001DB0D" w14:textId="77777777" w:rsidR="00161F63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3D79AF" w14:textId="77777777" w:rsidR="00161F63" w:rsidRPr="003F42E2" w:rsidRDefault="00161F63" w:rsidP="00161F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>Wymagania wobec szkolnego nauczyciela opiekuna praktyk śródrocznych:</w:t>
      </w:r>
    </w:p>
    <w:p w14:paraId="4B7200FF" w14:textId="77777777" w:rsidR="00161F63" w:rsidRPr="003F42E2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wykształcenie wyższe magisterskie (zgodne z rodzajem prowadzonych zajęć) z przygotowaniem pedagogicznym,</w:t>
      </w:r>
    </w:p>
    <w:p w14:paraId="6F9D08FB" w14:textId="2EEE6930" w:rsidR="00161F63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nauczyciel mianowany lub dyplomowany,</w:t>
      </w:r>
    </w:p>
    <w:p w14:paraId="0B46257E" w14:textId="26892C3B" w:rsidR="00CF131C" w:rsidRPr="003F42E2" w:rsidRDefault="00CF131C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CF131C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ocena pracy wyższa niż dobra,</w:t>
      </w:r>
    </w:p>
    <w:p w14:paraId="766E76EC" w14:textId="5E4EBD01" w:rsidR="00161F63" w:rsidRDefault="00161F63" w:rsidP="00161F6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4" w:line="248" w:lineRule="auto"/>
        <w:ind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  <w:r w:rsidRPr="003F42E2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lastRenderedPageBreak/>
        <w:t>zgoda dyrektora Szkoły, w której jest zatrudniony, na udziału w postępowaniu o udzielenie zamówienia publicznego oraz pełnienie funkcji Opiekuna/Opiekunki praktyki w ramach Projektu POWR.03.01.00-00-KN27/18-00</w:t>
      </w:r>
      <w:r w:rsidR="004F28CE"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  <w:t>.</w:t>
      </w:r>
    </w:p>
    <w:p w14:paraId="06D531C0" w14:textId="77777777" w:rsidR="00161F63" w:rsidRPr="003F42E2" w:rsidRDefault="00161F63" w:rsidP="00161F63">
      <w:pPr>
        <w:pStyle w:val="Akapitzlist"/>
        <w:spacing w:after="24" w:line="248" w:lineRule="auto"/>
        <w:ind w:left="360" w:right="37"/>
        <w:jc w:val="both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</w:p>
    <w:p w14:paraId="3BE24986" w14:textId="77777777" w:rsidR="00161F63" w:rsidRPr="003F42E2" w:rsidRDefault="00161F63" w:rsidP="00161F63">
      <w:pPr>
        <w:widowControl/>
        <w:numPr>
          <w:ilvl w:val="0"/>
          <w:numId w:val="8"/>
        </w:numPr>
        <w:shd w:val="clear" w:color="auto" w:fill="FFFFFF"/>
        <w:tabs>
          <w:tab w:val="left" w:pos="34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</w:pPr>
      <w:r w:rsidRPr="003F4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Oferent powinien posiadać: </w:t>
      </w:r>
    </w:p>
    <w:p w14:paraId="732B6B0D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doświadczenie w skutecznym prowadzeniu innowacyjnych zajęć z wykorzystaniem aktywnych metod nauczania, technik komunikacyjnych, technik twórczego myślenia;</w:t>
      </w:r>
    </w:p>
    <w:p w14:paraId="63B6B59A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umiejętności organizacyjne i społeczne komunikatywność, umiejętność pracy w zespole;</w:t>
      </w:r>
    </w:p>
    <w:p w14:paraId="7361B3BA" w14:textId="77777777" w:rsidR="00161F63" w:rsidRPr="003F42E2" w:rsidRDefault="00161F63" w:rsidP="00161F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E2">
        <w:rPr>
          <w:rFonts w:ascii="Times New Roman" w:hAnsi="Times New Roman" w:cs="Times New Roman"/>
          <w:color w:val="000000" w:themeColor="text1"/>
          <w:sz w:val="24"/>
          <w:szCs w:val="24"/>
        </w:rPr>
        <w:t>wysokie kompetencje interpersonalne;</w:t>
      </w:r>
    </w:p>
    <w:p w14:paraId="0638DE29" w14:textId="77777777" w:rsidR="00161F63" w:rsidRPr="003F42E2" w:rsidRDefault="00161F63" w:rsidP="00161F63">
      <w:pPr>
        <w:pStyle w:val="Akapitzlist"/>
        <w:shd w:val="clear" w:color="auto" w:fill="FFFFFF"/>
        <w:tabs>
          <w:tab w:val="left" w:leader="dot" w:pos="7459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F7A79" w14:textId="77777777" w:rsidR="00161F63" w:rsidRPr="003F42E2" w:rsidRDefault="00161F63" w:rsidP="00161F63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FA5AE9" w14:textId="77777777" w:rsidR="00161F63" w:rsidRPr="00162BAF" w:rsidRDefault="00161F63" w:rsidP="00161F63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Termin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realizacji przedmiotu zamówienia: 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>.06.202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14:paraId="5CC6940A" w14:textId="2663CD99" w:rsidR="004579D8" w:rsidRPr="00162BAF" w:rsidRDefault="004579D8" w:rsidP="004579D8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2A34C6" w14:textId="77777777" w:rsidR="00ED703E" w:rsidRDefault="00ED703E" w:rsidP="00F60885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377468" w14:textId="77777777" w:rsidR="005D1CEA" w:rsidRPr="00C4000A" w:rsidRDefault="005D1CEA">
      <w:pPr>
        <w:rPr>
          <w:rFonts w:ascii="Times New Roman" w:hAnsi="Times New Roman" w:cs="Times New Roman"/>
          <w:sz w:val="24"/>
          <w:szCs w:val="24"/>
        </w:rPr>
      </w:pPr>
    </w:p>
    <w:p w14:paraId="3179A9E0" w14:textId="77777777" w:rsidR="00C4000A" w:rsidRPr="00C4000A" w:rsidRDefault="00C4000A">
      <w:pPr>
        <w:rPr>
          <w:rFonts w:ascii="Times New Roman" w:hAnsi="Times New Roman" w:cs="Times New Roman"/>
          <w:sz w:val="24"/>
          <w:szCs w:val="24"/>
        </w:rPr>
      </w:pPr>
    </w:p>
    <w:sectPr w:rsidR="00C4000A" w:rsidRPr="00C4000A" w:rsidSect="00D26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1A9E" w14:textId="77777777" w:rsidR="00496690" w:rsidRDefault="00496690" w:rsidP="000221A8">
      <w:r>
        <w:separator/>
      </w:r>
    </w:p>
  </w:endnote>
  <w:endnote w:type="continuationSeparator" w:id="0">
    <w:p w14:paraId="67225B33" w14:textId="77777777" w:rsidR="00496690" w:rsidRDefault="00496690" w:rsidP="000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45FB" w14:textId="77777777" w:rsidR="00496690" w:rsidRDefault="00496690" w:rsidP="000221A8">
      <w:r>
        <w:separator/>
      </w:r>
    </w:p>
  </w:footnote>
  <w:footnote w:type="continuationSeparator" w:id="0">
    <w:p w14:paraId="4F899532" w14:textId="77777777" w:rsidR="00496690" w:rsidRDefault="00496690" w:rsidP="000221A8">
      <w:r>
        <w:continuationSeparator/>
      </w:r>
    </w:p>
  </w:footnote>
  <w:footnote w:id="1">
    <w:p w14:paraId="6B7E6626" w14:textId="77777777" w:rsidR="00161F63" w:rsidRDefault="00161F63" w:rsidP="00161F63">
      <w:pPr>
        <w:pStyle w:val="Tekstprzypisudolnego"/>
      </w:pPr>
      <w:r>
        <w:rPr>
          <w:vertAlign w:val="superscript"/>
        </w:rPr>
        <w:t xml:space="preserve">* w </w:t>
      </w:r>
      <w:r>
        <w:t>zależności od etapu edukacji, na którym realizowana jest praktyka śródroczna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EA62" w14:textId="77777777" w:rsidR="000221A8" w:rsidRDefault="000221A8" w:rsidP="000221A8">
    <w:pPr>
      <w:pStyle w:val="Nagwek"/>
      <w:tabs>
        <w:tab w:val="clear" w:pos="4536"/>
        <w:tab w:val="clear" w:pos="9072"/>
        <w:tab w:val="left" w:pos="1320"/>
      </w:tabs>
    </w:pPr>
    <w:r>
      <w:tab/>
    </w:r>
    <w:r w:rsidR="00B027B1">
      <w:rPr>
        <w:noProof/>
      </w:rPr>
      <w:drawing>
        <wp:inline distT="0" distB="0" distL="0" distR="0" wp14:anchorId="65413485" wp14:editId="1188B4A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C74"/>
    <w:multiLevelType w:val="hybridMultilevel"/>
    <w:tmpl w:val="90EC5656"/>
    <w:lvl w:ilvl="0" w:tplc="B7C0C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C0A56"/>
    <w:multiLevelType w:val="hybridMultilevel"/>
    <w:tmpl w:val="89027588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5D9"/>
    <w:multiLevelType w:val="hybridMultilevel"/>
    <w:tmpl w:val="773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EEB"/>
    <w:multiLevelType w:val="hybridMultilevel"/>
    <w:tmpl w:val="AE08EB7E"/>
    <w:lvl w:ilvl="0" w:tplc="39E42A3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94"/>
    <w:multiLevelType w:val="singleLevel"/>
    <w:tmpl w:val="40903E6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B23013"/>
    <w:multiLevelType w:val="hybridMultilevel"/>
    <w:tmpl w:val="BE206760"/>
    <w:lvl w:ilvl="0" w:tplc="4CB8C42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85"/>
    <w:rsid w:val="00012B6B"/>
    <w:rsid w:val="000221A8"/>
    <w:rsid w:val="00047969"/>
    <w:rsid w:val="000C1B8E"/>
    <w:rsid w:val="000F656A"/>
    <w:rsid w:val="00124F18"/>
    <w:rsid w:val="001513DE"/>
    <w:rsid w:val="00161F63"/>
    <w:rsid w:val="00162BAF"/>
    <w:rsid w:val="001E491E"/>
    <w:rsid w:val="002151F1"/>
    <w:rsid w:val="00243CD4"/>
    <w:rsid w:val="002942E0"/>
    <w:rsid w:val="00294FD1"/>
    <w:rsid w:val="002A7C99"/>
    <w:rsid w:val="002B442A"/>
    <w:rsid w:val="002E69C3"/>
    <w:rsid w:val="00334F19"/>
    <w:rsid w:val="00350C25"/>
    <w:rsid w:val="0037410D"/>
    <w:rsid w:val="00376B08"/>
    <w:rsid w:val="003F42E2"/>
    <w:rsid w:val="004451E5"/>
    <w:rsid w:val="004579D8"/>
    <w:rsid w:val="00466030"/>
    <w:rsid w:val="00491933"/>
    <w:rsid w:val="00496690"/>
    <w:rsid w:val="004C266E"/>
    <w:rsid w:val="004F28CE"/>
    <w:rsid w:val="00503180"/>
    <w:rsid w:val="005D1CEA"/>
    <w:rsid w:val="00674C5E"/>
    <w:rsid w:val="00681D1E"/>
    <w:rsid w:val="006839B4"/>
    <w:rsid w:val="006C5584"/>
    <w:rsid w:val="006D065D"/>
    <w:rsid w:val="006F3C58"/>
    <w:rsid w:val="0073332B"/>
    <w:rsid w:val="00761DAB"/>
    <w:rsid w:val="007C0A2D"/>
    <w:rsid w:val="00816B33"/>
    <w:rsid w:val="00833EA7"/>
    <w:rsid w:val="00843FB1"/>
    <w:rsid w:val="00867BF7"/>
    <w:rsid w:val="0094171D"/>
    <w:rsid w:val="00944BBA"/>
    <w:rsid w:val="009770E4"/>
    <w:rsid w:val="0098083B"/>
    <w:rsid w:val="00A2574E"/>
    <w:rsid w:val="00A6643F"/>
    <w:rsid w:val="00AC5885"/>
    <w:rsid w:val="00AE5528"/>
    <w:rsid w:val="00AE61A4"/>
    <w:rsid w:val="00B027B1"/>
    <w:rsid w:val="00B445D7"/>
    <w:rsid w:val="00B9772D"/>
    <w:rsid w:val="00C344FC"/>
    <w:rsid w:val="00C4000A"/>
    <w:rsid w:val="00CB01B3"/>
    <w:rsid w:val="00CC3168"/>
    <w:rsid w:val="00CE3077"/>
    <w:rsid w:val="00CF131C"/>
    <w:rsid w:val="00D2255F"/>
    <w:rsid w:val="00D26F59"/>
    <w:rsid w:val="00DD09A7"/>
    <w:rsid w:val="00DD2BB5"/>
    <w:rsid w:val="00DE7AAC"/>
    <w:rsid w:val="00E03C2C"/>
    <w:rsid w:val="00E71C7F"/>
    <w:rsid w:val="00E77104"/>
    <w:rsid w:val="00ED703E"/>
    <w:rsid w:val="00F60885"/>
    <w:rsid w:val="00F72605"/>
    <w:rsid w:val="00F86B3F"/>
    <w:rsid w:val="00F902FB"/>
    <w:rsid w:val="00FA51EA"/>
    <w:rsid w:val="00FA5791"/>
    <w:rsid w:val="00FB11B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E77"/>
  <w15:docId w15:val="{6ED1583C-C1DC-413B-BA0A-74DF2B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62BAF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62B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62BAF"/>
    <w:rPr>
      <w:vertAlign w:val="superscript"/>
    </w:rPr>
  </w:style>
  <w:style w:type="character" w:customStyle="1" w:styleId="qowt-font1-timesnewroman">
    <w:name w:val="qowt-font1-timesnewroman"/>
    <w:basedOn w:val="Domylnaczcionkaakapitu"/>
    <w:rsid w:val="00CF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239B-BAEF-4AC7-86AA-BD27D00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Pośpiech</dc:creator>
  <cp:lastModifiedBy>Darek Pośpiech</cp:lastModifiedBy>
  <cp:revision>16</cp:revision>
  <cp:lastPrinted>2020-08-27T20:51:00Z</cp:lastPrinted>
  <dcterms:created xsi:type="dcterms:W3CDTF">2020-02-13T07:59:00Z</dcterms:created>
  <dcterms:modified xsi:type="dcterms:W3CDTF">2020-09-20T18:09:00Z</dcterms:modified>
</cp:coreProperties>
</file>