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CEB" w:rsidRDefault="00372CEB" w:rsidP="00372CEB">
      <w:pPr>
        <w:jc w:val="right"/>
        <w:rPr>
          <w:b/>
          <w:bCs/>
          <w:color w:val="000000"/>
          <w:sz w:val="22"/>
          <w:szCs w:val="22"/>
          <w:lang w:val="en-US"/>
        </w:rPr>
      </w:pPr>
      <w:r>
        <w:rPr>
          <w:b/>
          <w:bCs/>
          <w:color w:val="000000"/>
          <w:sz w:val="22"/>
          <w:szCs w:val="22"/>
          <w:lang w:val="en-US"/>
        </w:rPr>
        <w:t xml:space="preserve">Katowice, 24.03.2020 r. </w:t>
      </w:r>
    </w:p>
    <w:p w:rsidR="00372CEB" w:rsidRDefault="00372CEB" w:rsidP="00372CEB">
      <w:pPr>
        <w:jc w:val="right"/>
        <w:rPr>
          <w:b/>
          <w:bCs/>
          <w:color w:val="000000"/>
          <w:sz w:val="22"/>
          <w:szCs w:val="22"/>
          <w:lang w:val="en-US"/>
        </w:rPr>
      </w:pPr>
    </w:p>
    <w:p w:rsidR="00372CEB" w:rsidRDefault="00372CEB" w:rsidP="00372CEB">
      <w:pPr>
        <w:jc w:val="right"/>
        <w:rPr>
          <w:b/>
          <w:bCs/>
          <w:color w:val="000000"/>
          <w:sz w:val="22"/>
          <w:szCs w:val="22"/>
          <w:lang w:val="en-US"/>
        </w:rPr>
      </w:pPr>
    </w:p>
    <w:p w:rsidR="00372CEB" w:rsidRDefault="00372CEB" w:rsidP="00372CEB">
      <w:pPr>
        <w:rPr>
          <w:b/>
          <w:bCs/>
          <w:color w:val="000000"/>
          <w:sz w:val="22"/>
          <w:szCs w:val="22"/>
          <w:lang w:val="en-US"/>
        </w:rPr>
      </w:pPr>
      <w:proofErr w:type="spellStart"/>
      <w:r>
        <w:rPr>
          <w:b/>
          <w:bCs/>
          <w:color w:val="000000"/>
          <w:sz w:val="22"/>
          <w:szCs w:val="22"/>
          <w:lang w:val="en-US"/>
        </w:rPr>
        <w:t>Znak</w:t>
      </w:r>
      <w:proofErr w:type="spellEnd"/>
      <w:r>
        <w:rPr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b/>
          <w:bCs/>
          <w:color w:val="000000"/>
          <w:sz w:val="22"/>
          <w:szCs w:val="22"/>
          <w:lang w:val="en-US"/>
        </w:rPr>
        <w:t>sprawy</w:t>
      </w:r>
      <w:proofErr w:type="spellEnd"/>
      <w:r>
        <w:rPr>
          <w:b/>
          <w:bCs/>
          <w:color w:val="000000"/>
          <w:sz w:val="22"/>
          <w:szCs w:val="22"/>
          <w:lang w:val="en-US"/>
        </w:rPr>
        <w:t>: ZP/02/2020</w:t>
      </w:r>
    </w:p>
    <w:p w:rsidR="00372CEB" w:rsidRDefault="00372CEB" w:rsidP="00372CEB">
      <w:pPr>
        <w:jc w:val="right"/>
        <w:rPr>
          <w:b/>
          <w:bCs/>
          <w:color w:val="000000"/>
          <w:sz w:val="22"/>
          <w:szCs w:val="22"/>
          <w:lang w:val="en-US"/>
        </w:rPr>
      </w:pPr>
    </w:p>
    <w:p w:rsidR="00372CEB" w:rsidRPr="0022034F" w:rsidRDefault="00372CEB" w:rsidP="00372CEB">
      <w:pPr>
        <w:jc w:val="right"/>
        <w:rPr>
          <w:b/>
          <w:bCs/>
          <w:color w:val="000000"/>
          <w:sz w:val="22"/>
          <w:szCs w:val="22"/>
          <w:lang w:val="en-US"/>
        </w:rPr>
      </w:pPr>
      <w:r>
        <w:rPr>
          <w:b/>
          <w:bCs/>
          <w:color w:val="000000"/>
          <w:sz w:val="22"/>
          <w:szCs w:val="22"/>
          <w:lang w:val="en-US"/>
        </w:rPr>
        <w:t xml:space="preserve">WSZYSCY ZAINTERESOWANI WYKONAWCY </w:t>
      </w:r>
    </w:p>
    <w:p w:rsidR="00372CEB" w:rsidRDefault="00372CEB" w:rsidP="00372CEB">
      <w:pPr>
        <w:snapToGrid w:val="0"/>
        <w:jc w:val="both"/>
        <w:rPr>
          <w:b/>
          <w:bCs/>
        </w:rPr>
      </w:pPr>
    </w:p>
    <w:p w:rsidR="00372CEB" w:rsidRPr="007D63A8" w:rsidRDefault="00372CEB" w:rsidP="00372CEB">
      <w:pPr>
        <w:suppressAutoHyphens w:val="0"/>
        <w:jc w:val="both"/>
        <w:rPr>
          <w:b/>
        </w:rPr>
      </w:pPr>
      <w:r w:rsidRPr="00EC7D59">
        <w:rPr>
          <w:b/>
          <w:bCs/>
        </w:rPr>
        <w:t xml:space="preserve">Dotyczy:  </w:t>
      </w:r>
      <w:r w:rsidRPr="00EC7D59">
        <w:t xml:space="preserve">postępowania o udzielenie zamówienia publicznego na </w:t>
      </w:r>
      <w:r>
        <w:rPr>
          <w:b/>
        </w:rPr>
        <w:t xml:space="preserve">Dostawę urządzeń informatycznych – 10 zadań. </w:t>
      </w:r>
    </w:p>
    <w:p w:rsidR="00372CEB" w:rsidRPr="007D63A8" w:rsidRDefault="00372CEB" w:rsidP="00372CEB">
      <w:pPr>
        <w:suppressAutoHyphens w:val="0"/>
        <w:jc w:val="both"/>
        <w:rPr>
          <w:b/>
        </w:rPr>
      </w:pPr>
    </w:p>
    <w:p w:rsidR="00372CEB" w:rsidRDefault="00372CEB" w:rsidP="00372CEB">
      <w:pPr>
        <w:tabs>
          <w:tab w:val="left" w:pos="1640"/>
        </w:tabs>
        <w:jc w:val="center"/>
        <w:rPr>
          <w:b/>
        </w:rPr>
      </w:pPr>
    </w:p>
    <w:p w:rsidR="00372CEB" w:rsidRDefault="00372CEB" w:rsidP="00372CEB">
      <w:pPr>
        <w:tabs>
          <w:tab w:val="left" w:pos="1640"/>
        </w:tabs>
        <w:jc w:val="center"/>
        <w:rPr>
          <w:b/>
        </w:rPr>
      </w:pPr>
      <w:r>
        <w:rPr>
          <w:b/>
        </w:rPr>
        <w:t>POWIADOMIENIE</w:t>
      </w:r>
    </w:p>
    <w:p w:rsidR="00372CEB" w:rsidRDefault="00372CEB" w:rsidP="00667922">
      <w:pPr>
        <w:tabs>
          <w:tab w:val="left" w:pos="1640"/>
        </w:tabs>
        <w:jc w:val="center"/>
        <w:rPr>
          <w:b/>
        </w:rPr>
      </w:pPr>
      <w:r>
        <w:rPr>
          <w:b/>
        </w:rPr>
        <w:t xml:space="preserve">o unieważnieniu wyboru </w:t>
      </w:r>
      <w:r w:rsidR="00667922">
        <w:rPr>
          <w:b/>
        </w:rPr>
        <w:t xml:space="preserve">najkorzystniejszej oferty </w:t>
      </w:r>
      <w:r>
        <w:rPr>
          <w:b/>
        </w:rPr>
        <w:t>z dnia 18.03.2020r</w:t>
      </w:r>
      <w:r w:rsidR="00667922">
        <w:rPr>
          <w:b/>
        </w:rPr>
        <w:t>.</w:t>
      </w:r>
      <w:r>
        <w:rPr>
          <w:b/>
        </w:rPr>
        <w:t xml:space="preserve"> w zakresie pakietu nr 1 oraz dokonaniu ponownego wyboru najkorzystniejszej oferty w zakresie pakietu </w:t>
      </w:r>
      <w:r>
        <w:rPr>
          <w:b/>
        </w:rPr>
        <w:br/>
        <w:t>nr 1 oraz</w:t>
      </w:r>
      <w:r w:rsidR="00667922">
        <w:rPr>
          <w:b/>
        </w:rPr>
        <w:t xml:space="preserve"> w zakresie</w:t>
      </w:r>
      <w:r>
        <w:rPr>
          <w:b/>
        </w:rPr>
        <w:t xml:space="preserve"> pakietu nr 9</w:t>
      </w:r>
    </w:p>
    <w:p w:rsidR="00372CEB" w:rsidRDefault="00372CEB" w:rsidP="00372CEB">
      <w:pPr>
        <w:tabs>
          <w:tab w:val="left" w:pos="1640"/>
        </w:tabs>
        <w:jc w:val="both"/>
      </w:pPr>
    </w:p>
    <w:p w:rsidR="00372CEB" w:rsidRDefault="00372CEB" w:rsidP="00372CEB">
      <w:pPr>
        <w:tabs>
          <w:tab w:val="left" w:pos="1640"/>
        </w:tabs>
        <w:jc w:val="both"/>
      </w:pPr>
      <w:r>
        <w:rPr>
          <w:b/>
        </w:rPr>
        <w:t xml:space="preserve">         </w:t>
      </w:r>
      <w:r>
        <w:t xml:space="preserve">W związku z koniecznością unieważnienia wyboru oferty najkorzystniejszej w zakresie pakietu nr 1 oraz odmową podpisania przez Wykonawcę umowy w zakresie pakietu nr 9  w procedurze prowadzonej na podstawie ustawy z dnia 29 stycznia 2004 r. Prawo zamówień publicznych (teks jedn. Dz. U. 2019 poz. 1843 z </w:t>
      </w:r>
      <w:proofErr w:type="spellStart"/>
      <w:r>
        <w:t>późn</w:t>
      </w:r>
      <w:proofErr w:type="spellEnd"/>
      <w:r>
        <w:t xml:space="preserve">. zm.) w trybie przetargu nieograniczonego Zamawiający informuje, iż: </w:t>
      </w:r>
    </w:p>
    <w:p w:rsidR="00372CEB" w:rsidRDefault="00372CEB" w:rsidP="00372CEB">
      <w:pPr>
        <w:tabs>
          <w:tab w:val="left" w:pos="1640"/>
        </w:tabs>
        <w:jc w:val="both"/>
      </w:pPr>
    </w:p>
    <w:p w:rsidR="00372CEB" w:rsidRDefault="00372CEB" w:rsidP="00372CEB">
      <w:pPr>
        <w:tabs>
          <w:tab w:val="left" w:pos="1640"/>
        </w:tabs>
        <w:jc w:val="both"/>
      </w:pPr>
      <w:r>
        <w:t>a) unieważnia wybór oferty</w:t>
      </w:r>
      <w:r w:rsidR="00667922">
        <w:t xml:space="preserve"> w zakresie pakietu nr 1</w:t>
      </w:r>
      <w:r>
        <w:t>: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372CEB" w:rsidTr="008E569A">
        <w:tc>
          <w:tcPr>
            <w:tcW w:w="9062" w:type="dxa"/>
          </w:tcPr>
          <w:p w:rsidR="00372CEB" w:rsidRDefault="00372CEB" w:rsidP="008E569A">
            <w:pPr>
              <w:tabs>
                <w:tab w:val="left" w:pos="1640"/>
              </w:tabs>
              <w:jc w:val="both"/>
            </w:pPr>
            <w:r>
              <w:t>W zakresie pakietu nr 1:</w:t>
            </w:r>
          </w:p>
          <w:p w:rsidR="00372CEB" w:rsidRDefault="00372CEB" w:rsidP="008E569A">
            <w:pPr>
              <w:snapToGrid w:val="0"/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Nbit</w:t>
            </w:r>
            <w:proofErr w:type="spellEnd"/>
            <w:r>
              <w:rPr>
                <w:b/>
                <w:bCs/>
              </w:rPr>
              <w:t xml:space="preserve"> Jarosław Jenczmionka Sp. z o.o. </w:t>
            </w:r>
          </w:p>
          <w:p w:rsidR="00372CEB" w:rsidRDefault="00372CEB" w:rsidP="008E569A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ul. Plebańska 3/8, </w:t>
            </w:r>
          </w:p>
          <w:p w:rsidR="00372CEB" w:rsidRDefault="00372CEB" w:rsidP="008E569A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44-100 Gliwice </w:t>
            </w:r>
          </w:p>
          <w:p w:rsidR="00372CEB" w:rsidRPr="00372CEB" w:rsidRDefault="00372CEB" w:rsidP="00372CEB">
            <w:pPr>
              <w:snapToGrid w:val="0"/>
              <w:jc w:val="both"/>
              <w:rPr>
                <w:b/>
                <w:bCs/>
                <w:color w:val="000000" w:themeColor="text1"/>
              </w:rPr>
            </w:pPr>
            <w:r w:rsidRPr="009023A4">
              <w:rPr>
                <w:b/>
                <w:bCs/>
                <w:color w:val="000000" w:themeColor="text1"/>
              </w:rPr>
              <w:t xml:space="preserve">Cena brutto: </w:t>
            </w:r>
            <w:r>
              <w:rPr>
                <w:b/>
                <w:color w:val="000000" w:themeColor="text1"/>
              </w:rPr>
              <w:t>34</w:t>
            </w:r>
            <w:r w:rsidRPr="009023A4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>681,08</w:t>
            </w:r>
          </w:p>
        </w:tc>
      </w:tr>
    </w:tbl>
    <w:p w:rsidR="00372CEB" w:rsidRDefault="00372CEB" w:rsidP="00372CEB">
      <w:pPr>
        <w:tabs>
          <w:tab w:val="left" w:pos="1640"/>
        </w:tabs>
        <w:jc w:val="both"/>
      </w:pPr>
      <w:r>
        <w:t xml:space="preserve"> </w:t>
      </w:r>
    </w:p>
    <w:p w:rsidR="00372CEB" w:rsidRDefault="00372CEB" w:rsidP="00372CEB">
      <w:pPr>
        <w:tabs>
          <w:tab w:val="left" w:pos="1640"/>
        </w:tabs>
        <w:jc w:val="both"/>
      </w:pPr>
      <w:r>
        <w:t>b) dokonuje wyboru oferty najkorzystniejszej w zakresie pakietu nr 1: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372CEB" w:rsidTr="008E569A">
        <w:tc>
          <w:tcPr>
            <w:tcW w:w="9062" w:type="dxa"/>
          </w:tcPr>
          <w:p w:rsidR="00372CEB" w:rsidRDefault="00372CEB" w:rsidP="008E569A">
            <w:pPr>
              <w:snapToGrid w:val="0"/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Ematech</w:t>
            </w:r>
            <w:proofErr w:type="spellEnd"/>
            <w:r>
              <w:rPr>
                <w:b/>
                <w:bCs/>
              </w:rPr>
              <w:t xml:space="preserve"> Trade Sp. z o.o. </w:t>
            </w:r>
          </w:p>
          <w:p w:rsidR="00372CEB" w:rsidRDefault="00372CEB" w:rsidP="008E569A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ul. Obrzeżna Północna 17, </w:t>
            </w:r>
          </w:p>
          <w:p w:rsidR="00372CEB" w:rsidRPr="00C97417" w:rsidRDefault="00372CEB" w:rsidP="008E569A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41-400 Mysłowice </w:t>
            </w:r>
          </w:p>
          <w:p w:rsidR="00372CEB" w:rsidRPr="007D63A8" w:rsidRDefault="00372CEB" w:rsidP="008E569A">
            <w:pPr>
              <w:snapToGrid w:val="0"/>
              <w:jc w:val="both"/>
              <w:rPr>
                <w:b/>
                <w:bCs/>
              </w:rPr>
            </w:pPr>
            <w:r w:rsidRPr="007D63A8">
              <w:rPr>
                <w:b/>
                <w:bCs/>
              </w:rPr>
              <w:t xml:space="preserve">Cena brutto: </w:t>
            </w:r>
            <w:r>
              <w:rPr>
                <w:b/>
              </w:rPr>
              <w:t xml:space="preserve">36 863,10 </w:t>
            </w:r>
            <w:r w:rsidRPr="007D63A8">
              <w:rPr>
                <w:b/>
              </w:rPr>
              <w:t>zł</w:t>
            </w:r>
          </w:p>
          <w:p w:rsidR="00372CEB" w:rsidRPr="007D63A8" w:rsidRDefault="00372CEB" w:rsidP="008E569A">
            <w:pPr>
              <w:snapToGrid w:val="0"/>
              <w:jc w:val="both"/>
            </w:pPr>
            <w:r w:rsidRPr="007D63A8">
              <w:t>Uzasadnienie wyboru:</w:t>
            </w:r>
          </w:p>
          <w:p w:rsidR="00372CEB" w:rsidRDefault="00372CEB" w:rsidP="008E569A">
            <w:pPr>
              <w:tabs>
                <w:tab w:val="left" w:pos="1640"/>
              </w:tabs>
              <w:jc w:val="both"/>
            </w:pPr>
            <w:r>
              <w:t xml:space="preserve">Oferta zgodna z SIWZ. </w:t>
            </w:r>
            <w:r w:rsidRPr="00E6361B">
              <w:t>Wykonawca uzyskał najwyższą ilość punktów w kryteriach oceny ofert</w:t>
            </w:r>
            <w:r>
              <w:t>.</w:t>
            </w:r>
          </w:p>
        </w:tc>
      </w:tr>
    </w:tbl>
    <w:p w:rsidR="00372CEB" w:rsidRDefault="00372CEB" w:rsidP="00372CEB">
      <w:pPr>
        <w:tabs>
          <w:tab w:val="left" w:pos="1640"/>
        </w:tabs>
        <w:jc w:val="both"/>
        <w:rPr>
          <w:shd w:val="clear" w:color="auto" w:fill="FFFFFF"/>
        </w:rPr>
      </w:pPr>
    </w:p>
    <w:p w:rsidR="00372CEB" w:rsidRDefault="00372CEB" w:rsidP="00372CEB">
      <w:pPr>
        <w:tabs>
          <w:tab w:val="left" w:pos="1640"/>
        </w:tabs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c) </w:t>
      </w:r>
      <w:r w:rsidR="00667922">
        <w:rPr>
          <w:shd w:val="clear" w:color="auto" w:fill="FFFFFF"/>
        </w:rPr>
        <w:t xml:space="preserve">na podstawie art. 94 ust. 3 ustawy </w:t>
      </w:r>
      <w:proofErr w:type="spellStart"/>
      <w:r w:rsidR="00667922">
        <w:rPr>
          <w:shd w:val="clear" w:color="auto" w:fill="FFFFFF"/>
        </w:rPr>
        <w:t>Pzp</w:t>
      </w:r>
      <w:proofErr w:type="spellEnd"/>
      <w:r w:rsidR="00667922">
        <w:rPr>
          <w:shd w:val="clear" w:color="auto" w:fill="FFFFFF"/>
        </w:rPr>
        <w:t xml:space="preserve"> </w:t>
      </w:r>
      <w:r>
        <w:rPr>
          <w:shd w:val="clear" w:color="auto" w:fill="FFFFFF"/>
        </w:rPr>
        <w:t>dokonuje</w:t>
      </w:r>
      <w:r w:rsidR="00667922">
        <w:rPr>
          <w:shd w:val="clear" w:color="auto" w:fill="FFFFFF"/>
        </w:rPr>
        <w:t xml:space="preserve"> ponownego</w:t>
      </w:r>
      <w:r>
        <w:rPr>
          <w:shd w:val="clear" w:color="auto" w:fill="FFFFFF"/>
        </w:rPr>
        <w:t xml:space="preserve"> wyboru oferty najkorzystniejszej w zakresie pakietu nr 9: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372CEB" w:rsidTr="00372CEB">
        <w:trPr>
          <w:trHeight w:val="1759"/>
        </w:trPr>
        <w:tc>
          <w:tcPr>
            <w:tcW w:w="9062" w:type="dxa"/>
          </w:tcPr>
          <w:p w:rsidR="00372CEB" w:rsidRDefault="00372CEB" w:rsidP="008E569A">
            <w:pPr>
              <w:tabs>
                <w:tab w:val="left" w:pos="1640"/>
              </w:tabs>
              <w:jc w:val="both"/>
            </w:pPr>
            <w:r>
              <w:t>W zakresie pakietu nr 9:</w:t>
            </w:r>
          </w:p>
          <w:p w:rsidR="00372CEB" w:rsidRDefault="00372CEB" w:rsidP="008E569A">
            <w:pPr>
              <w:snapToGrid w:val="0"/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Ematech</w:t>
            </w:r>
            <w:proofErr w:type="spellEnd"/>
            <w:r>
              <w:rPr>
                <w:b/>
                <w:bCs/>
              </w:rPr>
              <w:t xml:space="preserve"> Trade Sp. z o.o. </w:t>
            </w:r>
          </w:p>
          <w:p w:rsidR="00372CEB" w:rsidRDefault="00372CEB" w:rsidP="008E569A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ul. Obrzeżna Północna 17, </w:t>
            </w:r>
          </w:p>
          <w:p w:rsidR="00372CEB" w:rsidRDefault="00372CEB" w:rsidP="008E569A">
            <w:pPr>
              <w:snapToGrid w:val="0"/>
              <w:jc w:val="both"/>
            </w:pPr>
            <w:r>
              <w:rPr>
                <w:b/>
                <w:bCs/>
              </w:rPr>
              <w:t xml:space="preserve">41-400 Mysłowice </w:t>
            </w:r>
          </w:p>
          <w:p w:rsidR="00372CEB" w:rsidRPr="007D63A8" w:rsidRDefault="00372CEB" w:rsidP="008E569A">
            <w:pPr>
              <w:snapToGrid w:val="0"/>
              <w:jc w:val="both"/>
              <w:rPr>
                <w:b/>
                <w:bCs/>
              </w:rPr>
            </w:pPr>
            <w:r w:rsidRPr="007D63A8">
              <w:rPr>
                <w:b/>
                <w:bCs/>
              </w:rPr>
              <w:t xml:space="preserve">Cena brutto: </w:t>
            </w:r>
            <w:r>
              <w:rPr>
                <w:b/>
              </w:rPr>
              <w:t xml:space="preserve">30 763,53 </w:t>
            </w:r>
            <w:r w:rsidRPr="007D63A8">
              <w:rPr>
                <w:b/>
              </w:rPr>
              <w:t>zł</w:t>
            </w:r>
          </w:p>
          <w:p w:rsidR="00372CEB" w:rsidRPr="007D63A8" w:rsidRDefault="00372CEB" w:rsidP="008E569A">
            <w:pPr>
              <w:snapToGrid w:val="0"/>
              <w:jc w:val="both"/>
            </w:pPr>
            <w:r w:rsidRPr="007D63A8">
              <w:t>Uzasadnienie wyboru:</w:t>
            </w:r>
          </w:p>
          <w:p w:rsidR="00372CEB" w:rsidRDefault="00372CEB" w:rsidP="008E569A">
            <w:pPr>
              <w:tabs>
                <w:tab w:val="left" w:pos="1640"/>
              </w:tabs>
              <w:jc w:val="both"/>
            </w:pPr>
            <w:r>
              <w:t xml:space="preserve">Oferta zgodna z SIWZ. </w:t>
            </w:r>
            <w:r w:rsidRPr="00E6361B">
              <w:t>Wykonawca uzyskał najwyższą ilość punktów w kryteriach oceny ofert</w:t>
            </w:r>
            <w:r>
              <w:t>.</w:t>
            </w:r>
          </w:p>
        </w:tc>
      </w:tr>
    </w:tbl>
    <w:p w:rsidR="00372CEB" w:rsidRDefault="00372CEB" w:rsidP="00372CEB">
      <w:pPr>
        <w:tabs>
          <w:tab w:val="left" w:pos="1640"/>
        </w:tabs>
        <w:jc w:val="both"/>
        <w:rPr>
          <w:shd w:val="clear" w:color="auto" w:fill="FFFFFF"/>
        </w:rPr>
      </w:pPr>
    </w:p>
    <w:p w:rsidR="00372CEB" w:rsidRDefault="00372CEB" w:rsidP="00372CEB">
      <w:pPr>
        <w:tabs>
          <w:tab w:val="left" w:pos="1640"/>
        </w:tabs>
        <w:jc w:val="both"/>
      </w:pPr>
    </w:p>
    <w:p w:rsidR="00372CEB" w:rsidRDefault="00372CEB" w:rsidP="00372CEB">
      <w:pPr>
        <w:autoSpaceDE w:val="0"/>
      </w:pPr>
    </w:p>
    <w:p w:rsidR="00372CEB" w:rsidRDefault="00372CEB" w:rsidP="00372CEB">
      <w:pPr>
        <w:autoSpaceDE w:val="0"/>
      </w:pPr>
    </w:p>
    <w:p w:rsidR="00372CEB" w:rsidRDefault="00372CEB" w:rsidP="00372CEB">
      <w:pPr>
        <w:autoSpaceDE w:val="0"/>
      </w:pPr>
    </w:p>
    <w:p w:rsidR="00372CEB" w:rsidRDefault="00372CEB" w:rsidP="00372CEB">
      <w:pPr>
        <w:autoSpaceDE w:val="0"/>
      </w:pPr>
    </w:p>
    <w:p w:rsidR="00372CEB" w:rsidRDefault="00372CEB" w:rsidP="00372CEB">
      <w:pPr>
        <w:autoSpaceDE w:val="0"/>
      </w:pPr>
    </w:p>
    <w:p w:rsidR="00372CEB" w:rsidRDefault="00372CEB" w:rsidP="00372CEB">
      <w:pPr>
        <w:autoSpaceDE w:val="0"/>
        <w:rPr>
          <w:u w:val="single"/>
        </w:rPr>
      </w:pPr>
      <w:r>
        <w:rPr>
          <w:rFonts w:eastAsia="CIDFont+F2"/>
          <w:b/>
          <w:bCs/>
          <w:u w:val="single"/>
        </w:rPr>
        <w:t>Streszczenie</w:t>
      </w:r>
      <w:r>
        <w:rPr>
          <w:b/>
          <w:bCs/>
          <w:u w:val="single"/>
        </w:rPr>
        <w:t xml:space="preserve"> oceny złożonych ofert w zakresie pakietu nr 1 oraz pakietu nr 9</w:t>
      </w:r>
      <w:r w:rsidRPr="003A7CF0">
        <w:rPr>
          <w:u w:val="single"/>
        </w:rPr>
        <w:t>:</w:t>
      </w:r>
    </w:p>
    <w:p w:rsidR="00372CEB" w:rsidRDefault="00372CEB" w:rsidP="00372CEB">
      <w:pPr>
        <w:autoSpaceDE w:val="0"/>
      </w:pPr>
    </w:p>
    <w:tbl>
      <w:tblPr>
        <w:tblW w:w="912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48"/>
        <w:gridCol w:w="4110"/>
        <w:gridCol w:w="2694"/>
        <w:gridCol w:w="1275"/>
      </w:tblGrid>
      <w:tr w:rsidR="00372CEB" w:rsidTr="008E569A">
        <w:trPr>
          <w:trHeight w:val="437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EB" w:rsidRPr="005A428B" w:rsidRDefault="00372CEB" w:rsidP="008E569A">
            <w:pPr>
              <w:pStyle w:val="Zawartotabeli"/>
              <w:snapToGrid w:val="0"/>
              <w:jc w:val="center"/>
              <w:rPr>
                <w:rFonts w:eastAsia="CIDFont+F4"/>
              </w:rPr>
            </w:pPr>
            <w:r w:rsidRPr="005A428B">
              <w:rPr>
                <w:rFonts w:eastAsia="CIDFont+F4"/>
              </w:rPr>
              <w:t>Nr pakietu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CEB" w:rsidRPr="00072D52" w:rsidRDefault="00372CEB" w:rsidP="008E569A">
            <w:pPr>
              <w:pStyle w:val="Zawartotabeli"/>
              <w:snapToGrid w:val="0"/>
            </w:pPr>
            <w:r w:rsidRPr="00072D52">
              <w:rPr>
                <w:rFonts w:eastAsia="CIDFont+F4"/>
              </w:rPr>
              <w:t>Nazwa</w:t>
            </w:r>
            <w:r w:rsidRPr="00072D52">
              <w:t xml:space="preserve"> i adres Wykonawcy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CEB" w:rsidRDefault="00372CEB" w:rsidP="008E569A">
            <w:pPr>
              <w:snapToGrid w:val="0"/>
            </w:pPr>
            <w:r>
              <w:rPr>
                <w:rFonts w:eastAsia="CIDFont+F4"/>
              </w:rPr>
              <w:t>Nazwa</w:t>
            </w:r>
            <w:r>
              <w:t xml:space="preserve"> kryterium </w:t>
            </w:r>
          </w:p>
          <w:p w:rsidR="00372CEB" w:rsidRDefault="00372CEB" w:rsidP="008E569A">
            <w:r>
              <w:rPr>
                <w:rFonts w:eastAsia="CIDFont+F4"/>
              </w:rPr>
              <w:t>-</w:t>
            </w:r>
            <w:r>
              <w:t xml:space="preserve"> liczba </w:t>
            </w:r>
            <w:proofErr w:type="spellStart"/>
            <w:r>
              <w:t>pkt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CEB" w:rsidRDefault="00372CEB" w:rsidP="008E569A">
            <w:pPr>
              <w:pStyle w:val="Zawartotabeli"/>
              <w:snapToGrid w:val="0"/>
            </w:pPr>
            <w:r>
              <w:rPr>
                <w:rFonts w:eastAsia="CIDFont+F4"/>
              </w:rPr>
              <w:t>Razem</w:t>
            </w:r>
          </w:p>
        </w:tc>
      </w:tr>
      <w:tr w:rsidR="00372CEB" w:rsidTr="008E569A">
        <w:trPr>
          <w:trHeight w:val="437"/>
        </w:trPr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CEB" w:rsidRDefault="00372CEB" w:rsidP="008E569A">
            <w:pPr>
              <w:pStyle w:val="Zawartotabeli"/>
              <w:snapToGrid w:val="0"/>
              <w:jc w:val="center"/>
              <w:rPr>
                <w:rFonts w:eastAsia="CIDFont+F4"/>
                <w:b/>
              </w:rPr>
            </w:pPr>
          </w:p>
          <w:p w:rsidR="00372CEB" w:rsidRDefault="00372CEB" w:rsidP="008E569A">
            <w:pPr>
              <w:pStyle w:val="Zawartotabeli"/>
              <w:snapToGrid w:val="0"/>
              <w:jc w:val="center"/>
              <w:rPr>
                <w:rFonts w:eastAsia="CIDFont+F4"/>
                <w:b/>
              </w:rPr>
            </w:pPr>
          </w:p>
          <w:p w:rsidR="00372CEB" w:rsidRDefault="00372CEB" w:rsidP="008E569A">
            <w:pPr>
              <w:pStyle w:val="Zawartotabeli"/>
              <w:snapToGrid w:val="0"/>
              <w:jc w:val="center"/>
              <w:rPr>
                <w:rFonts w:eastAsia="CIDFont+F4"/>
                <w:b/>
              </w:rPr>
            </w:pPr>
          </w:p>
          <w:p w:rsidR="00372CEB" w:rsidRDefault="00372CEB" w:rsidP="008E569A">
            <w:pPr>
              <w:pStyle w:val="Zawartotabeli"/>
              <w:snapToGrid w:val="0"/>
              <w:jc w:val="center"/>
              <w:rPr>
                <w:rFonts w:eastAsia="CIDFont+F4"/>
                <w:b/>
              </w:rPr>
            </w:pPr>
          </w:p>
          <w:p w:rsidR="00372CEB" w:rsidRPr="005A428B" w:rsidRDefault="00372CEB" w:rsidP="008E569A">
            <w:pPr>
              <w:pStyle w:val="Zawartotabeli"/>
              <w:snapToGrid w:val="0"/>
              <w:jc w:val="center"/>
              <w:rPr>
                <w:rFonts w:eastAsia="CIDFont+F4"/>
                <w:b/>
              </w:rPr>
            </w:pPr>
            <w:r w:rsidRPr="005A428B">
              <w:rPr>
                <w:rFonts w:eastAsia="CIDFont+F4"/>
                <w:b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CEB" w:rsidRPr="00072D52" w:rsidRDefault="00372CEB" w:rsidP="008E569A">
            <w:pPr>
              <w:pStyle w:val="Zawartotabeli"/>
              <w:snapToGrid w:val="0"/>
              <w:rPr>
                <w:rFonts w:eastAsia="CIDFont+F4"/>
              </w:rPr>
            </w:pPr>
            <w:r>
              <w:rPr>
                <w:bCs/>
              </w:rPr>
              <w:t>COMPRO Jolanta Olszewska</w:t>
            </w:r>
            <w:r>
              <w:rPr>
                <w:bCs/>
              </w:rPr>
              <w:br/>
              <w:t>ul. Kotarbińskiego 19</w:t>
            </w:r>
            <w:r>
              <w:rPr>
                <w:bCs/>
              </w:rPr>
              <w:br/>
              <w:t>41-400 Mysłowice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CEB" w:rsidRPr="00911C8B" w:rsidRDefault="00372CEB" w:rsidP="008E569A">
            <w:pPr>
              <w:pStyle w:val="Zawartotabeli"/>
              <w:snapToGrid w:val="0"/>
              <w:spacing w:after="0"/>
            </w:pPr>
            <w:r w:rsidRPr="00911C8B">
              <w:t>Cena – 48,86</w:t>
            </w:r>
          </w:p>
          <w:p w:rsidR="00372CEB" w:rsidRPr="00911C8B" w:rsidRDefault="00372CEB" w:rsidP="008E569A">
            <w:pPr>
              <w:pStyle w:val="Zawartotabeli"/>
              <w:snapToGrid w:val="0"/>
              <w:spacing w:after="0"/>
            </w:pPr>
            <w:r w:rsidRPr="00911C8B">
              <w:t>Termin płatności  – 20,00</w:t>
            </w:r>
          </w:p>
          <w:p w:rsidR="00372CEB" w:rsidRPr="00911C8B" w:rsidRDefault="00372CEB" w:rsidP="008E569A">
            <w:pPr>
              <w:snapToGrid w:val="0"/>
              <w:rPr>
                <w:rFonts w:eastAsia="CIDFont+F4"/>
              </w:rPr>
            </w:pPr>
            <w:r w:rsidRPr="00911C8B">
              <w:t>Termin dostawy – 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CEB" w:rsidRPr="00911C8B" w:rsidRDefault="00372CEB" w:rsidP="008E569A">
            <w:pPr>
              <w:pStyle w:val="Zawartotabeli"/>
              <w:snapToGrid w:val="0"/>
              <w:rPr>
                <w:rFonts w:eastAsia="CIDFont+F4"/>
              </w:rPr>
            </w:pPr>
            <w:r w:rsidRPr="00911C8B">
              <w:rPr>
                <w:rFonts w:eastAsia="CIDFont+F4"/>
              </w:rPr>
              <w:t>88,86</w:t>
            </w:r>
          </w:p>
        </w:tc>
      </w:tr>
      <w:tr w:rsidR="00372CEB" w:rsidTr="008E569A">
        <w:trPr>
          <w:trHeight w:val="437"/>
        </w:trPr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CEB" w:rsidRPr="005A428B" w:rsidRDefault="00372CEB" w:rsidP="008E569A">
            <w:pPr>
              <w:pStyle w:val="Zawartotabeli"/>
              <w:snapToGrid w:val="0"/>
              <w:jc w:val="center"/>
              <w:rPr>
                <w:rFonts w:eastAsia="CIDFont+F4"/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CEB" w:rsidRPr="00911C8B" w:rsidRDefault="00372CEB" w:rsidP="008E569A">
            <w:pPr>
              <w:pStyle w:val="Zawartotabeli"/>
              <w:snapToGrid w:val="0"/>
              <w:rPr>
                <w:bCs/>
              </w:rPr>
            </w:pPr>
            <w:r w:rsidRPr="00911C8B">
              <w:rPr>
                <w:bCs/>
              </w:rPr>
              <w:t>AF SEKO Sp. z o.o.</w:t>
            </w:r>
            <w:r w:rsidRPr="00911C8B">
              <w:rPr>
                <w:bCs/>
              </w:rPr>
              <w:br/>
              <w:t>ul. Bogusławskiego 17</w:t>
            </w:r>
            <w:r w:rsidRPr="00911C8B">
              <w:rPr>
                <w:bCs/>
              </w:rPr>
              <w:br/>
              <w:t>43-300 Bielsko-Biała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CEB" w:rsidRPr="00911C8B" w:rsidRDefault="00372CEB" w:rsidP="008E569A">
            <w:pPr>
              <w:pStyle w:val="Zawartotabeli"/>
              <w:snapToGrid w:val="0"/>
              <w:spacing w:after="0"/>
            </w:pPr>
            <w:r w:rsidRPr="00911C8B">
              <w:t>Cena – 53,52</w:t>
            </w:r>
          </w:p>
          <w:p w:rsidR="00372CEB" w:rsidRPr="00911C8B" w:rsidRDefault="00372CEB" w:rsidP="008E569A">
            <w:pPr>
              <w:pStyle w:val="Zawartotabeli"/>
              <w:snapToGrid w:val="0"/>
              <w:spacing w:after="0"/>
            </w:pPr>
            <w:r w:rsidRPr="00911C8B">
              <w:t>Termin płatności  – 20,00</w:t>
            </w:r>
          </w:p>
          <w:p w:rsidR="00372CEB" w:rsidRPr="00911C8B" w:rsidRDefault="00372CEB" w:rsidP="008E569A">
            <w:pPr>
              <w:pStyle w:val="Zawartotabeli"/>
              <w:snapToGrid w:val="0"/>
              <w:spacing w:after="0"/>
            </w:pPr>
            <w:r w:rsidRPr="00911C8B">
              <w:t>Termin dostawy – 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CEB" w:rsidRPr="00911C8B" w:rsidRDefault="00372CEB" w:rsidP="008E569A">
            <w:pPr>
              <w:pStyle w:val="Zawartotabeli"/>
              <w:snapToGrid w:val="0"/>
              <w:rPr>
                <w:rFonts w:eastAsia="CIDFont+F4"/>
              </w:rPr>
            </w:pPr>
            <w:r w:rsidRPr="00911C8B">
              <w:rPr>
                <w:rFonts w:eastAsia="CIDFont+F4"/>
              </w:rPr>
              <w:t>73,52</w:t>
            </w:r>
          </w:p>
        </w:tc>
      </w:tr>
      <w:tr w:rsidR="00372CEB" w:rsidTr="008E569A">
        <w:trPr>
          <w:trHeight w:val="437"/>
        </w:trPr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CEB" w:rsidRPr="005A428B" w:rsidRDefault="00372CEB" w:rsidP="008E569A">
            <w:pPr>
              <w:pStyle w:val="Zawartotabeli"/>
              <w:snapToGrid w:val="0"/>
              <w:jc w:val="center"/>
              <w:rPr>
                <w:rFonts w:eastAsia="CIDFont+F4"/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CEB" w:rsidRPr="00072D52" w:rsidRDefault="00372CEB" w:rsidP="008E569A">
            <w:pPr>
              <w:snapToGrid w:val="0"/>
              <w:jc w:val="both"/>
              <w:rPr>
                <w:bCs/>
              </w:rPr>
            </w:pPr>
            <w:proofErr w:type="spellStart"/>
            <w:r w:rsidRPr="00072D52">
              <w:rPr>
                <w:bCs/>
              </w:rPr>
              <w:t>Ematech</w:t>
            </w:r>
            <w:proofErr w:type="spellEnd"/>
            <w:r w:rsidRPr="00072D52">
              <w:rPr>
                <w:bCs/>
              </w:rPr>
              <w:t xml:space="preserve"> Trade Sp. z o.o. </w:t>
            </w:r>
          </w:p>
          <w:p w:rsidR="00372CEB" w:rsidRPr="00072D52" w:rsidRDefault="00372CEB" w:rsidP="008E569A">
            <w:pPr>
              <w:snapToGrid w:val="0"/>
              <w:jc w:val="both"/>
              <w:rPr>
                <w:bCs/>
              </w:rPr>
            </w:pPr>
            <w:r w:rsidRPr="00072D52">
              <w:rPr>
                <w:bCs/>
              </w:rPr>
              <w:t xml:space="preserve">ul. Obrzeżna Północna 17, </w:t>
            </w:r>
          </w:p>
          <w:p w:rsidR="00372CEB" w:rsidRPr="00072D52" w:rsidRDefault="00372CEB" w:rsidP="008E569A">
            <w:pPr>
              <w:pStyle w:val="Zawartotabeli"/>
              <w:snapToGrid w:val="0"/>
              <w:rPr>
                <w:bCs/>
              </w:rPr>
            </w:pPr>
            <w:r w:rsidRPr="00072D52">
              <w:rPr>
                <w:bCs/>
              </w:rPr>
              <w:t>41-400 Mysłowice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CEB" w:rsidRPr="00911C8B" w:rsidRDefault="00372CEB" w:rsidP="008E569A">
            <w:pPr>
              <w:pStyle w:val="Zawartotabeli"/>
              <w:snapToGrid w:val="0"/>
              <w:spacing w:after="0"/>
            </w:pPr>
            <w:r w:rsidRPr="00911C8B">
              <w:t>Cena – 60,00</w:t>
            </w:r>
          </w:p>
          <w:p w:rsidR="00372CEB" w:rsidRPr="00911C8B" w:rsidRDefault="00372CEB" w:rsidP="008E569A">
            <w:pPr>
              <w:pStyle w:val="Zawartotabeli"/>
              <w:snapToGrid w:val="0"/>
              <w:spacing w:after="0"/>
            </w:pPr>
            <w:r w:rsidRPr="00911C8B">
              <w:t>Termin płatności  – 20,00</w:t>
            </w:r>
          </w:p>
          <w:p w:rsidR="00372CEB" w:rsidRPr="00911C8B" w:rsidRDefault="00372CEB" w:rsidP="008E569A">
            <w:pPr>
              <w:pStyle w:val="Zawartotabeli"/>
              <w:snapToGrid w:val="0"/>
              <w:spacing w:after="0"/>
            </w:pPr>
            <w:r w:rsidRPr="00911C8B">
              <w:t>Termin dostawy – 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CEB" w:rsidRPr="00911C8B" w:rsidRDefault="00372CEB" w:rsidP="008E569A">
            <w:pPr>
              <w:pStyle w:val="Zawartotabeli"/>
              <w:snapToGrid w:val="0"/>
              <w:rPr>
                <w:rFonts w:eastAsia="CIDFont+F4"/>
              </w:rPr>
            </w:pPr>
            <w:r w:rsidRPr="00911C8B">
              <w:rPr>
                <w:rFonts w:eastAsia="CIDFont+F4"/>
              </w:rPr>
              <w:t>100,00</w:t>
            </w:r>
          </w:p>
        </w:tc>
      </w:tr>
      <w:tr w:rsidR="00372CEB" w:rsidTr="008E569A">
        <w:trPr>
          <w:trHeight w:val="649"/>
        </w:trPr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CEB" w:rsidRDefault="00372CEB" w:rsidP="008E569A">
            <w:pPr>
              <w:snapToGrid w:val="0"/>
              <w:jc w:val="center"/>
              <w:rPr>
                <w:b/>
                <w:bCs/>
              </w:rPr>
            </w:pPr>
          </w:p>
          <w:p w:rsidR="00372CEB" w:rsidRDefault="00372CEB" w:rsidP="008E569A">
            <w:pPr>
              <w:snapToGrid w:val="0"/>
              <w:jc w:val="center"/>
              <w:rPr>
                <w:b/>
                <w:bCs/>
              </w:rPr>
            </w:pPr>
          </w:p>
          <w:p w:rsidR="00372CEB" w:rsidRDefault="00372CEB" w:rsidP="008E569A">
            <w:pPr>
              <w:snapToGrid w:val="0"/>
              <w:jc w:val="center"/>
              <w:rPr>
                <w:b/>
                <w:bCs/>
              </w:rPr>
            </w:pPr>
          </w:p>
          <w:p w:rsidR="00372CEB" w:rsidRDefault="00372CEB" w:rsidP="008E569A">
            <w:pPr>
              <w:snapToGrid w:val="0"/>
              <w:jc w:val="center"/>
              <w:rPr>
                <w:b/>
                <w:bCs/>
              </w:rPr>
            </w:pPr>
          </w:p>
          <w:p w:rsidR="00372CEB" w:rsidRDefault="00372CEB" w:rsidP="008E569A">
            <w:pPr>
              <w:snapToGrid w:val="0"/>
              <w:jc w:val="center"/>
              <w:rPr>
                <w:b/>
                <w:bCs/>
              </w:rPr>
            </w:pPr>
          </w:p>
          <w:p w:rsidR="00372CEB" w:rsidRDefault="00372CEB" w:rsidP="008E569A">
            <w:pPr>
              <w:snapToGrid w:val="0"/>
              <w:jc w:val="center"/>
              <w:rPr>
                <w:b/>
                <w:bCs/>
              </w:rPr>
            </w:pPr>
          </w:p>
          <w:p w:rsidR="00372CEB" w:rsidRPr="005A428B" w:rsidRDefault="00372CEB" w:rsidP="008E569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CEB" w:rsidRPr="00072D52" w:rsidRDefault="00372CEB" w:rsidP="008E569A">
            <w:pPr>
              <w:snapToGrid w:val="0"/>
              <w:rPr>
                <w:bCs/>
              </w:rPr>
            </w:pPr>
            <w:r>
              <w:rPr>
                <w:bCs/>
              </w:rPr>
              <w:t>COMPRO Jolanta Olszewska</w:t>
            </w:r>
            <w:r>
              <w:rPr>
                <w:bCs/>
              </w:rPr>
              <w:br/>
              <w:t>ul. Kotarbińskiego 19</w:t>
            </w:r>
            <w:r>
              <w:rPr>
                <w:bCs/>
              </w:rPr>
              <w:br/>
              <w:t>41-400 Mysłowice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CEB" w:rsidRDefault="00372CEB" w:rsidP="008E569A">
            <w:pPr>
              <w:pStyle w:val="Zawartotabeli"/>
              <w:snapToGrid w:val="0"/>
              <w:spacing w:after="0"/>
            </w:pPr>
            <w:r>
              <w:t>Cena – 59,55</w:t>
            </w:r>
          </w:p>
          <w:p w:rsidR="00372CEB" w:rsidRDefault="00372CEB" w:rsidP="008E569A">
            <w:pPr>
              <w:pStyle w:val="Zawartotabeli"/>
              <w:snapToGrid w:val="0"/>
              <w:spacing w:after="0"/>
            </w:pPr>
            <w:r>
              <w:t>Termin płatności  – 20,00</w:t>
            </w:r>
          </w:p>
          <w:p w:rsidR="00372CEB" w:rsidRDefault="00372CEB" w:rsidP="008E569A">
            <w:pPr>
              <w:pStyle w:val="Zawartotabeli"/>
              <w:snapToGrid w:val="0"/>
              <w:spacing w:after="0"/>
            </w:pPr>
            <w:r>
              <w:t>Termin dostawy – 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CEB" w:rsidRDefault="00372CEB" w:rsidP="008E569A">
            <w:pPr>
              <w:pStyle w:val="Zawartotabeli"/>
              <w:snapToGrid w:val="0"/>
            </w:pPr>
            <w:r>
              <w:t>99,55</w:t>
            </w:r>
          </w:p>
        </w:tc>
      </w:tr>
      <w:tr w:rsidR="00372CEB" w:rsidTr="008E569A">
        <w:trPr>
          <w:trHeight w:val="649"/>
        </w:trPr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CEB" w:rsidRPr="005A428B" w:rsidRDefault="00372CEB" w:rsidP="008E569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CEB" w:rsidRPr="00072D52" w:rsidRDefault="00372CEB" w:rsidP="008E569A">
            <w:pPr>
              <w:snapToGrid w:val="0"/>
              <w:rPr>
                <w:bCs/>
              </w:rPr>
            </w:pPr>
            <w:r w:rsidRPr="00072D52">
              <w:rPr>
                <w:bCs/>
              </w:rPr>
              <w:t>AF SEKO Sp. z o.o.</w:t>
            </w:r>
            <w:r w:rsidRPr="00072D52">
              <w:rPr>
                <w:bCs/>
              </w:rPr>
              <w:br/>
              <w:t>ul. Bogusławskiego 17</w:t>
            </w:r>
            <w:r w:rsidRPr="00072D52">
              <w:rPr>
                <w:bCs/>
              </w:rPr>
              <w:br/>
              <w:t>43-300 Bielsko-Biała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CEB" w:rsidRDefault="00372CEB" w:rsidP="008E569A">
            <w:pPr>
              <w:pStyle w:val="Zawartotabeli"/>
              <w:snapToGrid w:val="0"/>
              <w:spacing w:after="0"/>
            </w:pPr>
            <w:r>
              <w:t>Cena – 59,97</w:t>
            </w:r>
          </w:p>
          <w:p w:rsidR="00372CEB" w:rsidRDefault="00372CEB" w:rsidP="008E569A">
            <w:pPr>
              <w:pStyle w:val="Zawartotabeli"/>
              <w:snapToGrid w:val="0"/>
              <w:spacing w:after="0"/>
            </w:pPr>
            <w:r>
              <w:t>Termin płatności  – 20,00</w:t>
            </w:r>
          </w:p>
          <w:p w:rsidR="00372CEB" w:rsidRDefault="00372CEB" w:rsidP="008E569A">
            <w:pPr>
              <w:pStyle w:val="Zawartotabeli"/>
              <w:snapToGrid w:val="0"/>
              <w:spacing w:after="0"/>
            </w:pPr>
            <w:r>
              <w:t>Termin dostawy – 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CEB" w:rsidRDefault="00372CEB" w:rsidP="008E569A">
            <w:pPr>
              <w:pStyle w:val="Zawartotabeli"/>
              <w:snapToGrid w:val="0"/>
            </w:pPr>
            <w:r>
              <w:t>79,97</w:t>
            </w:r>
          </w:p>
        </w:tc>
      </w:tr>
      <w:tr w:rsidR="00372CEB" w:rsidTr="00D51B12">
        <w:trPr>
          <w:trHeight w:val="649"/>
        </w:trPr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EB" w:rsidRPr="005A428B" w:rsidRDefault="00372CEB" w:rsidP="008E569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CEB" w:rsidRPr="00072D52" w:rsidRDefault="00372CEB" w:rsidP="008E569A">
            <w:pPr>
              <w:snapToGrid w:val="0"/>
              <w:jc w:val="both"/>
              <w:rPr>
                <w:bCs/>
              </w:rPr>
            </w:pPr>
            <w:proofErr w:type="spellStart"/>
            <w:r w:rsidRPr="00072D52">
              <w:rPr>
                <w:bCs/>
              </w:rPr>
              <w:t>Ematech</w:t>
            </w:r>
            <w:proofErr w:type="spellEnd"/>
            <w:r w:rsidRPr="00072D52">
              <w:rPr>
                <w:bCs/>
              </w:rPr>
              <w:t xml:space="preserve"> Trade Sp. z o.o. </w:t>
            </w:r>
          </w:p>
          <w:p w:rsidR="00372CEB" w:rsidRPr="00072D52" w:rsidRDefault="00372CEB" w:rsidP="008E569A">
            <w:pPr>
              <w:snapToGrid w:val="0"/>
              <w:jc w:val="both"/>
              <w:rPr>
                <w:bCs/>
              </w:rPr>
            </w:pPr>
            <w:r w:rsidRPr="00072D52">
              <w:rPr>
                <w:bCs/>
              </w:rPr>
              <w:t xml:space="preserve">ul. Obrzeżna Północna 17, </w:t>
            </w:r>
          </w:p>
          <w:p w:rsidR="00372CEB" w:rsidRPr="00072D52" w:rsidRDefault="00372CEB" w:rsidP="008E569A">
            <w:pPr>
              <w:snapToGrid w:val="0"/>
              <w:rPr>
                <w:bCs/>
              </w:rPr>
            </w:pPr>
            <w:r w:rsidRPr="00072D52">
              <w:rPr>
                <w:bCs/>
              </w:rPr>
              <w:t>41-400 Mysłowice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CEB" w:rsidRDefault="00372CEB" w:rsidP="008E569A">
            <w:pPr>
              <w:pStyle w:val="Zawartotabeli"/>
              <w:snapToGrid w:val="0"/>
              <w:spacing w:after="0"/>
            </w:pPr>
            <w:r>
              <w:t>Cena – 60,00</w:t>
            </w:r>
          </w:p>
          <w:p w:rsidR="00372CEB" w:rsidRDefault="00372CEB" w:rsidP="008E569A">
            <w:pPr>
              <w:pStyle w:val="Zawartotabeli"/>
              <w:snapToGrid w:val="0"/>
              <w:spacing w:after="0"/>
            </w:pPr>
            <w:r>
              <w:t>Termin płatności  – 20,00</w:t>
            </w:r>
          </w:p>
          <w:p w:rsidR="00372CEB" w:rsidRDefault="00372CEB" w:rsidP="008E569A">
            <w:pPr>
              <w:pStyle w:val="Zawartotabeli"/>
              <w:snapToGrid w:val="0"/>
              <w:spacing w:after="0"/>
            </w:pPr>
            <w:r>
              <w:t>Termin dostawy – 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CEB" w:rsidRDefault="00372CEB" w:rsidP="008E569A">
            <w:pPr>
              <w:pStyle w:val="Zawartotabeli"/>
              <w:snapToGrid w:val="0"/>
            </w:pPr>
            <w:r>
              <w:t>100,00</w:t>
            </w:r>
          </w:p>
        </w:tc>
      </w:tr>
    </w:tbl>
    <w:p w:rsidR="00372CEB" w:rsidRDefault="00372CEB" w:rsidP="00372CEB">
      <w:pPr>
        <w:pStyle w:val="Tekstpodstawowy"/>
        <w:spacing w:after="0" w:line="100" w:lineRule="atLeast"/>
      </w:pPr>
    </w:p>
    <w:p w:rsidR="00372CEB" w:rsidRDefault="00372CEB" w:rsidP="00372CEB">
      <w:pPr>
        <w:pStyle w:val="Tekstpodstawowy"/>
        <w:spacing w:after="0" w:line="100" w:lineRule="atLeast"/>
        <w:jc w:val="right"/>
      </w:pPr>
    </w:p>
    <w:p w:rsidR="00372CEB" w:rsidRDefault="00372CEB" w:rsidP="00372CEB">
      <w:pPr>
        <w:pStyle w:val="Tekstpodstawowy"/>
        <w:spacing w:after="0" w:line="100" w:lineRule="atLeast"/>
        <w:jc w:val="right"/>
      </w:pPr>
      <w:r>
        <w:t xml:space="preserve">  Zamawiający</w:t>
      </w:r>
    </w:p>
    <w:p w:rsidR="006519AC" w:rsidRDefault="006519AC"/>
    <w:sectPr w:rsidR="006519AC" w:rsidSect="00651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2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CIDFont+F4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72CEB"/>
    <w:rsid w:val="00365019"/>
    <w:rsid w:val="00372CEB"/>
    <w:rsid w:val="004016AC"/>
    <w:rsid w:val="006519AC"/>
    <w:rsid w:val="00667922"/>
    <w:rsid w:val="00690951"/>
    <w:rsid w:val="007F4BA3"/>
    <w:rsid w:val="00992C6B"/>
    <w:rsid w:val="009E1D9C"/>
    <w:rsid w:val="00BC51E2"/>
    <w:rsid w:val="00D51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2C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72CE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2CEB"/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Tekstpodstawowy"/>
    <w:rsid w:val="00372CEB"/>
    <w:pPr>
      <w:suppressLineNumbers/>
    </w:pPr>
  </w:style>
  <w:style w:type="table" w:styleId="Tabela-Siatka">
    <w:name w:val="Table Grid"/>
    <w:basedOn w:val="Standardowy"/>
    <w:uiPriority w:val="59"/>
    <w:rsid w:val="00372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</dc:creator>
  <cp:lastModifiedBy>U1</cp:lastModifiedBy>
  <cp:revision>2</cp:revision>
  <dcterms:created xsi:type="dcterms:W3CDTF">2020-03-23T14:56:00Z</dcterms:created>
  <dcterms:modified xsi:type="dcterms:W3CDTF">2020-03-23T14:56:00Z</dcterms:modified>
</cp:coreProperties>
</file>