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64" w:rsidRPr="00F64D51" w:rsidRDefault="00F64D51" w:rsidP="00F64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64D51">
        <w:rPr>
          <w:rFonts w:ascii="Times New Roman" w:hAnsi="Times New Roman" w:cs="Times New Roman"/>
          <w:sz w:val="24"/>
          <w:szCs w:val="24"/>
        </w:rPr>
        <w:t>Załącznik nr 1</w:t>
      </w:r>
      <w:bookmarkStart w:id="0" w:name="_GoBack"/>
      <w:bookmarkEnd w:id="0"/>
      <w:r w:rsidRPr="00F64D51">
        <w:rPr>
          <w:rFonts w:ascii="Times New Roman" w:hAnsi="Times New Roman" w:cs="Times New Roman"/>
          <w:sz w:val="24"/>
          <w:szCs w:val="24"/>
        </w:rPr>
        <w:t xml:space="preserve"> do Zaproszenia</w:t>
      </w:r>
    </w:p>
    <w:p w:rsidR="00F64D51" w:rsidRDefault="00F64D51" w:rsidP="00F64D51">
      <w:pPr>
        <w:jc w:val="center"/>
        <w:rPr>
          <w:rFonts w:ascii="Times New Roman" w:hAnsi="Times New Roman" w:cs="Times New Roman"/>
          <w:b/>
          <w:sz w:val="24"/>
        </w:rPr>
      </w:pPr>
    </w:p>
    <w:p w:rsidR="00F64D51" w:rsidRDefault="00F64D51" w:rsidP="00F64D51">
      <w:pPr>
        <w:jc w:val="center"/>
        <w:rPr>
          <w:rFonts w:ascii="Times New Roman" w:hAnsi="Times New Roman" w:cs="Times New Roman"/>
          <w:b/>
          <w:sz w:val="24"/>
        </w:rPr>
      </w:pPr>
      <w:r w:rsidRPr="00F64D51">
        <w:rPr>
          <w:rFonts w:ascii="Times New Roman" w:hAnsi="Times New Roman" w:cs="Times New Roman"/>
          <w:b/>
          <w:sz w:val="24"/>
        </w:rPr>
        <w:t>Opis przedmiotu zamówienia</w:t>
      </w:r>
    </w:p>
    <w:p w:rsidR="00F64D51" w:rsidRPr="00F64D51" w:rsidRDefault="00F64D51" w:rsidP="00F64D51">
      <w:pPr>
        <w:jc w:val="center"/>
        <w:rPr>
          <w:rFonts w:ascii="Times New Roman" w:hAnsi="Times New Roman" w:cs="Times New Roman"/>
          <w:b/>
          <w:sz w:val="24"/>
        </w:rPr>
      </w:pPr>
    </w:p>
    <w:p w:rsidR="00F64D51" w:rsidRPr="00F64D51" w:rsidRDefault="00F64D51" w:rsidP="00F64D5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4D51">
        <w:rPr>
          <w:rFonts w:ascii="Times New Roman" w:hAnsi="Times New Roman" w:cs="Times New Roman"/>
          <w:sz w:val="24"/>
          <w:szCs w:val="24"/>
        </w:rPr>
        <w:t>Usługa obejmuje dostawę chemii basenowej wg poniższego wykazu do Akadem</w:t>
      </w:r>
      <w:r w:rsidR="00964F00">
        <w:rPr>
          <w:rFonts w:ascii="Times New Roman" w:hAnsi="Times New Roman" w:cs="Times New Roman"/>
          <w:sz w:val="24"/>
          <w:szCs w:val="24"/>
        </w:rPr>
        <w:t xml:space="preserve">ii Wychowania Fizycznego im. Jerzego </w:t>
      </w:r>
      <w:r w:rsidRPr="00F64D51">
        <w:rPr>
          <w:rFonts w:ascii="Times New Roman" w:hAnsi="Times New Roman" w:cs="Times New Roman"/>
          <w:sz w:val="24"/>
          <w:szCs w:val="24"/>
        </w:rPr>
        <w:t>Kukuczki w Katowicach.</w:t>
      </w:r>
    </w:p>
    <w:p w:rsidR="00F64D51" w:rsidRPr="00F64D51" w:rsidRDefault="00F64D51" w:rsidP="00F64D5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64D51" w:rsidRPr="00F64D51" w:rsidRDefault="00F64D51" w:rsidP="00F64D51">
      <w:pPr>
        <w:pStyle w:val="Akapitzlist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D51">
        <w:rPr>
          <w:rFonts w:ascii="Times New Roman" w:hAnsi="Times New Roman" w:cs="Times New Roman"/>
          <w:sz w:val="24"/>
          <w:szCs w:val="24"/>
          <w:u w:val="single"/>
        </w:rPr>
        <w:t>Wykaz zamawianej chemii basenowej</w:t>
      </w:r>
      <w:r w:rsidRPr="00F64D51">
        <w:rPr>
          <w:rFonts w:ascii="Times New Roman" w:hAnsi="Times New Roman" w:cs="Times New Roman"/>
          <w:sz w:val="24"/>
          <w:szCs w:val="24"/>
        </w:rPr>
        <w:t>:</w:t>
      </w:r>
    </w:p>
    <w:p w:rsidR="00F64D51" w:rsidRPr="00F64D51" w:rsidRDefault="00F64D51" w:rsidP="00F64D51">
      <w:pPr>
        <w:pStyle w:val="Akapitzlist"/>
        <w:numPr>
          <w:ilvl w:val="1"/>
          <w:numId w:val="1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51">
        <w:rPr>
          <w:rFonts w:ascii="Times New Roman" w:hAnsi="Times New Roman" w:cs="Times New Roman"/>
          <w:sz w:val="24"/>
          <w:szCs w:val="24"/>
        </w:rPr>
        <w:t>podchloryn</w:t>
      </w:r>
      <w:proofErr w:type="gramEnd"/>
      <w:r w:rsidRPr="00F64D51">
        <w:rPr>
          <w:rFonts w:ascii="Times New Roman" w:hAnsi="Times New Roman" w:cs="Times New Roman"/>
          <w:sz w:val="24"/>
          <w:szCs w:val="24"/>
        </w:rPr>
        <w:t xml:space="preserve"> techniczny płyn (opakowanie 30 l) – 7900 l na rok,</w:t>
      </w:r>
    </w:p>
    <w:p w:rsidR="00F64D51" w:rsidRPr="00F64D51" w:rsidRDefault="00F64D51" w:rsidP="00F64D51">
      <w:pPr>
        <w:pStyle w:val="Akapitzlist"/>
        <w:numPr>
          <w:ilvl w:val="1"/>
          <w:numId w:val="1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51">
        <w:rPr>
          <w:rFonts w:ascii="Times New Roman" w:hAnsi="Times New Roman" w:cs="Times New Roman"/>
          <w:sz w:val="24"/>
          <w:szCs w:val="24"/>
        </w:rPr>
        <w:t>korektor</w:t>
      </w:r>
      <w:proofErr w:type="gramEnd"/>
      <w:r w:rsidRPr="00F64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5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64D51">
        <w:rPr>
          <w:rFonts w:ascii="Times New Roman" w:hAnsi="Times New Roman" w:cs="Times New Roman"/>
          <w:sz w:val="24"/>
          <w:szCs w:val="24"/>
        </w:rPr>
        <w:t xml:space="preserve"> minus (opakowanie 30 l) – 600 l na rok,</w:t>
      </w:r>
    </w:p>
    <w:p w:rsidR="00F64D51" w:rsidRPr="00F64D51" w:rsidRDefault="00F64D51" w:rsidP="00F64D51">
      <w:pPr>
        <w:pStyle w:val="Akapitzlist"/>
        <w:numPr>
          <w:ilvl w:val="1"/>
          <w:numId w:val="1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51">
        <w:rPr>
          <w:rFonts w:ascii="Times New Roman" w:hAnsi="Times New Roman" w:cs="Times New Roman"/>
          <w:sz w:val="24"/>
          <w:szCs w:val="24"/>
        </w:rPr>
        <w:t>koagulant</w:t>
      </w:r>
      <w:proofErr w:type="gramEnd"/>
      <w:r w:rsidRPr="00F64D51">
        <w:rPr>
          <w:rFonts w:ascii="Times New Roman" w:hAnsi="Times New Roman" w:cs="Times New Roman"/>
          <w:sz w:val="24"/>
          <w:szCs w:val="24"/>
        </w:rPr>
        <w:t xml:space="preserve"> płyn (opakowanie 30 l) – 600 l na rok,</w:t>
      </w:r>
    </w:p>
    <w:p w:rsidR="00F64D51" w:rsidRPr="00F64D51" w:rsidRDefault="00F64D51" w:rsidP="00F64D51">
      <w:pPr>
        <w:pStyle w:val="Akapitzlist"/>
        <w:numPr>
          <w:ilvl w:val="1"/>
          <w:numId w:val="1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51">
        <w:rPr>
          <w:rFonts w:ascii="Times New Roman" w:hAnsi="Times New Roman" w:cs="Times New Roman"/>
          <w:sz w:val="24"/>
          <w:szCs w:val="24"/>
        </w:rPr>
        <w:t>glon</w:t>
      </w:r>
      <w:proofErr w:type="gramEnd"/>
      <w:r w:rsidRPr="00F64D51">
        <w:rPr>
          <w:rFonts w:ascii="Times New Roman" w:hAnsi="Times New Roman" w:cs="Times New Roman"/>
          <w:sz w:val="24"/>
          <w:szCs w:val="24"/>
        </w:rPr>
        <w:t xml:space="preserve"> fighter płyn (opakowanie 30 l) – 600 l na rok,</w:t>
      </w:r>
    </w:p>
    <w:p w:rsidR="00F64D51" w:rsidRPr="00F64D51" w:rsidRDefault="00F64D51" w:rsidP="00F64D51">
      <w:pPr>
        <w:pStyle w:val="Akapitzlist"/>
        <w:numPr>
          <w:ilvl w:val="1"/>
          <w:numId w:val="1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D51">
        <w:rPr>
          <w:rFonts w:ascii="Times New Roman" w:hAnsi="Times New Roman" w:cs="Times New Roman"/>
          <w:sz w:val="24"/>
          <w:szCs w:val="24"/>
        </w:rPr>
        <w:t>chemochlor</w:t>
      </w:r>
      <w:proofErr w:type="spellEnd"/>
      <w:proofErr w:type="gramEnd"/>
      <w:r w:rsidRPr="00F64D51">
        <w:rPr>
          <w:rFonts w:ascii="Times New Roman" w:hAnsi="Times New Roman" w:cs="Times New Roman"/>
          <w:sz w:val="24"/>
          <w:szCs w:val="24"/>
        </w:rPr>
        <w:t xml:space="preserve"> CH granulat – 20 kg na rok,</w:t>
      </w:r>
    </w:p>
    <w:p w:rsidR="00F64D51" w:rsidRPr="00F64D51" w:rsidRDefault="00F64D51" w:rsidP="00F64D51">
      <w:pPr>
        <w:pStyle w:val="Akapitzlist"/>
        <w:numPr>
          <w:ilvl w:val="1"/>
          <w:numId w:val="1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51">
        <w:rPr>
          <w:rFonts w:ascii="Times New Roman" w:hAnsi="Times New Roman" w:cs="Times New Roman"/>
          <w:sz w:val="24"/>
          <w:szCs w:val="24"/>
        </w:rPr>
        <w:t>tabletki</w:t>
      </w:r>
      <w:proofErr w:type="gramEnd"/>
      <w:r w:rsidRPr="00F64D51">
        <w:rPr>
          <w:rFonts w:ascii="Times New Roman" w:hAnsi="Times New Roman" w:cs="Times New Roman"/>
          <w:sz w:val="24"/>
          <w:szCs w:val="24"/>
        </w:rPr>
        <w:t xml:space="preserve"> DPD3 – 1200 szt. na rok,</w:t>
      </w:r>
    </w:p>
    <w:p w:rsidR="00F64D51" w:rsidRPr="00F64D51" w:rsidRDefault="00F64D51" w:rsidP="00F64D51">
      <w:pPr>
        <w:pStyle w:val="Akapitzlist"/>
        <w:numPr>
          <w:ilvl w:val="1"/>
          <w:numId w:val="1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51">
        <w:rPr>
          <w:rFonts w:ascii="Times New Roman" w:hAnsi="Times New Roman" w:cs="Times New Roman"/>
          <w:sz w:val="24"/>
          <w:szCs w:val="24"/>
        </w:rPr>
        <w:t>tabletki</w:t>
      </w:r>
      <w:proofErr w:type="gramEnd"/>
      <w:r w:rsidRPr="00F64D51">
        <w:rPr>
          <w:rFonts w:ascii="Times New Roman" w:hAnsi="Times New Roman" w:cs="Times New Roman"/>
          <w:sz w:val="24"/>
          <w:szCs w:val="24"/>
        </w:rPr>
        <w:t xml:space="preserve"> DPD1 – 1200 szt. na rok,</w:t>
      </w:r>
    </w:p>
    <w:p w:rsidR="00F64D51" w:rsidRPr="00F64D51" w:rsidRDefault="00F64D51" w:rsidP="00F64D51">
      <w:pPr>
        <w:pStyle w:val="Akapitzlist"/>
        <w:numPr>
          <w:ilvl w:val="1"/>
          <w:numId w:val="1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51">
        <w:rPr>
          <w:rFonts w:ascii="Times New Roman" w:hAnsi="Times New Roman" w:cs="Times New Roman"/>
          <w:sz w:val="24"/>
          <w:szCs w:val="24"/>
        </w:rPr>
        <w:t>tabletki</w:t>
      </w:r>
      <w:proofErr w:type="gramEnd"/>
      <w:r w:rsidRPr="00F64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51">
        <w:rPr>
          <w:rFonts w:ascii="Times New Roman" w:hAnsi="Times New Roman" w:cs="Times New Roman"/>
          <w:sz w:val="24"/>
          <w:szCs w:val="24"/>
        </w:rPr>
        <w:t>phenol</w:t>
      </w:r>
      <w:proofErr w:type="spellEnd"/>
      <w:r w:rsidRPr="00F64D51">
        <w:rPr>
          <w:rFonts w:ascii="Times New Roman" w:hAnsi="Times New Roman" w:cs="Times New Roman"/>
          <w:sz w:val="24"/>
          <w:szCs w:val="24"/>
        </w:rPr>
        <w:t xml:space="preserve"> red – 1200 szt. na rok</w:t>
      </w:r>
    </w:p>
    <w:p w:rsidR="00F64D51" w:rsidRPr="00F64D51" w:rsidRDefault="00F64D51" w:rsidP="00F64D51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F64D51" w:rsidRPr="00F64D51" w:rsidRDefault="00F64D51" w:rsidP="00F64D51">
      <w:pPr>
        <w:pStyle w:val="Akapitzlist"/>
        <w:numPr>
          <w:ilvl w:val="0"/>
          <w:numId w:val="1"/>
        </w:numPr>
        <w:spacing w:after="360"/>
        <w:ind w:left="113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64D51">
        <w:rPr>
          <w:rFonts w:ascii="Times New Roman" w:hAnsi="Times New Roman" w:cs="Times New Roman"/>
          <w:sz w:val="24"/>
          <w:szCs w:val="24"/>
          <w:u w:val="single"/>
        </w:rPr>
        <w:t>Termin realizacji przedmiotu zamówienia</w:t>
      </w:r>
      <w:r w:rsidRPr="00F64D51">
        <w:rPr>
          <w:rFonts w:ascii="Times New Roman" w:hAnsi="Times New Roman" w:cs="Times New Roman"/>
          <w:sz w:val="24"/>
          <w:szCs w:val="24"/>
        </w:rPr>
        <w:t xml:space="preserve">: </w:t>
      </w:r>
      <w:r w:rsidR="00DF5F9E">
        <w:rPr>
          <w:rFonts w:ascii="Times New Roman" w:hAnsi="Times New Roman" w:cs="Times New Roman"/>
          <w:sz w:val="24"/>
          <w:szCs w:val="24"/>
        </w:rPr>
        <w:t xml:space="preserve">od daty zawarcia umowy do </w:t>
      </w:r>
      <w:r w:rsidRPr="00F64D51">
        <w:rPr>
          <w:rFonts w:ascii="Times New Roman" w:hAnsi="Times New Roman" w:cs="Times New Roman"/>
          <w:sz w:val="24"/>
          <w:szCs w:val="24"/>
        </w:rPr>
        <w:t xml:space="preserve">28.02.2022 </w:t>
      </w:r>
      <w:proofErr w:type="gramStart"/>
      <w:r w:rsidRPr="00F64D5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64D51">
        <w:rPr>
          <w:rFonts w:ascii="Times New Roman" w:hAnsi="Times New Roman" w:cs="Times New Roman"/>
          <w:sz w:val="24"/>
          <w:szCs w:val="24"/>
        </w:rPr>
        <w:t>.</w:t>
      </w:r>
    </w:p>
    <w:p w:rsidR="00F64D51" w:rsidRPr="00F64D51" w:rsidRDefault="00F64D51" w:rsidP="00F64D51">
      <w:pPr>
        <w:jc w:val="center"/>
        <w:rPr>
          <w:rFonts w:ascii="Times New Roman" w:hAnsi="Times New Roman" w:cs="Times New Roman"/>
          <w:b/>
          <w:sz w:val="24"/>
        </w:rPr>
      </w:pPr>
    </w:p>
    <w:sectPr w:rsidR="00F64D51" w:rsidRPr="00F6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BB7"/>
    <w:multiLevelType w:val="hybridMultilevel"/>
    <w:tmpl w:val="72AA5A4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8"/>
    <w:rsid w:val="002358C8"/>
    <w:rsid w:val="00457C18"/>
    <w:rsid w:val="00964F00"/>
    <w:rsid w:val="00DF5F9E"/>
    <w:rsid w:val="00F02A64"/>
    <w:rsid w:val="00F64D51"/>
    <w:rsid w:val="00F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4C25-3875-4D56-A849-4D35117F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D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6</cp:revision>
  <cp:lastPrinted>2020-02-20T07:14:00Z</cp:lastPrinted>
  <dcterms:created xsi:type="dcterms:W3CDTF">2020-02-19T11:56:00Z</dcterms:created>
  <dcterms:modified xsi:type="dcterms:W3CDTF">2020-02-20T07:18:00Z</dcterms:modified>
</cp:coreProperties>
</file>