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105417">
        <w:rPr>
          <w:b/>
          <w:snapToGrid w:val="0"/>
          <w:color w:val="000000"/>
          <w:sz w:val="22"/>
          <w:szCs w:val="22"/>
        </w:rPr>
        <w:t>10</w:t>
      </w:r>
      <w:bookmarkStart w:id="2" w:name="_GoBack"/>
      <w:bookmarkEnd w:id="2"/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5770EF" w:rsidP="00C47835">
      <w:pPr>
        <w:pStyle w:val="Nagwek1"/>
        <w:rPr>
          <w:rFonts w:ascii="Calibri" w:hAnsi="Calibri"/>
          <w:lang w:val="pl-PL"/>
        </w:rPr>
      </w:pPr>
      <w:r w:rsidRPr="005770EF">
        <w:rPr>
          <w:rFonts w:ascii="Calibri" w:hAnsi="Calibri"/>
          <w:lang w:val="pl-PL"/>
        </w:rPr>
        <w:t xml:space="preserve">Zakup </w:t>
      </w:r>
      <w:r w:rsidR="00F04A82" w:rsidRPr="00F04A82">
        <w:rPr>
          <w:rFonts w:ascii="Calibri" w:hAnsi="Calibri"/>
          <w:lang w:val="pl-PL"/>
        </w:rPr>
        <w:t>systemu do monitorowania sprawności sportowców na poziomie makro</w:t>
      </w:r>
      <w:r w:rsidR="00185AE2" w:rsidRPr="00185AE2">
        <w:rPr>
          <w:rFonts w:ascii="Calibri" w:hAnsi="Calibri"/>
          <w:lang w:val="pl-PL"/>
        </w:rPr>
        <w:t xml:space="preserve"> </w:t>
      </w:r>
      <w:r w:rsidRPr="005770EF">
        <w:rPr>
          <w:rFonts w:ascii="Calibri" w:hAnsi="Calibri"/>
          <w:lang w:val="pl-PL"/>
        </w:rPr>
        <w:t>dla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04A82">
              <w:rPr>
                <w:rFonts w:ascii="Calibri" w:hAnsi="Calibri"/>
                <w:lang w:val="pl-PL"/>
              </w:rPr>
              <w:t>S</w:t>
            </w:r>
            <w:r w:rsidR="00F04A82" w:rsidRPr="00F04A82">
              <w:rPr>
                <w:rFonts w:ascii="Calibri" w:hAnsi="Calibri"/>
                <w:lang w:val="pl-PL"/>
              </w:rPr>
              <w:t>ystem do monitorowania sprawności sportowców na poziomie makro</w:t>
            </w:r>
            <w:r w:rsidR="008F7A18" w:rsidRPr="008F7A18">
              <w:rPr>
                <w:rFonts w:ascii="Calibri" w:hAnsi="Calibri"/>
                <w:lang w:val="pl-PL"/>
              </w:rPr>
              <w:t xml:space="preserve"> </w:t>
            </w:r>
            <w:r w:rsidR="00C01A97">
              <w:rPr>
                <w:rFonts w:ascii="Calibri" w:hAnsi="Calibri"/>
                <w:lang w:val="pl-PL"/>
              </w:rPr>
              <w:t>- komplet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17" w:rsidRDefault="00F36917">
      <w:r>
        <w:separator/>
      </w:r>
    </w:p>
  </w:endnote>
  <w:endnote w:type="continuationSeparator" w:id="0">
    <w:p w:rsidR="00F36917" w:rsidRDefault="00F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4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17" w:rsidRDefault="00F36917">
      <w:r>
        <w:separator/>
      </w:r>
    </w:p>
  </w:footnote>
  <w:footnote w:type="continuationSeparator" w:id="0">
    <w:p w:rsidR="00F36917" w:rsidRDefault="00F3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32FF4"/>
    <w:rsid w:val="0004229B"/>
    <w:rsid w:val="00054700"/>
    <w:rsid w:val="00056B0C"/>
    <w:rsid w:val="00066BB0"/>
    <w:rsid w:val="00070A20"/>
    <w:rsid w:val="00090321"/>
    <w:rsid w:val="000A7F2B"/>
    <w:rsid w:val="000B28F4"/>
    <w:rsid w:val="000C007F"/>
    <w:rsid w:val="000D5F53"/>
    <w:rsid w:val="000E6443"/>
    <w:rsid w:val="00105417"/>
    <w:rsid w:val="0011320C"/>
    <w:rsid w:val="001200B4"/>
    <w:rsid w:val="00141D4C"/>
    <w:rsid w:val="001533A4"/>
    <w:rsid w:val="00164CC6"/>
    <w:rsid w:val="00173CDE"/>
    <w:rsid w:val="00185AE2"/>
    <w:rsid w:val="001A7B2F"/>
    <w:rsid w:val="001C2B03"/>
    <w:rsid w:val="00230866"/>
    <w:rsid w:val="00240D42"/>
    <w:rsid w:val="00242718"/>
    <w:rsid w:val="0026422E"/>
    <w:rsid w:val="00265BEB"/>
    <w:rsid w:val="00295683"/>
    <w:rsid w:val="002B15D6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8709B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41F31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2E16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04A82"/>
    <w:rsid w:val="00F336A1"/>
    <w:rsid w:val="00F36917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2</cp:revision>
  <cp:lastPrinted>2017-05-08T09:54:00Z</cp:lastPrinted>
  <dcterms:created xsi:type="dcterms:W3CDTF">2020-02-19T07:11:00Z</dcterms:created>
  <dcterms:modified xsi:type="dcterms:W3CDTF">2020-02-19T07:11:00Z</dcterms:modified>
</cp:coreProperties>
</file>