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2DDB06B" w:rsidR="00C71E31" w:rsidRPr="00F15E10" w:rsidRDefault="00C71E31" w:rsidP="00C71E31">
      <w:pPr>
        <w:spacing w:after="0" w:line="276" w:lineRule="auto"/>
        <w:jc w:val="right"/>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 xml:space="preserve">Załącznik nr </w:t>
      </w:r>
      <w:r w:rsidR="00E5460B" w:rsidRPr="00F15E10">
        <w:rPr>
          <w:rFonts w:ascii="Times New Roman" w:eastAsia="Times New Roman" w:hAnsi="Times New Roman" w:cs="Times New Roman"/>
          <w:b/>
          <w:sz w:val="23"/>
          <w:szCs w:val="23"/>
          <w:lang w:eastAsia="pl-PL"/>
        </w:rPr>
        <w:t xml:space="preserve">4 </w:t>
      </w:r>
      <w:r w:rsidRPr="00F15E10">
        <w:rPr>
          <w:rFonts w:ascii="Times New Roman" w:eastAsia="Times New Roman" w:hAnsi="Times New Roman" w:cs="Times New Roman"/>
          <w:b/>
          <w:sz w:val="23"/>
          <w:szCs w:val="23"/>
          <w:lang w:eastAsia="pl-PL"/>
        </w:rPr>
        <w:t>do zaproszenia do składania ofert</w:t>
      </w:r>
    </w:p>
    <w:p w14:paraId="192F9EEA" w14:textId="424C3A02"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Projekt</w:t>
      </w:r>
    </w:p>
    <w:p w14:paraId="665ABD86" w14:textId="5E71E662" w:rsidR="00C71E31" w:rsidRPr="00F15E10"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 xml:space="preserve">Umowa zostanie uzupełniona adekwatnie do treści wybranej oferty </w:t>
      </w:r>
    </w:p>
    <w:p w14:paraId="35756C28" w14:textId="52F04382" w:rsidR="00CB5D28" w:rsidRPr="00F15E10" w:rsidRDefault="00CB5D28"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UMOWA</w:t>
      </w:r>
    </w:p>
    <w:p w14:paraId="74C314F8" w14:textId="2B57EA25" w:rsidR="00CB5D28" w:rsidRPr="00F15E10" w:rsidRDefault="0020443A"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Nr …………….</w:t>
      </w:r>
    </w:p>
    <w:p w14:paraId="7B085125" w14:textId="77777777" w:rsidR="00CB5D28" w:rsidRPr="00F15E10"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r w:rsidRPr="00F15E10">
        <w:rPr>
          <w:rFonts w:ascii="Times New Roman" w:eastAsia="Times New Roman" w:hAnsi="Times New Roman" w:cs="Times New Roman"/>
          <w:sz w:val="23"/>
          <w:szCs w:val="23"/>
          <w:lang w:eastAsia="pl-PL"/>
        </w:rPr>
        <w:t>zawarta w Katowicach w dniu ………………… pomiędzy:</w:t>
      </w:r>
    </w:p>
    <w:p w14:paraId="5E9C1AE4"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2CA9873C"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F15E10">
        <w:rPr>
          <w:rFonts w:ascii="Times New Roman" w:hAnsi="Times New Roman" w:cs="Times New Roman"/>
          <w:sz w:val="23"/>
          <w:szCs w:val="23"/>
        </w:rPr>
        <w:t>2, poz. 182) NIP 6340195342</w:t>
      </w:r>
      <w:r w:rsidR="00793812" w:rsidRPr="00F15E10">
        <w:rPr>
          <w:rFonts w:ascii="Times New Roman" w:eastAsia="Times New Roman" w:hAnsi="Times New Roman" w:cs="Times New Roman"/>
          <w:sz w:val="23"/>
          <w:szCs w:val="23"/>
        </w:rPr>
        <w:t>, BDO 000045919</w:t>
      </w:r>
      <w:r w:rsidR="006C75CF">
        <w:rPr>
          <w:rFonts w:ascii="Times New Roman" w:hAnsi="Times New Roman" w:cs="Times New Roman"/>
          <w:sz w:val="23"/>
          <w:szCs w:val="23"/>
        </w:rPr>
        <w:t xml:space="preserve">, </w:t>
      </w:r>
      <w:r w:rsidRPr="00F15E10">
        <w:rPr>
          <w:rFonts w:ascii="Times New Roman" w:hAnsi="Times New Roman" w:cs="Times New Roman"/>
          <w:sz w:val="23"/>
          <w:szCs w:val="23"/>
        </w:rPr>
        <w:t xml:space="preserve">którą reprezentuje </w:t>
      </w:r>
    </w:p>
    <w:p w14:paraId="6BFD5023" w14:textId="027FFA36"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w:t>
      </w:r>
    </w:p>
    <w:p w14:paraId="0D68ADC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t>zwaną dalej „</w:t>
      </w:r>
      <w:r w:rsidRPr="00F15E10">
        <w:rPr>
          <w:rFonts w:ascii="Times New Roman" w:eastAsia="Times New Roman" w:hAnsi="Times New Roman" w:cs="Times New Roman"/>
          <w:b/>
          <w:bCs/>
          <w:sz w:val="23"/>
          <w:szCs w:val="23"/>
          <w:lang w:eastAsia="pl-PL"/>
        </w:rPr>
        <w:t>Zamawiającym”,</w:t>
      </w:r>
      <w:r w:rsidRPr="00F15E10">
        <w:rPr>
          <w:rFonts w:ascii="Times New Roman" w:eastAsia="Times New Roman" w:hAnsi="Times New Roman" w:cs="Times New Roman"/>
          <w:bCs/>
          <w:sz w:val="23"/>
          <w:szCs w:val="23"/>
          <w:lang w:eastAsia="pl-PL"/>
        </w:rPr>
        <w:t xml:space="preserve"> </w:t>
      </w:r>
    </w:p>
    <w:p w14:paraId="03DF2D0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
          <w:bCs/>
          <w:sz w:val="23"/>
          <w:szCs w:val="23"/>
          <w:lang w:eastAsia="pl-PL"/>
        </w:rPr>
        <w:t xml:space="preserve">a </w:t>
      </w:r>
    </w:p>
    <w:p w14:paraId="7DF5B3F2" w14:textId="77777777" w:rsidR="00FA15F4" w:rsidRPr="00F15E10"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handlowych] </w:t>
      </w:r>
    </w:p>
    <w:p w14:paraId="25AC3DCD" w14:textId="770F79A9"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E1AC90F"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osób fizycznych prowadzących działalność gospodarczą] </w:t>
      </w:r>
    </w:p>
    <w:p w14:paraId="54A01D50" w14:textId="6DC5E72A"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 działalność gospodarczą </w:t>
      </w:r>
      <w:r w:rsidRPr="00F15E10">
        <w:rPr>
          <w:rFonts w:ascii="Times New Roman" w:hAnsi="Times New Roman" w:cs="Times New Roman"/>
          <w:b/>
          <w:bCs/>
          <w:color w:val="auto"/>
          <w:sz w:val="23"/>
          <w:szCs w:val="23"/>
        </w:rPr>
        <w:t>pod firmą ……………………….. z siedzibą w ……………….</w:t>
      </w:r>
      <w:r w:rsidRPr="00F15E10">
        <w:rPr>
          <w:rFonts w:ascii="Times New Roman" w:hAnsi="Times New Roman" w:cs="Times New Roman"/>
          <w:color w:val="auto"/>
          <w:sz w:val="23"/>
          <w:szCs w:val="23"/>
        </w:rPr>
        <w:t xml:space="preserve">, przy ul. ………………., kod …– ……, wpisanym do Centralnej Ewidencji i Informacji o Działalności Gospodarczej, kod ….–……, NIP: …………………, REGON: ……………………., PESEL ……………………., </w:t>
      </w:r>
    </w:p>
    <w:p w14:paraId="1D91703D"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cywilnych] </w:t>
      </w:r>
    </w:p>
    <w:p w14:paraId="6F8B9665" w14:textId="5C421E7B"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zam. w ………………………….., przy ul. ……………………….., kod …–…, PESEL: …….…….. i </w:t>
      </w: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prowadzącymi działalność gospodarczą w formie spółki cywilnej pod nazwą </w:t>
      </w: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7EF3D199"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zwanym/ną w dalszej treści umowy „Wykonawcą”</w:t>
      </w:r>
    </w:p>
    <w:p w14:paraId="33913732"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Cs/>
          <w:sz w:val="23"/>
          <w:szCs w:val="23"/>
          <w:lang w:eastAsia="pl-PL"/>
        </w:rPr>
        <w:t>zwanymi łącznie w dalszej części niniejszej Umowy</w:t>
      </w:r>
      <w:r w:rsidRPr="00F15E10">
        <w:rPr>
          <w:rFonts w:ascii="Times New Roman" w:eastAsia="Times New Roman" w:hAnsi="Times New Roman" w:cs="Times New Roman"/>
          <w:b/>
          <w:bCs/>
          <w:sz w:val="23"/>
          <w:szCs w:val="23"/>
          <w:lang w:eastAsia="pl-PL"/>
        </w:rPr>
        <w:t xml:space="preserve"> „Stronami”.</w:t>
      </w:r>
    </w:p>
    <w:p w14:paraId="7EB5DE49" w14:textId="77777777" w:rsidR="006C75CF" w:rsidRDefault="006C75CF" w:rsidP="00C71E31">
      <w:pPr>
        <w:spacing w:line="276" w:lineRule="auto"/>
        <w:jc w:val="center"/>
        <w:rPr>
          <w:rFonts w:ascii="Times New Roman" w:eastAsia="Yu Gothic" w:hAnsi="Times New Roman" w:cs="Times New Roman"/>
          <w:b/>
          <w:sz w:val="23"/>
          <w:szCs w:val="23"/>
        </w:rPr>
      </w:pPr>
    </w:p>
    <w:p w14:paraId="60CB43D1" w14:textId="77777777" w:rsidR="00EE0222" w:rsidRDefault="00EE0222">
      <w:pPr>
        <w:spacing w:after="200" w:line="276" w:lineRule="auto"/>
        <w:rPr>
          <w:rFonts w:ascii="Times New Roman" w:eastAsia="Yu Gothic" w:hAnsi="Times New Roman" w:cs="Times New Roman"/>
          <w:b/>
          <w:sz w:val="23"/>
          <w:szCs w:val="23"/>
        </w:rPr>
      </w:pPr>
      <w:r>
        <w:rPr>
          <w:rFonts w:ascii="Times New Roman" w:eastAsia="Yu Gothic" w:hAnsi="Times New Roman" w:cs="Times New Roman"/>
          <w:b/>
          <w:sz w:val="23"/>
          <w:szCs w:val="23"/>
        </w:rPr>
        <w:br w:type="page"/>
      </w:r>
    </w:p>
    <w:p w14:paraId="11BFDC2B" w14:textId="05B3E0FF" w:rsidR="00FA15F4" w:rsidRPr="00F15E10" w:rsidRDefault="00FA15F4" w:rsidP="00C71E31">
      <w:pPr>
        <w:spacing w:line="276" w:lineRule="auto"/>
        <w:jc w:val="center"/>
        <w:rPr>
          <w:rFonts w:ascii="Times New Roman" w:hAnsi="Times New Roman" w:cs="Times New Roman"/>
          <w:b/>
          <w:sz w:val="23"/>
          <w:szCs w:val="23"/>
        </w:rPr>
      </w:pPr>
      <w:r w:rsidRPr="00F15E10">
        <w:rPr>
          <w:rFonts w:ascii="Times New Roman" w:eastAsia="Yu Gothic" w:hAnsi="Times New Roman" w:cs="Times New Roman"/>
          <w:b/>
          <w:sz w:val="23"/>
          <w:szCs w:val="23"/>
        </w:rPr>
        <w:lastRenderedPageBreak/>
        <w:t>§</w:t>
      </w:r>
      <w:r w:rsidRPr="00F15E10">
        <w:rPr>
          <w:rFonts w:ascii="Times New Roman" w:hAnsi="Times New Roman" w:cs="Times New Roman"/>
          <w:b/>
          <w:sz w:val="23"/>
          <w:szCs w:val="23"/>
        </w:rPr>
        <w:t>1</w:t>
      </w:r>
      <w:r w:rsidR="00150595">
        <w:rPr>
          <w:rFonts w:ascii="Times New Roman" w:hAnsi="Times New Roman" w:cs="Times New Roman"/>
          <w:b/>
          <w:sz w:val="23"/>
          <w:szCs w:val="23"/>
        </w:rPr>
        <w:br/>
      </w:r>
      <w:r w:rsidRPr="00F15E10">
        <w:rPr>
          <w:rFonts w:ascii="Times New Roman" w:hAnsi="Times New Roman" w:cs="Times New Roman"/>
          <w:b/>
          <w:sz w:val="23"/>
          <w:szCs w:val="23"/>
        </w:rPr>
        <w:t>Przedmiot umowy</w:t>
      </w:r>
    </w:p>
    <w:p w14:paraId="49DED6FD" w14:textId="77777777" w:rsidR="00353BFC" w:rsidRPr="00601DF0" w:rsidRDefault="00353BFC" w:rsidP="00224D57">
      <w:pPr>
        <w:pStyle w:val="Akapitzlist"/>
        <w:numPr>
          <w:ilvl w:val="0"/>
          <w:numId w:val="6"/>
        </w:numPr>
        <w:spacing w:after="0" w:line="276" w:lineRule="auto"/>
        <w:ind w:left="426"/>
        <w:jc w:val="both"/>
        <w:rPr>
          <w:rFonts w:ascii="Times New Roman" w:hAnsi="Times New Roman" w:cs="Times New Roman"/>
          <w:sz w:val="24"/>
          <w:szCs w:val="24"/>
        </w:rPr>
      </w:pPr>
      <w:r w:rsidRPr="00C13ECA">
        <w:rPr>
          <w:rFonts w:ascii="Times New Roman" w:hAnsi="Times New Roman" w:cs="Times New Roman"/>
          <w:sz w:val="24"/>
          <w:szCs w:val="24"/>
          <w:shd w:val="clear" w:color="auto" w:fill="FFFFFF"/>
        </w:rPr>
        <w:t>Przedmiotem umowy jest</w:t>
      </w:r>
      <w:r>
        <w:rPr>
          <w:rFonts w:ascii="Times New Roman" w:hAnsi="Times New Roman" w:cs="Times New Roman"/>
          <w:sz w:val="24"/>
          <w:szCs w:val="24"/>
          <w:shd w:val="clear" w:color="auto" w:fill="FFFFFF"/>
        </w:rPr>
        <w:t>:</w:t>
      </w:r>
    </w:p>
    <w:p w14:paraId="04EA8AE5" w14:textId="2F78318D" w:rsidR="00353BFC" w:rsidRDefault="00353BFC" w:rsidP="00224D57">
      <w:pPr>
        <w:pStyle w:val="Akapitzlist"/>
        <w:numPr>
          <w:ilvl w:val="0"/>
          <w:numId w:val="7"/>
        </w:numPr>
        <w:spacing w:after="0" w:line="276" w:lineRule="auto"/>
        <w:jc w:val="both"/>
        <w:rPr>
          <w:rFonts w:ascii="Times New Roman" w:hAnsi="Times New Roman" w:cs="Times New Roman"/>
          <w:sz w:val="24"/>
          <w:szCs w:val="24"/>
        </w:rPr>
      </w:pPr>
      <w:r w:rsidRPr="00C13ECA">
        <w:rPr>
          <w:rFonts w:ascii="Times New Roman" w:hAnsi="Times New Roman" w:cs="Times New Roman"/>
          <w:sz w:val="24"/>
          <w:szCs w:val="24"/>
          <w:shd w:val="clear" w:color="auto" w:fill="FFFFFF"/>
        </w:rPr>
        <w:t xml:space="preserve"> </w:t>
      </w:r>
      <w:r w:rsidRPr="004C2210">
        <w:rPr>
          <w:rFonts w:ascii="Times New Roman" w:hAnsi="Times New Roman"/>
          <w:sz w:val="24"/>
          <w:szCs w:val="24"/>
        </w:rPr>
        <w:t xml:space="preserve">przegląd techniczny </w:t>
      </w:r>
      <w:r w:rsidRPr="004C2210">
        <w:rPr>
          <w:rFonts w:ascii="Times New Roman" w:eastAsia="Times New Roman" w:hAnsi="Times New Roman" w:cs="Times New Roman"/>
          <w:bCs/>
          <w:sz w:val="24"/>
          <w:szCs w:val="24"/>
          <w:bdr w:val="none" w:sz="0" w:space="0" w:color="auto" w:frame="1"/>
          <w:lang w:eastAsia="pl-PL"/>
        </w:rPr>
        <w:t>aparatury do EEG – EEG Digitrack ExG-32</w:t>
      </w:r>
      <w:r>
        <w:rPr>
          <w:rFonts w:ascii="Times New Roman" w:hAnsi="Times New Roman" w:cs="Times New Roman"/>
          <w:sz w:val="24"/>
          <w:szCs w:val="24"/>
        </w:rPr>
        <w:t xml:space="preserve"> (zwany dalej również „</w:t>
      </w:r>
      <w:r w:rsidRPr="008D4DED">
        <w:rPr>
          <w:rFonts w:ascii="Times New Roman" w:hAnsi="Times New Roman" w:cs="Times New Roman"/>
          <w:b/>
          <w:sz w:val="24"/>
          <w:szCs w:val="24"/>
        </w:rPr>
        <w:t>usługą</w:t>
      </w:r>
      <w:r>
        <w:rPr>
          <w:rFonts w:ascii="Times New Roman" w:hAnsi="Times New Roman" w:cs="Times New Roman"/>
          <w:sz w:val="24"/>
          <w:szCs w:val="24"/>
        </w:rPr>
        <w:t>”),</w:t>
      </w:r>
    </w:p>
    <w:p w14:paraId="34DF24A5" w14:textId="52C5B232" w:rsidR="00353BFC" w:rsidRPr="00601DF0" w:rsidRDefault="00353BFC" w:rsidP="00224D57">
      <w:pPr>
        <w:pStyle w:val="Akapitzlist"/>
        <w:numPr>
          <w:ilvl w:val="0"/>
          <w:numId w:val="7"/>
        </w:numPr>
        <w:spacing w:after="0" w:line="276"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dostawa </w:t>
      </w:r>
      <w:r w:rsidRPr="004C2210">
        <w:rPr>
          <w:rFonts w:ascii="Times New Roman" w:eastAsia="Times New Roman" w:hAnsi="Times New Roman" w:cs="Times New Roman"/>
          <w:bCs/>
          <w:sz w:val="24"/>
          <w:szCs w:val="24"/>
          <w:bdr w:val="none" w:sz="0" w:space="0" w:color="auto" w:frame="1"/>
          <w:lang w:eastAsia="pl-PL"/>
        </w:rPr>
        <w:t>zestaw</w:t>
      </w:r>
      <w:r w:rsidRPr="004C2210">
        <w:rPr>
          <w:rFonts w:ascii="Times New Roman" w:eastAsia="Times New Roman" w:hAnsi="Times New Roman"/>
          <w:bCs/>
          <w:sz w:val="24"/>
          <w:szCs w:val="24"/>
          <w:bdr w:val="none" w:sz="0" w:space="0" w:color="auto" w:frame="1"/>
          <w:lang w:eastAsia="pl-PL"/>
        </w:rPr>
        <w:t>u</w:t>
      </w:r>
      <w:r w:rsidRPr="004C2210">
        <w:rPr>
          <w:rFonts w:ascii="Times New Roman" w:eastAsia="Times New Roman" w:hAnsi="Times New Roman" w:cs="Times New Roman"/>
          <w:bCs/>
          <w:sz w:val="24"/>
          <w:szCs w:val="24"/>
          <w:bdr w:val="none" w:sz="0" w:space="0" w:color="auto" w:frame="1"/>
          <w:lang w:eastAsia="pl-PL"/>
        </w:rPr>
        <w:t xml:space="preserve"> </w:t>
      </w:r>
      <w:r w:rsidRPr="004C2210">
        <w:rPr>
          <w:rFonts w:ascii="Times New Roman" w:hAnsi="Times New Roman" w:cs="Times New Roman"/>
          <w:bCs/>
          <w:color w:val="000000" w:themeColor="text1"/>
          <w:sz w:val="24"/>
        </w:rPr>
        <w:t xml:space="preserve">do badań EEG oraz EEG Biofeedback </w:t>
      </w:r>
      <w:r>
        <w:rPr>
          <w:rFonts w:ascii="Times New Roman" w:hAnsi="Times New Roman" w:cs="Times New Roman"/>
          <w:sz w:val="24"/>
          <w:szCs w:val="24"/>
          <w:shd w:val="clear" w:color="auto" w:fill="FFFFFF"/>
        </w:rPr>
        <w:t>(zwane dalej również „</w:t>
      </w:r>
      <w:r>
        <w:rPr>
          <w:rFonts w:ascii="Times New Roman" w:hAnsi="Times New Roman" w:cs="Times New Roman"/>
          <w:b/>
          <w:sz w:val="24"/>
          <w:szCs w:val="24"/>
          <w:shd w:val="clear" w:color="auto" w:fill="FFFFFF"/>
        </w:rPr>
        <w:t>towarami</w:t>
      </w:r>
      <w:r>
        <w:rPr>
          <w:rFonts w:ascii="Times New Roman" w:hAnsi="Times New Roman" w:cs="Times New Roman"/>
          <w:sz w:val="24"/>
          <w:szCs w:val="24"/>
          <w:shd w:val="clear" w:color="auto" w:fill="FFFFFF"/>
        </w:rPr>
        <w:t>”).</w:t>
      </w:r>
    </w:p>
    <w:p w14:paraId="6F8DA348" w14:textId="77777777" w:rsidR="00353BFC" w:rsidRPr="001A2D47" w:rsidRDefault="00353BFC" w:rsidP="00224D57">
      <w:pPr>
        <w:pStyle w:val="Akapitzlist"/>
        <w:numPr>
          <w:ilvl w:val="0"/>
          <w:numId w:val="6"/>
        </w:numPr>
        <w:spacing w:after="0" w:line="276" w:lineRule="auto"/>
        <w:ind w:left="426"/>
        <w:jc w:val="both"/>
        <w:rPr>
          <w:rFonts w:ascii="Times New Roman" w:hAnsi="Times New Roman" w:cs="Times New Roman"/>
          <w:sz w:val="24"/>
          <w:szCs w:val="24"/>
        </w:rPr>
      </w:pPr>
      <w:r w:rsidRPr="001A2D47">
        <w:rPr>
          <w:rFonts w:ascii="Times New Roman" w:hAnsi="Times New Roman" w:cs="Times New Roman"/>
          <w:sz w:val="24"/>
          <w:szCs w:val="24"/>
        </w:rPr>
        <w:t>Szczegółowy opis przedmiotu zamówienia stanowi załącznik nr 1 do niniejszej Umowy.</w:t>
      </w:r>
    </w:p>
    <w:p w14:paraId="6CE55460" w14:textId="34E2C895" w:rsidR="00C717CC" w:rsidRPr="00F15E10"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F15E10" w:rsidRDefault="00C717CC" w:rsidP="00C71E31">
      <w:pPr>
        <w:pStyle w:val="Akapitzlist"/>
        <w:spacing w:after="0" w:line="276" w:lineRule="auto"/>
        <w:ind w:left="0"/>
        <w:jc w:val="center"/>
        <w:rPr>
          <w:rFonts w:ascii="Times New Roman" w:hAnsi="Times New Roman" w:cs="Times New Roman"/>
          <w:b/>
          <w:bCs/>
          <w:sz w:val="23"/>
          <w:szCs w:val="23"/>
        </w:rPr>
      </w:pPr>
      <w:r w:rsidRPr="00F15E10">
        <w:rPr>
          <w:rFonts w:ascii="Times New Roman" w:hAnsi="Times New Roman" w:cs="Times New Roman"/>
          <w:b/>
          <w:bCs/>
          <w:sz w:val="23"/>
          <w:szCs w:val="23"/>
        </w:rPr>
        <w:t>§2</w:t>
      </w:r>
    </w:p>
    <w:p w14:paraId="07BAFABE" w14:textId="77777777" w:rsidR="00C717CC" w:rsidRPr="00F15E10" w:rsidRDefault="00C717CC" w:rsidP="00C71E31">
      <w:pPr>
        <w:pStyle w:val="Akapitzlist"/>
        <w:spacing w:line="276" w:lineRule="auto"/>
        <w:ind w:left="0"/>
        <w:jc w:val="center"/>
        <w:rPr>
          <w:rFonts w:ascii="Times New Roman" w:hAnsi="Times New Roman" w:cs="Times New Roman"/>
          <w:sz w:val="23"/>
          <w:szCs w:val="23"/>
        </w:rPr>
      </w:pPr>
      <w:r w:rsidRPr="00F15E10">
        <w:rPr>
          <w:rFonts w:ascii="Times New Roman" w:hAnsi="Times New Roman" w:cs="Times New Roman"/>
          <w:b/>
          <w:sz w:val="23"/>
          <w:szCs w:val="23"/>
        </w:rPr>
        <w:t>Zasady świadczenia usług</w:t>
      </w:r>
    </w:p>
    <w:p w14:paraId="5631ADF4" w14:textId="77777777" w:rsidR="00353BFC" w:rsidRPr="004025AF" w:rsidRDefault="00353BFC" w:rsidP="00224D57">
      <w:pPr>
        <w:numPr>
          <w:ilvl w:val="0"/>
          <w:numId w:val="2"/>
        </w:numPr>
        <w:tabs>
          <w:tab w:val="clear" w:pos="720"/>
        </w:tabs>
        <w:spacing w:after="0" w:line="276" w:lineRule="auto"/>
        <w:ind w:left="426" w:hanging="284"/>
        <w:jc w:val="both"/>
        <w:rPr>
          <w:rFonts w:ascii="Times New Roman" w:hAnsi="Times New Roman" w:cs="Times New Roman"/>
          <w:sz w:val="23"/>
          <w:szCs w:val="23"/>
        </w:rPr>
      </w:pPr>
      <w:r w:rsidRPr="004025AF">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4AEB50BE" w14:textId="77777777" w:rsidR="00353BFC" w:rsidRPr="004025AF" w:rsidRDefault="00353BFC" w:rsidP="00224D57">
      <w:pPr>
        <w:numPr>
          <w:ilvl w:val="0"/>
          <w:numId w:val="2"/>
        </w:numPr>
        <w:tabs>
          <w:tab w:val="clear" w:pos="720"/>
        </w:tabs>
        <w:spacing w:after="0" w:line="276" w:lineRule="auto"/>
        <w:ind w:left="426" w:hanging="284"/>
        <w:jc w:val="both"/>
        <w:rPr>
          <w:rFonts w:ascii="Times New Roman" w:hAnsi="Times New Roman" w:cs="Times New Roman"/>
          <w:sz w:val="23"/>
          <w:szCs w:val="23"/>
        </w:rPr>
      </w:pPr>
      <w:r w:rsidRPr="004025AF">
        <w:rPr>
          <w:rFonts w:ascii="Times New Roman" w:hAnsi="Times New Roman" w:cs="Times New Roman"/>
          <w:sz w:val="23"/>
          <w:szCs w:val="23"/>
        </w:rPr>
        <w:t>Wykonawca wykona przedmiot umowy z poszanowaniem mienia Zamawiającego i jego pracowników, przestrzegając stosownych przepisów bhp i postanowień instrukcji bezpieczeństwa pożarowego, udostępnionej mu przez Zamawiającego.</w:t>
      </w:r>
    </w:p>
    <w:p w14:paraId="18E84A9A" w14:textId="60DF45AD" w:rsidR="00353BFC" w:rsidRPr="004025AF" w:rsidRDefault="00353BFC" w:rsidP="00224D57">
      <w:pPr>
        <w:pStyle w:val="Akapitzlist"/>
        <w:numPr>
          <w:ilvl w:val="0"/>
          <w:numId w:val="2"/>
        </w:numPr>
        <w:tabs>
          <w:tab w:val="clear" w:pos="720"/>
        </w:tabs>
        <w:suppressAutoHyphens/>
        <w:spacing w:after="0" w:line="276" w:lineRule="auto"/>
        <w:ind w:left="426" w:hanging="284"/>
        <w:jc w:val="both"/>
        <w:rPr>
          <w:rFonts w:ascii="Times New Roman" w:hAnsi="Times New Roman" w:cs="Times New Roman"/>
          <w:sz w:val="23"/>
          <w:szCs w:val="23"/>
        </w:rPr>
      </w:pPr>
      <w:r w:rsidRPr="004025AF">
        <w:rPr>
          <w:rFonts w:ascii="Times New Roman" w:hAnsi="Times New Roman" w:cs="Times New Roman"/>
          <w:sz w:val="23"/>
          <w:szCs w:val="23"/>
        </w:rPr>
        <w:t>Dostarczany przedmiot umowy o którym mowa w § 1 ust. 1 lit b):</w:t>
      </w:r>
    </w:p>
    <w:p w14:paraId="2282BDE1" w14:textId="77777777" w:rsidR="00353BFC" w:rsidRPr="004025AF" w:rsidRDefault="00353BFC" w:rsidP="00224D57">
      <w:pPr>
        <w:numPr>
          <w:ilvl w:val="0"/>
          <w:numId w:val="8"/>
        </w:numPr>
        <w:suppressAutoHyphens/>
        <w:spacing w:after="0" w:line="276" w:lineRule="auto"/>
        <w:jc w:val="both"/>
        <w:rPr>
          <w:rFonts w:ascii="Times New Roman" w:hAnsi="Times New Roman" w:cs="Times New Roman"/>
          <w:sz w:val="23"/>
          <w:szCs w:val="23"/>
        </w:rPr>
      </w:pPr>
      <w:r w:rsidRPr="004025AF">
        <w:rPr>
          <w:rFonts w:ascii="Times New Roman" w:hAnsi="Times New Roman" w:cs="Times New Roman"/>
          <w:sz w:val="23"/>
          <w:szCs w:val="23"/>
        </w:rPr>
        <w:t>nie może być wcześniej używany,</w:t>
      </w:r>
    </w:p>
    <w:p w14:paraId="0CBB229B" w14:textId="77777777" w:rsidR="00353BFC" w:rsidRPr="004025AF" w:rsidRDefault="00353BFC" w:rsidP="00224D57">
      <w:pPr>
        <w:numPr>
          <w:ilvl w:val="0"/>
          <w:numId w:val="8"/>
        </w:numPr>
        <w:suppressAutoHyphens/>
        <w:spacing w:after="0" w:line="276" w:lineRule="auto"/>
        <w:jc w:val="both"/>
        <w:rPr>
          <w:rFonts w:ascii="Times New Roman" w:hAnsi="Times New Roman" w:cs="Times New Roman"/>
          <w:sz w:val="23"/>
          <w:szCs w:val="23"/>
        </w:rPr>
      </w:pPr>
      <w:r w:rsidRPr="004025AF">
        <w:rPr>
          <w:rFonts w:ascii="Times New Roman" w:hAnsi="Times New Roman" w:cs="Times New Roman"/>
          <w:sz w:val="23"/>
          <w:szCs w:val="23"/>
        </w:rPr>
        <w:t xml:space="preserve">nie może być przedmiotem praw osób trzecich, </w:t>
      </w:r>
    </w:p>
    <w:p w14:paraId="022B3AD3" w14:textId="77777777" w:rsidR="00353BFC" w:rsidRPr="004025AF" w:rsidRDefault="00353BFC" w:rsidP="00224D57">
      <w:pPr>
        <w:numPr>
          <w:ilvl w:val="0"/>
          <w:numId w:val="8"/>
        </w:numPr>
        <w:suppressAutoHyphens/>
        <w:spacing w:after="0" w:line="276" w:lineRule="auto"/>
        <w:jc w:val="both"/>
        <w:rPr>
          <w:rFonts w:ascii="Times New Roman" w:hAnsi="Times New Roman" w:cs="Times New Roman"/>
          <w:sz w:val="23"/>
          <w:szCs w:val="23"/>
        </w:rPr>
      </w:pPr>
      <w:r w:rsidRPr="004025AF">
        <w:rPr>
          <w:rFonts w:ascii="Times New Roman" w:hAnsi="Times New Roman" w:cs="Times New Roman"/>
          <w:sz w:val="23"/>
          <w:szCs w:val="23"/>
        </w:rPr>
        <w:t xml:space="preserve">musi być fabrycznie nowy. </w:t>
      </w:r>
    </w:p>
    <w:p w14:paraId="08BDA8F0" w14:textId="77777777" w:rsidR="00D5722A" w:rsidRPr="00EE3FDC" w:rsidRDefault="00D5722A" w:rsidP="00224D57">
      <w:pPr>
        <w:numPr>
          <w:ilvl w:val="0"/>
          <w:numId w:val="2"/>
        </w:numPr>
        <w:tabs>
          <w:tab w:val="clear" w:pos="720"/>
        </w:tabs>
        <w:spacing w:after="0" w:line="276" w:lineRule="auto"/>
        <w:ind w:left="426" w:hanging="284"/>
        <w:jc w:val="both"/>
        <w:rPr>
          <w:rFonts w:ascii="Times New Roman" w:hAnsi="Times New Roman" w:cs="Times New Roman"/>
          <w:sz w:val="23"/>
          <w:szCs w:val="23"/>
        </w:rPr>
      </w:pPr>
      <w:r w:rsidRPr="004025AF">
        <w:rPr>
          <w:rFonts w:ascii="Times New Roman" w:hAnsi="Times New Roman" w:cs="Times New Roman"/>
          <w:sz w:val="23"/>
          <w:szCs w:val="23"/>
        </w:rPr>
        <w:t>Wykonawca zobowiązuje się wykonać przedmiot niniejszej Umowy z najwyższą starannością,</w:t>
      </w:r>
      <w:r w:rsidRPr="00EE3FDC">
        <w:rPr>
          <w:rFonts w:ascii="Times New Roman" w:hAnsi="Times New Roman" w:cs="Times New Roman"/>
          <w:sz w:val="23"/>
          <w:szCs w:val="23"/>
        </w:rPr>
        <w:t xml:space="preserve"> przy uwzględnieniu profesjonalnego charakteru prowadzonej działalności.</w:t>
      </w:r>
    </w:p>
    <w:p w14:paraId="6F06C77E" w14:textId="77777777" w:rsidR="00D5722A" w:rsidRPr="00EE3FDC" w:rsidRDefault="00D5722A" w:rsidP="00224D57">
      <w:pPr>
        <w:numPr>
          <w:ilvl w:val="0"/>
          <w:numId w:val="2"/>
        </w:numPr>
        <w:tabs>
          <w:tab w:val="clear" w:pos="720"/>
        </w:tabs>
        <w:spacing w:after="0" w:line="276" w:lineRule="auto"/>
        <w:ind w:left="426" w:hanging="284"/>
        <w:jc w:val="both"/>
        <w:rPr>
          <w:rFonts w:ascii="Times New Roman" w:hAnsi="Times New Roman" w:cs="Times New Roman"/>
          <w:sz w:val="23"/>
          <w:szCs w:val="23"/>
        </w:rPr>
      </w:pPr>
      <w:r w:rsidRPr="00EE3FD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2201179" w14:textId="5A442244" w:rsidR="00D5722A" w:rsidRPr="00EE3FDC" w:rsidRDefault="00E423C8" w:rsidP="00224D57">
      <w:pPr>
        <w:pStyle w:val="Akapitzlist"/>
        <w:numPr>
          <w:ilvl w:val="0"/>
          <w:numId w:val="2"/>
        </w:numPr>
        <w:tabs>
          <w:tab w:val="clear" w:pos="720"/>
        </w:tabs>
        <w:suppressAutoHyphens/>
        <w:spacing w:after="0" w:line="276" w:lineRule="auto"/>
        <w:ind w:left="426" w:hanging="284"/>
        <w:jc w:val="both"/>
        <w:rPr>
          <w:rFonts w:ascii="Times New Roman" w:hAnsi="Times New Roman" w:cs="Times New Roman"/>
          <w:sz w:val="23"/>
          <w:szCs w:val="23"/>
        </w:rPr>
      </w:pPr>
      <w:r w:rsidRPr="00EE3FDC">
        <w:rPr>
          <w:rFonts w:ascii="Times New Roman" w:hAnsi="Times New Roman" w:cs="Times New Roman"/>
          <w:sz w:val="23"/>
          <w:szCs w:val="23"/>
        </w:rPr>
        <w:t>Wykonywan</w:t>
      </w:r>
      <w:r>
        <w:rPr>
          <w:rFonts w:ascii="Times New Roman" w:hAnsi="Times New Roman" w:cs="Times New Roman"/>
          <w:sz w:val="23"/>
          <w:szCs w:val="23"/>
        </w:rPr>
        <w:t>e</w:t>
      </w:r>
      <w:r w:rsidRPr="00EE3FDC">
        <w:rPr>
          <w:rFonts w:ascii="Times New Roman" w:hAnsi="Times New Roman" w:cs="Times New Roman"/>
          <w:sz w:val="23"/>
          <w:szCs w:val="23"/>
        </w:rPr>
        <w:t xml:space="preserve"> usług</w:t>
      </w:r>
      <w:r>
        <w:rPr>
          <w:rFonts w:ascii="Times New Roman" w:hAnsi="Times New Roman" w:cs="Times New Roman"/>
          <w:sz w:val="23"/>
          <w:szCs w:val="23"/>
        </w:rPr>
        <w:t>i</w:t>
      </w:r>
      <w:r w:rsidR="00D5722A" w:rsidRPr="00EE3FDC">
        <w:rPr>
          <w:rFonts w:ascii="Times New Roman" w:hAnsi="Times New Roman" w:cs="Times New Roman"/>
          <w:sz w:val="23"/>
          <w:szCs w:val="23"/>
        </w:rPr>
        <w:t xml:space="preserve">, </w:t>
      </w:r>
      <w:r w:rsidRPr="00EE3FDC">
        <w:rPr>
          <w:rFonts w:ascii="Times New Roman" w:hAnsi="Times New Roman" w:cs="Times New Roman"/>
          <w:sz w:val="23"/>
          <w:szCs w:val="23"/>
        </w:rPr>
        <w:t>stanowiąc</w:t>
      </w:r>
      <w:r>
        <w:rPr>
          <w:rFonts w:ascii="Times New Roman" w:hAnsi="Times New Roman" w:cs="Times New Roman"/>
          <w:sz w:val="23"/>
          <w:szCs w:val="23"/>
        </w:rPr>
        <w:t>e</w:t>
      </w:r>
      <w:r w:rsidRPr="00EE3FDC">
        <w:rPr>
          <w:rFonts w:ascii="Times New Roman" w:hAnsi="Times New Roman" w:cs="Times New Roman"/>
          <w:sz w:val="23"/>
          <w:szCs w:val="23"/>
        </w:rPr>
        <w:t xml:space="preserve"> </w:t>
      </w:r>
      <w:r w:rsidR="00D5722A" w:rsidRPr="00EE3FDC">
        <w:rPr>
          <w:rFonts w:ascii="Times New Roman" w:hAnsi="Times New Roman" w:cs="Times New Roman"/>
          <w:sz w:val="23"/>
          <w:szCs w:val="23"/>
        </w:rPr>
        <w:t xml:space="preserve">przedmiot umowy </w:t>
      </w:r>
      <w:r w:rsidRPr="00EE3FDC">
        <w:rPr>
          <w:rFonts w:ascii="Times New Roman" w:hAnsi="Times New Roman" w:cs="Times New Roman"/>
          <w:sz w:val="23"/>
          <w:szCs w:val="23"/>
        </w:rPr>
        <w:t>mus</w:t>
      </w:r>
      <w:r>
        <w:rPr>
          <w:rFonts w:ascii="Times New Roman" w:hAnsi="Times New Roman" w:cs="Times New Roman"/>
          <w:sz w:val="23"/>
          <w:szCs w:val="23"/>
        </w:rPr>
        <w:t>zą</w:t>
      </w:r>
      <w:r w:rsidRPr="00EE3FDC">
        <w:rPr>
          <w:rFonts w:ascii="Times New Roman" w:hAnsi="Times New Roman" w:cs="Times New Roman"/>
          <w:sz w:val="23"/>
          <w:szCs w:val="23"/>
        </w:rPr>
        <w:t xml:space="preserve"> </w:t>
      </w:r>
      <w:r w:rsidR="00D5722A" w:rsidRPr="00EE3FDC">
        <w:rPr>
          <w:rFonts w:ascii="Times New Roman" w:hAnsi="Times New Roman" w:cs="Times New Roman"/>
          <w:sz w:val="23"/>
          <w:szCs w:val="23"/>
        </w:rPr>
        <w:t xml:space="preserve">odpowiadać opisowi przedmiotu zamówienia zgodnie z załącznikiem nr 1 do umowy. </w:t>
      </w:r>
    </w:p>
    <w:p w14:paraId="4100FD15" w14:textId="35785D3C" w:rsidR="0098067C" w:rsidRDefault="0098067C" w:rsidP="00224D57">
      <w:pPr>
        <w:numPr>
          <w:ilvl w:val="0"/>
          <w:numId w:val="2"/>
        </w:numPr>
        <w:tabs>
          <w:tab w:val="clear" w:pos="720"/>
        </w:tabs>
        <w:spacing w:after="0" w:line="276" w:lineRule="auto"/>
        <w:ind w:left="426" w:hanging="284"/>
        <w:jc w:val="both"/>
        <w:rPr>
          <w:rFonts w:ascii="Times New Roman" w:hAnsi="Times New Roman" w:cs="Times New Roman"/>
          <w:sz w:val="23"/>
          <w:szCs w:val="23"/>
        </w:rPr>
      </w:pPr>
      <w:r w:rsidRPr="0098067C">
        <w:rPr>
          <w:rFonts w:ascii="Times New Roman" w:hAnsi="Times New Roman" w:cs="Times New Roman"/>
          <w:sz w:val="23"/>
          <w:szCs w:val="23"/>
        </w:rPr>
        <w:t>Wykonawca nie ponosi odpowiedzialności za wady i usterki, które wyniknęły z nieumiejętnej</w:t>
      </w:r>
      <w:r w:rsidR="00D86658">
        <w:rPr>
          <w:rFonts w:ascii="Times New Roman" w:hAnsi="Times New Roman" w:cs="Times New Roman"/>
          <w:sz w:val="23"/>
          <w:szCs w:val="23"/>
        </w:rPr>
        <w:t xml:space="preserve"> obsługi i eksploatacji </w:t>
      </w:r>
      <w:r w:rsidR="00E423C8">
        <w:rPr>
          <w:rFonts w:ascii="Times New Roman" w:hAnsi="Times New Roman" w:cs="Times New Roman"/>
          <w:sz w:val="23"/>
          <w:szCs w:val="23"/>
        </w:rPr>
        <w:t xml:space="preserve">urządzeń objętych </w:t>
      </w:r>
      <w:r w:rsidR="007A6867">
        <w:rPr>
          <w:rFonts w:ascii="Times New Roman" w:hAnsi="Times New Roman" w:cs="Times New Roman"/>
          <w:sz w:val="23"/>
          <w:szCs w:val="23"/>
        </w:rPr>
        <w:t>usługą</w:t>
      </w:r>
      <w:r w:rsidRPr="0098067C">
        <w:rPr>
          <w:rFonts w:ascii="Times New Roman" w:hAnsi="Times New Roman" w:cs="Times New Roman"/>
          <w:sz w:val="23"/>
          <w:szCs w:val="23"/>
        </w:rPr>
        <w:t>.</w:t>
      </w:r>
    </w:p>
    <w:p w14:paraId="2912FA7C" w14:textId="4467179F" w:rsidR="00341D87" w:rsidRPr="00341D87" w:rsidRDefault="00341D87" w:rsidP="008D72B8">
      <w:pPr>
        <w:pStyle w:val="Akapitzlist"/>
        <w:numPr>
          <w:ilvl w:val="0"/>
          <w:numId w:val="2"/>
        </w:numPr>
        <w:tabs>
          <w:tab w:val="clear" w:pos="720"/>
        </w:tabs>
        <w:suppressAutoHyphens/>
        <w:spacing w:after="0" w:line="276" w:lineRule="auto"/>
        <w:ind w:left="567"/>
        <w:jc w:val="both"/>
        <w:rPr>
          <w:rFonts w:ascii="Times New Roman" w:hAnsi="Times New Roman" w:cs="Times New Roman"/>
          <w:sz w:val="23"/>
          <w:szCs w:val="23"/>
        </w:rPr>
      </w:pPr>
      <w:r w:rsidRPr="00341D87">
        <w:rPr>
          <w:rFonts w:ascii="Times New Roman" w:hAnsi="Times New Roman" w:cs="Times New Roman"/>
          <w:sz w:val="23"/>
          <w:szCs w:val="23"/>
        </w:rPr>
        <w:t xml:space="preserve">W przypadku stwierdzenia przez Zamawiającego w trakcie przyjęcia przedmiotu umowy </w:t>
      </w:r>
      <w:r w:rsidRPr="004025AF">
        <w:rPr>
          <w:rFonts w:ascii="Times New Roman" w:hAnsi="Times New Roman" w:cs="Times New Roman"/>
          <w:sz w:val="23"/>
          <w:szCs w:val="23"/>
        </w:rPr>
        <w:t>o którym mowa w § 1 ust. 1 lit b)</w:t>
      </w:r>
      <w:r w:rsidRPr="00341D87">
        <w:rPr>
          <w:rFonts w:ascii="Times New Roman" w:hAnsi="Times New Roman" w:cs="Times New Roman"/>
          <w:sz w:val="23"/>
          <w:szCs w:val="23"/>
        </w:rPr>
        <w:t>, że dostarczony przedmiot umowy nie posiada wł</w:t>
      </w:r>
      <w:r>
        <w:rPr>
          <w:rFonts w:ascii="Times New Roman" w:hAnsi="Times New Roman" w:cs="Times New Roman"/>
          <w:sz w:val="23"/>
          <w:szCs w:val="23"/>
        </w:rPr>
        <w:t>aściwości określonych w ust. 3</w:t>
      </w:r>
      <w:r w:rsidRPr="00341D87">
        <w:rPr>
          <w:rFonts w:ascii="Times New Roman" w:hAnsi="Times New Roman" w:cs="Times New Roman"/>
          <w:sz w:val="23"/>
          <w:szCs w:val="23"/>
        </w:rPr>
        <w:t xml:space="preserve"> lub posiada inne wady, Zamawiający zgłosi to Wykonawcy, który niezwłocznie w nieprzekraczalnym terminie 5 dni roboczych uzupełni braki w przedmiocie umowy lub wymieni przedmiot umowy na nieposiadający wad.</w:t>
      </w:r>
    </w:p>
    <w:p w14:paraId="58202C48" w14:textId="60256F3E" w:rsidR="00341D87" w:rsidRPr="00341D87" w:rsidRDefault="00341D87" w:rsidP="008D72B8">
      <w:pPr>
        <w:pStyle w:val="Akapitzlist"/>
        <w:numPr>
          <w:ilvl w:val="0"/>
          <w:numId w:val="2"/>
        </w:numPr>
        <w:tabs>
          <w:tab w:val="clear" w:pos="720"/>
        </w:tabs>
        <w:suppressAutoHyphens/>
        <w:spacing w:after="0" w:line="276" w:lineRule="auto"/>
        <w:ind w:left="567"/>
        <w:jc w:val="both"/>
        <w:rPr>
          <w:rFonts w:ascii="Times New Roman" w:hAnsi="Times New Roman" w:cs="Times New Roman"/>
          <w:sz w:val="23"/>
          <w:szCs w:val="23"/>
        </w:rPr>
      </w:pPr>
      <w:r w:rsidRPr="00341D87">
        <w:rPr>
          <w:rFonts w:ascii="Times New Roman" w:hAnsi="Times New Roman" w:cs="Times New Roman"/>
          <w:sz w:val="23"/>
          <w:szCs w:val="23"/>
        </w:rPr>
        <w:t xml:space="preserve">W przypadku konieczności uzupełnienia braków, wymiany przedmiotu umowy </w:t>
      </w:r>
      <w:r w:rsidRPr="004025AF">
        <w:rPr>
          <w:rFonts w:ascii="Times New Roman" w:hAnsi="Times New Roman" w:cs="Times New Roman"/>
          <w:sz w:val="23"/>
          <w:szCs w:val="23"/>
        </w:rPr>
        <w:t>o którym mowa w § 1 ust. 1 lit b)</w:t>
      </w:r>
      <w:r>
        <w:rPr>
          <w:rFonts w:ascii="Times New Roman" w:hAnsi="Times New Roman" w:cs="Times New Roman"/>
          <w:sz w:val="23"/>
          <w:szCs w:val="23"/>
        </w:rPr>
        <w:t xml:space="preserve"> </w:t>
      </w:r>
      <w:r w:rsidRPr="00341D87">
        <w:rPr>
          <w:rFonts w:ascii="Times New Roman" w:hAnsi="Times New Roman" w:cs="Times New Roman"/>
          <w:sz w:val="23"/>
          <w:szCs w:val="23"/>
        </w:rPr>
        <w:t>na nieposiadający wad, Wykonawca dokona tych czynności na własny koszt i ryzyko – swoimi środkami transportu.</w:t>
      </w:r>
    </w:p>
    <w:p w14:paraId="654F99B3" w14:textId="2C5C41E4" w:rsidR="00341D87" w:rsidRPr="00341D87" w:rsidRDefault="00341D87" w:rsidP="008D72B8">
      <w:pPr>
        <w:pStyle w:val="Akapitzlist"/>
        <w:numPr>
          <w:ilvl w:val="0"/>
          <w:numId w:val="2"/>
        </w:numPr>
        <w:tabs>
          <w:tab w:val="clear" w:pos="720"/>
        </w:tabs>
        <w:suppressAutoHyphens/>
        <w:spacing w:after="0" w:line="276" w:lineRule="auto"/>
        <w:ind w:left="567"/>
        <w:jc w:val="both"/>
        <w:rPr>
          <w:rFonts w:ascii="Times New Roman" w:hAnsi="Times New Roman" w:cs="Times New Roman"/>
          <w:sz w:val="23"/>
          <w:szCs w:val="23"/>
        </w:rPr>
      </w:pPr>
      <w:r w:rsidRPr="00341D87">
        <w:rPr>
          <w:rFonts w:ascii="Times New Roman" w:hAnsi="Times New Roman" w:cs="Times New Roman"/>
          <w:sz w:val="23"/>
          <w:szCs w:val="23"/>
        </w:rPr>
        <w:t xml:space="preserve">W przypadku konieczności wymiany reklamowanego przedmiotu umowy </w:t>
      </w:r>
      <w:r w:rsidRPr="004025AF">
        <w:rPr>
          <w:rFonts w:ascii="Times New Roman" w:hAnsi="Times New Roman" w:cs="Times New Roman"/>
          <w:sz w:val="23"/>
          <w:szCs w:val="23"/>
        </w:rPr>
        <w:t>o którym mowa w § 1 ust. 1 lit b)</w:t>
      </w:r>
      <w:r w:rsidRPr="00341D87">
        <w:rPr>
          <w:rFonts w:ascii="Times New Roman" w:hAnsi="Times New Roman" w:cs="Times New Roman"/>
          <w:sz w:val="23"/>
          <w:szCs w:val="23"/>
        </w:rPr>
        <w:t xml:space="preserve"> na nieposiadający wad, Wykonawca dokona tych czynności na własny koszt i ryzyko – swoimi środkami transportu w terminie 5 dni roboczych od dnia uznania reklamacji.</w:t>
      </w:r>
    </w:p>
    <w:p w14:paraId="39C8562C" w14:textId="625F0FE6" w:rsidR="00341D87" w:rsidRPr="00341D87" w:rsidRDefault="00341D87" w:rsidP="008D72B8">
      <w:pPr>
        <w:pStyle w:val="Akapitzlist"/>
        <w:numPr>
          <w:ilvl w:val="0"/>
          <w:numId w:val="2"/>
        </w:numPr>
        <w:tabs>
          <w:tab w:val="clear" w:pos="720"/>
        </w:tabs>
        <w:suppressAutoHyphens/>
        <w:spacing w:after="0" w:line="276" w:lineRule="auto"/>
        <w:ind w:left="567"/>
        <w:jc w:val="both"/>
        <w:rPr>
          <w:rFonts w:ascii="Times New Roman" w:hAnsi="Times New Roman" w:cs="Times New Roman"/>
          <w:sz w:val="23"/>
          <w:szCs w:val="23"/>
        </w:rPr>
      </w:pPr>
      <w:r w:rsidRPr="00341D87">
        <w:rPr>
          <w:rFonts w:ascii="Times New Roman" w:hAnsi="Times New Roman" w:cs="Times New Roman"/>
          <w:sz w:val="23"/>
          <w:szCs w:val="23"/>
        </w:rPr>
        <w:t xml:space="preserve">Dostawa przedmiotu umowy </w:t>
      </w:r>
      <w:r w:rsidRPr="004025AF">
        <w:rPr>
          <w:rFonts w:ascii="Times New Roman" w:hAnsi="Times New Roman" w:cs="Times New Roman"/>
          <w:sz w:val="23"/>
          <w:szCs w:val="23"/>
        </w:rPr>
        <w:t>o którym mowa w § 1 ust. 1 lit b)</w:t>
      </w:r>
      <w:r>
        <w:rPr>
          <w:rFonts w:ascii="Times New Roman" w:hAnsi="Times New Roman" w:cs="Times New Roman"/>
          <w:sz w:val="23"/>
          <w:szCs w:val="23"/>
        </w:rPr>
        <w:t xml:space="preserve"> </w:t>
      </w:r>
      <w:r w:rsidRPr="00341D87">
        <w:rPr>
          <w:rFonts w:ascii="Times New Roman" w:hAnsi="Times New Roman" w:cs="Times New Roman"/>
          <w:sz w:val="23"/>
          <w:szCs w:val="23"/>
        </w:rPr>
        <w:t xml:space="preserve">odbywać się będzie do siedziby Zamawiającego do miejsc przez niego wskazanych. </w:t>
      </w:r>
    </w:p>
    <w:p w14:paraId="559EB046" w14:textId="6F932EFB" w:rsidR="00341D87" w:rsidRPr="00341D87" w:rsidRDefault="00341D87" w:rsidP="008D72B8">
      <w:pPr>
        <w:pStyle w:val="Akapitzlist"/>
        <w:numPr>
          <w:ilvl w:val="0"/>
          <w:numId w:val="2"/>
        </w:numPr>
        <w:tabs>
          <w:tab w:val="clear" w:pos="720"/>
        </w:tabs>
        <w:suppressAutoHyphens/>
        <w:spacing w:after="0" w:line="276" w:lineRule="auto"/>
        <w:ind w:left="567"/>
        <w:jc w:val="both"/>
        <w:rPr>
          <w:rFonts w:ascii="Times New Roman" w:hAnsi="Times New Roman" w:cs="Times New Roman"/>
          <w:sz w:val="23"/>
          <w:szCs w:val="23"/>
        </w:rPr>
      </w:pPr>
      <w:r w:rsidRPr="00341D87">
        <w:rPr>
          <w:rFonts w:ascii="Times New Roman" w:hAnsi="Times New Roman" w:cs="Times New Roman"/>
          <w:sz w:val="23"/>
          <w:szCs w:val="23"/>
        </w:rPr>
        <w:t>Wykonawca zobowiązuje się dostarczyć przedmiot po telefonicznym powiadomieniu o terminie dostawy upoważn</w:t>
      </w:r>
      <w:r w:rsidR="00B07520">
        <w:rPr>
          <w:rFonts w:ascii="Times New Roman" w:hAnsi="Times New Roman" w:cs="Times New Roman"/>
          <w:sz w:val="23"/>
          <w:szCs w:val="23"/>
        </w:rPr>
        <w:t>ionego pracownika Zamawiającego.</w:t>
      </w:r>
    </w:p>
    <w:p w14:paraId="43DD428C" w14:textId="77777777" w:rsidR="00341D87" w:rsidRPr="00341D87" w:rsidRDefault="00341D87" w:rsidP="008D72B8">
      <w:pPr>
        <w:pStyle w:val="Akapitzlist"/>
        <w:numPr>
          <w:ilvl w:val="0"/>
          <w:numId w:val="2"/>
        </w:numPr>
        <w:tabs>
          <w:tab w:val="clear" w:pos="720"/>
        </w:tabs>
        <w:suppressAutoHyphens/>
        <w:spacing w:after="0" w:line="276" w:lineRule="auto"/>
        <w:jc w:val="both"/>
        <w:rPr>
          <w:rFonts w:ascii="Times New Roman" w:hAnsi="Times New Roman" w:cs="Times New Roman"/>
          <w:sz w:val="23"/>
          <w:szCs w:val="23"/>
        </w:rPr>
      </w:pPr>
      <w:r w:rsidRPr="00341D87">
        <w:rPr>
          <w:rFonts w:ascii="Times New Roman" w:hAnsi="Times New Roman" w:cs="Times New Roman"/>
          <w:sz w:val="23"/>
          <w:szCs w:val="23"/>
        </w:rPr>
        <w:lastRenderedPageBreak/>
        <w:t>Zawiadomienie o terminie dostawy przez Wykonawcę winno nastąpić w dniu poprzedzającym dostawę.</w:t>
      </w:r>
    </w:p>
    <w:p w14:paraId="66C58AFD" w14:textId="1A4EDBE3" w:rsidR="00341D87" w:rsidRDefault="00341D87" w:rsidP="008D72B8">
      <w:pPr>
        <w:pStyle w:val="Akapitzlist"/>
        <w:numPr>
          <w:ilvl w:val="0"/>
          <w:numId w:val="2"/>
        </w:numPr>
        <w:tabs>
          <w:tab w:val="clear" w:pos="720"/>
        </w:tabs>
        <w:suppressAutoHyphens/>
        <w:spacing w:after="0" w:line="276" w:lineRule="auto"/>
        <w:jc w:val="both"/>
        <w:rPr>
          <w:rFonts w:ascii="Times New Roman" w:hAnsi="Times New Roman" w:cs="Times New Roman"/>
          <w:sz w:val="23"/>
          <w:szCs w:val="23"/>
        </w:rPr>
      </w:pPr>
      <w:r w:rsidRPr="00341D87">
        <w:rPr>
          <w:rFonts w:ascii="Times New Roman" w:hAnsi="Times New Roman" w:cs="Times New Roman"/>
          <w:sz w:val="23"/>
          <w:szCs w:val="23"/>
        </w:rPr>
        <w:t>Dostawa przedmiotu umowy dokonywana będzie środkami transportu Wykonawcy na jego koszt i ryzyko.</w:t>
      </w:r>
    </w:p>
    <w:p w14:paraId="38A34645" w14:textId="77777777" w:rsidR="00D5722A" w:rsidRPr="00EE3FDC" w:rsidRDefault="00D5722A" w:rsidP="008D72B8">
      <w:pPr>
        <w:pStyle w:val="Akapitzlist"/>
        <w:numPr>
          <w:ilvl w:val="0"/>
          <w:numId w:val="2"/>
        </w:numPr>
        <w:tabs>
          <w:tab w:val="clear" w:pos="720"/>
        </w:tabs>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Osobą odpowiedzialną za realizację niniejszej umowy ze strony Zamawiającego jest …………………….. tel. …………… mail ……………….., ze strony Wykonawcy jest …………………….. tel. …………… mail ……………….</w:t>
      </w:r>
    </w:p>
    <w:p w14:paraId="5DF9E22C" w14:textId="77777777" w:rsidR="0098067C" w:rsidRDefault="0098067C" w:rsidP="00C71E31">
      <w:pPr>
        <w:pStyle w:val="Akapitzlist"/>
        <w:spacing w:after="0" w:line="276" w:lineRule="auto"/>
        <w:ind w:left="284"/>
        <w:jc w:val="center"/>
        <w:rPr>
          <w:rFonts w:ascii="Times New Roman" w:hAnsi="Times New Roman" w:cs="Times New Roman"/>
          <w:sz w:val="23"/>
          <w:szCs w:val="23"/>
        </w:rPr>
      </w:pPr>
    </w:p>
    <w:p w14:paraId="782612B5" w14:textId="6F9C8558" w:rsidR="002D4B06" w:rsidRPr="00F15E10" w:rsidRDefault="002D4B06" w:rsidP="00C71E31">
      <w:pPr>
        <w:pStyle w:val="Akapitzlist"/>
        <w:spacing w:after="0" w:line="276" w:lineRule="auto"/>
        <w:ind w:left="284"/>
        <w:jc w:val="center"/>
        <w:rPr>
          <w:rFonts w:ascii="Times New Roman" w:hAnsi="Times New Roman" w:cs="Times New Roman"/>
          <w:b/>
          <w:sz w:val="23"/>
          <w:szCs w:val="23"/>
        </w:rPr>
      </w:pPr>
      <w:r w:rsidRPr="00F15E10">
        <w:rPr>
          <w:rFonts w:ascii="Times New Roman" w:hAnsi="Times New Roman" w:cs="Times New Roman"/>
          <w:sz w:val="23"/>
          <w:szCs w:val="23"/>
        </w:rPr>
        <w:t xml:space="preserve">§ </w:t>
      </w:r>
      <w:r w:rsidRPr="00F15E10">
        <w:rPr>
          <w:rFonts w:ascii="Times New Roman" w:hAnsi="Times New Roman" w:cs="Times New Roman"/>
          <w:b/>
          <w:sz w:val="23"/>
          <w:szCs w:val="23"/>
        </w:rPr>
        <w:t>3</w:t>
      </w:r>
    </w:p>
    <w:p w14:paraId="40ACD3AA" w14:textId="77777777" w:rsidR="00C717CC" w:rsidRPr="00F15E10" w:rsidRDefault="00C717CC" w:rsidP="00C71E31">
      <w:pPr>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Wynagrodzenie i zasady płatności</w:t>
      </w:r>
    </w:p>
    <w:p w14:paraId="40A09D0F" w14:textId="188EFF5E" w:rsidR="006E5466" w:rsidRPr="00FF18BE" w:rsidRDefault="006E5466" w:rsidP="00224D57">
      <w:pPr>
        <w:pStyle w:val="Akapitzlist"/>
        <w:numPr>
          <w:ilvl w:val="0"/>
          <w:numId w:val="1"/>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 xml:space="preserve">Cena przedmiotu zamówienia określonego w §1 ust. </w:t>
      </w:r>
      <w:r w:rsidR="004025AF">
        <w:rPr>
          <w:rFonts w:ascii="Times New Roman" w:hAnsi="Times New Roman" w:cs="Times New Roman"/>
          <w:sz w:val="23"/>
          <w:szCs w:val="23"/>
        </w:rPr>
        <w:t>1</w:t>
      </w:r>
      <w:r w:rsidR="004025AF" w:rsidRPr="00FF18BE">
        <w:rPr>
          <w:rFonts w:ascii="Times New Roman" w:hAnsi="Times New Roman" w:cs="Times New Roman"/>
          <w:sz w:val="23"/>
          <w:szCs w:val="23"/>
        </w:rPr>
        <w:t xml:space="preserve"> </w:t>
      </w:r>
      <w:r w:rsidRPr="00FF18BE">
        <w:rPr>
          <w:rFonts w:ascii="Times New Roman" w:hAnsi="Times New Roman" w:cs="Times New Roman"/>
          <w:sz w:val="23"/>
          <w:szCs w:val="23"/>
        </w:rPr>
        <w:t xml:space="preserve">wynosi  …………… netto, wraz z podatkiem VAT w stawce …… %, co stanowi kwotę ……………., łącznie brutto ………………… (słownie: ….. złotych 00/100). </w:t>
      </w:r>
    </w:p>
    <w:p w14:paraId="6813C051" w14:textId="14E065F0" w:rsidR="0098067C" w:rsidRPr="00DD1B79" w:rsidRDefault="00D86658" w:rsidP="00224D57">
      <w:pPr>
        <w:pStyle w:val="Akapitzlist"/>
        <w:numPr>
          <w:ilvl w:val="0"/>
          <w:numId w:val="1"/>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Wynagrodzenie wypłacone zostanie </w:t>
      </w:r>
      <w:r w:rsidR="0098067C" w:rsidRPr="00DD1B79">
        <w:rPr>
          <w:rFonts w:ascii="Times New Roman" w:hAnsi="Times New Roman" w:cs="Times New Roman"/>
          <w:sz w:val="23"/>
          <w:szCs w:val="23"/>
        </w:rPr>
        <w:t>na podstawie faktur</w:t>
      </w:r>
      <w:r>
        <w:rPr>
          <w:rFonts w:ascii="Times New Roman" w:hAnsi="Times New Roman" w:cs="Times New Roman"/>
          <w:sz w:val="23"/>
          <w:szCs w:val="23"/>
        </w:rPr>
        <w:t>y wystawionej</w:t>
      </w:r>
      <w:r w:rsidR="0098067C" w:rsidRPr="00DD1B79">
        <w:rPr>
          <w:rFonts w:ascii="Times New Roman" w:hAnsi="Times New Roman" w:cs="Times New Roman"/>
          <w:sz w:val="23"/>
          <w:szCs w:val="23"/>
        </w:rPr>
        <w:t xml:space="preserve"> po wykonaniu </w:t>
      </w:r>
      <w:r>
        <w:rPr>
          <w:rFonts w:ascii="Times New Roman" w:hAnsi="Times New Roman" w:cs="Times New Roman"/>
          <w:sz w:val="23"/>
          <w:szCs w:val="23"/>
        </w:rPr>
        <w:t>przedmiotu umowy</w:t>
      </w:r>
      <w:r w:rsidR="0098067C" w:rsidRPr="00DD1B79">
        <w:rPr>
          <w:rFonts w:ascii="Times New Roman" w:hAnsi="Times New Roman" w:cs="Times New Roman"/>
          <w:sz w:val="23"/>
          <w:szCs w:val="23"/>
        </w:rPr>
        <w:t>. Podstawą wystawienia faktury będzie protokół odbioru z wykonanych czynności</w:t>
      </w:r>
      <w:r w:rsidR="004025AF">
        <w:rPr>
          <w:rFonts w:ascii="Times New Roman" w:hAnsi="Times New Roman" w:cs="Times New Roman"/>
          <w:sz w:val="23"/>
          <w:szCs w:val="23"/>
        </w:rPr>
        <w:t xml:space="preserve"> oraz dostarczonych towarów</w:t>
      </w:r>
      <w:r w:rsidR="0098067C" w:rsidRPr="00DD1B79">
        <w:rPr>
          <w:rFonts w:ascii="Times New Roman" w:hAnsi="Times New Roman" w:cs="Times New Roman"/>
          <w:sz w:val="23"/>
          <w:szCs w:val="23"/>
        </w:rPr>
        <w:t xml:space="preserve">, w którym przedstawiciel Zamawiającego potwierdzi </w:t>
      </w:r>
      <w:r>
        <w:rPr>
          <w:rFonts w:ascii="Times New Roman" w:hAnsi="Times New Roman" w:cs="Times New Roman"/>
          <w:sz w:val="23"/>
          <w:szCs w:val="23"/>
        </w:rPr>
        <w:t>ich wykonanie.</w:t>
      </w:r>
    </w:p>
    <w:p w14:paraId="792FB527" w14:textId="54FE9210" w:rsidR="006E5466" w:rsidRPr="009F39F4" w:rsidRDefault="006E5466" w:rsidP="00224D57">
      <w:pPr>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Płatność za realizację usługi nastąpi w terminie do 21 dni od daty dostarczenia Zamawiającemu prawidłowo wystawionej faktury VAT. Płatność dokonana zostanie przelewem na rachunek bankowy Wykonawcy  nr  ……………………………….., prowadzony przez Bank ……………………. . </w:t>
      </w:r>
    </w:p>
    <w:p w14:paraId="36458FC8" w14:textId="77777777" w:rsidR="006E5466" w:rsidRPr="006A3011" w:rsidRDefault="006E5466" w:rsidP="00224D57">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40"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25A9B3D0" w14:textId="77777777" w:rsidR="006E5466" w:rsidRDefault="006E5466" w:rsidP="00224D57">
      <w:pPr>
        <w:pStyle w:val="Akapitzlist"/>
        <w:numPr>
          <w:ilvl w:val="0"/>
          <w:numId w:val="1"/>
        </w:numPr>
        <w:spacing w:after="0" w:line="240"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Pr>
          <w:rFonts w:ascii="Times New Roman" w:hAnsi="Times New Roman" w:cs="Times New Roman"/>
          <w:sz w:val="23"/>
          <w:szCs w:val="23"/>
        </w:rPr>
        <w:t>/rachunki będą wystawiane na adres płatnika wskazany w komparycji umowy.</w:t>
      </w:r>
    </w:p>
    <w:p w14:paraId="7A640954" w14:textId="77777777" w:rsidR="006E5466" w:rsidRPr="002066B7" w:rsidRDefault="006E5466" w:rsidP="00224D57">
      <w:pPr>
        <w:pStyle w:val="Akapitzlist"/>
        <w:widowControl w:val="0"/>
        <w:numPr>
          <w:ilvl w:val="0"/>
          <w:numId w:val="1"/>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6AC6C264" w14:textId="77777777" w:rsidR="006E5466" w:rsidRPr="006A3011" w:rsidRDefault="006E5466" w:rsidP="00224D57">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661C5F4D" w14:textId="77777777" w:rsidR="006E5466" w:rsidRDefault="006E5466" w:rsidP="00224D57">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6980F93E" w14:textId="378E721F" w:rsidR="006E5466" w:rsidRDefault="006E5466" w:rsidP="00224D57">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2022 r. poz. 2324 z póżn. zm.), prowadzony jest rachunek VAT.</w:t>
      </w:r>
      <w:r w:rsidRPr="006A5132">
        <w:rPr>
          <w:rFonts w:ascii="Times New Roman" w:hAnsi="Times New Roman" w:cs="Times New Roman"/>
          <w:color w:val="FF0000"/>
          <w:sz w:val="23"/>
          <w:szCs w:val="23"/>
        </w:rPr>
        <w:t>* nie dotyczy Wykonawcy składającego ofertę jako osoba fizyczna</w:t>
      </w:r>
      <w:r w:rsidR="004025AF">
        <w:rPr>
          <w:rFonts w:ascii="Times New Roman" w:hAnsi="Times New Roman" w:cs="Times New Roman"/>
          <w:color w:val="FF0000"/>
          <w:sz w:val="23"/>
          <w:szCs w:val="23"/>
        </w:rPr>
        <w:t xml:space="preserve"> nie prowadząca działalności gospodarczej</w:t>
      </w:r>
    </w:p>
    <w:p w14:paraId="13E6AB6C" w14:textId="77777777" w:rsidR="006E5466" w:rsidRDefault="006E5466" w:rsidP="00224D57">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w:t>
      </w:r>
      <w:r>
        <w:rPr>
          <w:rFonts w:ascii="Times New Roman" w:hAnsi="Times New Roman" w:cs="Times New Roman"/>
          <w:sz w:val="23"/>
          <w:szCs w:val="23"/>
        </w:rPr>
        <w:t>arów i usług (t.j. Dz. U. z 2023 r. poz. 1570</w:t>
      </w:r>
      <w:r w:rsidRPr="00F16729">
        <w:rPr>
          <w:rFonts w:ascii="Times New Roman" w:hAnsi="Times New Roman" w:cs="Times New Roman"/>
          <w:sz w:val="23"/>
          <w:szCs w:val="23"/>
        </w:rPr>
        <w:t xml:space="preserve"> z późn. zm.).</w:t>
      </w:r>
      <w:r>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134B174B" w14:textId="77777777" w:rsidR="006E5466" w:rsidRDefault="006E5466" w:rsidP="00224D57">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42C94F8B" w14:textId="77777777" w:rsidR="006E5466" w:rsidRDefault="006E5466" w:rsidP="006E5466">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3FFD6349" w14:textId="77777777" w:rsidR="006E5466" w:rsidRDefault="006E5466" w:rsidP="006E5466">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76D6AE8C" w14:textId="77777777" w:rsidR="006E5466" w:rsidRDefault="006E5466" w:rsidP="006E5466">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lastRenderedPageBreak/>
        <w:t>c) inne dane, jeżeli są niezbędne ze w</w:t>
      </w:r>
      <w:r>
        <w:rPr>
          <w:rFonts w:ascii="Times New Roman" w:hAnsi="Times New Roman" w:cs="Times New Roman"/>
          <w:sz w:val="23"/>
          <w:szCs w:val="23"/>
        </w:rPr>
        <w:t>zględu na specyfikę zamówienia.</w:t>
      </w:r>
    </w:p>
    <w:p w14:paraId="24F3388E" w14:textId="77777777" w:rsidR="006E5466" w:rsidRDefault="006E5466" w:rsidP="006E5466">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21CD77A1" w14:textId="77777777" w:rsidR="006E5466" w:rsidRPr="006A5132" w:rsidRDefault="006E5466" w:rsidP="006E5466">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14. </w:t>
      </w:r>
      <w:r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5DCE8A94" w14:textId="221DA064" w:rsidR="00C71E31" w:rsidRPr="00F15E10" w:rsidRDefault="00C71E31" w:rsidP="00C71E31">
      <w:pPr>
        <w:pStyle w:val="Akapitzlist"/>
        <w:spacing w:after="0" w:line="276" w:lineRule="auto"/>
        <w:ind w:left="4184" w:firstLine="64"/>
        <w:rPr>
          <w:rFonts w:ascii="Times New Roman" w:hAnsi="Times New Roman" w:cs="Times New Roman"/>
          <w:sz w:val="23"/>
          <w:szCs w:val="23"/>
        </w:rPr>
      </w:pPr>
    </w:p>
    <w:p w14:paraId="23BDDF82" w14:textId="6B635C08" w:rsidR="004A363A" w:rsidRPr="00F15E10" w:rsidRDefault="004F7944" w:rsidP="00C71E31">
      <w:pPr>
        <w:pStyle w:val="Akapitzlist"/>
        <w:spacing w:after="0" w:line="276" w:lineRule="auto"/>
        <w:ind w:left="4184" w:firstLine="64"/>
        <w:rPr>
          <w:rFonts w:ascii="Times New Roman" w:hAnsi="Times New Roman" w:cs="Times New Roman"/>
          <w:b/>
          <w:sz w:val="23"/>
          <w:szCs w:val="23"/>
        </w:rPr>
      </w:pPr>
      <w:r w:rsidRPr="00F15E10">
        <w:rPr>
          <w:rFonts w:ascii="Times New Roman" w:hAnsi="Times New Roman" w:cs="Times New Roman"/>
          <w:sz w:val="23"/>
          <w:szCs w:val="23"/>
        </w:rPr>
        <w:t xml:space="preserve"> </w:t>
      </w:r>
      <w:r w:rsidR="004A363A" w:rsidRPr="00F15E10">
        <w:rPr>
          <w:rFonts w:ascii="Times New Roman" w:hAnsi="Times New Roman" w:cs="Times New Roman"/>
          <w:sz w:val="23"/>
          <w:szCs w:val="23"/>
        </w:rPr>
        <w:t>§</w:t>
      </w:r>
      <w:r w:rsidR="004A363A" w:rsidRPr="00F15E10">
        <w:rPr>
          <w:rFonts w:ascii="Times New Roman" w:hAnsi="Times New Roman" w:cs="Times New Roman"/>
          <w:b/>
          <w:sz w:val="23"/>
          <w:szCs w:val="23"/>
        </w:rPr>
        <w:t>4</w:t>
      </w:r>
    </w:p>
    <w:p w14:paraId="34688662" w14:textId="77777777" w:rsidR="00055C54" w:rsidRPr="00F15E10" w:rsidRDefault="00055C54" w:rsidP="00C71E31">
      <w:pPr>
        <w:spacing w:line="276" w:lineRule="auto"/>
        <w:contextualSpacing/>
        <w:jc w:val="center"/>
        <w:rPr>
          <w:rFonts w:ascii="Times New Roman" w:hAnsi="Times New Roman" w:cs="Times New Roman"/>
          <w:b/>
          <w:sz w:val="23"/>
          <w:szCs w:val="23"/>
          <w:lang w:eastAsia="pl-PL"/>
        </w:rPr>
      </w:pPr>
      <w:r w:rsidRPr="00F15E10">
        <w:rPr>
          <w:rFonts w:ascii="Times New Roman" w:hAnsi="Times New Roman" w:cs="Times New Roman"/>
          <w:b/>
          <w:sz w:val="23"/>
          <w:szCs w:val="23"/>
          <w:lang w:eastAsia="pl-PL"/>
        </w:rPr>
        <w:t>Umowne prawo odstąpienia, kary umowne, zmiany postanowień umowy</w:t>
      </w:r>
    </w:p>
    <w:p w14:paraId="1FD8BDE2" w14:textId="77777777" w:rsidR="00D5722A" w:rsidRPr="006A3011"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8F93E66" w14:textId="77777777" w:rsidR="00D5722A" w:rsidRPr="006A3011" w:rsidRDefault="00D5722A" w:rsidP="00224D57">
      <w:pPr>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nie rozpoczęcia, opóźnienia w rozpoczęciu realizacji czynności objętych przedmiotem umowy przez Wykonawcę dających podstawę do uzasadnionego przewidywania, że umowa</w:t>
      </w:r>
      <w:r>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świadczenia przedmiotu umowy nastąpiło z przyczyn, za które ponosi odpowiedzialność Wykonawca. Zaistnienie wskazanych okoliczności zwalnia Zamawiającego od obowiązku zapłaty Wykonawcy jakiegokolwiek wynagrodzenia,</w:t>
      </w:r>
    </w:p>
    <w:p w14:paraId="6CDBAAD7" w14:textId="77777777" w:rsidR="00D5722A" w:rsidRPr="006A3011" w:rsidRDefault="00D5722A" w:rsidP="00224D57">
      <w:pPr>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4235E780" w14:textId="77777777" w:rsidR="00D5722A" w:rsidRPr="006A3011" w:rsidRDefault="00D5722A" w:rsidP="00224D57">
      <w:pPr>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zaprzestania prowadzenia działalności gospodarczej przez Wykonawcę, wszczęcie likwidacji Wykonawcy.</w:t>
      </w:r>
    </w:p>
    <w:p w14:paraId="28FEFAD5" w14:textId="77777777" w:rsidR="00D5722A"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58E99558" w14:textId="77777777" w:rsidR="00D5722A" w:rsidRPr="00D95AB6"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r w:rsidRPr="00D95AB6">
        <w:rPr>
          <w:rFonts w:ascii="Times New Roman" w:hAnsi="Times New Roman" w:cs="Times New Roman"/>
          <w:sz w:val="23"/>
          <w:szCs w:val="23"/>
        </w:rPr>
        <w:t xml:space="preserve"> </w:t>
      </w:r>
    </w:p>
    <w:p w14:paraId="14133440" w14:textId="77777777" w:rsidR="00D5722A" w:rsidRPr="00FB1F93"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3FC84894" w14:textId="77777777" w:rsidR="00D5722A" w:rsidRPr="00FB1F93"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01951AA1" w14:textId="77777777" w:rsidR="00D5722A" w:rsidRPr="00FB1F93"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502B4331" w14:textId="77777777" w:rsidR="00D5722A" w:rsidRPr="00FB1F93"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umowy będzie dokonane na piśmie.</w:t>
      </w:r>
    </w:p>
    <w:p w14:paraId="26BD8B31" w14:textId="77777777" w:rsidR="00D5722A" w:rsidRPr="00FB1F93"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Pr>
          <w:rFonts w:ascii="Times New Roman" w:hAnsi="Times New Roman" w:cs="Times New Roman"/>
          <w:sz w:val="23"/>
          <w:szCs w:val="23"/>
        </w:rPr>
        <w:t>odstąpienia od</w:t>
      </w:r>
      <w:r w:rsidRPr="00FB1F93">
        <w:rPr>
          <w:rFonts w:ascii="Times New Roman" w:hAnsi="Times New Roman" w:cs="Times New Roman"/>
          <w:sz w:val="23"/>
          <w:szCs w:val="23"/>
        </w:rPr>
        <w:t xml:space="preserve"> umowy strony dokonają jej rozliczenia w terminie do 30 dni, licząc od dnia </w:t>
      </w:r>
      <w:r>
        <w:rPr>
          <w:rFonts w:ascii="Times New Roman" w:hAnsi="Times New Roman" w:cs="Times New Roman"/>
          <w:sz w:val="23"/>
          <w:szCs w:val="23"/>
        </w:rPr>
        <w:t>odstąpienia od ni</w:t>
      </w:r>
      <w:r w:rsidRPr="00FB1F93">
        <w:rPr>
          <w:rFonts w:ascii="Times New Roman" w:hAnsi="Times New Roman" w:cs="Times New Roman"/>
          <w:sz w:val="23"/>
          <w:szCs w:val="23"/>
        </w:rPr>
        <w:t>ej.</w:t>
      </w:r>
    </w:p>
    <w:p w14:paraId="50919451" w14:textId="77777777" w:rsidR="00D5722A" w:rsidRPr="006A3011"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BF3C622" w14:textId="77777777" w:rsidR="00D5722A" w:rsidRPr="006A3011" w:rsidRDefault="00D5722A" w:rsidP="00D5722A">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5204F6F8" w14:textId="274EA3DC" w:rsidR="00D5722A" w:rsidRPr="006A3011" w:rsidRDefault="00D5722A" w:rsidP="00D5722A">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Pr>
          <w:rFonts w:ascii="Times New Roman" w:hAnsi="Times New Roman" w:cs="Times New Roman"/>
          <w:sz w:val="23"/>
          <w:szCs w:val="23"/>
          <w:shd w:val="clear" w:color="auto" w:fill="FFFFFF"/>
        </w:rPr>
        <w:t>maksymalnego łącznego</w:t>
      </w:r>
      <w:r w:rsidRPr="006A3011">
        <w:rPr>
          <w:rFonts w:ascii="Times New Roman" w:hAnsi="Times New Roman" w:cs="Times New Roman"/>
          <w:sz w:val="23"/>
          <w:szCs w:val="23"/>
        </w:rPr>
        <w:t xml:space="preserve"> wynagrodzenia</w:t>
      </w:r>
      <w:r>
        <w:rPr>
          <w:rFonts w:ascii="Times New Roman" w:hAnsi="Times New Roman" w:cs="Times New Roman"/>
          <w:sz w:val="23"/>
          <w:szCs w:val="23"/>
        </w:rPr>
        <w:t xml:space="preserve"> brutto określonego w § 3 ust. 1</w:t>
      </w:r>
      <w:r w:rsidRPr="006A3011">
        <w:rPr>
          <w:rFonts w:ascii="Times New Roman" w:hAnsi="Times New Roman" w:cs="Times New Roman"/>
          <w:sz w:val="23"/>
          <w:szCs w:val="23"/>
        </w:rPr>
        <w:t xml:space="preserve"> umowy,</w:t>
      </w:r>
    </w:p>
    <w:p w14:paraId="16A35AA7" w14:textId="77777777" w:rsidR="00A81B70" w:rsidRDefault="00D5722A" w:rsidP="00D5722A">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lastRenderedPageBreak/>
        <w:t xml:space="preserve">b) </w:t>
      </w:r>
      <w:r>
        <w:rPr>
          <w:rFonts w:ascii="Times New Roman" w:hAnsi="Times New Roman" w:cs="Times New Roman"/>
          <w:sz w:val="23"/>
          <w:szCs w:val="23"/>
        </w:rPr>
        <w:t>zwłokę</w:t>
      </w:r>
      <w:r w:rsidRPr="006A3011">
        <w:rPr>
          <w:rFonts w:ascii="Times New Roman" w:hAnsi="Times New Roman" w:cs="Times New Roman"/>
          <w:sz w:val="23"/>
          <w:szCs w:val="23"/>
        </w:rPr>
        <w:t xml:space="preserve"> w terminowym wykonaniu </w:t>
      </w:r>
      <w:r>
        <w:rPr>
          <w:rFonts w:ascii="Times New Roman" w:hAnsi="Times New Roman" w:cs="Times New Roman"/>
          <w:sz w:val="23"/>
          <w:szCs w:val="23"/>
        </w:rPr>
        <w:t>usługi</w:t>
      </w:r>
      <w:r w:rsidR="00A81B70" w:rsidRPr="00A81B70">
        <w:rPr>
          <w:rFonts w:ascii="Times New Roman" w:hAnsi="Times New Roman" w:cs="Times New Roman"/>
          <w:bCs/>
          <w:sz w:val="23"/>
          <w:szCs w:val="23"/>
          <w:shd w:val="clear" w:color="auto" w:fill="FFFFFF"/>
        </w:rPr>
        <w:t xml:space="preserve"> </w:t>
      </w:r>
      <w:r w:rsidR="00A81B70" w:rsidRPr="006A3011">
        <w:rPr>
          <w:rFonts w:ascii="Times New Roman" w:hAnsi="Times New Roman" w:cs="Times New Roman"/>
          <w:bCs/>
          <w:sz w:val="23"/>
          <w:szCs w:val="23"/>
          <w:shd w:val="clear" w:color="auto" w:fill="FFFFFF"/>
        </w:rPr>
        <w:t>w wys</w:t>
      </w:r>
      <w:bookmarkStart w:id="0" w:name="_GoBack"/>
      <w:bookmarkEnd w:id="0"/>
      <w:r w:rsidR="00A81B70" w:rsidRPr="006A3011">
        <w:rPr>
          <w:rFonts w:ascii="Times New Roman" w:hAnsi="Times New Roman" w:cs="Times New Roman"/>
          <w:bCs/>
          <w:sz w:val="23"/>
          <w:szCs w:val="23"/>
          <w:shd w:val="clear" w:color="auto" w:fill="FFFFFF"/>
        </w:rPr>
        <w:t>okości</w:t>
      </w:r>
      <w:r>
        <w:rPr>
          <w:rFonts w:ascii="Times New Roman" w:hAnsi="Times New Roman" w:cs="Times New Roman"/>
          <w:sz w:val="23"/>
          <w:szCs w:val="23"/>
        </w:rPr>
        <w:t xml:space="preserve"> </w:t>
      </w:r>
      <w:r w:rsidRPr="006A3011">
        <w:rPr>
          <w:rFonts w:ascii="Times New Roman" w:hAnsi="Times New Roman" w:cs="Times New Roman"/>
          <w:sz w:val="23"/>
          <w:szCs w:val="23"/>
        </w:rPr>
        <w:t xml:space="preserve">0,1% </w:t>
      </w:r>
      <w:r>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umownego</w:t>
      </w:r>
      <w:r>
        <w:rPr>
          <w:rFonts w:ascii="Times New Roman" w:hAnsi="Times New Roman" w:cs="Times New Roman"/>
          <w:sz w:val="23"/>
          <w:szCs w:val="23"/>
        </w:rPr>
        <w:t xml:space="preserve"> brutto, określonego w § 3 ust. 1,</w:t>
      </w:r>
      <w:r w:rsidRPr="006A3011">
        <w:rPr>
          <w:rFonts w:ascii="Times New Roman" w:hAnsi="Times New Roman" w:cs="Times New Roman"/>
          <w:sz w:val="23"/>
          <w:szCs w:val="23"/>
        </w:rPr>
        <w:t xml:space="preserve"> za każdy dzień </w:t>
      </w:r>
      <w:r>
        <w:rPr>
          <w:rFonts w:ascii="Times New Roman" w:hAnsi="Times New Roman" w:cs="Times New Roman"/>
          <w:sz w:val="23"/>
          <w:szCs w:val="23"/>
        </w:rPr>
        <w:t>zwłoki</w:t>
      </w:r>
      <w:r w:rsidRPr="006A3011">
        <w:rPr>
          <w:rFonts w:ascii="Times New Roman" w:hAnsi="Times New Roman" w:cs="Times New Roman"/>
          <w:sz w:val="23"/>
          <w:szCs w:val="23"/>
        </w:rPr>
        <w:t xml:space="preserve"> </w:t>
      </w:r>
      <w:r>
        <w:rPr>
          <w:rFonts w:ascii="Times New Roman" w:hAnsi="Times New Roman" w:cs="Times New Roman"/>
          <w:sz w:val="23"/>
          <w:szCs w:val="23"/>
        </w:rPr>
        <w:t>ponad</w:t>
      </w:r>
      <w:r w:rsidRPr="006A3011">
        <w:rPr>
          <w:rFonts w:ascii="Times New Roman" w:hAnsi="Times New Roman" w:cs="Times New Roman"/>
          <w:sz w:val="23"/>
          <w:szCs w:val="23"/>
        </w:rPr>
        <w:t xml:space="preserve"> termin wskazan</w:t>
      </w:r>
      <w:r>
        <w:rPr>
          <w:rFonts w:ascii="Times New Roman" w:hAnsi="Times New Roman" w:cs="Times New Roman"/>
          <w:sz w:val="23"/>
          <w:szCs w:val="23"/>
        </w:rPr>
        <w:t>y</w:t>
      </w:r>
      <w:r w:rsidRPr="006A3011">
        <w:rPr>
          <w:rFonts w:ascii="Times New Roman" w:hAnsi="Times New Roman" w:cs="Times New Roman"/>
          <w:sz w:val="23"/>
          <w:szCs w:val="23"/>
        </w:rPr>
        <w:t xml:space="preserve"> </w:t>
      </w:r>
      <w:r>
        <w:rPr>
          <w:rFonts w:ascii="Times New Roman" w:hAnsi="Times New Roman" w:cs="Times New Roman"/>
          <w:sz w:val="23"/>
          <w:szCs w:val="23"/>
        </w:rPr>
        <w:t>w §5</w:t>
      </w:r>
      <w:r w:rsidR="00A81B70">
        <w:rPr>
          <w:rFonts w:ascii="Times New Roman" w:hAnsi="Times New Roman" w:cs="Times New Roman"/>
          <w:sz w:val="23"/>
          <w:szCs w:val="23"/>
        </w:rPr>
        <w:t>,</w:t>
      </w:r>
    </w:p>
    <w:p w14:paraId="2383623C" w14:textId="2319D410" w:rsidR="00D5722A" w:rsidRPr="006A3011" w:rsidRDefault="00A81B70" w:rsidP="00D5722A">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c) zwłokę</w:t>
      </w:r>
      <w:r w:rsidRPr="0035760C">
        <w:rPr>
          <w:rFonts w:ascii="Times New Roman" w:hAnsi="Times New Roman" w:cs="Times New Roman"/>
          <w:sz w:val="23"/>
          <w:szCs w:val="23"/>
        </w:rPr>
        <w:t xml:space="preserve">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Pr>
          <w:rFonts w:ascii="Times New Roman" w:hAnsi="Times New Roman" w:cs="Times New Roman"/>
          <w:sz w:val="23"/>
          <w:szCs w:val="23"/>
        </w:rPr>
        <w:t xml:space="preserve">adający wad ponad termin, o którym mowa w §2 ust. 8 lub ust. 10 </w:t>
      </w:r>
      <w:r w:rsidR="0075609D">
        <w:rPr>
          <w:rFonts w:ascii="Times New Roman" w:hAnsi="Times New Roman" w:cs="Times New Roman"/>
          <w:sz w:val="23"/>
          <w:szCs w:val="23"/>
        </w:rPr>
        <w:t>– 0,1</w:t>
      </w:r>
      <w:r w:rsidRPr="0035760C">
        <w:rPr>
          <w:rFonts w:ascii="Times New Roman" w:hAnsi="Times New Roman" w:cs="Times New Roman"/>
          <w:sz w:val="23"/>
          <w:szCs w:val="23"/>
        </w:rPr>
        <w:t>% wynagrodzenia brutto określonego w § 3 ust. 1 umowy, adekwatnego do przedmiotu zamówienia objętego karą za każdy dzień zwłoki</w:t>
      </w:r>
      <w:r w:rsidR="00D5722A">
        <w:rPr>
          <w:rFonts w:ascii="Times New Roman" w:hAnsi="Times New Roman" w:cs="Times New Roman"/>
          <w:sz w:val="23"/>
          <w:szCs w:val="23"/>
        </w:rPr>
        <w:t>.</w:t>
      </w:r>
    </w:p>
    <w:p w14:paraId="025C5EFC" w14:textId="77696682" w:rsidR="00D5722A" w:rsidRPr="006A3011" w:rsidRDefault="00D5722A" w:rsidP="00D5722A">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Pr>
          <w:rFonts w:ascii="Times New Roman" w:hAnsi="Times New Roman" w:cs="Times New Roman"/>
          <w:sz w:val="23"/>
          <w:szCs w:val="23"/>
        </w:rPr>
        <w:t xml:space="preserve">maksymalnego łącznego </w:t>
      </w:r>
      <w:r w:rsidRPr="006A3011">
        <w:rPr>
          <w:rFonts w:ascii="Times New Roman" w:hAnsi="Times New Roman" w:cs="Times New Roman"/>
          <w:sz w:val="23"/>
          <w:szCs w:val="23"/>
        </w:rPr>
        <w:t>wynagrodzenia</w:t>
      </w:r>
      <w:r>
        <w:rPr>
          <w:rFonts w:ascii="Times New Roman" w:hAnsi="Times New Roman" w:cs="Times New Roman"/>
          <w:sz w:val="23"/>
          <w:szCs w:val="23"/>
        </w:rPr>
        <w:t xml:space="preserve"> brutto określonego w § 3 ust. 1</w:t>
      </w:r>
      <w:r w:rsidRPr="006A3011">
        <w:rPr>
          <w:rFonts w:ascii="Times New Roman" w:hAnsi="Times New Roman" w:cs="Times New Roman"/>
          <w:sz w:val="23"/>
          <w:szCs w:val="23"/>
        </w:rPr>
        <w:t xml:space="preserve"> umowy, z zastrzeżeniem przypadków odstąpienia określonych w umowie, z tytułu których Wykonawca nie może żądać odszkodowania.</w:t>
      </w:r>
    </w:p>
    <w:p w14:paraId="2CB48C17" w14:textId="06A7A93D" w:rsidR="00D5722A" w:rsidRPr="00395D57" w:rsidRDefault="00D5722A" w:rsidP="00224D57">
      <w:pPr>
        <w:pStyle w:val="Akapitzlist"/>
        <w:numPr>
          <w:ilvl w:val="0"/>
          <w:numId w:val="4"/>
        </w:numPr>
        <w:ind w:left="426"/>
        <w:jc w:val="both"/>
        <w:rPr>
          <w:rFonts w:ascii="Times New Roman" w:hAnsi="Times New Roman" w:cs="Times New Roman"/>
          <w:sz w:val="23"/>
          <w:szCs w:val="23"/>
        </w:rPr>
      </w:pPr>
      <w:r w:rsidRPr="00B123B3">
        <w:rPr>
          <w:rFonts w:ascii="Times New Roman" w:hAnsi="Times New Roman" w:cs="Times New Roman"/>
          <w:sz w:val="23"/>
          <w:szCs w:val="23"/>
        </w:rPr>
        <w:t>Łączna wysokość kar umownych jakich może żądać Zamawiając</w:t>
      </w:r>
      <w:r>
        <w:rPr>
          <w:rFonts w:ascii="Times New Roman" w:hAnsi="Times New Roman" w:cs="Times New Roman"/>
          <w:sz w:val="23"/>
          <w:szCs w:val="23"/>
        </w:rPr>
        <w:t>y z tytułu określonego w ust. 9</w:t>
      </w:r>
      <w:r w:rsidRPr="00B123B3">
        <w:rPr>
          <w:rFonts w:ascii="Times New Roman" w:hAnsi="Times New Roman" w:cs="Times New Roman"/>
          <w:sz w:val="23"/>
          <w:szCs w:val="23"/>
        </w:rPr>
        <w:t xml:space="preserve"> pkt. 1 lit. b) nie może przekroczyć </w:t>
      </w:r>
      <w:r>
        <w:rPr>
          <w:rFonts w:ascii="Times New Roman" w:hAnsi="Times New Roman" w:cs="Times New Roman"/>
          <w:sz w:val="23"/>
          <w:szCs w:val="23"/>
        </w:rPr>
        <w:t xml:space="preserve">30 </w:t>
      </w:r>
      <w:r w:rsidRPr="00B123B3">
        <w:rPr>
          <w:rFonts w:ascii="Times New Roman" w:hAnsi="Times New Roman" w:cs="Times New Roman"/>
          <w:sz w:val="23"/>
          <w:szCs w:val="23"/>
        </w:rPr>
        <w:t xml:space="preserve">% maksymalnego łącznego wynagrodzenia brutto określonego w § 3 ust. </w:t>
      </w:r>
      <w:r>
        <w:rPr>
          <w:rFonts w:ascii="Times New Roman" w:hAnsi="Times New Roman" w:cs="Times New Roman"/>
          <w:sz w:val="23"/>
          <w:szCs w:val="23"/>
        </w:rPr>
        <w:t>1</w:t>
      </w:r>
      <w:r w:rsidRPr="00B123B3">
        <w:rPr>
          <w:rFonts w:ascii="Times New Roman" w:hAnsi="Times New Roman" w:cs="Times New Roman"/>
          <w:sz w:val="23"/>
          <w:szCs w:val="23"/>
        </w:rPr>
        <w:t xml:space="preserve"> umowy. </w:t>
      </w:r>
    </w:p>
    <w:p w14:paraId="256F1E15" w14:textId="77777777" w:rsidR="00D5722A" w:rsidRPr="006A3011"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2E1E04D" w14:textId="77777777" w:rsidR="00D5722A" w:rsidRPr="006A3011"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Zapłata kar umownych </w:t>
      </w:r>
      <w:r>
        <w:rPr>
          <w:rFonts w:ascii="Times New Roman" w:hAnsi="Times New Roman" w:cs="Times New Roman"/>
          <w:sz w:val="23"/>
          <w:szCs w:val="23"/>
        </w:rPr>
        <w:t xml:space="preserve">nastąpi na podstawie noty płatnej w terminie 7 dni do daty jej doręczenia zobowiązanej Stronie. </w:t>
      </w:r>
    </w:p>
    <w:p w14:paraId="1E66A731" w14:textId="77777777" w:rsidR="00D5722A" w:rsidRPr="006A3011"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6328C5A3" w14:textId="77777777" w:rsidR="00D5722A" w:rsidRPr="006A3011"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2E32D8F4" w14:textId="77777777" w:rsidR="00D5722A" w:rsidRPr="006A3011"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6FB9E134" w14:textId="77777777" w:rsidR="00D5722A" w:rsidRPr="006A3011" w:rsidRDefault="00D5722A" w:rsidP="00D5722A">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49017C8E" w14:textId="77777777" w:rsidR="00D5722A" w:rsidRPr="006A3011" w:rsidRDefault="00D5722A" w:rsidP="00D5722A">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59142661" w14:textId="77777777" w:rsidR="00D5722A" w:rsidRPr="006A3011" w:rsidRDefault="00D5722A" w:rsidP="00D5722A">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b) wstrzymania lub przerwy w działalności Zamawiającego w następstwie okoliczności nie leżących po stronie Wykonawcy,</w:t>
      </w:r>
    </w:p>
    <w:p w14:paraId="75114C6C" w14:textId="77777777" w:rsidR="00D5722A" w:rsidRPr="006A3011" w:rsidRDefault="00D5722A" w:rsidP="00D5722A">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powyższych przypadkach termin wykonania umowy ulega odpowiednio wydłużeniu  o okres trwania tych okoliczności celem dokończenia przedmiotu umowy w sposób należyty. Okoliczności</w:t>
      </w:r>
      <w:r>
        <w:rPr>
          <w:rFonts w:ascii="Times New Roman" w:hAnsi="Times New Roman" w:cs="Times New Roman"/>
          <w:sz w:val="23"/>
          <w:szCs w:val="23"/>
        </w:rPr>
        <w:t>,</w:t>
      </w:r>
      <w:r w:rsidRPr="006A3011">
        <w:rPr>
          <w:rFonts w:ascii="Times New Roman" w:hAnsi="Times New Roman" w:cs="Times New Roman"/>
          <w:sz w:val="23"/>
          <w:szCs w:val="23"/>
        </w:rPr>
        <w:t xml:space="preserve"> których wystąpienie spowodowały zmianę terminu obowiązywania umowy winny być należycie udokumentowane i przedstawione drugiej stronie na żądanie. Zmiana terminu nie wpływa na zmianę wynagrodzenia.</w:t>
      </w:r>
    </w:p>
    <w:p w14:paraId="33ADCEBC" w14:textId="77777777" w:rsidR="00D5722A" w:rsidRPr="006A3011" w:rsidRDefault="00D5722A" w:rsidP="00D5722A">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t>
      </w:r>
      <w:r w:rsidRPr="006A3011">
        <w:rPr>
          <w:rFonts w:ascii="Times New Roman" w:hAnsi="Times New Roman" w:cs="Times New Roman"/>
          <w:sz w:val="23"/>
          <w:szCs w:val="23"/>
        </w:rPr>
        <w:lastRenderedPageBreak/>
        <w:t>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2DE0D3BF" w14:textId="77777777" w:rsidR="00D5722A" w:rsidRPr="006A3011" w:rsidRDefault="00D5722A" w:rsidP="00D5722A">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25280AE0" w14:textId="77777777" w:rsidR="00D5722A" w:rsidRPr="006A3011"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0C35E79A" w14:textId="77777777" w:rsidR="00D5722A" w:rsidRPr="006A3011"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0B02C994" w14:textId="77777777" w:rsidR="00D5722A" w:rsidRPr="006A3011" w:rsidRDefault="00D5722A" w:rsidP="00224D57">
      <w:pPr>
        <w:numPr>
          <w:ilvl w:val="0"/>
          <w:numId w:val="4"/>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7D499DD" w14:textId="77777777" w:rsidR="00E1653E" w:rsidRDefault="00E1653E" w:rsidP="00C71E31">
      <w:pPr>
        <w:spacing w:before="120" w:after="0" w:line="276" w:lineRule="auto"/>
        <w:jc w:val="center"/>
        <w:rPr>
          <w:rFonts w:ascii="Times New Roman" w:hAnsi="Times New Roman" w:cs="Times New Roman"/>
          <w:sz w:val="23"/>
          <w:szCs w:val="23"/>
        </w:rPr>
      </w:pPr>
    </w:p>
    <w:p w14:paraId="573D77FF" w14:textId="31852864" w:rsidR="00055C54" w:rsidRPr="00231E79" w:rsidRDefault="00EF7527" w:rsidP="00C71E31">
      <w:pPr>
        <w:spacing w:before="120" w:after="0" w:line="276" w:lineRule="auto"/>
        <w:jc w:val="center"/>
        <w:rPr>
          <w:rFonts w:ascii="Times New Roman" w:hAnsi="Times New Roman" w:cs="Times New Roman"/>
          <w:b/>
          <w:sz w:val="23"/>
          <w:szCs w:val="23"/>
        </w:rPr>
      </w:pPr>
      <w:r w:rsidRPr="00F15E10">
        <w:rPr>
          <w:rFonts w:ascii="Times New Roman" w:hAnsi="Times New Roman" w:cs="Times New Roman"/>
          <w:sz w:val="23"/>
          <w:szCs w:val="23"/>
        </w:rPr>
        <w:t>§</w:t>
      </w:r>
      <w:r w:rsidR="00F15E10">
        <w:rPr>
          <w:rFonts w:ascii="Times New Roman" w:hAnsi="Times New Roman" w:cs="Times New Roman"/>
          <w:b/>
          <w:sz w:val="23"/>
          <w:szCs w:val="23"/>
        </w:rPr>
        <w:t>5</w:t>
      </w:r>
      <w:r w:rsidR="00231E79">
        <w:rPr>
          <w:rFonts w:ascii="Times New Roman" w:hAnsi="Times New Roman" w:cs="Times New Roman"/>
          <w:b/>
          <w:sz w:val="23"/>
          <w:szCs w:val="23"/>
        </w:rPr>
        <w:br/>
      </w:r>
      <w:r w:rsidR="00055C54" w:rsidRPr="00F15E10">
        <w:rPr>
          <w:rFonts w:ascii="Times New Roman" w:hAnsi="Times New Roman" w:cs="Times New Roman"/>
          <w:b/>
          <w:bCs/>
          <w:sz w:val="23"/>
          <w:szCs w:val="23"/>
        </w:rPr>
        <w:t>Okres obowiązywania umowy</w:t>
      </w:r>
    </w:p>
    <w:p w14:paraId="59619324" w14:textId="0D0B6182" w:rsidR="00F15E10" w:rsidRPr="00F15E10" w:rsidRDefault="00E1653E" w:rsidP="00C71E3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Wykonawca zrealizuje przedmiot umowy w terminie</w:t>
      </w:r>
      <w:r w:rsidR="007A6867">
        <w:rPr>
          <w:rFonts w:ascii="Times New Roman" w:hAnsi="Times New Roman" w:cs="Times New Roman"/>
          <w:sz w:val="23"/>
          <w:szCs w:val="23"/>
        </w:rPr>
        <w:t>:</w:t>
      </w:r>
      <w:r>
        <w:rPr>
          <w:rFonts w:ascii="Times New Roman" w:hAnsi="Times New Roman" w:cs="Times New Roman"/>
          <w:sz w:val="23"/>
          <w:szCs w:val="23"/>
        </w:rPr>
        <w:t xml:space="preserve"> </w:t>
      </w:r>
      <w:r w:rsidR="000E11C1" w:rsidRPr="000E11C1">
        <w:rPr>
          <w:rFonts w:ascii="Times New Roman" w:hAnsi="Times New Roman" w:cs="Times New Roman"/>
          <w:b/>
          <w:sz w:val="23"/>
          <w:szCs w:val="23"/>
        </w:rPr>
        <w:t xml:space="preserve">do </w:t>
      </w:r>
      <w:r w:rsidR="00EE0222">
        <w:rPr>
          <w:rFonts w:ascii="Times New Roman" w:hAnsi="Times New Roman" w:cs="Times New Roman"/>
          <w:b/>
          <w:sz w:val="23"/>
          <w:szCs w:val="23"/>
        </w:rPr>
        <w:t>16 grudnia 2024 r</w:t>
      </w:r>
      <w:r>
        <w:rPr>
          <w:rFonts w:ascii="Times New Roman" w:hAnsi="Times New Roman" w:cs="Times New Roman"/>
          <w:sz w:val="23"/>
          <w:szCs w:val="23"/>
        </w:rPr>
        <w:t>.</w:t>
      </w:r>
    </w:p>
    <w:p w14:paraId="62601465" w14:textId="77777777" w:rsidR="00DD1B79" w:rsidRDefault="00DD1B79" w:rsidP="00C71E31">
      <w:pPr>
        <w:spacing w:line="276" w:lineRule="auto"/>
        <w:jc w:val="center"/>
        <w:rPr>
          <w:rFonts w:ascii="Times New Roman" w:hAnsi="Times New Roman" w:cs="Times New Roman"/>
          <w:b/>
          <w:sz w:val="23"/>
          <w:szCs w:val="23"/>
        </w:rPr>
      </w:pPr>
    </w:p>
    <w:p w14:paraId="036C5369" w14:textId="18B167D5" w:rsidR="00C71E31" w:rsidRPr="00F15E10" w:rsidRDefault="00D86658" w:rsidP="00C71E31">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231E79">
        <w:rPr>
          <w:rFonts w:ascii="Times New Roman" w:hAnsi="Times New Roman" w:cs="Times New Roman"/>
          <w:b/>
          <w:sz w:val="23"/>
          <w:szCs w:val="23"/>
        </w:rPr>
        <w:br/>
      </w:r>
      <w:r w:rsidR="00C71E31" w:rsidRPr="00F15E10">
        <w:rPr>
          <w:rFonts w:ascii="Times New Roman" w:hAnsi="Times New Roman" w:cs="Times New Roman"/>
          <w:b/>
          <w:sz w:val="23"/>
          <w:szCs w:val="23"/>
        </w:rPr>
        <w:t>Postanowienia końcowe</w:t>
      </w:r>
    </w:p>
    <w:p w14:paraId="6DC88B27" w14:textId="77777777" w:rsidR="00C71E31" w:rsidRPr="00F15E10" w:rsidRDefault="00C71E31" w:rsidP="00224D5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15E10">
        <w:rPr>
          <w:rFonts w:ascii="Times New Roman" w:hAnsi="Times New Roman" w:cs="Times New Roman"/>
          <w:iCs/>
          <w:sz w:val="23"/>
          <w:szCs w:val="23"/>
        </w:rPr>
        <w:t xml:space="preserve"> Podobne</w:t>
      </w:r>
      <w:r w:rsidRPr="00F15E10">
        <w:rPr>
          <w:rFonts w:ascii="Times New Roman" w:hAnsi="Times New Roman" w:cs="Times New Roman"/>
          <w:sz w:val="23"/>
          <w:szCs w:val="23"/>
        </w:rPr>
        <w:t xml:space="preserve"> obowiązuje w przypadku luk w powyższych postanowieniach.</w:t>
      </w:r>
      <w:r w:rsidRPr="00F15E10">
        <w:rPr>
          <w:rFonts w:ascii="Times New Roman" w:hAnsi="Times New Roman" w:cs="Times New Roman"/>
          <w:iCs/>
          <w:sz w:val="23"/>
          <w:szCs w:val="23"/>
        </w:rPr>
        <w:t xml:space="preserve"> </w:t>
      </w:r>
    </w:p>
    <w:p w14:paraId="418F5738" w14:textId="77777777" w:rsidR="00C71E31" w:rsidRPr="00F15E10" w:rsidRDefault="00C71E31" w:rsidP="00224D5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15E10">
        <w:rPr>
          <w:rFonts w:ascii="Times New Roman" w:hAnsi="Times New Roman" w:cs="Times New Roman"/>
          <w:iCs/>
          <w:sz w:val="23"/>
          <w:szCs w:val="23"/>
        </w:rPr>
        <w:t xml:space="preserve">Strony zobowiązują się podjąć </w:t>
      </w:r>
      <w:r w:rsidRPr="00F15E10">
        <w:rPr>
          <w:rFonts w:ascii="Times New Roman" w:hAnsi="Times New Roman" w:cs="Times New Roman"/>
          <w:iCs/>
          <w:sz w:val="23"/>
          <w:szCs w:val="23"/>
        </w:rPr>
        <w:lastRenderedPageBreak/>
        <w:t xml:space="preserve">działania w celu poprawy, uzupełnienia umowy w tym zakresie. </w:t>
      </w:r>
      <w:r w:rsidRPr="00F15E10">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15E10">
        <w:rPr>
          <w:rFonts w:ascii="Times New Roman" w:hAnsi="Times New Roman" w:cs="Times New Roman"/>
          <w:sz w:val="23"/>
          <w:szCs w:val="23"/>
          <w:lang w:eastAsia="ar-SA"/>
        </w:rPr>
        <w:t>.</w:t>
      </w:r>
    </w:p>
    <w:p w14:paraId="3311E985" w14:textId="77777777" w:rsidR="00C71E31" w:rsidRPr="00F15E10" w:rsidRDefault="00C71E31" w:rsidP="00224D5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F15E10" w:rsidRDefault="00C71E31" w:rsidP="00224D5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F15E10" w:rsidRDefault="00C71E31" w:rsidP="00224D5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w:t>
      </w:r>
      <w:r w:rsidRPr="00F15E10">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15E10" w:rsidRDefault="00C71E31" w:rsidP="00224D5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eastAsia="TTE1248F30t00" w:hAnsi="Times New Roman" w:cs="Times New Roman"/>
          <w:sz w:val="23"/>
          <w:szCs w:val="23"/>
        </w:rPr>
        <w:t>Umowę</w:t>
      </w:r>
      <w:r w:rsidRPr="00F15E10">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F15E10"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F15E10" w:rsidRDefault="00C71E31" w:rsidP="00C71E31">
      <w:pPr>
        <w:widowControl w:val="0"/>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ZAMAWIAJĄCY:</w:t>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t>WYKONAWCA:</w:t>
      </w:r>
    </w:p>
    <w:p w14:paraId="283497F7" w14:textId="77777777" w:rsidR="00C71E31" w:rsidRPr="00F15E10" w:rsidRDefault="00C71E31" w:rsidP="00C71E31">
      <w:pPr>
        <w:widowControl w:val="0"/>
        <w:spacing w:line="276" w:lineRule="auto"/>
        <w:jc w:val="both"/>
        <w:rPr>
          <w:rFonts w:ascii="Times New Roman" w:hAnsi="Times New Roman" w:cs="Times New Roman"/>
          <w:b/>
          <w:sz w:val="23"/>
          <w:szCs w:val="23"/>
        </w:rPr>
      </w:pPr>
    </w:p>
    <w:p w14:paraId="0DFA7366" w14:textId="56A9AC42" w:rsidR="004C0BAE" w:rsidRDefault="00C71E31" w:rsidP="00F15E10">
      <w:pPr>
        <w:widowControl w:val="0"/>
        <w:spacing w:line="276" w:lineRule="auto"/>
        <w:jc w:val="center"/>
        <w:rPr>
          <w:rFonts w:ascii="Times New Roman" w:hAnsi="Times New Roman" w:cs="Times New Roman"/>
          <w:bCs/>
          <w:sz w:val="24"/>
          <w:szCs w:val="24"/>
        </w:rPr>
      </w:pPr>
      <w:r w:rsidRPr="00F15E10">
        <w:rPr>
          <w:rFonts w:ascii="Times New Roman" w:hAnsi="Times New Roman" w:cs="Times New Roman"/>
          <w:bCs/>
          <w:sz w:val="23"/>
          <w:szCs w:val="23"/>
        </w:rPr>
        <w:t>………………..….………..</w:t>
      </w:r>
      <w:r w:rsidRPr="00F15E10">
        <w:rPr>
          <w:rFonts w:ascii="Times New Roman" w:hAnsi="Times New Roman" w:cs="Times New Roman"/>
          <w:bCs/>
          <w:sz w:val="23"/>
          <w:szCs w:val="23"/>
        </w:rPr>
        <w:tab/>
      </w:r>
      <w:r w:rsidRPr="00F15E10">
        <w:rPr>
          <w:rFonts w:ascii="Times New Roman" w:hAnsi="Times New Roman" w:cs="Times New Roman"/>
          <w:bCs/>
          <w:sz w:val="23"/>
          <w:szCs w:val="23"/>
        </w:rPr>
        <w:tab/>
      </w:r>
      <w:r w:rsidRPr="00F15E10">
        <w:rPr>
          <w:rFonts w:ascii="Times New Roman" w:hAnsi="Times New Roman" w:cs="Times New Roman"/>
          <w:bCs/>
          <w:sz w:val="23"/>
          <w:szCs w:val="23"/>
        </w:rPr>
        <w:tab/>
        <w:t>……………</w:t>
      </w:r>
      <w:r w:rsidRPr="00C71E31">
        <w:rPr>
          <w:rFonts w:ascii="Times New Roman" w:hAnsi="Times New Roman" w:cs="Times New Roman"/>
          <w:bCs/>
          <w:sz w:val="24"/>
          <w:szCs w:val="24"/>
        </w:rPr>
        <w:t>………………..</w:t>
      </w:r>
    </w:p>
    <w:p w14:paraId="3E34F050" w14:textId="0FF40568" w:rsidR="009F5FC5" w:rsidRDefault="009F5FC5">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14:paraId="1F80202E" w14:textId="775FE1F5" w:rsidR="009F5FC5" w:rsidRPr="009F5FC5" w:rsidRDefault="009F5FC5" w:rsidP="009F5FC5">
      <w:pPr>
        <w:widowControl w:val="0"/>
        <w:spacing w:line="276" w:lineRule="auto"/>
        <w:jc w:val="right"/>
        <w:rPr>
          <w:rFonts w:ascii="Times New Roman" w:hAnsi="Times New Roman" w:cs="Times New Roman"/>
          <w:b/>
          <w:sz w:val="23"/>
          <w:szCs w:val="23"/>
        </w:rPr>
      </w:pPr>
      <w:r w:rsidRPr="009F5FC5">
        <w:rPr>
          <w:rFonts w:ascii="Times New Roman" w:hAnsi="Times New Roman" w:cs="Times New Roman"/>
          <w:b/>
          <w:sz w:val="23"/>
          <w:szCs w:val="23"/>
        </w:rPr>
        <w:lastRenderedPageBreak/>
        <w:t>Załącznik nr 1</w:t>
      </w:r>
    </w:p>
    <w:p w14:paraId="7AC587E1" w14:textId="77777777" w:rsidR="00391107" w:rsidRDefault="00391107" w:rsidP="00391107">
      <w:pPr>
        <w:jc w:val="center"/>
        <w:rPr>
          <w:rFonts w:ascii="Times New Roman" w:hAnsi="Times New Roman" w:cs="Times New Roman"/>
          <w:b/>
          <w:sz w:val="24"/>
          <w:szCs w:val="24"/>
        </w:rPr>
      </w:pPr>
      <w:r w:rsidRPr="00C40C40">
        <w:rPr>
          <w:rFonts w:ascii="Times New Roman" w:hAnsi="Times New Roman" w:cs="Times New Roman"/>
          <w:b/>
          <w:sz w:val="24"/>
          <w:szCs w:val="24"/>
        </w:rPr>
        <w:t>OPIS PRZEDMIOTU ZAMÓWIENIA</w:t>
      </w:r>
    </w:p>
    <w:p w14:paraId="06FACF02" w14:textId="77777777" w:rsidR="00391107" w:rsidRPr="00C40C40" w:rsidRDefault="00391107" w:rsidP="00391107">
      <w:pPr>
        <w:jc w:val="center"/>
        <w:rPr>
          <w:rFonts w:ascii="Times New Roman" w:hAnsi="Times New Roman" w:cs="Times New Roman"/>
          <w:b/>
          <w:sz w:val="24"/>
          <w:szCs w:val="24"/>
        </w:rPr>
      </w:pPr>
    </w:p>
    <w:p w14:paraId="0FE42BCF" w14:textId="77777777" w:rsidR="004025AF" w:rsidRDefault="004025AF" w:rsidP="004025AF">
      <w:pPr>
        <w:pStyle w:val="NormalnyWeb"/>
        <w:spacing w:before="0" w:beforeAutospacing="0" w:after="0" w:afterAutospacing="0"/>
        <w:jc w:val="both"/>
        <w:rPr>
          <w:b/>
        </w:rPr>
      </w:pPr>
      <w:r>
        <w:rPr>
          <w:b/>
        </w:rPr>
        <w:t xml:space="preserve">Usługa przeglądu technicznego </w:t>
      </w:r>
      <w:r>
        <w:rPr>
          <w:b/>
          <w:bCs/>
          <w:bdr w:val="none" w:sz="0" w:space="0" w:color="auto" w:frame="1"/>
        </w:rPr>
        <w:t xml:space="preserve">aparatury do EEG – EEG Digitrack ExG-32 wraz z dostawą zestawu </w:t>
      </w:r>
      <w:r>
        <w:rPr>
          <w:b/>
          <w:bCs/>
          <w:color w:val="000000" w:themeColor="text1"/>
        </w:rPr>
        <w:t>do badań EEG oraz EEG Biofeedback uwzględniającego: żel do badań EEG, pastę przewodząco-klejącą do elektrod, żel ścierno-przewodzący</w:t>
      </w:r>
    </w:p>
    <w:p w14:paraId="3F715DF8" w14:textId="77777777" w:rsidR="004025AF" w:rsidRDefault="004025AF" w:rsidP="004025AF">
      <w:pPr>
        <w:pStyle w:val="NormalnyWeb"/>
        <w:spacing w:before="0" w:beforeAutospacing="0" w:after="0" w:afterAutospacing="0"/>
        <w:jc w:val="both"/>
        <w:rPr>
          <w:b/>
        </w:rPr>
      </w:pPr>
    </w:p>
    <w:p w14:paraId="7B2ECEA7" w14:textId="77777777" w:rsidR="004025AF" w:rsidRPr="004C2210" w:rsidRDefault="004025AF" w:rsidP="004025AF">
      <w:pPr>
        <w:shd w:val="clear" w:color="auto" w:fill="FFFFFF"/>
        <w:spacing w:after="0" w:line="240" w:lineRule="auto"/>
        <w:jc w:val="both"/>
        <w:textAlignment w:val="baseline"/>
        <w:rPr>
          <w:rFonts w:ascii="Times New Roman" w:hAnsi="Times New Roman" w:cs="Times New Roman"/>
          <w:bCs/>
          <w:color w:val="000000" w:themeColor="text1"/>
          <w:sz w:val="24"/>
        </w:rPr>
      </w:pPr>
      <w:r w:rsidRPr="004C2210">
        <w:rPr>
          <w:rFonts w:ascii="Times New Roman" w:eastAsia="Times New Roman" w:hAnsi="Times New Roman" w:cs="Times New Roman"/>
          <w:bCs/>
          <w:sz w:val="24"/>
          <w:szCs w:val="24"/>
          <w:bdr w:val="none" w:sz="0" w:space="0" w:color="auto" w:frame="1"/>
          <w:lang w:eastAsia="pl-PL"/>
        </w:rPr>
        <w:t xml:space="preserve">Przedmiotem zamówienia jest </w:t>
      </w:r>
      <w:r w:rsidRPr="004C2210">
        <w:rPr>
          <w:rFonts w:ascii="Times New Roman" w:hAnsi="Times New Roman"/>
          <w:sz w:val="24"/>
          <w:szCs w:val="24"/>
        </w:rPr>
        <w:t xml:space="preserve">przegląd techniczny </w:t>
      </w:r>
      <w:r w:rsidRPr="004C2210">
        <w:rPr>
          <w:rFonts w:ascii="Times New Roman" w:eastAsia="Times New Roman" w:hAnsi="Times New Roman" w:cs="Times New Roman"/>
          <w:bCs/>
          <w:sz w:val="24"/>
          <w:szCs w:val="24"/>
          <w:bdr w:val="none" w:sz="0" w:space="0" w:color="auto" w:frame="1"/>
          <w:lang w:eastAsia="pl-PL"/>
        </w:rPr>
        <w:t xml:space="preserve">aparatury do EEG – EEG Digitrack ExG-32 wraz z </w:t>
      </w:r>
      <w:r w:rsidRPr="004C2210">
        <w:rPr>
          <w:rFonts w:ascii="Times New Roman" w:eastAsia="Times New Roman" w:hAnsi="Times New Roman"/>
          <w:bCs/>
          <w:sz w:val="24"/>
          <w:szCs w:val="24"/>
          <w:bdr w:val="none" w:sz="0" w:space="0" w:color="auto" w:frame="1"/>
          <w:lang w:eastAsia="pl-PL"/>
        </w:rPr>
        <w:t xml:space="preserve">dostawą </w:t>
      </w:r>
      <w:r w:rsidRPr="004C2210">
        <w:rPr>
          <w:rFonts w:ascii="Times New Roman" w:eastAsia="Times New Roman" w:hAnsi="Times New Roman" w:cs="Times New Roman"/>
          <w:bCs/>
          <w:sz w:val="24"/>
          <w:szCs w:val="24"/>
          <w:bdr w:val="none" w:sz="0" w:space="0" w:color="auto" w:frame="1"/>
          <w:lang w:eastAsia="pl-PL"/>
        </w:rPr>
        <w:t>zestaw</w:t>
      </w:r>
      <w:r w:rsidRPr="004C2210">
        <w:rPr>
          <w:rFonts w:ascii="Times New Roman" w:eastAsia="Times New Roman" w:hAnsi="Times New Roman"/>
          <w:bCs/>
          <w:sz w:val="24"/>
          <w:szCs w:val="24"/>
          <w:bdr w:val="none" w:sz="0" w:space="0" w:color="auto" w:frame="1"/>
          <w:lang w:eastAsia="pl-PL"/>
        </w:rPr>
        <w:t>u</w:t>
      </w:r>
      <w:r w:rsidRPr="004C2210">
        <w:rPr>
          <w:rFonts w:ascii="Times New Roman" w:eastAsia="Times New Roman" w:hAnsi="Times New Roman" w:cs="Times New Roman"/>
          <w:bCs/>
          <w:sz w:val="24"/>
          <w:szCs w:val="24"/>
          <w:bdr w:val="none" w:sz="0" w:space="0" w:color="auto" w:frame="1"/>
          <w:lang w:eastAsia="pl-PL"/>
        </w:rPr>
        <w:t xml:space="preserve"> </w:t>
      </w:r>
      <w:r w:rsidRPr="004C2210">
        <w:rPr>
          <w:rFonts w:ascii="Times New Roman" w:hAnsi="Times New Roman" w:cs="Times New Roman"/>
          <w:bCs/>
          <w:color w:val="000000" w:themeColor="text1"/>
          <w:sz w:val="24"/>
        </w:rPr>
        <w:t>do badań EEG oraz EEG Biofeedback uwzględniając</w:t>
      </w:r>
      <w:r w:rsidRPr="004C2210">
        <w:rPr>
          <w:bCs/>
          <w:color w:val="000000" w:themeColor="text1"/>
        </w:rPr>
        <w:t>ego</w:t>
      </w:r>
      <w:r w:rsidRPr="004C2210">
        <w:rPr>
          <w:rFonts w:ascii="Times New Roman" w:hAnsi="Times New Roman" w:cs="Times New Roman"/>
          <w:bCs/>
          <w:color w:val="000000" w:themeColor="text1"/>
          <w:sz w:val="24"/>
        </w:rPr>
        <w:t>: żel do badań EEG, past</w:t>
      </w:r>
      <w:r w:rsidRPr="004C2210">
        <w:rPr>
          <w:rFonts w:ascii="Times New Roman" w:hAnsi="Times New Roman"/>
          <w:bCs/>
          <w:color w:val="000000" w:themeColor="text1"/>
          <w:sz w:val="24"/>
        </w:rPr>
        <w:t>ę</w:t>
      </w:r>
      <w:r w:rsidRPr="004C2210">
        <w:rPr>
          <w:rFonts w:ascii="Times New Roman" w:hAnsi="Times New Roman" w:cs="Times New Roman"/>
          <w:bCs/>
          <w:color w:val="000000" w:themeColor="text1"/>
          <w:sz w:val="24"/>
        </w:rPr>
        <w:t xml:space="preserve"> przewodząco-klejąc</w:t>
      </w:r>
      <w:r w:rsidRPr="004C2210">
        <w:rPr>
          <w:rFonts w:ascii="Times New Roman" w:hAnsi="Times New Roman"/>
          <w:bCs/>
          <w:color w:val="000000" w:themeColor="text1"/>
          <w:sz w:val="24"/>
        </w:rPr>
        <w:t>ą</w:t>
      </w:r>
      <w:r w:rsidRPr="004C2210">
        <w:rPr>
          <w:rFonts w:ascii="Times New Roman" w:hAnsi="Times New Roman" w:cs="Times New Roman"/>
          <w:bCs/>
          <w:color w:val="000000" w:themeColor="text1"/>
          <w:sz w:val="24"/>
        </w:rPr>
        <w:t xml:space="preserve"> do elektrod, żel ścierno-przewodzący</w:t>
      </w:r>
      <w:r w:rsidRPr="004C2210">
        <w:rPr>
          <w:rFonts w:ascii="Times New Roman" w:eastAsia="Times New Roman" w:hAnsi="Times New Roman" w:cs="Times New Roman"/>
          <w:bCs/>
          <w:sz w:val="24"/>
          <w:szCs w:val="24"/>
          <w:bdr w:val="none" w:sz="0" w:space="0" w:color="auto" w:frame="1"/>
          <w:lang w:eastAsia="pl-PL"/>
        </w:rPr>
        <w:t>. Aparatura znajduje się na stanie Pracowni Sprawności Psychomotorycznej</w:t>
      </w:r>
    </w:p>
    <w:p w14:paraId="4DBADB85" w14:textId="77777777" w:rsidR="004025AF" w:rsidRPr="001023D3" w:rsidRDefault="004025AF" w:rsidP="004025AF">
      <w:pPr>
        <w:shd w:val="clear" w:color="auto" w:fill="FFFFFF"/>
        <w:spacing w:after="0" w:line="360" w:lineRule="auto"/>
        <w:textAlignment w:val="baseline"/>
        <w:rPr>
          <w:rFonts w:ascii="Times New Roman" w:eastAsia="Times New Roman" w:hAnsi="Times New Roman" w:cs="Times New Roman"/>
          <w:bCs/>
          <w:sz w:val="24"/>
          <w:szCs w:val="24"/>
          <w:bdr w:val="none" w:sz="0" w:space="0" w:color="auto" w:frame="1"/>
          <w:lang w:eastAsia="pl-PL"/>
        </w:rPr>
      </w:pPr>
    </w:p>
    <w:p w14:paraId="14846B17" w14:textId="77777777" w:rsidR="004025AF" w:rsidRPr="00D97B4B" w:rsidRDefault="004025AF" w:rsidP="004025AF">
      <w:pPr>
        <w:shd w:val="clear" w:color="auto" w:fill="FFFFFF"/>
        <w:spacing w:after="0" w:line="360" w:lineRule="auto"/>
        <w:textAlignment w:val="baseline"/>
        <w:rPr>
          <w:rFonts w:ascii="Times New Roman" w:eastAsia="Times New Roman" w:hAnsi="Times New Roman" w:cs="Times New Roman"/>
          <w:b/>
          <w:kern w:val="36"/>
          <w:sz w:val="24"/>
          <w:szCs w:val="24"/>
          <w:u w:val="single"/>
          <w:lang w:eastAsia="pl-PL"/>
        </w:rPr>
      </w:pPr>
      <w:r>
        <w:rPr>
          <w:rFonts w:ascii="Times New Roman" w:eastAsia="Times New Roman" w:hAnsi="Times New Roman" w:cs="Times New Roman"/>
          <w:b/>
          <w:kern w:val="36"/>
          <w:sz w:val="24"/>
          <w:szCs w:val="24"/>
          <w:u w:val="single"/>
          <w:lang w:eastAsia="pl-PL"/>
        </w:rPr>
        <w:t>Aparatura do Encefalografii EEG DigiTrack ExG-32</w:t>
      </w:r>
    </w:p>
    <w:p w14:paraId="370D08CE" w14:textId="77777777" w:rsidR="004025AF" w:rsidRDefault="004025AF" w:rsidP="004025AF">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Przegląd techniczny:</w:t>
      </w:r>
    </w:p>
    <w:p w14:paraId="0A178A33" w14:textId="77777777" w:rsidR="004025AF" w:rsidRPr="00730A68" w:rsidRDefault="004025AF" w:rsidP="00224D57">
      <w:pPr>
        <w:pStyle w:val="Akapitzlist"/>
        <w:numPr>
          <w:ilvl w:val="0"/>
          <w:numId w:val="9"/>
        </w:numPr>
        <w:spacing w:after="0" w:line="240" w:lineRule="auto"/>
        <w:ind w:left="426"/>
        <w:rPr>
          <w:rFonts w:ascii="Times New Roman" w:hAnsi="Times New Roman" w:cs="Times New Roman"/>
          <w:sz w:val="24"/>
          <w:szCs w:val="24"/>
        </w:rPr>
      </w:pPr>
      <w:r w:rsidRPr="00730A68">
        <w:rPr>
          <w:rFonts w:ascii="Times New Roman" w:hAnsi="Times New Roman" w:cs="Times New Roman"/>
          <w:color w:val="000000"/>
          <w:sz w:val="24"/>
          <w:szCs w:val="24"/>
          <w:shd w:val="clear" w:color="auto" w:fill="FFFFFF"/>
        </w:rPr>
        <w:t xml:space="preserve">- </w:t>
      </w:r>
      <w:r w:rsidRPr="00730A68">
        <w:rPr>
          <w:rFonts w:ascii="Times New Roman" w:hAnsi="Times New Roman" w:cs="Times New Roman"/>
          <w:sz w:val="24"/>
          <w:szCs w:val="24"/>
        </w:rPr>
        <w:t>inspekcja stanu technicznego aparatury</w:t>
      </w:r>
    </w:p>
    <w:p w14:paraId="441D8551" w14:textId="77777777" w:rsidR="004025AF" w:rsidRPr="00730A68" w:rsidRDefault="004025AF" w:rsidP="00224D57">
      <w:pPr>
        <w:pStyle w:val="Akapitzlist"/>
        <w:numPr>
          <w:ilvl w:val="0"/>
          <w:numId w:val="9"/>
        </w:numPr>
        <w:spacing w:after="0" w:line="240" w:lineRule="auto"/>
        <w:ind w:left="426"/>
        <w:rPr>
          <w:rFonts w:ascii="Times New Roman" w:hAnsi="Times New Roman" w:cs="Times New Roman"/>
          <w:sz w:val="24"/>
          <w:szCs w:val="24"/>
        </w:rPr>
      </w:pPr>
      <w:r w:rsidRPr="00730A68">
        <w:rPr>
          <w:rFonts w:ascii="Times New Roman" w:hAnsi="Times New Roman" w:cs="Times New Roman"/>
          <w:sz w:val="24"/>
          <w:szCs w:val="24"/>
        </w:rPr>
        <w:t>- testy działania różnych funkcji aparatury</w:t>
      </w:r>
    </w:p>
    <w:p w14:paraId="3B905682" w14:textId="77777777" w:rsidR="004025AF" w:rsidRDefault="004025AF" w:rsidP="004025AF">
      <w:pPr>
        <w:spacing w:after="120" w:line="360" w:lineRule="auto"/>
        <w:rPr>
          <w:rFonts w:ascii="Times New Roman" w:hAnsi="Times New Roman" w:cs="Times New Roman"/>
          <w:b/>
          <w:bCs/>
          <w:sz w:val="24"/>
          <w:szCs w:val="24"/>
          <w:u w:val="single"/>
        </w:rPr>
      </w:pPr>
    </w:p>
    <w:p w14:paraId="2B538A27" w14:textId="77777777" w:rsidR="004025AF" w:rsidRDefault="004025AF" w:rsidP="004025AF">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Zestaw do badań EEG i EEG Biofeedback</w:t>
      </w:r>
    </w:p>
    <w:p w14:paraId="3EE7B43D" w14:textId="77777777" w:rsidR="004025AF" w:rsidRPr="00730A68" w:rsidRDefault="004025AF" w:rsidP="00224D57">
      <w:pPr>
        <w:pStyle w:val="Akapitzlist"/>
        <w:numPr>
          <w:ilvl w:val="0"/>
          <w:numId w:val="10"/>
        </w:numPr>
        <w:spacing w:after="120" w:line="240" w:lineRule="auto"/>
        <w:ind w:left="425" w:hanging="357"/>
        <w:rPr>
          <w:rFonts w:ascii="Times New Roman" w:hAnsi="Times New Roman" w:cs="Times New Roman"/>
          <w:sz w:val="24"/>
          <w:szCs w:val="24"/>
        </w:rPr>
      </w:pPr>
      <w:r w:rsidRPr="00730A68">
        <w:rPr>
          <w:rFonts w:ascii="Times New Roman" w:hAnsi="Times New Roman" w:cs="Times New Roman"/>
          <w:sz w:val="24"/>
          <w:szCs w:val="24"/>
        </w:rPr>
        <w:t>Żel do badań EEG:</w:t>
      </w:r>
    </w:p>
    <w:p w14:paraId="59FA593B" w14:textId="77777777" w:rsidR="004025AF" w:rsidRPr="00730A68" w:rsidRDefault="004025AF" w:rsidP="00224D57">
      <w:pPr>
        <w:pStyle w:val="Akapitzlist"/>
        <w:numPr>
          <w:ilvl w:val="0"/>
          <w:numId w:val="11"/>
        </w:numPr>
        <w:spacing w:after="0" w:line="240" w:lineRule="auto"/>
        <w:ind w:left="714" w:hanging="357"/>
        <w:rPr>
          <w:rFonts w:ascii="Times New Roman" w:hAnsi="Times New Roman" w:cs="Times New Roman"/>
          <w:sz w:val="24"/>
          <w:szCs w:val="24"/>
        </w:rPr>
      </w:pPr>
      <w:r>
        <w:rPr>
          <w:rFonts w:ascii="Times New Roman" w:hAnsi="Times New Roman" w:cs="Times New Roman"/>
          <w:color w:val="000000"/>
          <w:sz w:val="24"/>
          <w:szCs w:val="24"/>
        </w:rPr>
        <w:t>w</w:t>
      </w:r>
      <w:r w:rsidRPr="00730A68">
        <w:rPr>
          <w:rFonts w:ascii="Times New Roman" w:hAnsi="Times New Roman" w:cs="Times New Roman"/>
          <w:color w:val="000000"/>
          <w:sz w:val="24"/>
          <w:szCs w:val="24"/>
        </w:rPr>
        <w:t>ysoko przewodzący</w:t>
      </w:r>
      <w:r>
        <w:rPr>
          <w:rFonts w:ascii="Times New Roman" w:hAnsi="Times New Roman" w:cs="Times New Roman"/>
          <w:color w:val="000000"/>
          <w:sz w:val="24"/>
          <w:szCs w:val="24"/>
        </w:rPr>
        <w:t>,</w:t>
      </w:r>
      <w:r w:rsidRPr="00730A68">
        <w:rPr>
          <w:rFonts w:ascii="Times New Roman" w:hAnsi="Times New Roman" w:cs="Times New Roman"/>
          <w:color w:val="000000"/>
          <w:sz w:val="24"/>
          <w:szCs w:val="24"/>
        </w:rPr>
        <w:t xml:space="preserve"> </w:t>
      </w:r>
    </w:p>
    <w:p w14:paraId="743E1ACD" w14:textId="77777777" w:rsidR="004025AF" w:rsidRPr="00730A68" w:rsidRDefault="004025AF" w:rsidP="00224D57">
      <w:pPr>
        <w:pStyle w:val="Akapitzlist"/>
        <w:numPr>
          <w:ilvl w:val="0"/>
          <w:numId w:val="11"/>
        </w:numPr>
        <w:spacing w:after="0" w:line="240" w:lineRule="auto"/>
        <w:ind w:left="714" w:hanging="357"/>
        <w:rPr>
          <w:rFonts w:ascii="Times New Roman" w:hAnsi="Times New Roman" w:cs="Times New Roman"/>
          <w:sz w:val="24"/>
          <w:szCs w:val="24"/>
        </w:rPr>
      </w:pPr>
      <w:r>
        <w:rPr>
          <w:rFonts w:ascii="Times New Roman" w:hAnsi="Times New Roman" w:cs="Times New Roman"/>
          <w:color w:val="000000"/>
          <w:sz w:val="24"/>
          <w:szCs w:val="24"/>
        </w:rPr>
        <w:t>r</w:t>
      </w:r>
      <w:r w:rsidRPr="00730A68">
        <w:rPr>
          <w:rFonts w:ascii="Times New Roman" w:hAnsi="Times New Roman" w:cs="Times New Roman"/>
          <w:color w:val="000000"/>
          <w:sz w:val="24"/>
          <w:szCs w:val="24"/>
        </w:rPr>
        <w:t xml:space="preserve">ozpuszczalny w wodzie, </w:t>
      </w:r>
    </w:p>
    <w:p w14:paraId="0D9719AB" w14:textId="77777777" w:rsidR="004025AF" w:rsidRPr="00730A68" w:rsidRDefault="004025AF" w:rsidP="00224D57">
      <w:pPr>
        <w:pStyle w:val="Akapitzlist"/>
        <w:numPr>
          <w:ilvl w:val="0"/>
          <w:numId w:val="11"/>
        </w:numPr>
        <w:spacing w:after="0" w:line="240" w:lineRule="auto"/>
        <w:ind w:left="714" w:hanging="357"/>
        <w:rPr>
          <w:rFonts w:ascii="Times New Roman" w:hAnsi="Times New Roman" w:cs="Times New Roman"/>
          <w:sz w:val="24"/>
          <w:szCs w:val="24"/>
        </w:rPr>
      </w:pPr>
      <w:r w:rsidRPr="00730A68">
        <w:rPr>
          <w:rFonts w:ascii="Times New Roman" w:hAnsi="Times New Roman" w:cs="Times New Roman"/>
          <w:color w:val="000000"/>
          <w:sz w:val="24"/>
          <w:szCs w:val="24"/>
        </w:rPr>
        <w:t xml:space="preserve">bez zawartości tłuszczu i składników podrażniających, </w:t>
      </w:r>
    </w:p>
    <w:p w14:paraId="78C07DE0" w14:textId="77777777" w:rsidR="004025AF" w:rsidRPr="00730A68" w:rsidRDefault="004025AF" w:rsidP="00224D57">
      <w:pPr>
        <w:pStyle w:val="Akapitzlist"/>
        <w:numPr>
          <w:ilvl w:val="0"/>
          <w:numId w:val="11"/>
        </w:numPr>
        <w:spacing w:after="0" w:line="240" w:lineRule="auto"/>
        <w:ind w:left="714" w:hanging="357"/>
        <w:rPr>
          <w:rFonts w:ascii="Times New Roman" w:hAnsi="Times New Roman" w:cs="Times New Roman"/>
          <w:sz w:val="24"/>
          <w:szCs w:val="24"/>
        </w:rPr>
      </w:pPr>
      <w:r w:rsidRPr="00730A68">
        <w:rPr>
          <w:rFonts w:ascii="Times New Roman" w:hAnsi="Times New Roman" w:cs="Times New Roman"/>
          <w:color w:val="000000"/>
          <w:sz w:val="24"/>
          <w:szCs w:val="24"/>
        </w:rPr>
        <w:t>nie utlenia</w:t>
      </w:r>
      <w:r>
        <w:rPr>
          <w:rFonts w:ascii="Times New Roman" w:hAnsi="Times New Roman" w:cs="Times New Roman"/>
          <w:color w:val="000000"/>
          <w:sz w:val="24"/>
          <w:szCs w:val="24"/>
        </w:rPr>
        <w:t>jący</w:t>
      </w:r>
      <w:r w:rsidRPr="00730A68">
        <w:rPr>
          <w:rFonts w:ascii="Times New Roman" w:hAnsi="Times New Roman" w:cs="Times New Roman"/>
          <w:color w:val="000000"/>
          <w:sz w:val="24"/>
          <w:szCs w:val="24"/>
        </w:rPr>
        <w:t xml:space="preserve"> się, </w:t>
      </w:r>
    </w:p>
    <w:p w14:paraId="0BA9E287" w14:textId="77777777" w:rsidR="004025AF" w:rsidRPr="00730A68" w:rsidRDefault="004025AF" w:rsidP="00224D57">
      <w:pPr>
        <w:pStyle w:val="Akapitzlist"/>
        <w:numPr>
          <w:ilvl w:val="0"/>
          <w:numId w:val="11"/>
        </w:numPr>
        <w:spacing w:after="0" w:line="240" w:lineRule="auto"/>
        <w:ind w:left="714" w:hanging="357"/>
        <w:rPr>
          <w:rFonts w:ascii="Times New Roman" w:hAnsi="Times New Roman" w:cs="Times New Roman"/>
          <w:sz w:val="24"/>
          <w:szCs w:val="24"/>
        </w:rPr>
      </w:pPr>
      <w:r w:rsidRPr="00730A68">
        <w:rPr>
          <w:rFonts w:ascii="Times New Roman" w:hAnsi="Times New Roman" w:cs="Times New Roman"/>
          <w:sz w:val="24"/>
          <w:szCs w:val="24"/>
        </w:rPr>
        <w:t>pojemnoś</w:t>
      </w:r>
      <w:r>
        <w:rPr>
          <w:rFonts w:ascii="Times New Roman" w:hAnsi="Times New Roman" w:cs="Times New Roman"/>
          <w:sz w:val="24"/>
          <w:szCs w:val="24"/>
        </w:rPr>
        <w:t>ć -</w:t>
      </w:r>
      <w:r w:rsidRPr="00730A68">
        <w:rPr>
          <w:rFonts w:ascii="Times New Roman" w:hAnsi="Times New Roman" w:cs="Times New Roman"/>
          <w:sz w:val="24"/>
          <w:szCs w:val="24"/>
        </w:rPr>
        <w:t xml:space="preserve"> butelka do 250 mg</w:t>
      </w:r>
      <w:r>
        <w:rPr>
          <w:rFonts w:ascii="Times New Roman" w:hAnsi="Times New Roman" w:cs="Times New Roman"/>
          <w:sz w:val="24"/>
          <w:szCs w:val="24"/>
        </w:rPr>
        <w:t>,</w:t>
      </w:r>
    </w:p>
    <w:p w14:paraId="0F641B1B" w14:textId="77777777" w:rsidR="004025AF" w:rsidRPr="00730A68" w:rsidRDefault="004025AF" w:rsidP="00224D57">
      <w:pPr>
        <w:pStyle w:val="Akapitzlist"/>
        <w:numPr>
          <w:ilvl w:val="0"/>
          <w:numId w:val="11"/>
        </w:numPr>
        <w:spacing w:after="240" w:line="240" w:lineRule="auto"/>
        <w:ind w:left="714" w:hanging="357"/>
        <w:contextualSpacing w:val="0"/>
        <w:rPr>
          <w:rFonts w:ascii="Times New Roman" w:hAnsi="Times New Roman" w:cs="Times New Roman"/>
          <w:sz w:val="24"/>
          <w:szCs w:val="24"/>
        </w:rPr>
      </w:pPr>
      <w:r w:rsidRPr="00730A68">
        <w:rPr>
          <w:rFonts w:ascii="Times New Roman" w:hAnsi="Times New Roman" w:cs="Times New Roman"/>
          <w:sz w:val="24"/>
          <w:szCs w:val="24"/>
        </w:rPr>
        <w:t>ilość - 10 szt.</w:t>
      </w:r>
    </w:p>
    <w:p w14:paraId="0E7087EB" w14:textId="77777777" w:rsidR="004025AF" w:rsidRPr="00730A68" w:rsidRDefault="004025AF" w:rsidP="00224D57">
      <w:pPr>
        <w:pStyle w:val="Akapitzlist"/>
        <w:numPr>
          <w:ilvl w:val="0"/>
          <w:numId w:val="12"/>
        </w:numPr>
        <w:spacing w:after="120" w:line="240" w:lineRule="auto"/>
        <w:ind w:left="425" w:hanging="357"/>
        <w:contextualSpacing w:val="0"/>
        <w:rPr>
          <w:rFonts w:ascii="Times New Roman" w:hAnsi="Times New Roman" w:cs="Times New Roman"/>
          <w:sz w:val="24"/>
          <w:szCs w:val="24"/>
        </w:rPr>
      </w:pPr>
      <w:r w:rsidRPr="00730A68">
        <w:rPr>
          <w:rFonts w:ascii="Times New Roman" w:hAnsi="Times New Roman" w:cs="Times New Roman"/>
          <w:sz w:val="24"/>
          <w:szCs w:val="24"/>
        </w:rPr>
        <w:t>Pasta przewodząco-klejąca do elektrod</w:t>
      </w:r>
      <w:r>
        <w:rPr>
          <w:rFonts w:ascii="Times New Roman" w:hAnsi="Times New Roman" w:cs="Times New Roman"/>
          <w:sz w:val="24"/>
          <w:szCs w:val="24"/>
        </w:rPr>
        <w:t>:</w:t>
      </w:r>
    </w:p>
    <w:p w14:paraId="0E1B0330" w14:textId="77777777" w:rsidR="004025AF" w:rsidRPr="00730A68" w:rsidRDefault="004025AF" w:rsidP="00224D57">
      <w:pPr>
        <w:pStyle w:val="Akapitzlist"/>
        <w:numPr>
          <w:ilvl w:val="0"/>
          <w:numId w:val="13"/>
        </w:numPr>
        <w:spacing w:after="0" w:line="240" w:lineRule="auto"/>
        <w:ind w:hanging="357"/>
        <w:rPr>
          <w:rFonts w:ascii="Times New Roman" w:hAnsi="Times New Roman" w:cs="Times New Roman"/>
          <w:sz w:val="24"/>
          <w:szCs w:val="24"/>
        </w:rPr>
      </w:pPr>
      <w:r w:rsidRPr="00730A68">
        <w:rPr>
          <w:rFonts w:ascii="Times New Roman" w:hAnsi="Times New Roman" w:cs="Times New Roman"/>
          <w:color w:val="000000"/>
          <w:sz w:val="24"/>
          <w:szCs w:val="24"/>
        </w:rPr>
        <w:t>nie posiadająca grudek</w:t>
      </w:r>
      <w:r>
        <w:rPr>
          <w:rFonts w:ascii="Times New Roman" w:hAnsi="Times New Roman" w:cs="Times New Roman"/>
          <w:color w:val="000000"/>
          <w:sz w:val="24"/>
          <w:szCs w:val="24"/>
        </w:rPr>
        <w:t>,</w:t>
      </w:r>
    </w:p>
    <w:p w14:paraId="3D56007C" w14:textId="77777777" w:rsidR="004025AF" w:rsidRPr="00730A68" w:rsidRDefault="004025AF" w:rsidP="00224D57">
      <w:pPr>
        <w:pStyle w:val="Akapitzlist"/>
        <w:numPr>
          <w:ilvl w:val="0"/>
          <w:numId w:val="13"/>
        </w:numPr>
        <w:spacing w:after="0" w:line="240" w:lineRule="auto"/>
        <w:ind w:hanging="357"/>
        <w:rPr>
          <w:rFonts w:ascii="Times New Roman" w:hAnsi="Times New Roman" w:cs="Times New Roman"/>
          <w:sz w:val="24"/>
          <w:szCs w:val="24"/>
        </w:rPr>
      </w:pPr>
      <w:r>
        <w:rPr>
          <w:rFonts w:ascii="Times New Roman" w:hAnsi="Times New Roman" w:cs="Times New Roman"/>
          <w:color w:val="000000"/>
          <w:sz w:val="24"/>
          <w:szCs w:val="24"/>
        </w:rPr>
        <w:t>z</w:t>
      </w:r>
      <w:r w:rsidRPr="00730A68">
        <w:rPr>
          <w:rFonts w:ascii="Times New Roman" w:hAnsi="Times New Roman" w:cs="Times New Roman"/>
          <w:color w:val="000000"/>
          <w:sz w:val="24"/>
          <w:szCs w:val="24"/>
        </w:rPr>
        <w:t xml:space="preserve">mywalna, </w:t>
      </w:r>
    </w:p>
    <w:p w14:paraId="275D69CB" w14:textId="77777777" w:rsidR="004025AF" w:rsidRPr="00730A68" w:rsidRDefault="004025AF" w:rsidP="00224D57">
      <w:pPr>
        <w:pStyle w:val="Akapitzlist"/>
        <w:numPr>
          <w:ilvl w:val="0"/>
          <w:numId w:val="13"/>
        </w:numPr>
        <w:spacing w:after="0" w:line="240" w:lineRule="auto"/>
        <w:ind w:hanging="357"/>
        <w:rPr>
          <w:rFonts w:ascii="Times New Roman" w:hAnsi="Times New Roman" w:cs="Times New Roman"/>
          <w:sz w:val="24"/>
          <w:szCs w:val="24"/>
        </w:rPr>
      </w:pPr>
      <w:r w:rsidRPr="00730A68">
        <w:rPr>
          <w:rFonts w:ascii="Times New Roman" w:hAnsi="Times New Roman" w:cs="Times New Roman"/>
          <w:color w:val="000000"/>
          <w:sz w:val="24"/>
          <w:szCs w:val="24"/>
        </w:rPr>
        <w:t>niewysychająca</w:t>
      </w:r>
      <w:r>
        <w:rPr>
          <w:rFonts w:ascii="Times New Roman" w:hAnsi="Times New Roman" w:cs="Times New Roman"/>
          <w:color w:val="000000"/>
          <w:sz w:val="24"/>
          <w:szCs w:val="24"/>
        </w:rPr>
        <w:t>,</w:t>
      </w:r>
    </w:p>
    <w:p w14:paraId="45B054EE" w14:textId="77777777" w:rsidR="004025AF" w:rsidRPr="00730A68" w:rsidRDefault="004025AF" w:rsidP="00224D57">
      <w:pPr>
        <w:pStyle w:val="Akapitzlist"/>
        <w:numPr>
          <w:ilvl w:val="0"/>
          <w:numId w:val="13"/>
        </w:numPr>
        <w:spacing w:after="0" w:line="240" w:lineRule="auto"/>
        <w:ind w:hanging="357"/>
        <w:rPr>
          <w:rFonts w:ascii="Times New Roman" w:hAnsi="Times New Roman" w:cs="Times New Roman"/>
          <w:sz w:val="24"/>
          <w:szCs w:val="24"/>
        </w:rPr>
      </w:pPr>
      <w:r>
        <w:rPr>
          <w:rFonts w:ascii="Times New Roman" w:hAnsi="Times New Roman" w:cs="Times New Roman"/>
          <w:color w:val="000000"/>
          <w:sz w:val="24"/>
          <w:szCs w:val="24"/>
        </w:rPr>
        <w:t>pojemność – słoik 110-115 g,</w:t>
      </w:r>
    </w:p>
    <w:p w14:paraId="18B7138B" w14:textId="77777777" w:rsidR="004025AF" w:rsidRPr="00730A68" w:rsidRDefault="004025AF" w:rsidP="00224D57">
      <w:pPr>
        <w:pStyle w:val="Akapitzlist"/>
        <w:numPr>
          <w:ilvl w:val="0"/>
          <w:numId w:val="13"/>
        </w:numPr>
        <w:spacing w:after="240" w:line="240" w:lineRule="auto"/>
        <w:ind w:hanging="357"/>
        <w:contextualSpacing w:val="0"/>
        <w:rPr>
          <w:rFonts w:ascii="Times New Roman" w:hAnsi="Times New Roman" w:cs="Times New Roman"/>
          <w:sz w:val="24"/>
          <w:szCs w:val="24"/>
        </w:rPr>
      </w:pPr>
      <w:r>
        <w:rPr>
          <w:rFonts w:ascii="Times New Roman" w:hAnsi="Times New Roman" w:cs="Times New Roman"/>
          <w:color w:val="000000"/>
          <w:sz w:val="24"/>
          <w:szCs w:val="24"/>
        </w:rPr>
        <w:t>ilość – 2 szt.</w:t>
      </w:r>
      <w:r w:rsidRPr="00730A68">
        <w:rPr>
          <w:rFonts w:ascii="Times New Roman" w:hAnsi="Times New Roman" w:cs="Times New Roman"/>
          <w:color w:val="000000"/>
          <w:sz w:val="24"/>
          <w:szCs w:val="24"/>
        </w:rPr>
        <w:t> </w:t>
      </w:r>
    </w:p>
    <w:p w14:paraId="4275703F" w14:textId="77777777" w:rsidR="004025AF" w:rsidRPr="001C4ADA" w:rsidRDefault="004025AF" w:rsidP="00224D57">
      <w:pPr>
        <w:pStyle w:val="Akapitzlist"/>
        <w:numPr>
          <w:ilvl w:val="0"/>
          <w:numId w:val="14"/>
        </w:numPr>
        <w:spacing w:after="120" w:line="240" w:lineRule="auto"/>
        <w:ind w:left="425" w:hanging="357"/>
        <w:contextualSpacing w:val="0"/>
        <w:rPr>
          <w:rFonts w:ascii="Times New Roman" w:hAnsi="Times New Roman" w:cs="Times New Roman"/>
          <w:sz w:val="24"/>
          <w:szCs w:val="24"/>
        </w:rPr>
      </w:pPr>
      <w:r w:rsidRPr="001C4ADA">
        <w:rPr>
          <w:rFonts w:ascii="Times New Roman" w:hAnsi="Times New Roman" w:cs="Times New Roman"/>
          <w:sz w:val="24"/>
          <w:szCs w:val="24"/>
        </w:rPr>
        <w:t xml:space="preserve">Żel ścierno-przewodzący do oczyszcza powierzchni skóry z martwego naskórka: </w:t>
      </w:r>
    </w:p>
    <w:p w14:paraId="2E5FF5EF" w14:textId="77777777" w:rsidR="004025AF" w:rsidRPr="001C4ADA" w:rsidRDefault="004025AF" w:rsidP="00224D57">
      <w:pPr>
        <w:numPr>
          <w:ilvl w:val="0"/>
          <w:numId w:val="15"/>
        </w:numPr>
        <w:tabs>
          <w:tab w:val="clear" w:pos="720"/>
        </w:tabs>
        <w:spacing w:after="0" w:line="240" w:lineRule="auto"/>
        <w:ind w:left="709" w:hanging="357"/>
        <w:rPr>
          <w:rFonts w:ascii="Times New Roman" w:eastAsia="Times New Roman" w:hAnsi="Times New Roman" w:cs="Times New Roman"/>
          <w:color w:val="000000"/>
          <w:sz w:val="21"/>
          <w:szCs w:val="21"/>
          <w:lang w:eastAsia="pl-PL"/>
        </w:rPr>
      </w:pPr>
      <w:r w:rsidRPr="001C4ADA">
        <w:rPr>
          <w:rFonts w:ascii="Times New Roman" w:eastAsia="Times New Roman" w:hAnsi="Times New Roman" w:cs="Times New Roman"/>
          <w:color w:val="000000"/>
          <w:sz w:val="24"/>
          <w:szCs w:val="24"/>
          <w:lang w:eastAsia="pl-PL"/>
        </w:rPr>
        <w:t>ogranicza</w:t>
      </w:r>
      <w:r>
        <w:rPr>
          <w:rFonts w:ascii="Times New Roman" w:eastAsia="Times New Roman" w:hAnsi="Times New Roman" w:cs="Times New Roman"/>
          <w:color w:val="000000"/>
          <w:sz w:val="24"/>
          <w:szCs w:val="24"/>
          <w:lang w:eastAsia="pl-PL"/>
        </w:rPr>
        <w:t>jący</w:t>
      </w:r>
      <w:r w:rsidRPr="001C4ADA">
        <w:rPr>
          <w:rFonts w:ascii="Times New Roman" w:eastAsia="Times New Roman" w:hAnsi="Times New Roman" w:cs="Times New Roman"/>
          <w:color w:val="000000"/>
          <w:sz w:val="24"/>
          <w:szCs w:val="24"/>
          <w:lang w:eastAsia="pl-PL"/>
        </w:rPr>
        <w:t xml:space="preserve"> zapis artefaktów</w:t>
      </w:r>
      <w:r>
        <w:rPr>
          <w:rFonts w:ascii="Times New Roman" w:eastAsia="Times New Roman" w:hAnsi="Times New Roman" w:cs="Times New Roman"/>
          <w:color w:val="000000"/>
          <w:sz w:val="24"/>
          <w:szCs w:val="24"/>
          <w:lang w:eastAsia="pl-PL"/>
        </w:rPr>
        <w:t>,</w:t>
      </w:r>
    </w:p>
    <w:p w14:paraId="326A8B85" w14:textId="77777777" w:rsidR="004025AF" w:rsidRPr="001C4ADA" w:rsidRDefault="004025AF" w:rsidP="00224D57">
      <w:pPr>
        <w:numPr>
          <w:ilvl w:val="0"/>
          <w:numId w:val="15"/>
        </w:numPr>
        <w:tabs>
          <w:tab w:val="clear" w:pos="720"/>
        </w:tabs>
        <w:spacing w:after="0" w:line="240" w:lineRule="auto"/>
        <w:ind w:left="709" w:hanging="357"/>
        <w:rPr>
          <w:rFonts w:ascii="Times New Roman" w:eastAsia="Times New Roman" w:hAnsi="Times New Roman" w:cs="Times New Roman"/>
          <w:color w:val="000000"/>
          <w:sz w:val="21"/>
          <w:szCs w:val="21"/>
          <w:lang w:eastAsia="pl-PL"/>
        </w:rPr>
      </w:pPr>
      <w:r w:rsidRPr="001C4ADA">
        <w:rPr>
          <w:rFonts w:ascii="Times New Roman" w:eastAsia="Times New Roman" w:hAnsi="Times New Roman" w:cs="Times New Roman"/>
          <w:color w:val="000000"/>
          <w:sz w:val="24"/>
          <w:szCs w:val="24"/>
          <w:lang w:eastAsia="pl-PL"/>
        </w:rPr>
        <w:t>wykazuj</w:t>
      </w:r>
      <w:r>
        <w:rPr>
          <w:rFonts w:ascii="Times New Roman" w:eastAsia="Times New Roman" w:hAnsi="Times New Roman" w:cs="Times New Roman"/>
          <w:color w:val="000000"/>
          <w:sz w:val="24"/>
          <w:szCs w:val="24"/>
          <w:lang w:eastAsia="pl-PL"/>
        </w:rPr>
        <w:t>ący</w:t>
      </w:r>
      <w:r w:rsidRPr="001C4ADA">
        <w:rPr>
          <w:rFonts w:ascii="Times New Roman" w:eastAsia="Times New Roman" w:hAnsi="Times New Roman" w:cs="Times New Roman"/>
          <w:color w:val="000000"/>
          <w:sz w:val="24"/>
          <w:szCs w:val="24"/>
          <w:lang w:eastAsia="pl-PL"/>
        </w:rPr>
        <w:t xml:space="preserve"> wysoką odporność na wysychanie</w:t>
      </w:r>
      <w:r>
        <w:rPr>
          <w:rFonts w:ascii="Times New Roman" w:eastAsia="Times New Roman" w:hAnsi="Times New Roman" w:cs="Times New Roman"/>
          <w:color w:val="000000"/>
          <w:sz w:val="24"/>
          <w:szCs w:val="24"/>
          <w:lang w:eastAsia="pl-PL"/>
        </w:rPr>
        <w:t>,</w:t>
      </w:r>
    </w:p>
    <w:p w14:paraId="3C7741E9" w14:textId="77777777" w:rsidR="004025AF" w:rsidRPr="001C4ADA" w:rsidRDefault="004025AF" w:rsidP="00224D57">
      <w:pPr>
        <w:numPr>
          <w:ilvl w:val="0"/>
          <w:numId w:val="15"/>
        </w:numPr>
        <w:tabs>
          <w:tab w:val="clear" w:pos="720"/>
        </w:tabs>
        <w:spacing w:after="0" w:line="240" w:lineRule="auto"/>
        <w:ind w:left="709" w:hanging="357"/>
        <w:rPr>
          <w:rFonts w:ascii="Times New Roman" w:eastAsia="Times New Roman" w:hAnsi="Times New Roman" w:cs="Times New Roman"/>
          <w:color w:val="000000"/>
          <w:sz w:val="21"/>
          <w:szCs w:val="21"/>
          <w:lang w:eastAsia="pl-PL"/>
        </w:rPr>
      </w:pPr>
      <w:r w:rsidRPr="001C4ADA">
        <w:rPr>
          <w:rFonts w:ascii="Times New Roman" w:eastAsia="Times New Roman" w:hAnsi="Times New Roman" w:cs="Times New Roman"/>
          <w:color w:val="000000"/>
          <w:sz w:val="24"/>
          <w:szCs w:val="24"/>
          <w:lang w:eastAsia="pl-PL"/>
        </w:rPr>
        <w:t>posiada</w:t>
      </w:r>
      <w:r>
        <w:rPr>
          <w:rFonts w:ascii="Times New Roman" w:eastAsia="Times New Roman" w:hAnsi="Times New Roman" w:cs="Times New Roman"/>
          <w:color w:val="000000"/>
          <w:sz w:val="24"/>
          <w:szCs w:val="24"/>
          <w:lang w:eastAsia="pl-PL"/>
        </w:rPr>
        <w:t>jący</w:t>
      </w:r>
      <w:r w:rsidRPr="001C4ADA">
        <w:rPr>
          <w:rFonts w:ascii="Times New Roman" w:eastAsia="Times New Roman" w:hAnsi="Times New Roman" w:cs="Times New Roman"/>
          <w:color w:val="000000"/>
          <w:sz w:val="24"/>
          <w:szCs w:val="24"/>
          <w:lang w:eastAsia="pl-PL"/>
        </w:rPr>
        <w:t xml:space="preserve"> neutralny odczyn pH</w:t>
      </w:r>
      <w:r>
        <w:rPr>
          <w:rFonts w:ascii="Times New Roman" w:eastAsia="Times New Roman" w:hAnsi="Times New Roman" w:cs="Times New Roman"/>
          <w:color w:val="000000"/>
          <w:sz w:val="24"/>
          <w:szCs w:val="24"/>
          <w:lang w:eastAsia="pl-PL"/>
        </w:rPr>
        <w:t>,</w:t>
      </w:r>
    </w:p>
    <w:p w14:paraId="46286441" w14:textId="77777777" w:rsidR="004025AF" w:rsidRPr="001C4ADA" w:rsidRDefault="004025AF" w:rsidP="00224D57">
      <w:pPr>
        <w:numPr>
          <w:ilvl w:val="0"/>
          <w:numId w:val="15"/>
        </w:numPr>
        <w:tabs>
          <w:tab w:val="clear" w:pos="720"/>
        </w:tabs>
        <w:spacing w:after="0" w:line="240" w:lineRule="auto"/>
        <w:ind w:left="709" w:hanging="357"/>
        <w:rPr>
          <w:rFonts w:ascii="Times New Roman" w:eastAsia="Times New Roman" w:hAnsi="Times New Roman" w:cs="Times New Roman"/>
          <w:color w:val="000000"/>
          <w:sz w:val="21"/>
          <w:szCs w:val="21"/>
          <w:lang w:eastAsia="pl-PL"/>
        </w:rPr>
      </w:pPr>
      <w:r w:rsidRPr="001C4ADA">
        <w:rPr>
          <w:rFonts w:ascii="Times New Roman" w:eastAsia="Times New Roman" w:hAnsi="Times New Roman" w:cs="Times New Roman"/>
          <w:color w:val="000000"/>
          <w:sz w:val="24"/>
          <w:szCs w:val="24"/>
          <w:lang w:eastAsia="pl-PL"/>
        </w:rPr>
        <w:t>nie wykazuj</w:t>
      </w:r>
      <w:r>
        <w:rPr>
          <w:rFonts w:ascii="Times New Roman" w:eastAsia="Times New Roman" w:hAnsi="Times New Roman" w:cs="Times New Roman"/>
          <w:color w:val="000000"/>
          <w:sz w:val="24"/>
          <w:szCs w:val="24"/>
          <w:lang w:eastAsia="pl-PL"/>
        </w:rPr>
        <w:t>ący</w:t>
      </w:r>
      <w:r w:rsidRPr="001C4ADA">
        <w:rPr>
          <w:rFonts w:ascii="Times New Roman" w:eastAsia="Times New Roman" w:hAnsi="Times New Roman" w:cs="Times New Roman"/>
          <w:color w:val="000000"/>
          <w:sz w:val="24"/>
          <w:szCs w:val="24"/>
          <w:lang w:eastAsia="pl-PL"/>
        </w:rPr>
        <w:t xml:space="preserve"> właściwości alergizujących</w:t>
      </w:r>
      <w:r>
        <w:rPr>
          <w:rFonts w:ascii="Times New Roman" w:eastAsia="Times New Roman" w:hAnsi="Times New Roman" w:cs="Times New Roman"/>
          <w:color w:val="000000"/>
          <w:sz w:val="24"/>
          <w:szCs w:val="24"/>
          <w:lang w:eastAsia="pl-PL"/>
        </w:rPr>
        <w:t>,</w:t>
      </w:r>
    </w:p>
    <w:p w14:paraId="169AFEF0" w14:textId="77777777" w:rsidR="004025AF" w:rsidRPr="001C4ADA" w:rsidRDefault="004025AF" w:rsidP="00224D57">
      <w:pPr>
        <w:numPr>
          <w:ilvl w:val="0"/>
          <w:numId w:val="15"/>
        </w:numPr>
        <w:tabs>
          <w:tab w:val="clear" w:pos="720"/>
        </w:tabs>
        <w:spacing w:after="0" w:line="240" w:lineRule="auto"/>
        <w:ind w:left="709" w:hanging="357"/>
        <w:rPr>
          <w:rFonts w:ascii="Times New Roman" w:eastAsia="Times New Roman" w:hAnsi="Times New Roman" w:cs="Times New Roman"/>
          <w:color w:val="000000"/>
          <w:sz w:val="21"/>
          <w:szCs w:val="21"/>
          <w:lang w:eastAsia="pl-PL"/>
        </w:rPr>
      </w:pPr>
      <w:r w:rsidRPr="001C4ADA">
        <w:rPr>
          <w:rFonts w:ascii="Times New Roman" w:eastAsia="Times New Roman" w:hAnsi="Times New Roman" w:cs="Times New Roman"/>
          <w:color w:val="000000"/>
          <w:sz w:val="24"/>
          <w:szCs w:val="24"/>
          <w:lang w:eastAsia="pl-PL"/>
        </w:rPr>
        <w:t>pojemność – butelka do 160 g</w:t>
      </w:r>
      <w:r>
        <w:rPr>
          <w:rFonts w:ascii="Times New Roman" w:eastAsia="Times New Roman" w:hAnsi="Times New Roman" w:cs="Times New Roman"/>
          <w:color w:val="000000"/>
          <w:sz w:val="24"/>
          <w:szCs w:val="24"/>
          <w:lang w:eastAsia="pl-PL"/>
        </w:rPr>
        <w:t>,</w:t>
      </w:r>
    </w:p>
    <w:p w14:paraId="5332F130" w14:textId="77777777" w:rsidR="004025AF" w:rsidRPr="001C4ADA" w:rsidRDefault="004025AF" w:rsidP="00224D57">
      <w:pPr>
        <w:numPr>
          <w:ilvl w:val="0"/>
          <w:numId w:val="15"/>
        </w:numPr>
        <w:tabs>
          <w:tab w:val="clear" w:pos="720"/>
        </w:tabs>
        <w:spacing w:after="0" w:line="240" w:lineRule="auto"/>
        <w:ind w:left="709" w:hanging="357"/>
        <w:rPr>
          <w:rFonts w:ascii="Times New Roman" w:eastAsia="Times New Roman" w:hAnsi="Times New Roman" w:cs="Times New Roman"/>
          <w:color w:val="000000"/>
          <w:sz w:val="21"/>
          <w:szCs w:val="21"/>
          <w:lang w:eastAsia="pl-PL"/>
        </w:rPr>
      </w:pPr>
      <w:r w:rsidRPr="001C4ADA">
        <w:rPr>
          <w:rFonts w:ascii="Times New Roman" w:eastAsia="Times New Roman" w:hAnsi="Times New Roman" w:cs="Times New Roman"/>
          <w:color w:val="000000"/>
          <w:sz w:val="24"/>
          <w:szCs w:val="24"/>
          <w:lang w:eastAsia="pl-PL"/>
        </w:rPr>
        <w:t>ilość – 2 szt</w:t>
      </w:r>
      <w:r>
        <w:rPr>
          <w:rFonts w:ascii="Times New Roman" w:eastAsia="Times New Roman" w:hAnsi="Times New Roman" w:cs="Times New Roman"/>
          <w:color w:val="000000"/>
          <w:sz w:val="24"/>
          <w:szCs w:val="24"/>
          <w:lang w:eastAsia="pl-PL"/>
        </w:rPr>
        <w:t>.</w:t>
      </w:r>
    </w:p>
    <w:p w14:paraId="645B9A86" w14:textId="77777777" w:rsidR="004025AF" w:rsidRDefault="004025AF" w:rsidP="004025AF">
      <w:pPr>
        <w:spacing w:after="0" w:line="360" w:lineRule="auto"/>
        <w:rPr>
          <w:rFonts w:ascii="Times New Roman" w:hAnsi="Times New Roman" w:cs="Times New Roman"/>
          <w:sz w:val="24"/>
          <w:szCs w:val="24"/>
        </w:rPr>
      </w:pPr>
    </w:p>
    <w:p w14:paraId="2943E996" w14:textId="77777777" w:rsidR="004025AF" w:rsidRDefault="004025AF" w:rsidP="004025AF">
      <w:pPr>
        <w:spacing w:after="0" w:line="240" w:lineRule="auto"/>
        <w:rPr>
          <w:rFonts w:ascii="Times New Roman" w:hAnsi="Times New Roman" w:cs="Times New Roman"/>
          <w:sz w:val="24"/>
          <w:szCs w:val="24"/>
        </w:rPr>
      </w:pPr>
      <w:r w:rsidRPr="00D97B4B">
        <w:rPr>
          <w:rFonts w:ascii="Times New Roman" w:hAnsi="Times New Roman" w:cs="Times New Roman"/>
          <w:sz w:val="24"/>
          <w:szCs w:val="24"/>
        </w:rPr>
        <w:t>Dokumentacja:</w:t>
      </w:r>
      <w:r>
        <w:rPr>
          <w:rFonts w:ascii="Times New Roman" w:hAnsi="Times New Roman" w:cs="Times New Roman"/>
          <w:sz w:val="24"/>
          <w:szCs w:val="24"/>
        </w:rPr>
        <w:t xml:space="preserve"> wprowadzanie adnotacji w paszporcie technicznym aparatury</w:t>
      </w:r>
    </w:p>
    <w:p w14:paraId="2D64F057" w14:textId="77777777" w:rsidR="004025AF" w:rsidRDefault="004025AF" w:rsidP="004025AF">
      <w:pPr>
        <w:spacing w:after="0" w:line="240" w:lineRule="auto"/>
        <w:rPr>
          <w:rFonts w:ascii="Times New Roman" w:hAnsi="Times New Roman" w:cs="Times New Roman"/>
          <w:sz w:val="24"/>
          <w:szCs w:val="24"/>
        </w:rPr>
      </w:pPr>
    </w:p>
    <w:p w14:paraId="14651313" w14:textId="77777777" w:rsidR="004025AF" w:rsidRDefault="004025AF" w:rsidP="004025AF">
      <w:pPr>
        <w:spacing w:after="0" w:line="240" w:lineRule="auto"/>
        <w:rPr>
          <w:rFonts w:ascii="Times New Roman" w:hAnsi="Times New Roman" w:cs="Times New Roman"/>
          <w:sz w:val="24"/>
          <w:szCs w:val="24"/>
        </w:rPr>
      </w:pPr>
      <w:r>
        <w:rPr>
          <w:rFonts w:ascii="Times New Roman" w:hAnsi="Times New Roman" w:cs="Times New Roman"/>
          <w:sz w:val="24"/>
          <w:szCs w:val="24"/>
        </w:rPr>
        <w:t>Dojazd: wliczony w usługę</w:t>
      </w:r>
    </w:p>
    <w:p w14:paraId="54630FBE" w14:textId="77777777" w:rsidR="009F5FC5" w:rsidRPr="009F5FC5" w:rsidRDefault="009F5FC5" w:rsidP="009F5FC5">
      <w:pPr>
        <w:widowControl w:val="0"/>
        <w:spacing w:line="276" w:lineRule="auto"/>
        <w:jc w:val="both"/>
        <w:rPr>
          <w:rFonts w:ascii="Times New Roman" w:hAnsi="Times New Roman" w:cs="Times New Roman"/>
          <w:sz w:val="23"/>
          <w:szCs w:val="23"/>
        </w:rPr>
      </w:pPr>
    </w:p>
    <w:sectPr w:rsidR="009F5FC5" w:rsidRPr="009F5FC5"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0F7BF" w16cex:dateUtc="2022-12-11T23:43:00Z"/>
  <w16cex:commentExtensible w16cex:durableId="2740F9DC" w16cex:dateUtc="2022-12-11T23:52:00Z"/>
  <w16cex:commentExtensible w16cex:durableId="2740F94B" w16cex:dateUtc="2022-12-11T2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C4502E" w16cid:durableId="2740F7BF"/>
  <w16cid:commentId w16cid:paraId="1A2A9BE5" w16cid:durableId="2740F9DC"/>
  <w16cid:commentId w16cid:paraId="3C9BBB1D" w16cid:durableId="2740F720"/>
  <w16cid:commentId w16cid:paraId="06A130FB" w16cid:durableId="2740F94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30E9E" w14:textId="77777777" w:rsidR="00673C3C" w:rsidRDefault="00673C3C" w:rsidP="004A363A">
      <w:pPr>
        <w:spacing w:after="0" w:line="240" w:lineRule="auto"/>
      </w:pPr>
      <w:r>
        <w:separator/>
      </w:r>
    </w:p>
  </w:endnote>
  <w:endnote w:type="continuationSeparator" w:id="0">
    <w:p w14:paraId="576517C6" w14:textId="77777777" w:rsidR="00673C3C" w:rsidRDefault="00673C3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3BEB6" w14:textId="77777777" w:rsidR="00673C3C" w:rsidRDefault="00673C3C" w:rsidP="004A363A">
      <w:pPr>
        <w:spacing w:after="0" w:line="240" w:lineRule="auto"/>
      </w:pPr>
      <w:r>
        <w:separator/>
      </w:r>
    </w:p>
  </w:footnote>
  <w:footnote w:type="continuationSeparator" w:id="0">
    <w:p w14:paraId="5D7A02DF" w14:textId="77777777" w:rsidR="00673C3C" w:rsidRDefault="00673C3C"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BDB451E0"/>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A633CC"/>
    <w:lvl w:ilvl="0" w:tplc="AAA6437A">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F195854"/>
    <w:multiLevelType w:val="hybridMultilevel"/>
    <w:tmpl w:val="B3F08940"/>
    <w:lvl w:ilvl="0" w:tplc="1F78CA56">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D516846"/>
    <w:multiLevelType w:val="hybridMultilevel"/>
    <w:tmpl w:val="1BD89A3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4C3BA7"/>
    <w:multiLevelType w:val="multilevel"/>
    <w:tmpl w:val="5266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974610"/>
    <w:multiLevelType w:val="multilevel"/>
    <w:tmpl w:val="084470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9" w15:restartNumberingAfterBreak="0">
    <w:nsid w:val="59637CD1"/>
    <w:multiLevelType w:val="hybridMultilevel"/>
    <w:tmpl w:val="87122E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F3413D9"/>
    <w:multiLevelType w:val="hybridMultilevel"/>
    <w:tmpl w:val="2012D4DA"/>
    <w:lvl w:ilvl="0" w:tplc="1F78CA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E37C3F"/>
    <w:multiLevelType w:val="hybridMultilevel"/>
    <w:tmpl w:val="7E6C6828"/>
    <w:lvl w:ilvl="0" w:tplc="1F78CA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BA42E14"/>
    <w:multiLevelType w:val="hybridMultilevel"/>
    <w:tmpl w:val="C9EA96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5545A7F"/>
    <w:multiLevelType w:val="hybridMultilevel"/>
    <w:tmpl w:val="2564B4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D002DE3"/>
    <w:multiLevelType w:val="hybridMultilevel"/>
    <w:tmpl w:val="4FD643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EA71119"/>
    <w:multiLevelType w:val="hybridMultilevel"/>
    <w:tmpl w:val="443AE294"/>
    <w:lvl w:ilvl="0" w:tplc="94F64BC6">
      <w:start w:val="1"/>
      <w:numFmt w:val="lowerLetter"/>
      <w:lvlText w:val="%1)"/>
      <w:lvlJc w:val="left"/>
      <w:pPr>
        <w:ind w:left="720" w:hanging="360"/>
      </w:pPr>
      <w:rPr>
        <w:rFonts w:hint="default"/>
        <w:b w:val="0"/>
        <w:i w:val="0"/>
        <w:color w:val="333333"/>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8"/>
  </w:num>
  <w:num w:numId="4">
    <w:abstractNumId w:val="5"/>
  </w:num>
  <w:num w:numId="5">
    <w:abstractNumId w:val="12"/>
  </w:num>
  <w:num w:numId="6">
    <w:abstractNumId w:val="1"/>
  </w:num>
  <w:num w:numId="7">
    <w:abstractNumId w:val="16"/>
  </w:num>
  <w:num w:numId="8">
    <w:abstractNumId w:val="3"/>
  </w:num>
  <w:num w:numId="9">
    <w:abstractNumId w:val="9"/>
  </w:num>
  <w:num w:numId="10">
    <w:abstractNumId w:val="13"/>
  </w:num>
  <w:num w:numId="11">
    <w:abstractNumId w:val="10"/>
  </w:num>
  <w:num w:numId="12">
    <w:abstractNumId w:val="14"/>
  </w:num>
  <w:num w:numId="13">
    <w:abstractNumId w:val="11"/>
  </w:num>
  <w:num w:numId="14">
    <w:abstractNumId w:val="15"/>
  </w:num>
  <w:num w:numId="15">
    <w:abstractNumId w:val="6"/>
  </w:num>
  <w:num w:numId="16">
    <w:abstractNumId w:val="7"/>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A7F1B"/>
    <w:rsid w:val="000E08ED"/>
    <w:rsid w:val="000E11C1"/>
    <w:rsid w:val="000E45D2"/>
    <w:rsid w:val="00142FF8"/>
    <w:rsid w:val="00150595"/>
    <w:rsid w:val="00156073"/>
    <w:rsid w:val="00195241"/>
    <w:rsid w:val="001B319C"/>
    <w:rsid w:val="0020443A"/>
    <w:rsid w:val="00210222"/>
    <w:rsid w:val="00224D57"/>
    <w:rsid w:val="00231E79"/>
    <w:rsid w:val="00236A05"/>
    <w:rsid w:val="00241889"/>
    <w:rsid w:val="002574A8"/>
    <w:rsid w:val="002759C5"/>
    <w:rsid w:val="00277651"/>
    <w:rsid w:val="0028209F"/>
    <w:rsid w:val="002B0760"/>
    <w:rsid w:val="002D4B06"/>
    <w:rsid w:val="003108F0"/>
    <w:rsid w:val="00341D87"/>
    <w:rsid w:val="00353BFC"/>
    <w:rsid w:val="00391107"/>
    <w:rsid w:val="003B0C93"/>
    <w:rsid w:val="003B60E3"/>
    <w:rsid w:val="003C2FC9"/>
    <w:rsid w:val="003D5603"/>
    <w:rsid w:val="004025AF"/>
    <w:rsid w:val="00452ED8"/>
    <w:rsid w:val="00456D04"/>
    <w:rsid w:val="00485C53"/>
    <w:rsid w:val="004A363A"/>
    <w:rsid w:val="004C0BAE"/>
    <w:rsid w:val="004F12FD"/>
    <w:rsid w:val="004F7944"/>
    <w:rsid w:val="00505781"/>
    <w:rsid w:val="00547047"/>
    <w:rsid w:val="00566B5F"/>
    <w:rsid w:val="00586406"/>
    <w:rsid w:val="005D17C4"/>
    <w:rsid w:val="005E378F"/>
    <w:rsid w:val="005F14D1"/>
    <w:rsid w:val="005F75BB"/>
    <w:rsid w:val="0065780E"/>
    <w:rsid w:val="006737E5"/>
    <w:rsid w:val="00673C3C"/>
    <w:rsid w:val="006847D3"/>
    <w:rsid w:val="006B0298"/>
    <w:rsid w:val="006C530A"/>
    <w:rsid w:val="006C75CF"/>
    <w:rsid w:val="006E4A89"/>
    <w:rsid w:val="006E5466"/>
    <w:rsid w:val="00716B3F"/>
    <w:rsid w:val="0075432A"/>
    <w:rsid w:val="0075609D"/>
    <w:rsid w:val="00787F1B"/>
    <w:rsid w:val="00793812"/>
    <w:rsid w:val="007A6867"/>
    <w:rsid w:val="007B20A8"/>
    <w:rsid w:val="007D0F06"/>
    <w:rsid w:val="00807F22"/>
    <w:rsid w:val="008172F2"/>
    <w:rsid w:val="0085185D"/>
    <w:rsid w:val="00880D4D"/>
    <w:rsid w:val="008977DB"/>
    <w:rsid w:val="008D72B8"/>
    <w:rsid w:val="009069F5"/>
    <w:rsid w:val="00924032"/>
    <w:rsid w:val="00930807"/>
    <w:rsid w:val="0097147E"/>
    <w:rsid w:val="0097499B"/>
    <w:rsid w:val="0098067C"/>
    <w:rsid w:val="00993BF5"/>
    <w:rsid w:val="009B0803"/>
    <w:rsid w:val="009D2354"/>
    <w:rsid w:val="009D4A49"/>
    <w:rsid w:val="009D6A32"/>
    <w:rsid w:val="009F5FC5"/>
    <w:rsid w:val="00A36A67"/>
    <w:rsid w:val="00A42AA8"/>
    <w:rsid w:val="00A70674"/>
    <w:rsid w:val="00A81B70"/>
    <w:rsid w:val="00AA5954"/>
    <w:rsid w:val="00AB799E"/>
    <w:rsid w:val="00AC481A"/>
    <w:rsid w:val="00AE1A47"/>
    <w:rsid w:val="00AE67C6"/>
    <w:rsid w:val="00AF06FD"/>
    <w:rsid w:val="00AF2A65"/>
    <w:rsid w:val="00B07520"/>
    <w:rsid w:val="00B12429"/>
    <w:rsid w:val="00B5719F"/>
    <w:rsid w:val="00B57479"/>
    <w:rsid w:val="00BA4DD9"/>
    <w:rsid w:val="00BA688D"/>
    <w:rsid w:val="00BB35E3"/>
    <w:rsid w:val="00BD702B"/>
    <w:rsid w:val="00BD7E72"/>
    <w:rsid w:val="00BF39F8"/>
    <w:rsid w:val="00BF3E2A"/>
    <w:rsid w:val="00C11004"/>
    <w:rsid w:val="00C364D9"/>
    <w:rsid w:val="00C56550"/>
    <w:rsid w:val="00C6768A"/>
    <w:rsid w:val="00C717CC"/>
    <w:rsid w:val="00C71E31"/>
    <w:rsid w:val="00C77BCC"/>
    <w:rsid w:val="00C81301"/>
    <w:rsid w:val="00C93415"/>
    <w:rsid w:val="00CB14F5"/>
    <w:rsid w:val="00CB5D28"/>
    <w:rsid w:val="00CC129D"/>
    <w:rsid w:val="00CC1F15"/>
    <w:rsid w:val="00CD1A4B"/>
    <w:rsid w:val="00CD774F"/>
    <w:rsid w:val="00CE3AC0"/>
    <w:rsid w:val="00D5722A"/>
    <w:rsid w:val="00D616EE"/>
    <w:rsid w:val="00D67A97"/>
    <w:rsid w:val="00D86658"/>
    <w:rsid w:val="00D93579"/>
    <w:rsid w:val="00D93DC6"/>
    <w:rsid w:val="00DB15BB"/>
    <w:rsid w:val="00DB6583"/>
    <w:rsid w:val="00DC0E0E"/>
    <w:rsid w:val="00DD1B79"/>
    <w:rsid w:val="00DE445C"/>
    <w:rsid w:val="00E0418B"/>
    <w:rsid w:val="00E07480"/>
    <w:rsid w:val="00E1653E"/>
    <w:rsid w:val="00E2111F"/>
    <w:rsid w:val="00E247BE"/>
    <w:rsid w:val="00E2574C"/>
    <w:rsid w:val="00E423C8"/>
    <w:rsid w:val="00E53DE4"/>
    <w:rsid w:val="00E5460B"/>
    <w:rsid w:val="00E57077"/>
    <w:rsid w:val="00E62994"/>
    <w:rsid w:val="00E77D56"/>
    <w:rsid w:val="00E8434D"/>
    <w:rsid w:val="00EE0222"/>
    <w:rsid w:val="00EF7527"/>
    <w:rsid w:val="00F122D9"/>
    <w:rsid w:val="00F15E10"/>
    <w:rsid w:val="00F36D4C"/>
    <w:rsid w:val="00F43860"/>
    <w:rsid w:val="00FA02C3"/>
    <w:rsid w:val="00FA15F4"/>
    <w:rsid w:val="00FA1E35"/>
    <w:rsid w:val="00FB1756"/>
    <w:rsid w:val="00FB5BEE"/>
    <w:rsid w:val="00FD4FD8"/>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7D3DEE6-5447-4785-A357-3AADA65AE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456D04"/>
  </w:style>
  <w:style w:type="paragraph" w:styleId="NormalnyWeb">
    <w:name w:val="Normal (Web)"/>
    <w:basedOn w:val="Normalny"/>
    <w:uiPriority w:val="99"/>
    <w:unhideWhenUsed/>
    <w:rsid w:val="00EE0222"/>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2744</Words>
  <Characters>16467</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Aleksandra Małota</cp:lastModifiedBy>
  <cp:revision>2</cp:revision>
  <cp:lastPrinted>2023-10-25T05:54:00Z</cp:lastPrinted>
  <dcterms:created xsi:type="dcterms:W3CDTF">2024-11-14T13:12:00Z</dcterms:created>
  <dcterms:modified xsi:type="dcterms:W3CDTF">2024-11-14T13:12:00Z</dcterms:modified>
</cp:coreProperties>
</file>