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4BD" w:rsidRPr="004027CA" w:rsidRDefault="00A5141C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ZSO/35</w:t>
      </w:r>
      <w:r w:rsidR="007116F8">
        <w:rPr>
          <w:rFonts w:ascii="Times New Roman" w:hAnsi="Times New Roman"/>
          <w:b/>
          <w:sz w:val="23"/>
          <w:szCs w:val="23"/>
        </w:rPr>
        <w:t>/2024</w:t>
      </w:r>
    </w:p>
    <w:p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:rsidR="003E4DBD" w:rsidRPr="004027CA" w:rsidRDefault="00B46DDA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</w:t>
      </w:r>
      <w:r w:rsidR="003E4DBD" w:rsidRPr="003E4DBD">
        <w:rPr>
          <w:rFonts w:ascii="Times New Roman" w:hAnsi="Times New Roman"/>
          <w:b/>
          <w:sz w:val="23"/>
          <w:szCs w:val="23"/>
        </w:rPr>
        <w:t xml:space="preserve">ostawa </w:t>
      </w:r>
      <w:r w:rsidR="00630073">
        <w:rPr>
          <w:rFonts w:ascii="Times New Roman" w:hAnsi="Times New Roman"/>
          <w:b/>
          <w:sz w:val="23"/>
          <w:szCs w:val="23"/>
        </w:rPr>
        <w:t xml:space="preserve"> analizatora składu i masy ciała</w:t>
      </w:r>
    </w:p>
    <w:p w:rsidR="001D59D4" w:rsidRPr="00624ABC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624ABC" w:rsidRPr="00200290" w:rsidRDefault="00624ABC" w:rsidP="00624ABC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200290">
        <w:rPr>
          <w:rFonts w:ascii="Times New Roman" w:hAnsi="Times New Roman"/>
          <w:sz w:val="23"/>
          <w:szCs w:val="23"/>
        </w:rPr>
        <w:t xml:space="preserve">Przedmiotem zamówienia jest dostawa </w:t>
      </w:r>
      <w:r w:rsidR="00630073">
        <w:rPr>
          <w:rFonts w:ascii="Times New Roman" w:hAnsi="Times New Roman"/>
          <w:sz w:val="23"/>
          <w:szCs w:val="23"/>
        </w:rPr>
        <w:t>analizatora składu i masy ciała 1 szt.</w:t>
      </w:r>
    </w:p>
    <w:p w:rsidR="00AE5242" w:rsidRDefault="001F6AB0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:rsidR="00F67070" w:rsidRPr="00F67070" w:rsidRDefault="00F67070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</w:p>
    <w:p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630073">
        <w:rPr>
          <w:sz w:val="23"/>
          <w:szCs w:val="23"/>
        </w:rPr>
        <w:t>do 14</w:t>
      </w:r>
      <w:r w:rsidR="00303713">
        <w:rPr>
          <w:sz w:val="23"/>
          <w:szCs w:val="23"/>
        </w:rPr>
        <w:t xml:space="preserve"> dni</w:t>
      </w:r>
      <w:r w:rsidR="00630073">
        <w:rPr>
          <w:sz w:val="23"/>
          <w:szCs w:val="23"/>
        </w:rPr>
        <w:t xml:space="preserve"> </w:t>
      </w:r>
      <w:r w:rsidR="00303713">
        <w:rPr>
          <w:sz w:val="23"/>
          <w:szCs w:val="23"/>
        </w:rPr>
        <w:t>od daty zawarcia umowy.</w:t>
      </w:r>
    </w:p>
    <w:p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:rsidR="00A1268E" w:rsidRPr="00A1268E" w:rsidRDefault="00855A19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g</w:t>
      </w:r>
      <w:r w:rsidR="00D277FE">
        <w:rPr>
          <w:rFonts w:ascii="Times New Roman" w:eastAsia="Times New Roman" w:hAnsi="Times New Roman"/>
          <w:sz w:val="23"/>
          <w:szCs w:val="23"/>
          <w:lang w:eastAsia="pl-PL"/>
        </w:rPr>
        <w:t>) nie jest</w:t>
      </w:r>
      <w:r w:rsidR="00D277FE"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:rsidR="00524AFA" w:rsidRPr="00A1268E" w:rsidRDefault="00855A19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h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. zm.) jest podmiot wymieniony w wykazach określonych w rozporządzeniu 765/2006 i rozporządzeniu 269/2014 albo wpisany na listę lub będący taką jednostką dominującą od dnia 24 lutego 2022 r., o 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ile został wpisany na listę na podstawie decyzji w sprawie wpisu na listę rozstrzygającej o zastosowaniu środka, o którym mowa w art. 1 pkt 3.</w:t>
      </w:r>
    </w:p>
    <w:p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:rsidR="008E6EA0" w:rsidRPr="00624ABC" w:rsidRDefault="00E814BD" w:rsidP="00624ABC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Sposób obliczania: </w:t>
      </w:r>
    </w:p>
    <w:p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  <w:r w:rsidRPr="00743F9B">
        <w:rPr>
          <w:rFonts w:ascii="Times New Roman" w:hAnsi="Times New Roman"/>
          <w:sz w:val="23"/>
          <w:szCs w:val="23"/>
        </w:rPr>
        <w:t>- C of – cena brutto oferty</w:t>
      </w:r>
    </w:p>
    <w:p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</w:rPr>
      </w:pPr>
    </w:p>
    <w:p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</w:t>
      </w:r>
      <w:r w:rsidR="007116F8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2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A5141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28</w:t>
      </w:r>
      <w:r w:rsidR="00424B20" w:rsidRPr="00424B2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63007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05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A5141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="00A5141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ZSO/35</w:t>
      </w:r>
      <w:bookmarkStart w:id="0" w:name="_GoBack"/>
      <w:bookmarkEnd w:id="0"/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:rsidR="003969CE" w:rsidRPr="00FC43D8" w:rsidRDefault="002859F0" w:rsidP="002859F0">
      <w:pPr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13.</w:t>
      </w:r>
      <w:r w:rsidR="003969CE" w:rsidRPr="00FC43D8">
        <w:rPr>
          <w:rFonts w:ascii="Times New Roman" w:hAnsi="Times New Roman"/>
          <w:color w:val="000000"/>
          <w:sz w:val="23"/>
          <w:szCs w:val="23"/>
        </w:rPr>
        <w:t xml:space="preserve"> Wszelkie poprawki lub zmiany w tekście oferty Wykonawcy muszą być własnoręczne parafowane przez osobę (osoby) podpisującą ofertę i opatrzone datami ich dokonania.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14</w:t>
      </w:r>
      <w:r w:rsidR="003969CE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8E6EA0" w:rsidRPr="000B5F69">
        <w:rPr>
          <w:rFonts w:ascii="Times New Roman" w:hAnsi="Times New Roman"/>
          <w:sz w:val="23"/>
          <w:szCs w:val="23"/>
        </w:rPr>
        <w:t xml:space="preserve">Zamawiający </w:t>
      </w:r>
      <w:r w:rsidR="000B5F69" w:rsidRPr="000B5F69">
        <w:rPr>
          <w:rFonts w:ascii="Times New Roman" w:hAnsi="Times New Roman"/>
          <w:sz w:val="23"/>
          <w:szCs w:val="23"/>
        </w:rPr>
        <w:t>nie dopuszcza składania</w:t>
      </w:r>
      <w:r w:rsidR="009E02B0" w:rsidRPr="000B5F69">
        <w:rPr>
          <w:rFonts w:ascii="Times New Roman" w:hAnsi="Times New Roman"/>
          <w:sz w:val="23"/>
          <w:szCs w:val="23"/>
        </w:rPr>
        <w:t xml:space="preserve"> </w:t>
      </w:r>
      <w:r w:rsidR="000B5F69" w:rsidRPr="000B5F69">
        <w:rPr>
          <w:rFonts w:ascii="Times New Roman" w:hAnsi="Times New Roman"/>
          <w:sz w:val="23"/>
          <w:szCs w:val="23"/>
        </w:rPr>
        <w:t>ofert częściowych.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16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>Zamawiający nie dopuszc</w:t>
      </w:r>
      <w:r w:rsidR="000B5F69">
        <w:rPr>
          <w:rFonts w:ascii="Times New Roman" w:hAnsi="Times New Roman"/>
          <w:sz w:val="23"/>
          <w:szCs w:val="23"/>
          <w:shd w:val="clear" w:color="auto" w:fill="FFFFFF"/>
        </w:rPr>
        <w:t>za składania ofert równoważnych.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3969CE"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3969CE"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3969CE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3969CE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</w:t>
        </w:r>
        <w:r w:rsidR="007116F8">
          <w:rPr>
            <w:rStyle w:val="Hipercze"/>
            <w:rFonts w:ascii="Times New Roman" w:hAnsi="Times New Roman"/>
            <w:iCs/>
            <w:sz w:val="23"/>
            <w:szCs w:val="23"/>
          </w:rPr>
          <w:t>2</w:t>
        </w:r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="003969CE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 w:rsidR="003969CE">
        <w:rPr>
          <w:rFonts w:ascii="Times New Roman" w:hAnsi="Times New Roman"/>
          <w:sz w:val="23"/>
          <w:szCs w:val="23"/>
        </w:rPr>
        <w:t xml:space="preserve">d daty otrzymania zaproszenia lub </w:t>
      </w:r>
      <w:r w:rsidR="003969CE"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 w:rsidR="003969CE"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3969CE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20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 w:rsidR="003969CE"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23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3969CE"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 w:rsidSect="00CC2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5F69"/>
    <w:rsid w:val="000B7D65"/>
    <w:rsid w:val="001124C0"/>
    <w:rsid w:val="0012491F"/>
    <w:rsid w:val="00143098"/>
    <w:rsid w:val="0014542C"/>
    <w:rsid w:val="00155EDD"/>
    <w:rsid w:val="001D59D4"/>
    <w:rsid w:val="001F6AB0"/>
    <w:rsid w:val="00200290"/>
    <w:rsid w:val="00225334"/>
    <w:rsid w:val="0026035E"/>
    <w:rsid w:val="00262632"/>
    <w:rsid w:val="002859F0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422DC"/>
    <w:rsid w:val="003969CE"/>
    <w:rsid w:val="003A0B75"/>
    <w:rsid w:val="003B1B36"/>
    <w:rsid w:val="003E4DBD"/>
    <w:rsid w:val="004027CA"/>
    <w:rsid w:val="00424B20"/>
    <w:rsid w:val="0044661B"/>
    <w:rsid w:val="0047761C"/>
    <w:rsid w:val="00487D60"/>
    <w:rsid w:val="004A380C"/>
    <w:rsid w:val="004E43EE"/>
    <w:rsid w:val="00524AFA"/>
    <w:rsid w:val="005262AC"/>
    <w:rsid w:val="005449F8"/>
    <w:rsid w:val="00545FA9"/>
    <w:rsid w:val="00565AB6"/>
    <w:rsid w:val="005E3735"/>
    <w:rsid w:val="005E3A99"/>
    <w:rsid w:val="00624ABC"/>
    <w:rsid w:val="00630073"/>
    <w:rsid w:val="00690B28"/>
    <w:rsid w:val="00692CC7"/>
    <w:rsid w:val="006A0960"/>
    <w:rsid w:val="006B379E"/>
    <w:rsid w:val="006D0146"/>
    <w:rsid w:val="006F0D4D"/>
    <w:rsid w:val="007116F8"/>
    <w:rsid w:val="00743F9B"/>
    <w:rsid w:val="00767C16"/>
    <w:rsid w:val="007B7A10"/>
    <w:rsid w:val="007C602D"/>
    <w:rsid w:val="007D5145"/>
    <w:rsid w:val="008312B4"/>
    <w:rsid w:val="00847133"/>
    <w:rsid w:val="00855A19"/>
    <w:rsid w:val="00887477"/>
    <w:rsid w:val="0089060B"/>
    <w:rsid w:val="008935D0"/>
    <w:rsid w:val="008E2288"/>
    <w:rsid w:val="008E6EA0"/>
    <w:rsid w:val="008E7A9D"/>
    <w:rsid w:val="008F4087"/>
    <w:rsid w:val="0090616D"/>
    <w:rsid w:val="009254C0"/>
    <w:rsid w:val="00926CDF"/>
    <w:rsid w:val="0093504F"/>
    <w:rsid w:val="00937682"/>
    <w:rsid w:val="009578DE"/>
    <w:rsid w:val="00963237"/>
    <w:rsid w:val="0097459F"/>
    <w:rsid w:val="00977A00"/>
    <w:rsid w:val="00977DED"/>
    <w:rsid w:val="0099029D"/>
    <w:rsid w:val="009D0BF9"/>
    <w:rsid w:val="009D495E"/>
    <w:rsid w:val="009E02B0"/>
    <w:rsid w:val="009E7CFC"/>
    <w:rsid w:val="00A1268E"/>
    <w:rsid w:val="00A5141C"/>
    <w:rsid w:val="00A84941"/>
    <w:rsid w:val="00A96B3B"/>
    <w:rsid w:val="00AA5122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10406"/>
    <w:rsid w:val="00C4443B"/>
    <w:rsid w:val="00C66C6E"/>
    <w:rsid w:val="00C74417"/>
    <w:rsid w:val="00C83FCB"/>
    <w:rsid w:val="00CC27F9"/>
    <w:rsid w:val="00CC52FB"/>
    <w:rsid w:val="00D04206"/>
    <w:rsid w:val="00D11478"/>
    <w:rsid w:val="00D12FEF"/>
    <w:rsid w:val="00D277FE"/>
    <w:rsid w:val="00D30FFD"/>
    <w:rsid w:val="00DC4F03"/>
    <w:rsid w:val="00DD285B"/>
    <w:rsid w:val="00DF305B"/>
    <w:rsid w:val="00E151BE"/>
    <w:rsid w:val="00E24651"/>
    <w:rsid w:val="00E355C8"/>
    <w:rsid w:val="00E44BF6"/>
    <w:rsid w:val="00E814BD"/>
    <w:rsid w:val="00E87978"/>
    <w:rsid w:val="00E96048"/>
    <w:rsid w:val="00EA701E"/>
    <w:rsid w:val="00EC4268"/>
    <w:rsid w:val="00ED744D"/>
    <w:rsid w:val="00EF2F3E"/>
    <w:rsid w:val="00F04C29"/>
    <w:rsid w:val="00F12263"/>
    <w:rsid w:val="00F154B7"/>
    <w:rsid w:val="00F163CF"/>
    <w:rsid w:val="00F233B4"/>
    <w:rsid w:val="00F616B5"/>
    <w:rsid w:val="00F67070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45D2B"/>
  <w15:docId w15:val="{BC49B1A2-C712-4669-AE97-471482EC9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1991</Words>
  <Characters>11948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cp:lastPrinted>2022-03-22T13:46:00Z</cp:lastPrinted>
  <dcterms:created xsi:type="dcterms:W3CDTF">2024-05-20T12:19:00Z</dcterms:created>
  <dcterms:modified xsi:type="dcterms:W3CDTF">2024-05-20T12:24:00Z</dcterms:modified>
</cp:coreProperties>
</file>