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440918C4" w14:textId="77777777" w:rsidR="001173BA" w:rsidRDefault="001173BA">
      <w:pPr>
        <w:spacing w:after="200" w:line="276" w:lineRule="auto"/>
        <w:rPr>
          <w:rFonts w:ascii="Times New Roman" w:eastAsia="Yu Gothic" w:hAnsi="Times New Roman" w:cs="Times New Roman"/>
          <w:b/>
          <w:sz w:val="23"/>
          <w:szCs w:val="23"/>
        </w:rPr>
      </w:pPr>
      <w:r>
        <w:rPr>
          <w:rFonts w:ascii="Times New Roman" w:eastAsia="Yu Gothic" w:hAnsi="Times New Roman" w:cs="Times New Roman"/>
          <w:b/>
          <w:sz w:val="23"/>
          <w:szCs w:val="23"/>
        </w:rPr>
        <w:br w:type="page"/>
      </w:r>
    </w:p>
    <w:p w14:paraId="11BFDC2B" w14:textId="6B840D8F"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19705F26" w:rsidR="008758C4" w:rsidRPr="00D82AB5" w:rsidRDefault="008758C4" w:rsidP="00AA3337">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0FBBA3B2" w14:textId="46B0A2D0" w:rsidR="00864CDD" w:rsidRPr="00FF18BE" w:rsidRDefault="008758C4" w:rsidP="008D41B0">
      <w:pPr>
        <w:pStyle w:val="Akapitzlist"/>
        <w:numPr>
          <w:ilvl w:val="0"/>
          <w:numId w:val="7"/>
        </w:numPr>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w:t>
      </w:r>
      <w:r w:rsidR="008D41B0">
        <w:rPr>
          <w:rFonts w:ascii="Times New Roman" w:hAnsi="Times New Roman" w:cs="Times New Roman"/>
          <w:sz w:val="23"/>
          <w:szCs w:val="23"/>
          <w:shd w:val="clear" w:color="auto" w:fill="FFFFFF"/>
        </w:rPr>
        <w:t xml:space="preserve">przyrządu pomiarowego </w:t>
      </w:r>
      <w:r w:rsidR="00BF4264">
        <w:rPr>
          <w:rFonts w:ascii="Times New Roman" w:hAnsi="Times New Roman" w:cs="Times New Roman"/>
          <w:sz w:val="23"/>
          <w:szCs w:val="23"/>
          <w:shd w:val="clear" w:color="auto" w:fill="FFFFFF"/>
        </w:rPr>
        <w:t xml:space="preserve">FMS </w:t>
      </w:r>
      <w:r w:rsidR="008D41B0" w:rsidRPr="008D41B0">
        <w:rPr>
          <w:rFonts w:ascii="Times New Roman" w:hAnsi="Times New Roman" w:cs="Times New Roman"/>
          <w:b/>
          <w:sz w:val="23"/>
          <w:szCs w:val="23"/>
          <w:shd w:val="clear" w:color="auto" w:fill="FFFFFF"/>
        </w:rPr>
        <w:t>– 15 szt</w:t>
      </w:r>
      <w:r w:rsidR="008D41B0">
        <w:rPr>
          <w:rFonts w:ascii="Times New Roman" w:hAnsi="Times New Roman" w:cs="Times New Roman"/>
          <w:sz w:val="23"/>
          <w:szCs w:val="23"/>
          <w:shd w:val="clear" w:color="auto" w:fill="FFFFFF"/>
        </w:rPr>
        <w:t>.</w:t>
      </w:r>
    </w:p>
    <w:p w14:paraId="2CF0B0E5" w14:textId="657E6ECC" w:rsidR="00C426F7" w:rsidRPr="00D82AB5" w:rsidRDefault="00C426F7" w:rsidP="00AA3337">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3B9C2524" w:rsidR="00EF47A3" w:rsidRPr="009C38CD" w:rsidRDefault="00C717CC" w:rsidP="00AA3337">
      <w:pPr>
        <w:numPr>
          <w:ilvl w:val="0"/>
          <w:numId w:val="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r w:rsidR="0080330C" w:rsidRPr="0080330C">
        <w:rPr>
          <w:rFonts w:ascii="Times New Roman" w:hAnsi="Times New Roman" w:cs="Times New Roman"/>
          <w:color w:val="FF0000"/>
          <w:sz w:val="23"/>
          <w:szCs w:val="23"/>
        </w:rPr>
        <w:t xml:space="preserve"> </w:t>
      </w:r>
    </w:p>
    <w:p w14:paraId="15985C0E" w14:textId="3B1F98A8" w:rsidR="00C717CC" w:rsidRPr="00EF47A3" w:rsidRDefault="00C717CC" w:rsidP="00AA3337">
      <w:pPr>
        <w:numPr>
          <w:ilvl w:val="0"/>
          <w:numId w:val="2"/>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AA3337">
      <w:pPr>
        <w:pStyle w:val="Akapitzlist"/>
        <w:numPr>
          <w:ilvl w:val="0"/>
          <w:numId w:val="2"/>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07B01D24" w:rsidR="00795DA4" w:rsidRPr="00B768EC" w:rsidRDefault="00D82AB5"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795DA4" w:rsidRPr="00B768EC">
        <w:rPr>
          <w:rFonts w:ascii="Times New Roman" w:hAnsi="Times New Roman" w:cs="Times New Roman"/>
          <w:sz w:val="23"/>
          <w:szCs w:val="23"/>
        </w:rPr>
        <w:t>.</w:t>
      </w:r>
    </w:p>
    <w:p w14:paraId="1E207913" w14:textId="77777777"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39A9BE45" w14:textId="0F918D10"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AA3337">
      <w:pPr>
        <w:pStyle w:val="Tekstpodstawowy"/>
        <w:widowControl w:val="0"/>
        <w:numPr>
          <w:ilvl w:val="0"/>
          <w:numId w:val="2"/>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AA3337">
      <w:pPr>
        <w:pStyle w:val="Tekstpodstawowy"/>
        <w:widowControl w:val="0"/>
        <w:numPr>
          <w:ilvl w:val="0"/>
          <w:numId w:val="2"/>
        </w:numPr>
        <w:spacing w:after="0" w:line="276" w:lineRule="auto"/>
        <w:jc w:val="both"/>
      </w:pPr>
      <w:r w:rsidRPr="00EA20E6">
        <w:lastRenderedPageBreak/>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AA3337">
      <w:pPr>
        <w:pStyle w:val="Tekstpodstawowy"/>
        <w:widowControl w:val="0"/>
        <w:numPr>
          <w:ilvl w:val="0"/>
          <w:numId w:val="2"/>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AA3337">
      <w:pPr>
        <w:pStyle w:val="Tekstpodstawowy"/>
        <w:widowControl w:val="0"/>
        <w:numPr>
          <w:ilvl w:val="0"/>
          <w:numId w:val="2"/>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AA3337">
      <w:pPr>
        <w:pStyle w:val="Tekstpodstawowy"/>
        <w:widowControl w:val="0"/>
        <w:numPr>
          <w:ilvl w:val="0"/>
          <w:numId w:val="2"/>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BA0FCFF" w14:textId="742993B0" w:rsidR="00864CDD" w:rsidRPr="00FF18BE" w:rsidRDefault="008D41B0" w:rsidP="00AA3337">
      <w:pPr>
        <w:pStyle w:val="Akapitzlist"/>
        <w:numPr>
          <w:ilvl w:val="0"/>
          <w:numId w:val="1"/>
        </w:numPr>
        <w:spacing w:after="0" w:line="276" w:lineRule="auto"/>
        <w:ind w:left="709" w:hanging="425"/>
        <w:jc w:val="both"/>
        <w:rPr>
          <w:rFonts w:ascii="Times New Roman" w:hAnsi="Times New Roman" w:cs="Times New Roman"/>
          <w:color w:val="FF0000"/>
          <w:sz w:val="23"/>
          <w:szCs w:val="23"/>
        </w:rPr>
      </w:pPr>
      <w:r w:rsidRPr="00FF18BE">
        <w:rPr>
          <w:rFonts w:ascii="Times New Roman" w:hAnsi="Times New Roman" w:cs="Times New Roman"/>
          <w:sz w:val="23"/>
          <w:szCs w:val="23"/>
        </w:rPr>
        <w:t>Łączne wynagrodzenie wykonawcy za dostarczenie rzeczy określonych w §1 ust.</w:t>
      </w:r>
      <w:r w:rsidRPr="00FF18BE">
        <w:rPr>
          <w:rFonts w:ascii="Times New Roman" w:hAnsi="Times New Roman" w:cs="Times New Roman"/>
          <w:color w:val="FF0000"/>
          <w:sz w:val="23"/>
          <w:szCs w:val="23"/>
        </w:rPr>
        <w:t xml:space="preserve"> </w:t>
      </w:r>
      <w:r w:rsidRPr="00FF18BE">
        <w:rPr>
          <w:rFonts w:ascii="Times New Roman" w:hAnsi="Times New Roman" w:cs="Times New Roman"/>
          <w:sz w:val="23"/>
          <w:szCs w:val="23"/>
        </w:rPr>
        <w:t>2</w:t>
      </w:r>
      <w:r>
        <w:rPr>
          <w:rFonts w:ascii="Times New Roman" w:hAnsi="Times New Roman" w:cs="Times New Roman"/>
          <w:sz w:val="23"/>
          <w:szCs w:val="23"/>
        </w:rPr>
        <w:t xml:space="preserve"> </w:t>
      </w:r>
      <w:r w:rsidR="00864CDD" w:rsidRPr="00FF18BE">
        <w:rPr>
          <w:rFonts w:ascii="Times New Roman" w:hAnsi="Times New Roman" w:cs="Times New Roman"/>
          <w:sz w:val="23"/>
          <w:szCs w:val="23"/>
        </w:rPr>
        <w:t xml:space="preserve">wynosi  …………… netto, wraz z podatkiem VAT w stawce …… %, co stanowi kwotę ……………., </w:t>
      </w:r>
      <w:r w:rsidR="00864CDD" w:rsidRPr="008D41B0">
        <w:rPr>
          <w:rFonts w:ascii="Times New Roman" w:hAnsi="Times New Roman" w:cs="Times New Roman"/>
          <w:b/>
          <w:sz w:val="23"/>
          <w:szCs w:val="23"/>
        </w:rPr>
        <w:t>łącznie brutto ………………… (słownie: ….. złotych 00/100)</w:t>
      </w:r>
      <w:r w:rsidR="00864CDD" w:rsidRPr="00FF18BE">
        <w:rPr>
          <w:rFonts w:ascii="Times New Roman" w:hAnsi="Times New Roman" w:cs="Times New Roman"/>
          <w:sz w:val="23"/>
          <w:szCs w:val="23"/>
        </w:rPr>
        <w:t xml:space="preserve">. </w:t>
      </w:r>
    </w:p>
    <w:p w14:paraId="0A98A9E4" w14:textId="6EE315B4" w:rsidR="00864CDD" w:rsidRPr="00FF18BE" w:rsidRDefault="008D41B0" w:rsidP="00864CDD">
      <w:pPr>
        <w:pStyle w:val="Akapitzlist"/>
        <w:spacing w:line="276" w:lineRule="auto"/>
        <w:ind w:left="709"/>
        <w:jc w:val="both"/>
        <w:rPr>
          <w:rFonts w:ascii="Times New Roman" w:hAnsi="Times New Roman" w:cs="Times New Roman"/>
          <w:sz w:val="23"/>
          <w:szCs w:val="23"/>
        </w:rPr>
      </w:pPr>
      <w:r w:rsidRPr="00630333">
        <w:rPr>
          <w:rFonts w:ascii="Times New Roman" w:hAnsi="Times New Roman"/>
          <w:bCs/>
        </w:rPr>
        <w:t xml:space="preserve">w tym za </w:t>
      </w:r>
      <w:r>
        <w:rPr>
          <w:rFonts w:ascii="Times New Roman" w:hAnsi="Times New Roman"/>
          <w:bCs/>
        </w:rPr>
        <w:t>1 szt.</w:t>
      </w:r>
      <w:r w:rsidRPr="00630333">
        <w:rPr>
          <w:rFonts w:ascii="Times New Roman" w:hAnsi="Times New Roman"/>
          <w:bCs/>
        </w:rPr>
        <w:t xml:space="preserve">: </w:t>
      </w:r>
      <w:r w:rsidRPr="008D41B0">
        <w:rPr>
          <w:rFonts w:ascii="Times New Roman" w:hAnsi="Times New Roman"/>
          <w:bCs/>
        </w:rPr>
        <w:t>brutto ………………….. zł (słownie: ………………….),</w:t>
      </w:r>
      <w:r w:rsidRPr="00630333">
        <w:rPr>
          <w:rFonts w:ascii="Times New Roman" w:hAnsi="Times New Roman"/>
          <w:bCs/>
        </w:rPr>
        <w:t xml:space="preserve"> netto ………………… zł + należny podatek VAT wg stawki ……….% ………………..zł</w:t>
      </w:r>
    </w:p>
    <w:p w14:paraId="2B070821" w14:textId="5AE688FD" w:rsidR="00EF47A3" w:rsidRPr="009C38CD" w:rsidRDefault="001D037B"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AA3337">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AA3337">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AA3337">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2212145D"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955098">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955098">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20B7638B"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955098">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955098">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w:t>
      </w:r>
      <w:r w:rsidRPr="00D82AB5">
        <w:rPr>
          <w:rFonts w:ascii="Times New Roman" w:hAnsi="Times New Roman" w:cs="Times New Roman"/>
          <w:sz w:val="23"/>
          <w:szCs w:val="23"/>
        </w:rPr>
        <w:lastRenderedPageBreak/>
        <w:t xml:space="preserve">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AA3337">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AA3337">
      <w:pPr>
        <w:pStyle w:val="Akapitzlist"/>
        <w:numPr>
          <w:ilvl w:val="0"/>
          <w:numId w:val="4"/>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7D2A591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152C110F"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p>
    <w:p w14:paraId="00322DDB" w14:textId="05A9152C"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t>
      </w:r>
      <w:r w:rsidR="002622F1">
        <w:rPr>
          <w:rFonts w:ascii="Times New Roman" w:hAnsi="Times New Roman" w:cs="Times New Roman"/>
          <w:sz w:val="23"/>
          <w:szCs w:val="23"/>
        </w:rPr>
        <w:t xml:space="preserve">odpowiednio </w:t>
      </w:r>
      <w:r w:rsidR="00B95A01">
        <w:rPr>
          <w:rFonts w:ascii="Times New Roman" w:hAnsi="Times New Roman" w:cs="Times New Roman"/>
          <w:sz w:val="23"/>
          <w:szCs w:val="23"/>
        </w:rPr>
        <w:t>w §</w:t>
      </w:r>
      <w:r w:rsidR="0013431D">
        <w:rPr>
          <w:rFonts w:ascii="Times New Roman" w:hAnsi="Times New Roman" w:cs="Times New Roman"/>
          <w:sz w:val="23"/>
          <w:szCs w:val="23"/>
        </w:rPr>
        <w:t xml:space="preserve"> 2 ust. 6 lub ust. 8 </w:t>
      </w:r>
      <w:r w:rsidRPr="0035760C">
        <w:rPr>
          <w:rFonts w:ascii="Times New Roman" w:hAnsi="Times New Roman" w:cs="Times New Roman"/>
          <w:sz w:val="23"/>
          <w:szCs w:val="23"/>
        </w:rPr>
        <w:t xml:space="preserve"> – 0,5% wynagrodzenia brutto określonego w § 3 ust. 1 umowy, </w:t>
      </w:r>
    </w:p>
    <w:p w14:paraId="52EB6B9F" w14:textId="30DB1E3D"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w:t>
      </w:r>
      <w:r w:rsidRPr="00D82AB5">
        <w:rPr>
          <w:rFonts w:ascii="Times New Roman" w:hAnsi="Times New Roman" w:cs="Times New Roman"/>
          <w:sz w:val="23"/>
          <w:szCs w:val="23"/>
        </w:rPr>
        <w:lastRenderedPageBreak/>
        <w:t>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1698E404"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11A5C57C"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955098">
        <w:rPr>
          <w:rFonts w:ascii="Times New Roman" w:hAnsi="Times New Roman" w:cs="Times New Roman"/>
          <w:b/>
          <w:sz w:val="23"/>
          <w:szCs w:val="23"/>
        </w:rPr>
        <w:t>do 14</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4AFB4042"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D82AB5">
        <w:rPr>
          <w:rFonts w:ascii="Times New Roman" w:hAnsi="Times New Roman" w:cs="Times New Roman"/>
          <w:sz w:val="23"/>
          <w:szCs w:val="23"/>
        </w:rPr>
        <w:lastRenderedPageBreak/>
        <w:t>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6FEF08C8" w14:textId="1133B3A0" w:rsidR="00864CDD" w:rsidRDefault="00C71E31" w:rsidP="006E5E33">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r w:rsidR="00864CDD">
        <w:rPr>
          <w:rFonts w:ascii="Times New Roman" w:hAnsi="Times New Roman" w:cs="Times New Roman"/>
          <w:bCs/>
          <w:sz w:val="24"/>
          <w:szCs w:val="24"/>
        </w:rPr>
        <w:br w:type="page"/>
      </w:r>
    </w:p>
    <w:p w14:paraId="1A693412" w14:textId="45580E72" w:rsidR="004C0BAE" w:rsidRPr="00864CDD" w:rsidRDefault="00864CDD" w:rsidP="00864CDD">
      <w:pPr>
        <w:widowControl w:val="0"/>
        <w:spacing w:line="276" w:lineRule="auto"/>
        <w:jc w:val="right"/>
        <w:rPr>
          <w:rFonts w:ascii="Times New Roman" w:hAnsi="Times New Roman" w:cs="Times New Roman"/>
          <w:b/>
          <w:bCs/>
          <w:sz w:val="24"/>
          <w:szCs w:val="24"/>
        </w:rPr>
      </w:pPr>
      <w:r w:rsidRPr="00864CDD">
        <w:rPr>
          <w:rFonts w:ascii="Times New Roman" w:hAnsi="Times New Roman" w:cs="Times New Roman"/>
          <w:b/>
          <w:bCs/>
          <w:sz w:val="24"/>
          <w:szCs w:val="24"/>
        </w:rPr>
        <w:lastRenderedPageBreak/>
        <w:t>Załącznik nr 1</w:t>
      </w:r>
    </w:p>
    <w:p w14:paraId="1BA1E508" w14:textId="77777777" w:rsidR="0068490B" w:rsidRPr="00F416DF" w:rsidRDefault="0068490B" w:rsidP="0068490B">
      <w:pPr>
        <w:spacing w:line="240" w:lineRule="auto"/>
        <w:jc w:val="center"/>
        <w:rPr>
          <w:rFonts w:ascii="Times New Roman" w:hAnsi="Times New Roman" w:cs="Times New Roman"/>
          <w:b/>
          <w:color w:val="000000" w:themeColor="text1"/>
          <w:sz w:val="23"/>
          <w:szCs w:val="23"/>
        </w:rPr>
      </w:pPr>
      <w:r w:rsidRPr="00F416DF">
        <w:rPr>
          <w:rFonts w:ascii="Times New Roman" w:hAnsi="Times New Roman" w:cs="Times New Roman"/>
          <w:b/>
          <w:color w:val="000000" w:themeColor="text1"/>
          <w:sz w:val="23"/>
          <w:szCs w:val="23"/>
        </w:rPr>
        <w:t>OPIS PRZEDMIOTU ZAMÓWIENIA</w:t>
      </w:r>
    </w:p>
    <w:p w14:paraId="0CF38F9D" w14:textId="4675D0E4" w:rsidR="008D41B0" w:rsidRPr="00F416DF" w:rsidRDefault="008D41B0" w:rsidP="008D41B0">
      <w:pPr>
        <w:spacing w:after="0"/>
        <w:jc w:val="both"/>
        <w:rPr>
          <w:rFonts w:ascii="Times New Roman" w:hAnsi="Times New Roman" w:cs="Times New Roman"/>
          <w:sz w:val="23"/>
          <w:szCs w:val="23"/>
        </w:rPr>
      </w:pPr>
      <w:r w:rsidRPr="001757D0">
        <w:rPr>
          <w:rFonts w:ascii="Times New Roman" w:hAnsi="Times New Roman"/>
          <w:b/>
        </w:rPr>
        <w:t xml:space="preserve">Dostawa </w:t>
      </w:r>
      <w:r>
        <w:rPr>
          <w:rFonts w:ascii="Times New Roman" w:hAnsi="Times New Roman"/>
          <w:b/>
        </w:rPr>
        <w:t xml:space="preserve">przyrządu pomiarowego </w:t>
      </w:r>
      <w:r w:rsidR="00BF4264">
        <w:rPr>
          <w:rFonts w:ascii="Times New Roman" w:hAnsi="Times New Roman"/>
          <w:b/>
        </w:rPr>
        <w:t xml:space="preserve">FMS </w:t>
      </w:r>
      <w:r>
        <w:rPr>
          <w:rFonts w:ascii="Times New Roman" w:hAnsi="Times New Roman"/>
          <w:b/>
          <w:sz w:val="23"/>
          <w:szCs w:val="23"/>
        </w:rPr>
        <w:t>w ramach projektu Nauka dla Społeczeństwa II pn. ,,Deficyty nie są ograniczeniem – adaptowana aktywność fizyczna szansą dla każdego ucznia”</w:t>
      </w:r>
    </w:p>
    <w:p w14:paraId="76D93A05" w14:textId="77777777" w:rsidR="008D41B0" w:rsidRDefault="008D41B0" w:rsidP="008D41B0">
      <w:pPr>
        <w:spacing w:after="0"/>
        <w:ind w:firstLine="709"/>
        <w:jc w:val="both"/>
        <w:rPr>
          <w:rFonts w:ascii="Times New Roman" w:hAnsi="Times New Roman" w:cs="Times New Roman"/>
          <w:sz w:val="23"/>
          <w:szCs w:val="23"/>
        </w:rPr>
      </w:pPr>
    </w:p>
    <w:p w14:paraId="0693D6AB" w14:textId="77777777" w:rsidR="008D41B0" w:rsidRDefault="008D41B0" w:rsidP="008D41B0">
      <w:pPr>
        <w:spacing w:after="0"/>
        <w:ind w:firstLine="709"/>
        <w:jc w:val="both"/>
        <w:rPr>
          <w:rFonts w:ascii="Times New Roman" w:hAnsi="Times New Roman" w:cs="Times New Roman"/>
          <w:sz w:val="23"/>
          <w:szCs w:val="23"/>
        </w:rPr>
      </w:pPr>
    </w:p>
    <w:p w14:paraId="709F138B" w14:textId="77777777" w:rsidR="008D41B0" w:rsidRPr="00F416DF" w:rsidRDefault="008D41B0" w:rsidP="008D41B0">
      <w:pPr>
        <w:spacing w:after="0"/>
        <w:ind w:firstLine="709"/>
        <w:jc w:val="both"/>
        <w:rPr>
          <w:rFonts w:ascii="Times New Roman" w:hAnsi="Times New Roman" w:cs="Times New Roman"/>
          <w:sz w:val="23"/>
          <w:szCs w:val="23"/>
        </w:rPr>
      </w:pPr>
      <w:r w:rsidRPr="00F416DF">
        <w:rPr>
          <w:rFonts w:ascii="Times New Roman" w:hAnsi="Times New Roman" w:cs="Times New Roman"/>
          <w:sz w:val="23"/>
          <w:szCs w:val="23"/>
        </w:rPr>
        <w:t xml:space="preserve">Przedmiotem zamówienia jest zakup i dostawa </w:t>
      </w:r>
      <w:r>
        <w:rPr>
          <w:rFonts w:ascii="Times New Roman" w:hAnsi="Times New Roman" w:cs="Times New Roman"/>
          <w:sz w:val="23"/>
          <w:szCs w:val="23"/>
        </w:rPr>
        <w:t>przyrządu pomiarowego</w:t>
      </w:r>
      <w:r w:rsidRPr="00F416DF">
        <w:rPr>
          <w:rFonts w:ascii="Times New Roman" w:hAnsi="Times New Roman" w:cs="Times New Roman"/>
          <w:sz w:val="23"/>
          <w:szCs w:val="23"/>
        </w:rPr>
        <w:t xml:space="preserve"> niezbędn</w:t>
      </w:r>
      <w:r>
        <w:rPr>
          <w:rFonts w:ascii="Times New Roman" w:hAnsi="Times New Roman" w:cs="Times New Roman"/>
          <w:sz w:val="23"/>
          <w:szCs w:val="23"/>
        </w:rPr>
        <w:t>ego</w:t>
      </w:r>
      <w:r w:rsidRPr="00F416DF">
        <w:rPr>
          <w:rFonts w:ascii="Times New Roman" w:hAnsi="Times New Roman" w:cs="Times New Roman"/>
          <w:sz w:val="23"/>
          <w:szCs w:val="23"/>
        </w:rPr>
        <w:t xml:space="preserve"> do realizacji zadań w ramach projektu Nauka dla Społeczeństwa II pn. „Deficyty nie są ograniczeniem – adaptowana aktywność fizyczne szansą dla każdego ucznia”:</w:t>
      </w:r>
    </w:p>
    <w:p w14:paraId="21BDA8E5" w14:textId="77777777" w:rsidR="008D41B0" w:rsidRDefault="008D41B0" w:rsidP="008D41B0">
      <w:pPr>
        <w:ind w:firstLine="708"/>
        <w:jc w:val="both"/>
        <w:rPr>
          <w:rFonts w:ascii="Times New Roman" w:hAnsi="Times New Roman" w:cs="Times New Roman"/>
          <w:sz w:val="23"/>
          <w:szCs w:val="23"/>
        </w:rPr>
      </w:pPr>
    </w:p>
    <w:p w14:paraId="0405142A" w14:textId="77777777" w:rsidR="008D41B0" w:rsidRPr="002B50E1" w:rsidRDefault="008D41B0" w:rsidP="008D41B0">
      <w:pPr>
        <w:contextualSpacing/>
        <w:rPr>
          <w:rFonts w:ascii="Times New Roman" w:hAnsi="Times New Roman" w:cs="Times New Roman"/>
          <w:b/>
          <w:sz w:val="23"/>
          <w:szCs w:val="23"/>
        </w:rPr>
      </w:pPr>
      <w:r w:rsidRPr="002B50E1">
        <w:rPr>
          <w:rFonts w:ascii="Times New Roman" w:hAnsi="Times New Roman" w:cs="Times New Roman"/>
          <w:b/>
          <w:sz w:val="23"/>
          <w:szCs w:val="23"/>
        </w:rPr>
        <w:t>Zestaw FMS – 15 szt.</w:t>
      </w:r>
    </w:p>
    <w:p w14:paraId="51E340DC" w14:textId="77777777" w:rsidR="008D41B0" w:rsidRPr="002B50E1" w:rsidRDefault="008D41B0" w:rsidP="008D41B0">
      <w:pPr>
        <w:pStyle w:val="Akapitzlist"/>
        <w:numPr>
          <w:ilvl w:val="0"/>
          <w:numId w:val="10"/>
        </w:numPr>
        <w:rPr>
          <w:rFonts w:ascii="Times New Roman" w:hAnsi="Times New Roman" w:cs="Times New Roman"/>
          <w:sz w:val="23"/>
          <w:szCs w:val="23"/>
        </w:rPr>
      </w:pPr>
      <w:r w:rsidRPr="002B50E1">
        <w:rPr>
          <w:rFonts w:ascii="Times New Roman" w:hAnsi="Times New Roman" w:cs="Times New Roman"/>
          <w:sz w:val="23"/>
          <w:szCs w:val="23"/>
        </w:rPr>
        <w:t>umożliwia wykonanie badań ruchu funkcjonalnego - między innymi zgięcia kolan, kroki przez przeszkody, badanie ruchomości barku i tułowia za pomocą pompek oraz stabilności obrotu.</w:t>
      </w:r>
    </w:p>
    <w:p w14:paraId="163C1B34" w14:textId="77777777" w:rsidR="008D41B0" w:rsidRPr="002B50E1" w:rsidRDefault="008D41B0" w:rsidP="008D41B0">
      <w:pPr>
        <w:ind w:firstLine="360"/>
        <w:contextualSpacing/>
        <w:rPr>
          <w:rFonts w:ascii="Times New Roman" w:hAnsi="Times New Roman" w:cs="Times New Roman"/>
          <w:sz w:val="23"/>
          <w:szCs w:val="23"/>
        </w:rPr>
      </w:pPr>
      <w:r w:rsidRPr="002B50E1">
        <w:rPr>
          <w:rFonts w:ascii="Times New Roman" w:hAnsi="Times New Roman" w:cs="Times New Roman"/>
          <w:sz w:val="23"/>
          <w:szCs w:val="23"/>
        </w:rPr>
        <w:t>Wyposażony w:</w:t>
      </w:r>
    </w:p>
    <w:p w14:paraId="1AEC6738" w14:textId="77777777" w:rsidR="008D41B0" w:rsidRPr="002B50E1" w:rsidRDefault="008D41B0" w:rsidP="008D41B0">
      <w:pPr>
        <w:pStyle w:val="Akapitzlist"/>
        <w:numPr>
          <w:ilvl w:val="0"/>
          <w:numId w:val="10"/>
        </w:numPr>
        <w:rPr>
          <w:rFonts w:ascii="Times New Roman" w:hAnsi="Times New Roman" w:cs="Times New Roman"/>
          <w:sz w:val="23"/>
          <w:szCs w:val="23"/>
        </w:rPr>
      </w:pPr>
      <w:r w:rsidRPr="002B50E1">
        <w:rPr>
          <w:rFonts w:ascii="Times New Roman" w:hAnsi="Times New Roman" w:cs="Times New Roman"/>
          <w:sz w:val="23"/>
          <w:szCs w:val="23"/>
        </w:rPr>
        <w:t>podstawę wraz z podziałką wykorzystująca system metryczny (cm)</w:t>
      </w:r>
    </w:p>
    <w:p w14:paraId="7A409433" w14:textId="77777777" w:rsidR="008D41B0" w:rsidRPr="002B50E1" w:rsidRDefault="008D41B0" w:rsidP="008D41B0">
      <w:pPr>
        <w:pStyle w:val="Akapitzlist"/>
        <w:numPr>
          <w:ilvl w:val="0"/>
          <w:numId w:val="13"/>
        </w:numPr>
        <w:rPr>
          <w:rFonts w:ascii="Times New Roman" w:hAnsi="Times New Roman" w:cs="Times New Roman"/>
          <w:sz w:val="23"/>
          <w:szCs w:val="23"/>
        </w:rPr>
      </w:pPr>
      <w:r w:rsidRPr="002B50E1">
        <w:rPr>
          <w:rFonts w:ascii="Times New Roman" w:hAnsi="Times New Roman" w:cs="Times New Roman"/>
          <w:sz w:val="23"/>
          <w:szCs w:val="23"/>
        </w:rPr>
        <w:t>drążek pomiarowy</w:t>
      </w:r>
    </w:p>
    <w:p w14:paraId="1A8265F6" w14:textId="77777777" w:rsidR="008D41B0" w:rsidRPr="002B50E1" w:rsidRDefault="008D41B0" w:rsidP="008D41B0">
      <w:pPr>
        <w:pStyle w:val="Akapitzlist"/>
        <w:numPr>
          <w:ilvl w:val="0"/>
          <w:numId w:val="13"/>
        </w:numPr>
        <w:rPr>
          <w:rFonts w:ascii="Times New Roman" w:hAnsi="Times New Roman" w:cs="Times New Roman"/>
          <w:sz w:val="23"/>
          <w:szCs w:val="23"/>
        </w:rPr>
      </w:pPr>
      <w:r w:rsidRPr="002B50E1">
        <w:rPr>
          <w:rFonts w:ascii="Times New Roman" w:hAnsi="Times New Roman" w:cs="Times New Roman"/>
          <w:sz w:val="23"/>
          <w:szCs w:val="23"/>
        </w:rPr>
        <w:t>płotek (z zestawem gumek)</w:t>
      </w:r>
    </w:p>
    <w:p w14:paraId="178E448B" w14:textId="77777777" w:rsidR="008D41B0" w:rsidRPr="002B50E1" w:rsidRDefault="008D41B0" w:rsidP="008D41B0">
      <w:pPr>
        <w:ind w:firstLine="708"/>
        <w:jc w:val="both"/>
        <w:rPr>
          <w:rFonts w:ascii="Times New Roman" w:hAnsi="Times New Roman" w:cs="Times New Roman"/>
          <w:sz w:val="23"/>
          <w:szCs w:val="23"/>
        </w:rPr>
      </w:pPr>
    </w:p>
    <w:p w14:paraId="0FEB1F89" w14:textId="77777777" w:rsidR="00864CDD" w:rsidRPr="00187655" w:rsidRDefault="00864CDD" w:rsidP="00187655">
      <w:pPr>
        <w:widowControl w:val="0"/>
        <w:spacing w:line="276" w:lineRule="auto"/>
        <w:jc w:val="center"/>
        <w:rPr>
          <w:rFonts w:ascii="Times New Roman" w:hAnsi="Times New Roman" w:cs="Times New Roman"/>
          <w:bCs/>
          <w:sz w:val="24"/>
          <w:szCs w:val="24"/>
        </w:rPr>
      </w:pPr>
    </w:p>
    <w:sectPr w:rsidR="00864CDD"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2B0572" w14:textId="77777777" w:rsidR="00AA7A70" w:rsidRDefault="00AA7A70" w:rsidP="004A363A">
      <w:pPr>
        <w:spacing w:after="0" w:line="240" w:lineRule="auto"/>
      </w:pPr>
      <w:r>
        <w:separator/>
      </w:r>
    </w:p>
  </w:endnote>
  <w:endnote w:type="continuationSeparator" w:id="0">
    <w:p w14:paraId="674FCAA1" w14:textId="77777777" w:rsidR="00AA7A70" w:rsidRDefault="00AA7A70"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18581A" w14:textId="77777777" w:rsidR="00AA7A70" w:rsidRDefault="00AA7A70" w:rsidP="004A363A">
      <w:pPr>
        <w:spacing w:after="0" w:line="240" w:lineRule="auto"/>
      </w:pPr>
      <w:r>
        <w:separator/>
      </w:r>
    </w:p>
  </w:footnote>
  <w:footnote w:type="continuationSeparator" w:id="0">
    <w:p w14:paraId="3A202039" w14:textId="77777777" w:rsidR="00AA7A70" w:rsidRDefault="00AA7A70"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B867C7E"/>
    <w:multiLevelType w:val="hybridMultilevel"/>
    <w:tmpl w:val="8EE0A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 w15:restartNumberingAfterBreak="0">
    <w:nsid w:val="5B1A48CD"/>
    <w:multiLevelType w:val="hybridMultilevel"/>
    <w:tmpl w:val="289EA3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C0274C1"/>
    <w:multiLevelType w:val="hybridMultilevel"/>
    <w:tmpl w:val="C0AACF3C"/>
    <w:lvl w:ilvl="0" w:tplc="04150011">
      <w:start w:val="1"/>
      <w:numFmt w:val="decimal"/>
      <w:lvlText w:val="%1)"/>
      <w:lvlJc w:val="left"/>
      <w:pPr>
        <w:ind w:left="720" w:hanging="360"/>
      </w:pPr>
      <w:rPr>
        <w:rFonts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8572BC2"/>
    <w:multiLevelType w:val="hybridMultilevel"/>
    <w:tmpl w:val="E0D4E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F7E1210"/>
    <w:multiLevelType w:val="hybridMultilevel"/>
    <w:tmpl w:val="31B8A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7AD92202"/>
    <w:multiLevelType w:val="hybridMultilevel"/>
    <w:tmpl w:val="D5581D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9"/>
  </w:num>
  <w:num w:numId="6">
    <w:abstractNumId w:val="12"/>
  </w:num>
  <w:num w:numId="7">
    <w:abstractNumId w:val="1"/>
  </w:num>
  <w:num w:numId="8">
    <w:abstractNumId w:val="8"/>
  </w:num>
  <w:num w:numId="9">
    <w:abstractNumId w:val="4"/>
  </w:num>
  <w:num w:numId="10">
    <w:abstractNumId w:val="7"/>
  </w:num>
  <w:num w:numId="11">
    <w:abstractNumId w:val="10"/>
  </w:num>
  <w:num w:numId="12">
    <w:abstractNumId w:val="11"/>
  </w:num>
  <w:num w:numId="13">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E0990"/>
    <w:rsid w:val="00115D64"/>
    <w:rsid w:val="001173BA"/>
    <w:rsid w:val="00124F11"/>
    <w:rsid w:val="0013431D"/>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31F5F"/>
    <w:rsid w:val="002574A8"/>
    <w:rsid w:val="002622F1"/>
    <w:rsid w:val="00270C2E"/>
    <w:rsid w:val="0028209F"/>
    <w:rsid w:val="0029093D"/>
    <w:rsid w:val="00290DF2"/>
    <w:rsid w:val="00293B27"/>
    <w:rsid w:val="002A7AE3"/>
    <w:rsid w:val="002B00F4"/>
    <w:rsid w:val="002D4B06"/>
    <w:rsid w:val="00306765"/>
    <w:rsid w:val="003108F0"/>
    <w:rsid w:val="00340ED0"/>
    <w:rsid w:val="0035510D"/>
    <w:rsid w:val="0035760C"/>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47047"/>
    <w:rsid w:val="00555E1D"/>
    <w:rsid w:val="00560517"/>
    <w:rsid w:val="00577571"/>
    <w:rsid w:val="00586406"/>
    <w:rsid w:val="005D7B9B"/>
    <w:rsid w:val="005F14D1"/>
    <w:rsid w:val="005F1AEB"/>
    <w:rsid w:val="00615DA2"/>
    <w:rsid w:val="0062539A"/>
    <w:rsid w:val="00655DC6"/>
    <w:rsid w:val="00660A27"/>
    <w:rsid w:val="00665EA5"/>
    <w:rsid w:val="00666325"/>
    <w:rsid w:val="006732FA"/>
    <w:rsid w:val="006737E5"/>
    <w:rsid w:val="00674DCD"/>
    <w:rsid w:val="0068490B"/>
    <w:rsid w:val="006B0298"/>
    <w:rsid w:val="006B3C7E"/>
    <w:rsid w:val="006C137A"/>
    <w:rsid w:val="006E5E33"/>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330C"/>
    <w:rsid w:val="00807F22"/>
    <w:rsid w:val="0081757A"/>
    <w:rsid w:val="008341CA"/>
    <w:rsid w:val="0085185D"/>
    <w:rsid w:val="0085480F"/>
    <w:rsid w:val="00864CDD"/>
    <w:rsid w:val="00871A7D"/>
    <w:rsid w:val="008758C4"/>
    <w:rsid w:val="00880D4D"/>
    <w:rsid w:val="00881AE6"/>
    <w:rsid w:val="00885F99"/>
    <w:rsid w:val="00894E5E"/>
    <w:rsid w:val="008977DB"/>
    <w:rsid w:val="008A1EF7"/>
    <w:rsid w:val="008B7261"/>
    <w:rsid w:val="008D41B0"/>
    <w:rsid w:val="008F02B8"/>
    <w:rsid w:val="009069F5"/>
    <w:rsid w:val="009228FD"/>
    <w:rsid w:val="00922CBB"/>
    <w:rsid w:val="00924032"/>
    <w:rsid w:val="00930807"/>
    <w:rsid w:val="009312FE"/>
    <w:rsid w:val="00955098"/>
    <w:rsid w:val="0097147E"/>
    <w:rsid w:val="009742A5"/>
    <w:rsid w:val="0097499B"/>
    <w:rsid w:val="0098097B"/>
    <w:rsid w:val="00993BF5"/>
    <w:rsid w:val="009B0803"/>
    <w:rsid w:val="009B3B09"/>
    <w:rsid w:val="009B713C"/>
    <w:rsid w:val="009C38CD"/>
    <w:rsid w:val="009C5A1B"/>
    <w:rsid w:val="009D6A32"/>
    <w:rsid w:val="009E6D9F"/>
    <w:rsid w:val="00A02FBD"/>
    <w:rsid w:val="00A04397"/>
    <w:rsid w:val="00A2433B"/>
    <w:rsid w:val="00A337D6"/>
    <w:rsid w:val="00A42AA8"/>
    <w:rsid w:val="00A556C4"/>
    <w:rsid w:val="00A7523F"/>
    <w:rsid w:val="00AA3337"/>
    <w:rsid w:val="00AA7A70"/>
    <w:rsid w:val="00AC481A"/>
    <w:rsid w:val="00AE05B5"/>
    <w:rsid w:val="00AE1A47"/>
    <w:rsid w:val="00AF06FD"/>
    <w:rsid w:val="00AF2A65"/>
    <w:rsid w:val="00B12429"/>
    <w:rsid w:val="00B445C7"/>
    <w:rsid w:val="00B52492"/>
    <w:rsid w:val="00B57479"/>
    <w:rsid w:val="00B74D18"/>
    <w:rsid w:val="00B768EC"/>
    <w:rsid w:val="00B84B56"/>
    <w:rsid w:val="00B95A01"/>
    <w:rsid w:val="00B95B11"/>
    <w:rsid w:val="00BA4DD9"/>
    <w:rsid w:val="00BB35E3"/>
    <w:rsid w:val="00BC2AA0"/>
    <w:rsid w:val="00BD4FAC"/>
    <w:rsid w:val="00BD7E72"/>
    <w:rsid w:val="00BE0A93"/>
    <w:rsid w:val="00BE1CF9"/>
    <w:rsid w:val="00BF39F8"/>
    <w:rsid w:val="00BF4264"/>
    <w:rsid w:val="00BF44CD"/>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CF191A"/>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373E1"/>
    <w:rsid w:val="00E428A6"/>
    <w:rsid w:val="00E57077"/>
    <w:rsid w:val="00E80816"/>
    <w:rsid w:val="00E81A97"/>
    <w:rsid w:val="00EA20E6"/>
    <w:rsid w:val="00EE2771"/>
    <w:rsid w:val="00EF47A3"/>
    <w:rsid w:val="00EF7527"/>
    <w:rsid w:val="00F0177B"/>
    <w:rsid w:val="00F022BE"/>
    <w:rsid w:val="00F02FA2"/>
    <w:rsid w:val="00F05A40"/>
    <w:rsid w:val="00F122D9"/>
    <w:rsid w:val="00F17693"/>
    <w:rsid w:val="00F32607"/>
    <w:rsid w:val="00F3281B"/>
    <w:rsid w:val="00F3346F"/>
    <w:rsid w:val="00F43123"/>
    <w:rsid w:val="00F4357A"/>
    <w:rsid w:val="00F43860"/>
    <w:rsid w:val="00F66B6D"/>
    <w:rsid w:val="00FA02C3"/>
    <w:rsid w:val="00FA15F4"/>
    <w:rsid w:val="00FB0EA1"/>
    <w:rsid w:val="00FB3091"/>
    <w:rsid w:val="00FC2DB9"/>
    <w:rsid w:val="00FC3FA5"/>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9F36CB18-2451-4B85-BB79-0F979586D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link w:val="Akapitzlist"/>
    <w:uiPriority w:val="34"/>
    <w:locked/>
    <w:rsid w:val="00864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2690</Words>
  <Characters>16142</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2</cp:revision>
  <cp:lastPrinted>2021-03-30T09:18:00Z</cp:lastPrinted>
  <dcterms:created xsi:type="dcterms:W3CDTF">2024-05-07T09:52:00Z</dcterms:created>
  <dcterms:modified xsi:type="dcterms:W3CDTF">2024-05-07T09:52:00Z</dcterms:modified>
</cp:coreProperties>
</file>