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8E6EA0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ZSO/26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8E6EA0">
        <w:rPr>
          <w:rFonts w:ascii="Times New Roman" w:hAnsi="Times New Roman"/>
          <w:b/>
          <w:sz w:val="23"/>
          <w:szCs w:val="23"/>
        </w:rPr>
        <w:t>artykułów laboratoryjnych jednorazowego użytku – 9 części</w:t>
      </w:r>
    </w:p>
    <w:p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Przedmiotem zamówienia jest dostawa </w:t>
      </w:r>
      <w:r w:rsidRPr="00624ABC">
        <w:rPr>
          <w:rFonts w:ascii="Times New Roman" w:hAnsi="Times New Roman"/>
          <w:sz w:val="23"/>
          <w:szCs w:val="23"/>
        </w:rPr>
        <w:t>artykułów laboratoryjnych jednorazowego użytku podzielona na 9</w:t>
      </w:r>
      <w:r w:rsidRPr="00624ABC">
        <w:rPr>
          <w:rFonts w:ascii="Times New Roman" w:hAnsi="Times New Roman"/>
          <w:sz w:val="23"/>
          <w:szCs w:val="23"/>
        </w:rPr>
        <w:t xml:space="preserve"> części: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1. Dostawa końcówek kapilarnych do pipet automatycznych o regulowanej pojemności w zakresie do 200 </w:t>
      </w:r>
      <w:proofErr w:type="spellStart"/>
      <w:r w:rsidRPr="00624ABC">
        <w:rPr>
          <w:rFonts w:ascii="Times New Roman" w:hAnsi="Times New Roman"/>
          <w:sz w:val="23"/>
          <w:szCs w:val="23"/>
        </w:rPr>
        <w:t>μl</w:t>
      </w:r>
      <w:proofErr w:type="spellEnd"/>
      <w:r w:rsidRPr="00624ABC">
        <w:rPr>
          <w:rFonts w:ascii="Times New Roman" w:hAnsi="Times New Roman"/>
          <w:sz w:val="23"/>
          <w:szCs w:val="23"/>
        </w:rPr>
        <w:t xml:space="preserve"> – 960 szt.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2. Dostawa probówek wirówkowych typu </w:t>
      </w:r>
      <w:proofErr w:type="spellStart"/>
      <w:r w:rsidRPr="00624ABC">
        <w:rPr>
          <w:rFonts w:ascii="Times New Roman" w:hAnsi="Times New Roman"/>
          <w:sz w:val="23"/>
          <w:szCs w:val="23"/>
        </w:rPr>
        <w:t>eppendorf</w:t>
      </w:r>
      <w:proofErr w:type="spellEnd"/>
      <w:r w:rsidRPr="00624ABC">
        <w:rPr>
          <w:rFonts w:ascii="Times New Roman" w:hAnsi="Times New Roman"/>
          <w:sz w:val="23"/>
          <w:szCs w:val="23"/>
        </w:rPr>
        <w:t xml:space="preserve"> – 200 szt.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3. Dostawa probówek </w:t>
      </w:r>
      <w:proofErr w:type="spellStart"/>
      <w:r w:rsidRPr="00624ABC">
        <w:rPr>
          <w:rFonts w:ascii="Times New Roman" w:hAnsi="Times New Roman"/>
          <w:sz w:val="23"/>
          <w:szCs w:val="23"/>
        </w:rPr>
        <w:t>okrągłodennych</w:t>
      </w:r>
      <w:proofErr w:type="spellEnd"/>
      <w:r w:rsidRPr="00624ABC">
        <w:rPr>
          <w:rFonts w:ascii="Times New Roman" w:hAnsi="Times New Roman"/>
          <w:sz w:val="23"/>
          <w:szCs w:val="23"/>
        </w:rPr>
        <w:t xml:space="preserve"> do </w:t>
      </w:r>
      <w:proofErr w:type="spellStart"/>
      <w:r w:rsidRPr="00624ABC">
        <w:rPr>
          <w:rFonts w:ascii="Times New Roman" w:hAnsi="Times New Roman"/>
          <w:sz w:val="23"/>
          <w:szCs w:val="23"/>
        </w:rPr>
        <w:t>cytometru</w:t>
      </w:r>
      <w:proofErr w:type="spellEnd"/>
      <w:r w:rsidRPr="00624ABC">
        <w:rPr>
          <w:rFonts w:ascii="Times New Roman" w:hAnsi="Times New Roman"/>
          <w:sz w:val="23"/>
          <w:szCs w:val="23"/>
        </w:rPr>
        <w:t xml:space="preserve"> przepływowego</w:t>
      </w:r>
      <w:r w:rsidRPr="00624ABC">
        <w:rPr>
          <w:rFonts w:ascii="Times New Roman" w:hAnsi="Times New Roman"/>
          <w:sz w:val="23"/>
          <w:szCs w:val="23"/>
        </w:rPr>
        <w:t xml:space="preserve"> – 1000 szt.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4. </w:t>
      </w:r>
      <w:r w:rsidRPr="00624ABC">
        <w:rPr>
          <w:rFonts w:ascii="Times New Roman" w:hAnsi="Times New Roman"/>
          <w:sz w:val="23"/>
          <w:szCs w:val="23"/>
        </w:rPr>
        <w:t xml:space="preserve">Dostawa płytek 96-dołkowych </w:t>
      </w:r>
      <w:proofErr w:type="spellStart"/>
      <w:r w:rsidRPr="00624ABC">
        <w:rPr>
          <w:rFonts w:ascii="Times New Roman" w:hAnsi="Times New Roman"/>
          <w:sz w:val="23"/>
          <w:szCs w:val="23"/>
        </w:rPr>
        <w:t>okrągłodennych</w:t>
      </w:r>
      <w:proofErr w:type="spellEnd"/>
      <w:r w:rsidRPr="00624ABC">
        <w:rPr>
          <w:rFonts w:ascii="Times New Roman" w:hAnsi="Times New Roman"/>
          <w:sz w:val="23"/>
          <w:szCs w:val="23"/>
        </w:rPr>
        <w:t xml:space="preserve"> – 100 szt.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5. </w:t>
      </w:r>
      <w:r w:rsidRPr="00624ABC">
        <w:rPr>
          <w:rFonts w:ascii="Times New Roman" w:hAnsi="Times New Roman"/>
          <w:sz w:val="23"/>
          <w:szCs w:val="23"/>
        </w:rPr>
        <w:t xml:space="preserve">Dostawa folii samoprzylepnej do zamykania płytek </w:t>
      </w:r>
      <w:proofErr w:type="spellStart"/>
      <w:r w:rsidRPr="00624ABC">
        <w:rPr>
          <w:rFonts w:ascii="Times New Roman" w:hAnsi="Times New Roman"/>
          <w:sz w:val="23"/>
          <w:szCs w:val="23"/>
        </w:rPr>
        <w:t>qPCR</w:t>
      </w:r>
      <w:proofErr w:type="spellEnd"/>
      <w:r w:rsidRPr="00624ABC">
        <w:rPr>
          <w:rFonts w:ascii="Times New Roman" w:hAnsi="Times New Roman"/>
          <w:sz w:val="23"/>
          <w:szCs w:val="23"/>
        </w:rPr>
        <w:t xml:space="preserve"> – 100 szt.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6. </w:t>
      </w:r>
      <w:r w:rsidRPr="00624ABC">
        <w:rPr>
          <w:rFonts w:ascii="Times New Roman" w:hAnsi="Times New Roman"/>
          <w:sz w:val="23"/>
          <w:szCs w:val="23"/>
        </w:rPr>
        <w:t>Dostawa zestawu końcówek do pipet automatycznych o regulowanej pojemności</w:t>
      </w:r>
      <w:r w:rsidRPr="00624ABC">
        <w:rPr>
          <w:rFonts w:ascii="Times New Roman" w:hAnsi="Times New Roman"/>
          <w:sz w:val="23"/>
          <w:szCs w:val="23"/>
        </w:rPr>
        <w:t xml:space="preserve"> – 960 szt. (10 stelaży).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7. </w:t>
      </w:r>
      <w:r w:rsidRPr="00624ABC">
        <w:rPr>
          <w:rFonts w:ascii="Times New Roman" w:hAnsi="Times New Roman"/>
          <w:sz w:val="23"/>
          <w:szCs w:val="23"/>
        </w:rPr>
        <w:t>Dostawa zestawu końcówek do pipet automatycznych o regulowanej pojemności</w:t>
      </w:r>
      <w:r w:rsidRPr="00624ABC">
        <w:rPr>
          <w:rFonts w:ascii="Times New Roman" w:hAnsi="Times New Roman"/>
          <w:sz w:val="23"/>
          <w:szCs w:val="23"/>
        </w:rPr>
        <w:t xml:space="preserve"> – 960 szt. (</w:t>
      </w:r>
      <w:r w:rsidRPr="00624ABC">
        <w:rPr>
          <w:rFonts w:ascii="Times New Roman" w:hAnsi="Times New Roman"/>
          <w:sz w:val="23"/>
          <w:szCs w:val="23"/>
        </w:rPr>
        <w:t>10 stelaży)</w:t>
      </w:r>
      <w:r w:rsidRPr="00624ABC">
        <w:rPr>
          <w:rFonts w:ascii="Times New Roman" w:hAnsi="Times New Roman"/>
          <w:sz w:val="23"/>
          <w:szCs w:val="23"/>
        </w:rPr>
        <w:t>.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8. </w:t>
      </w:r>
      <w:r w:rsidRPr="00624ABC">
        <w:rPr>
          <w:rFonts w:ascii="Times New Roman" w:hAnsi="Times New Roman"/>
          <w:sz w:val="23"/>
          <w:szCs w:val="23"/>
        </w:rPr>
        <w:t xml:space="preserve">Dostawa sterylnych rynienek na odczynniki o pojemności 25 </w:t>
      </w:r>
      <w:proofErr w:type="spellStart"/>
      <w:r w:rsidRPr="00624ABC">
        <w:rPr>
          <w:rFonts w:ascii="Times New Roman" w:hAnsi="Times New Roman"/>
          <w:sz w:val="23"/>
          <w:szCs w:val="23"/>
        </w:rPr>
        <w:t>mL</w:t>
      </w:r>
      <w:proofErr w:type="spellEnd"/>
      <w:r w:rsidRPr="00624ABC">
        <w:rPr>
          <w:rFonts w:ascii="Times New Roman" w:hAnsi="Times New Roman"/>
          <w:sz w:val="23"/>
          <w:szCs w:val="23"/>
        </w:rPr>
        <w:t xml:space="preserve"> – 200 szt.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 xml:space="preserve">9. </w:t>
      </w:r>
      <w:r w:rsidRPr="00624ABC">
        <w:rPr>
          <w:rFonts w:ascii="Times New Roman" w:hAnsi="Times New Roman"/>
          <w:sz w:val="23"/>
          <w:szCs w:val="23"/>
        </w:rPr>
        <w:t>Dostawa butelek do hodowli komórkowej</w:t>
      </w:r>
      <w:r w:rsidRPr="00624ABC">
        <w:rPr>
          <w:rFonts w:ascii="Times New Roman" w:hAnsi="Times New Roman"/>
          <w:sz w:val="23"/>
          <w:szCs w:val="23"/>
        </w:rPr>
        <w:t xml:space="preserve"> – 100 szt.</w:t>
      </w: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8E6EA0">
        <w:rPr>
          <w:sz w:val="23"/>
          <w:szCs w:val="23"/>
        </w:rPr>
        <w:t>do 21</w:t>
      </w:r>
      <w:r w:rsidR="00303713">
        <w:rPr>
          <w:sz w:val="23"/>
          <w:szCs w:val="23"/>
        </w:rPr>
        <w:t xml:space="preserve"> dni 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zm.) lub w art. 54 ust. 1–4 ustawy z dnia 12 maja 2011 r. o refundacji leków, środków spożywczych specjalnego </w:t>
      </w: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  <w:r w:rsidR="00624ABC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(dla każdej z części)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E6EA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06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8E6EA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6EA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8E6EA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/26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8E6EA0">
        <w:rPr>
          <w:rFonts w:ascii="Times New Roman" w:hAnsi="Times New Roman"/>
          <w:b/>
          <w:sz w:val="23"/>
          <w:szCs w:val="23"/>
        </w:rPr>
        <w:t>Zamawiający dopuszcza składanie</w:t>
      </w:r>
      <w:r w:rsidR="009E02B0" w:rsidRPr="008E6EA0">
        <w:rPr>
          <w:rFonts w:ascii="Times New Roman" w:hAnsi="Times New Roman"/>
          <w:b/>
          <w:sz w:val="23"/>
          <w:szCs w:val="23"/>
        </w:rPr>
        <w:t xml:space="preserve"> </w:t>
      </w:r>
      <w:r w:rsidR="00624ABC">
        <w:rPr>
          <w:rFonts w:ascii="Times New Roman" w:hAnsi="Times New Roman"/>
          <w:b/>
          <w:sz w:val="23"/>
          <w:szCs w:val="23"/>
        </w:rPr>
        <w:t xml:space="preserve">ofert częściowych </w:t>
      </w:r>
      <w:r w:rsidR="00624ABC" w:rsidRPr="007411D4">
        <w:rPr>
          <w:rFonts w:ascii="Times New Roman" w:hAnsi="Times New Roman"/>
          <w:b/>
          <w:sz w:val="23"/>
          <w:szCs w:val="23"/>
        </w:rPr>
        <w:t>na dowolną ilość części.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lastRenderedPageBreak/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4ABC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DED"/>
    <w:rsid w:val="0099029D"/>
    <w:rsid w:val="009D0BF9"/>
    <w:rsid w:val="009D495E"/>
    <w:rsid w:val="009E02B0"/>
    <w:rsid w:val="009E7CFC"/>
    <w:rsid w:val="00A1268E"/>
    <w:rsid w:val="00A84941"/>
    <w:rsid w:val="00A96B3B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D0C0B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2105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cp:lastPrinted>2022-03-22T13:46:00Z</cp:lastPrinted>
  <dcterms:created xsi:type="dcterms:W3CDTF">2024-04-15T11:48:00Z</dcterms:created>
  <dcterms:modified xsi:type="dcterms:W3CDTF">2024-04-15T12:12:00Z</dcterms:modified>
</cp:coreProperties>
</file>