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Załącznik nr </w:t>
      </w:r>
      <w:r w:rsidR="00F70257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:rsidR="005A7C18" w:rsidRPr="00DC1618" w:rsidRDefault="00B81664" w:rsidP="005A7C18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DC1618">
        <w:rPr>
          <w:rFonts w:ascii="Times New Roman" w:hAnsi="Times New Roman"/>
          <w:b/>
          <w:bCs/>
          <w:sz w:val="24"/>
          <w:szCs w:val="24"/>
        </w:rPr>
        <w:t xml:space="preserve">Zamawiający: </w:t>
      </w:r>
    </w:p>
    <w:p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 xml:space="preserve">Akademia Wychowania Fizycznego </w:t>
      </w:r>
    </w:p>
    <w:p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im. Jerzego Kukuczki w Katowicach</w:t>
      </w:r>
    </w:p>
    <w:p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ul. Mikołowska 72a, 40 – 065 Katowice</w:t>
      </w:r>
    </w:p>
    <w:p w:rsidR="005A7C18" w:rsidRDefault="005A7C18" w:rsidP="005A7C18">
      <w:pPr>
        <w:rPr>
          <w:rFonts w:ascii="Arial" w:hAnsi="Arial" w:cs="Arial"/>
        </w:rPr>
      </w:pPr>
    </w:p>
    <w:p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:rsidR="005A7C18" w:rsidRPr="00B96EAE" w:rsidRDefault="00DB452B" w:rsidP="00B96EAE">
      <w:pPr>
        <w:jc w:val="both"/>
        <w:rPr>
          <w:rFonts w:ascii="Times New Roman" w:hAnsi="Times New Roman"/>
          <w:b/>
          <w:sz w:val="23"/>
          <w:szCs w:val="23"/>
        </w:rPr>
      </w:pPr>
      <w:r w:rsidRPr="004027CA">
        <w:rPr>
          <w:rFonts w:ascii="Times New Roman" w:hAnsi="Times New Roman"/>
          <w:b/>
          <w:sz w:val="23"/>
          <w:szCs w:val="23"/>
        </w:rPr>
        <w:t>Organ</w:t>
      </w:r>
      <w:r>
        <w:rPr>
          <w:rFonts w:ascii="Times New Roman" w:hAnsi="Times New Roman"/>
          <w:b/>
          <w:sz w:val="23"/>
          <w:szCs w:val="23"/>
        </w:rPr>
        <w:t xml:space="preserve">izacja konferencji naukowej pn. </w:t>
      </w:r>
      <w:r w:rsidRPr="004027CA">
        <w:rPr>
          <w:rFonts w:ascii="Times New Roman" w:hAnsi="Times New Roman"/>
          <w:b/>
          <w:sz w:val="23"/>
          <w:szCs w:val="23"/>
        </w:rPr>
        <w:t>„</w:t>
      </w:r>
      <w:r>
        <w:rPr>
          <w:rFonts w:ascii="Times New Roman" w:hAnsi="Times New Roman"/>
          <w:b/>
          <w:sz w:val="23"/>
          <w:szCs w:val="23"/>
        </w:rPr>
        <w:t xml:space="preserve">I Międzynarodowa Konferencja Studenckich Kół Naukowych i Doktorantów AWF  im. Jerzego Kukuczki w Katowicach 2024” </w:t>
      </w:r>
      <w:r w:rsidR="005B388C"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>
        <w:rPr>
          <w:rFonts w:ascii="Times New Roman" w:hAnsi="Times New Roman"/>
          <w:b/>
          <w:sz w:val="23"/>
          <w:szCs w:val="23"/>
          <w:shd w:val="clear" w:color="auto" w:fill="FFFFFF"/>
        </w:rPr>
        <w:t>ZSO/1</w:t>
      </w:r>
      <w:r w:rsidR="00F70257">
        <w:rPr>
          <w:rFonts w:ascii="Times New Roman" w:hAnsi="Times New Roman"/>
          <w:b/>
          <w:sz w:val="23"/>
          <w:szCs w:val="23"/>
          <w:shd w:val="clear" w:color="auto" w:fill="FFFFFF"/>
        </w:rPr>
        <w:t>8</w:t>
      </w:r>
      <w:r w:rsidR="008F01C0">
        <w:rPr>
          <w:rFonts w:ascii="Times New Roman" w:hAnsi="Times New Roman"/>
          <w:b/>
          <w:sz w:val="23"/>
          <w:szCs w:val="23"/>
          <w:shd w:val="clear" w:color="auto" w:fill="FFFFFF"/>
        </w:rPr>
        <w:t>/202</w:t>
      </w:r>
      <w:r>
        <w:rPr>
          <w:rFonts w:ascii="Times New Roman" w:hAnsi="Times New Roman"/>
          <w:b/>
          <w:sz w:val="23"/>
          <w:szCs w:val="23"/>
          <w:shd w:val="clear" w:color="auto" w:fill="FFFFFF"/>
        </w:rPr>
        <w:t>4</w:t>
      </w:r>
    </w:p>
    <w:p w:rsidR="005A7C18" w:rsidRPr="007F7D0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 xml:space="preserve">łapownictwo </w:t>
      </w:r>
      <w:r w:rsidRPr="007F7D08">
        <w:rPr>
          <w:rFonts w:ascii="Times New Roman" w:hAnsi="Times New Roman"/>
          <w:i/>
          <w:iCs/>
          <w:sz w:val="23"/>
          <w:szCs w:val="23"/>
        </w:rPr>
        <w:lastRenderedPageBreak/>
        <w:t>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B2778B" w:rsidRPr="007F7D08">
        <w:rPr>
          <w:rFonts w:ascii="Times New Roman" w:hAnsi="Times New Roman"/>
          <w:sz w:val="23"/>
          <w:szCs w:val="23"/>
        </w:rPr>
        <w:t>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1599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183C65" w:rsidRPr="007F7D08">
        <w:rPr>
          <w:rFonts w:ascii="Times New Roman" w:hAnsi="Times New Roman"/>
          <w:sz w:val="23"/>
          <w:szCs w:val="23"/>
        </w:rPr>
        <w:t>2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2157F9">
        <w:rPr>
          <w:rFonts w:ascii="Times New Roman" w:hAnsi="Times New Roman"/>
          <w:sz w:val="23"/>
          <w:szCs w:val="23"/>
        </w:rPr>
        <w:t>2555 ze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:rsidR="00A62CDA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</w:t>
      </w:r>
    </w:p>
    <w:p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§ 20 ustawy z dnia 6 czerwca 1997 r. – Kodeks karny,</w:t>
      </w:r>
    </w:p>
    <w:p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:rsidR="00A62CDA" w:rsidRPr="007F7D08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 xml:space="preserve">zatrudnianie przebywających w RP nielegalnie cudzoziemców </w:t>
      </w:r>
    </w:p>
    <w:p w:rsidR="00A62CDA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i/>
          <w:iCs/>
          <w:sz w:val="23"/>
          <w:szCs w:val="23"/>
        </w:rPr>
        <w:t>w warunkach szczególnego wykorzystania</w:t>
      </w:r>
      <w:r w:rsidRPr="007F7D08">
        <w:rPr>
          <w:rFonts w:ascii="Times New Roman" w:hAnsi="Times New Roman"/>
          <w:sz w:val="23"/>
          <w:szCs w:val="23"/>
        </w:rPr>
        <w:t xml:space="preserve"> ustawy z dnia 15 czerwca 2012 r. </w:t>
      </w:r>
    </w:p>
    <w:p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</w:p>
    <w:p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</w:p>
    <w:p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w postępowaniu o udzielenie zamówienia;</w:t>
      </w:r>
    </w:p>
    <w:p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</w:p>
    <w:p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3E75D3" w:rsidRPr="007F7D08">
        <w:rPr>
          <w:rFonts w:ascii="Times New Roman" w:hAnsi="Times New Roman"/>
          <w:sz w:val="23"/>
          <w:szCs w:val="23"/>
        </w:rPr>
        <w:t xml:space="preserve">2020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3E75D3" w:rsidRPr="007F7D08">
        <w:rPr>
          <w:rFonts w:ascii="Times New Roman" w:hAnsi="Times New Roman"/>
          <w:sz w:val="23"/>
          <w:szCs w:val="23"/>
        </w:rPr>
        <w:t>358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tytułem środka zapobiegawczego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:rsidR="003A3A92" w:rsidRPr="007F7D08" w:rsidRDefault="00C55700" w:rsidP="0064657F">
      <w:pPr>
        <w:pStyle w:val="Akapitzlist"/>
        <w:numPr>
          <w:ilvl w:val="0"/>
          <w:numId w:val="2"/>
        </w:numPr>
        <w:suppressAutoHyphens w:val="0"/>
        <w:spacing w:after="0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F70257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:rsidR="003A3A92" w:rsidRPr="007F7D08" w:rsidRDefault="004A2414" w:rsidP="0064657F">
      <w:pPr>
        <w:pStyle w:val="Akapitzlist"/>
        <w:numPr>
          <w:ilvl w:val="0"/>
          <w:numId w:val="2"/>
        </w:numPr>
        <w:suppressAutoHyphens w:val="0"/>
        <w:spacing w:after="0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 U. z 2022 r. poz. 593 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F70257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:rsidR="005A7C18" w:rsidRPr="007F7D08" w:rsidRDefault="003A3A92" w:rsidP="0064657F">
      <w:pPr>
        <w:pStyle w:val="Akapitzlist"/>
        <w:numPr>
          <w:ilvl w:val="0"/>
          <w:numId w:val="2"/>
        </w:numPr>
        <w:suppressAutoHyphens w:val="0"/>
        <w:spacing w:after="0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Dz. U. z 2021 r. poz. 217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F70257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 w:rsidSect="00FD09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1E9A" w:rsidRDefault="00CB1E9A" w:rsidP="00783146">
      <w:pPr>
        <w:spacing w:after="0"/>
      </w:pPr>
      <w:r>
        <w:separator/>
      </w:r>
    </w:p>
  </w:endnote>
  <w:endnote w:type="continuationSeparator" w:id="0">
    <w:p w:rsidR="00CB1E9A" w:rsidRDefault="00CB1E9A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1E9A" w:rsidRDefault="00CB1E9A" w:rsidP="00783146">
      <w:pPr>
        <w:spacing w:after="0"/>
      </w:pPr>
      <w:r>
        <w:separator/>
      </w:r>
    </w:p>
  </w:footnote>
  <w:footnote w:type="continuationSeparator" w:id="0">
    <w:p w:rsidR="00CB1E9A" w:rsidRDefault="00CB1E9A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F42B8"/>
    <w:rsid w:val="0015046E"/>
    <w:rsid w:val="00183C65"/>
    <w:rsid w:val="00187FF5"/>
    <w:rsid w:val="001B2B54"/>
    <w:rsid w:val="001D2D91"/>
    <w:rsid w:val="001D4B2F"/>
    <w:rsid w:val="002157F9"/>
    <w:rsid w:val="002317CF"/>
    <w:rsid w:val="002803DE"/>
    <w:rsid w:val="002A65B9"/>
    <w:rsid w:val="00317C5B"/>
    <w:rsid w:val="003A3A92"/>
    <w:rsid w:val="003E6021"/>
    <w:rsid w:val="003E75D3"/>
    <w:rsid w:val="0042114E"/>
    <w:rsid w:val="0042556B"/>
    <w:rsid w:val="0046783B"/>
    <w:rsid w:val="00486A9F"/>
    <w:rsid w:val="004A2414"/>
    <w:rsid w:val="004C2AAA"/>
    <w:rsid w:val="00535E35"/>
    <w:rsid w:val="005A7C18"/>
    <w:rsid w:val="005B388C"/>
    <w:rsid w:val="0064657F"/>
    <w:rsid w:val="00694AD7"/>
    <w:rsid w:val="006B1F44"/>
    <w:rsid w:val="006C4432"/>
    <w:rsid w:val="00706651"/>
    <w:rsid w:val="00735D9E"/>
    <w:rsid w:val="00783146"/>
    <w:rsid w:val="007B55A7"/>
    <w:rsid w:val="007D755B"/>
    <w:rsid w:val="007F7D08"/>
    <w:rsid w:val="00853522"/>
    <w:rsid w:val="00864DC9"/>
    <w:rsid w:val="008A6A38"/>
    <w:rsid w:val="008F01C0"/>
    <w:rsid w:val="00900F84"/>
    <w:rsid w:val="00901CDB"/>
    <w:rsid w:val="00920978"/>
    <w:rsid w:val="009639D1"/>
    <w:rsid w:val="009A38D0"/>
    <w:rsid w:val="00A21047"/>
    <w:rsid w:val="00A62CDA"/>
    <w:rsid w:val="00AA5FCD"/>
    <w:rsid w:val="00AF0C62"/>
    <w:rsid w:val="00B2778B"/>
    <w:rsid w:val="00B32F73"/>
    <w:rsid w:val="00B81664"/>
    <w:rsid w:val="00B95490"/>
    <w:rsid w:val="00B96EAE"/>
    <w:rsid w:val="00C55700"/>
    <w:rsid w:val="00CB1E9A"/>
    <w:rsid w:val="00D45B6C"/>
    <w:rsid w:val="00DB452B"/>
    <w:rsid w:val="00DF0543"/>
    <w:rsid w:val="00E2360D"/>
    <w:rsid w:val="00EB0E7C"/>
    <w:rsid w:val="00EE47B8"/>
    <w:rsid w:val="00F70257"/>
    <w:rsid w:val="00FD0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446B21-378E-4EA5-B149-67648098F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1292</Words>
  <Characters>7756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2</cp:revision>
  <dcterms:created xsi:type="dcterms:W3CDTF">2024-03-28T07:25:00Z</dcterms:created>
  <dcterms:modified xsi:type="dcterms:W3CDTF">2024-03-28T07:25:00Z</dcterms:modified>
</cp:coreProperties>
</file>