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1888EF25" w:rsidR="005A7C18" w:rsidRPr="00434901" w:rsidRDefault="007A117A" w:rsidP="005A7C18">
      <w:pPr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="005A7C18" w:rsidRPr="00434901">
        <w:rPr>
          <w:rFonts w:ascii="Times New Roman" w:hAnsi="Times New Roman"/>
          <w:szCs w:val="24"/>
        </w:rPr>
        <w:t xml:space="preserve">ałącznik nr </w:t>
      </w:r>
      <w:r w:rsidR="00B96EAE" w:rsidRPr="00434901">
        <w:rPr>
          <w:rFonts w:ascii="Times New Roman" w:hAnsi="Times New Roman"/>
          <w:szCs w:val="24"/>
        </w:rPr>
        <w:t>3</w:t>
      </w:r>
      <w:r w:rsidR="005A7C18"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96F6F1A" w14:textId="628B0882" w:rsidR="00C30413" w:rsidRPr="00C30413" w:rsidRDefault="00C30413" w:rsidP="00C30413">
      <w:pPr>
        <w:rPr>
          <w:rFonts w:ascii="Times New Roman" w:hAnsi="Times New Roman"/>
          <w:b/>
          <w:sz w:val="23"/>
          <w:szCs w:val="23"/>
        </w:rPr>
      </w:pPr>
      <w:r w:rsidRPr="00C30413">
        <w:rPr>
          <w:b/>
        </w:rPr>
        <w:t xml:space="preserve">Kompleksowa usługa cateringowa dla uczestników Konferencji pn.: ,,Krajobraz audytu w Nauce </w:t>
      </w:r>
      <w:r w:rsidRPr="00C30413">
        <w:rPr>
          <w:b/>
        </w:rPr>
        <w:br/>
        <w:t>i praktyce” organizowanej przez AWF Katowice</w:t>
      </w:r>
      <w:r w:rsidRPr="00C30413">
        <w:rPr>
          <w:b/>
        </w:rPr>
        <w:t xml:space="preserve"> w dniach </w:t>
      </w:r>
      <w:r w:rsidRPr="00C30413">
        <w:rPr>
          <w:b/>
        </w:rPr>
        <w:t>2-3 kwietnia 2024 r.</w:t>
      </w:r>
      <w:bookmarkStart w:id="0" w:name="_GoBack"/>
      <w:bookmarkEnd w:id="0"/>
    </w:p>
    <w:p w14:paraId="4F78D540" w14:textId="45F5E166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C30413">
        <w:rPr>
          <w:rFonts w:ascii="Times New Roman" w:hAnsi="Times New Roman"/>
          <w:b/>
          <w:sz w:val="23"/>
          <w:szCs w:val="23"/>
          <w:shd w:val="clear" w:color="auto" w:fill="FFFFFF"/>
        </w:rPr>
        <w:t>ZSO/17</w:t>
      </w:r>
      <w:r w:rsidR="0079733F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</w:t>
      </w:r>
      <w:r w:rsidRPr="007F7D08">
        <w:rPr>
          <w:rFonts w:ascii="Times New Roman" w:hAnsi="Times New Roman"/>
          <w:sz w:val="23"/>
          <w:szCs w:val="23"/>
        </w:rPr>
        <w:lastRenderedPageBreak/>
        <w:t>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BF949" w14:textId="77777777" w:rsidR="009D2A10" w:rsidRDefault="009D2A10" w:rsidP="00783146">
      <w:pPr>
        <w:spacing w:after="0"/>
      </w:pPr>
      <w:r>
        <w:separator/>
      </w:r>
    </w:p>
  </w:endnote>
  <w:endnote w:type="continuationSeparator" w:id="0">
    <w:p w14:paraId="4BEF5805" w14:textId="77777777" w:rsidR="009D2A10" w:rsidRDefault="009D2A10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3D427" w14:textId="77777777" w:rsidR="009D2A10" w:rsidRDefault="009D2A10" w:rsidP="00783146">
      <w:pPr>
        <w:spacing w:after="0"/>
      </w:pPr>
      <w:r>
        <w:separator/>
      </w:r>
    </w:p>
  </w:footnote>
  <w:footnote w:type="continuationSeparator" w:id="0">
    <w:p w14:paraId="6B1CBE01" w14:textId="77777777" w:rsidR="009D2A10" w:rsidRDefault="009D2A10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491E"/>
    <w:rsid w:val="000F42B8"/>
    <w:rsid w:val="0015046E"/>
    <w:rsid w:val="00183C65"/>
    <w:rsid w:val="001B2B54"/>
    <w:rsid w:val="001D2D91"/>
    <w:rsid w:val="001D4B2F"/>
    <w:rsid w:val="002157F9"/>
    <w:rsid w:val="002803DE"/>
    <w:rsid w:val="00302531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D8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9733F"/>
    <w:rsid w:val="007A0F2E"/>
    <w:rsid w:val="007A117A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9D2A1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30413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  <w:rsid w:val="00F2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1294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2024-03-20T11:21:00Z</dcterms:created>
  <dcterms:modified xsi:type="dcterms:W3CDTF">2024-03-20T11:21:00Z</dcterms:modified>
</cp:coreProperties>
</file>