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11E01F" w14:textId="48F777EB" w:rsidR="00E814BD" w:rsidRPr="004027CA" w:rsidRDefault="005D223E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ZSO/14</w:t>
      </w:r>
      <w:r w:rsidR="00D479BE">
        <w:rPr>
          <w:rFonts w:ascii="Times New Roman" w:hAnsi="Times New Roman"/>
          <w:b/>
          <w:sz w:val="23"/>
          <w:szCs w:val="23"/>
        </w:rPr>
        <w:t>/2024</w:t>
      </w:r>
    </w:p>
    <w:p w14:paraId="2C2F4C2C" w14:textId="416B396B" w:rsidR="00E814BD" w:rsidRPr="004027CA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     </w:t>
      </w:r>
    </w:p>
    <w:p w14:paraId="207874E9" w14:textId="58DD9F76" w:rsidR="00E814BD" w:rsidRPr="004027CA" w:rsidRDefault="00E814BD" w:rsidP="00743F9B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>ZAPROSZENIE DO SKŁADANIA OFERT</w:t>
      </w:r>
    </w:p>
    <w:p w14:paraId="4829C963" w14:textId="77777777" w:rsidR="00E814BD" w:rsidRPr="004027CA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14:paraId="10AD1F1C" w14:textId="77777777" w:rsidR="003969CE" w:rsidRDefault="004027CA" w:rsidP="00E151BE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Nazwa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zamówienia</w:t>
      </w:r>
      <w:r w:rsidR="00E814BD" w:rsidRPr="004027CA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  <w:r w:rsidR="003B1B36">
        <w:rPr>
          <w:rFonts w:ascii="Times New Roman" w:eastAsia="Times New Roman" w:hAnsi="Times New Roman"/>
          <w:b/>
          <w:sz w:val="23"/>
          <w:szCs w:val="23"/>
          <w:lang w:eastAsia="ar-SA"/>
        </w:rPr>
        <w:tab/>
      </w:r>
    </w:p>
    <w:p w14:paraId="724F6AA2" w14:textId="42DCA3C1" w:rsidR="00565AB6" w:rsidRPr="003969CE" w:rsidRDefault="00A02AD5" w:rsidP="003969CE">
      <w:pPr>
        <w:pStyle w:val="Akapitzlist"/>
        <w:autoSpaceDE w:val="0"/>
        <w:ind w:left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  <w:sz w:val="23"/>
          <w:szCs w:val="23"/>
        </w:rPr>
        <w:t xml:space="preserve">Dostawa </w:t>
      </w:r>
      <w:r w:rsidR="005D223E">
        <w:rPr>
          <w:rFonts w:ascii="Times New Roman" w:hAnsi="Times New Roman"/>
          <w:b/>
          <w:sz w:val="23"/>
          <w:szCs w:val="23"/>
        </w:rPr>
        <w:t>wodoodpornego termometru</w:t>
      </w:r>
      <w:r w:rsidR="001F3841">
        <w:rPr>
          <w:rFonts w:ascii="Times New Roman" w:hAnsi="Times New Roman"/>
          <w:b/>
          <w:sz w:val="23"/>
          <w:szCs w:val="23"/>
        </w:rPr>
        <w:t xml:space="preserve"> 1 szt.</w:t>
      </w:r>
    </w:p>
    <w:p w14:paraId="0A3444E9" w14:textId="77777777" w:rsidR="00743F9B" w:rsidRPr="004027CA" w:rsidRDefault="00743F9B" w:rsidP="006D0146">
      <w:pPr>
        <w:jc w:val="both"/>
        <w:rPr>
          <w:rFonts w:ascii="Times New Roman" w:hAnsi="Times New Roman"/>
          <w:b/>
          <w:sz w:val="23"/>
          <w:szCs w:val="23"/>
        </w:rPr>
      </w:pPr>
    </w:p>
    <w:p w14:paraId="705882A3" w14:textId="2F45F7F5" w:rsidR="001D59D4" w:rsidRPr="004027CA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Opis </w:t>
      </w:r>
      <w:r w:rsidR="004027CA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przedmiotu 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zamówienia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5510A63F" w14:textId="652C84BF" w:rsidR="005D223E" w:rsidRPr="005D223E" w:rsidRDefault="00A02AD5" w:rsidP="005D223E">
      <w:pPr>
        <w:autoSpaceDE w:val="0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hAnsi="Times New Roman"/>
          <w:b/>
          <w:sz w:val="23"/>
          <w:szCs w:val="23"/>
        </w:rPr>
        <w:t xml:space="preserve">Dostawa </w:t>
      </w:r>
      <w:r w:rsidR="005D223E" w:rsidRPr="005D223E">
        <w:rPr>
          <w:rFonts w:ascii="Times New Roman" w:hAnsi="Times New Roman"/>
          <w:b/>
          <w:sz w:val="23"/>
          <w:szCs w:val="23"/>
        </w:rPr>
        <w:t>wodoodpornego termometru</w:t>
      </w:r>
      <w:r w:rsidR="001F3841">
        <w:rPr>
          <w:rFonts w:ascii="Times New Roman" w:hAnsi="Times New Roman"/>
          <w:b/>
          <w:sz w:val="23"/>
          <w:szCs w:val="23"/>
        </w:rPr>
        <w:t xml:space="preserve"> 1 szt.</w:t>
      </w:r>
    </w:p>
    <w:p w14:paraId="1EC1FBAF" w14:textId="4178DF05" w:rsidR="001D59D4" w:rsidRDefault="001F6AB0" w:rsidP="003B1B36">
      <w:pPr>
        <w:pStyle w:val="Akapitzlist"/>
        <w:spacing w:after="135" w:line="270" w:lineRule="atLeast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4027CA">
        <w:rPr>
          <w:rFonts w:ascii="Times New Roman" w:hAnsi="Times New Roman"/>
          <w:sz w:val="23"/>
          <w:szCs w:val="23"/>
        </w:rPr>
        <w:t xml:space="preserve">Szczegółowy opis przedmiotu zamówienia stanowi </w:t>
      </w:r>
      <w:r w:rsidR="001124C0" w:rsidRPr="004027CA">
        <w:rPr>
          <w:rFonts w:ascii="Times New Roman" w:hAnsi="Times New Roman"/>
          <w:b/>
          <w:sz w:val="23"/>
          <w:szCs w:val="23"/>
        </w:rPr>
        <w:t>załącznik nr 2</w:t>
      </w:r>
      <w:r w:rsidRPr="004027CA">
        <w:rPr>
          <w:rFonts w:ascii="Times New Roman" w:hAnsi="Times New Roman"/>
          <w:sz w:val="23"/>
          <w:szCs w:val="23"/>
        </w:rPr>
        <w:t xml:space="preserve"> do niniejszego Zaproszenia</w:t>
      </w:r>
      <w:r w:rsidR="001D59D4" w:rsidRPr="004027CA">
        <w:rPr>
          <w:rFonts w:ascii="Times New Roman" w:hAnsi="Times New Roman"/>
          <w:sz w:val="23"/>
          <w:szCs w:val="23"/>
        </w:rPr>
        <w:t>.</w:t>
      </w:r>
    </w:p>
    <w:p w14:paraId="37F27700" w14:textId="77777777" w:rsidR="00AE5242" w:rsidRPr="00565AB6" w:rsidRDefault="00AE5242" w:rsidP="001D59D4">
      <w:pPr>
        <w:pStyle w:val="Akapitzlist"/>
        <w:spacing w:after="135" w:line="270" w:lineRule="atLeast"/>
        <w:ind w:left="284"/>
        <w:jc w:val="both"/>
        <w:rPr>
          <w:rFonts w:ascii="Times New Roman" w:hAnsi="Times New Roman"/>
          <w:sz w:val="23"/>
          <w:szCs w:val="23"/>
        </w:rPr>
      </w:pPr>
    </w:p>
    <w:p w14:paraId="47615491" w14:textId="238DE6FD" w:rsidR="00E814BD" w:rsidRPr="00743F9B" w:rsidRDefault="00E814BD" w:rsidP="00E151BE">
      <w:pPr>
        <w:pStyle w:val="NormalnyWeb"/>
        <w:numPr>
          <w:ilvl w:val="0"/>
          <w:numId w:val="1"/>
        </w:numPr>
        <w:spacing w:after="0"/>
        <w:ind w:left="284" w:hanging="284"/>
        <w:jc w:val="both"/>
        <w:rPr>
          <w:sz w:val="23"/>
          <w:szCs w:val="23"/>
        </w:rPr>
      </w:pPr>
      <w:r w:rsidRPr="004027CA">
        <w:rPr>
          <w:rStyle w:val="Pogrubienie"/>
          <w:sz w:val="23"/>
          <w:szCs w:val="23"/>
          <w:u w:val="single"/>
        </w:rPr>
        <w:t>Termin realizacji zamówienia</w:t>
      </w:r>
      <w:r w:rsidRPr="004027CA">
        <w:rPr>
          <w:rStyle w:val="Pogrubienie"/>
          <w:sz w:val="23"/>
          <w:szCs w:val="23"/>
        </w:rPr>
        <w:t>:</w:t>
      </w:r>
      <w:r w:rsidRPr="004027CA">
        <w:rPr>
          <w:rStyle w:val="Pogrubienie"/>
          <w:b w:val="0"/>
          <w:sz w:val="23"/>
          <w:szCs w:val="23"/>
        </w:rPr>
        <w:t xml:space="preserve"> </w:t>
      </w:r>
      <w:r w:rsidR="009E7CFC" w:rsidRPr="004027CA">
        <w:rPr>
          <w:rStyle w:val="Pogrubienie"/>
          <w:b w:val="0"/>
          <w:sz w:val="23"/>
          <w:szCs w:val="23"/>
        </w:rPr>
        <w:tab/>
      </w:r>
      <w:r w:rsidR="006D0146" w:rsidRPr="004027CA">
        <w:rPr>
          <w:sz w:val="23"/>
          <w:szCs w:val="23"/>
        </w:rPr>
        <w:tab/>
      </w:r>
      <w:r w:rsidR="003969CE">
        <w:rPr>
          <w:b/>
          <w:sz w:val="23"/>
          <w:szCs w:val="23"/>
        </w:rPr>
        <w:t>D</w:t>
      </w:r>
      <w:r w:rsidR="00E151BE">
        <w:rPr>
          <w:b/>
          <w:sz w:val="23"/>
          <w:szCs w:val="23"/>
        </w:rPr>
        <w:t>o</w:t>
      </w:r>
      <w:r w:rsidR="00743F9B" w:rsidRPr="00743F9B">
        <w:rPr>
          <w:b/>
          <w:sz w:val="23"/>
          <w:szCs w:val="23"/>
        </w:rPr>
        <w:t xml:space="preserve"> 14 dni od daty zawarcia umowy</w:t>
      </w:r>
    </w:p>
    <w:p w14:paraId="48828C86" w14:textId="77777777" w:rsidR="00565AB6" w:rsidRPr="00565AB6" w:rsidRDefault="00565AB6" w:rsidP="00565AB6">
      <w:pPr>
        <w:pStyle w:val="NormalnyWeb"/>
        <w:spacing w:after="0"/>
        <w:ind w:left="284"/>
        <w:rPr>
          <w:sz w:val="23"/>
          <w:szCs w:val="23"/>
        </w:rPr>
      </w:pPr>
    </w:p>
    <w:p w14:paraId="7BF6227A" w14:textId="2983AB32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2A7C0D96" w14:textId="1BD98C79" w:rsidR="006D0146" w:rsidRPr="004027CA" w:rsidRDefault="001124C0" w:rsidP="00D11478">
      <w:pPr>
        <w:spacing w:after="0"/>
        <w:rPr>
          <w:rFonts w:ascii="Times New Roman" w:hAnsi="Times New Roman"/>
          <w:iCs/>
          <w:sz w:val="23"/>
          <w:szCs w:val="23"/>
        </w:rPr>
      </w:pPr>
      <w:r w:rsidRPr="004027CA">
        <w:rPr>
          <w:rFonts w:ascii="Times New Roman" w:hAnsi="Times New Roman"/>
          <w:iCs/>
          <w:sz w:val="23"/>
          <w:szCs w:val="23"/>
        </w:rPr>
        <w:t xml:space="preserve">Zamawiający </w:t>
      </w:r>
      <w:r w:rsidR="00D11478">
        <w:rPr>
          <w:rFonts w:ascii="Times New Roman" w:hAnsi="Times New Roman"/>
          <w:iCs/>
          <w:sz w:val="23"/>
          <w:szCs w:val="23"/>
        </w:rPr>
        <w:t>nie stawia warunków udziału w postępowaniu.</w:t>
      </w:r>
    </w:p>
    <w:p w14:paraId="0F45F5CA" w14:textId="77777777" w:rsidR="00E814B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37D96723" w14:textId="77777777" w:rsidR="00743F9B" w:rsidRPr="004027CA" w:rsidRDefault="00743F9B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14:paraId="09F2FFA2" w14:textId="77777777" w:rsidR="00E814BD" w:rsidRPr="00743F9B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14:paraId="4A4594A3" w14:textId="6595854B" w:rsidR="00E814BD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D11478" w:rsidRPr="00743F9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14:paraId="6A640030" w14:textId="4C510998" w:rsidR="00E814BD" w:rsidRPr="00743F9B" w:rsidRDefault="003969CE" w:rsidP="00E814BD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lang w:eastAsia="ar-SA"/>
        </w:rPr>
        <w:t>C</w:t>
      </w:r>
      <w:r w:rsidR="004A380C">
        <w:rPr>
          <w:rFonts w:ascii="Times New Roman" w:eastAsia="Times New Roman" w:hAnsi="Times New Roman"/>
          <w:b/>
          <w:sz w:val="23"/>
          <w:szCs w:val="23"/>
          <w:lang w:eastAsia="ar-SA"/>
        </w:rPr>
        <w:t>ena brutto – 10</w:t>
      </w:r>
      <w:r w:rsidR="00D11478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0</w:t>
      </w:r>
      <w:r w:rsidR="00E814BD"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%</w:t>
      </w:r>
    </w:p>
    <w:p w14:paraId="0F7FC25C" w14:textId="23A63847" w:rsidR="00D11478" w:rsidRPr="00743F9B" w:rsidRDefault="00D11478" w:rsidP="00D11478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>Sposób obliczania</w:t>
      </w:r>
      <w:r w:rsidRPr="00743F9B">
        <w:rPr>
          <w:rFonts w:ascii="Times New Roman" w:hAnsi="Times New Roman"/>
          <w:b/>
          <w:color w:val="000000"/>
          <w:sz w:val="23"/>
          <w:szCs w:val="23"/>
          <w:lang w:val="pl-PL"/>
        </w:rPr>
        <w:t>:</w:t>
      </w: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 </w:t>
      </w:r>
    </w:p>
    <w:p w14:paraId="335000A4" w14:textId="38CF4C3E" w:rsidR="00D11478" w:rsidRPr="00E151BE" w:rsidRDefault="003969CE" w:rsidP="00D11478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="00D11478" w:rsidRPr="00E151BE">
        <w:rPr>
          <w:b/>
          <w:sz w:val="23"/>
          <w:szCs w:val="23"/>
        </w:rPr>
        <w:t>ena</w:t>
      </w:r>
      <w:r w:rsidR="00E151BE" w:rsidRPr="00E151BE">
        <w:rPr>
          <w:b/>
          <w:sz w:val="23"/>
          <w:szCs w:val="23"/>
        </w:rPr>
        <w:t xml:space="preserve"> brutto</w:t>
      </w:r>
      <w:r w:rsidR="00D11478" w:rsidRPr="00E151BE">
        <w:rPr>
          <w:b/>
          <w:sz w:val="23"/>
          <w:szCs w:val="23"/>
        </w:rPr>
        <w:t>:</w:t>
      </w:r>
    </w:p>
    <w:p w14:paraId="1F35566B" w14:textId="241C7F8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 w:rsidR="004A380C">
        <w:rPr>
          <w:sz w:val="23"/>
          <w:szCs w:val="23"/>
        </w:rPr>
        <w:t>któw = (C min/C of) x 100 x 10</w:t>
      </w:r>
      <w:r w:rsidR="00743F9B" w:rsidRPr="00743F9B">
        <w:rPr>
          <w:sz w:val="23"/>
          <w:szCs w:val="23"/>
        </w:rPr>
        <w:t>0%</w:t>
      </w:r>
    </w:p>
    <w:p w14:paraId="5C40FB3F" w14:textId="77777777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14:paraId="43F37874" w14:textId="1F31FCD9" w:rsidR="00D11478" w:rsidRPr="00743F9B" w:rsidRDefault="00D11478" w:rsidP="00D11478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14:paraId="6E60C870" w14:textId="40B5F2D7" w:rsidR="00D11478" w:rsidRDefault="00D11478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  <w:r w:rsidRPr="00743F9B">
        <w:rPr>
          <w:rFonts w:ascii="Times New Roman" w:hAnsi="Times New Roman"/>
          <w:sz w:val="23"/>
          <w:szCs w:val="23"/>
        </w:rPr>
        <w:t>- C of –</w:t>
      </w:r>
      <w:r w:rsidRPr="00743F9B">
        <w:rPr>
          <w:rFonts w:ascii="Times New Roman" w:hAnsi="Times New Roman"/>
          <w:sz w:val="23"/>
          <w:szCs w:val="23"/>
          <w:lang w:val="pl-PL"/>
        </w:rPr>
        <w:t xml:space="preserve"> </w:t>
      </w:r>
      <w:r w:rsidRPr="00743F9B">
        <w:rPr>
          <w:rFonts w:ascii="Times New Roman" w:hAnsi="Times New Roman"/>
          <w:sz w:val="23"/>
          <w:szCs w:val="23"/>
        </w:rPr>
        <w:t xml:space="preserve">cena </w:t>
      </w:r>
      <w:r w:rsidRPr="00743F9B">
        <w:rPr>
          <w:rFonts w:ascii="Times New Roman" w:hAnsi="Times New Roman"/>
          <w:sz w:val="23"/>
          <w:szCs w:val="23"/>
          <w:lang w:val="pl-PL"/>
        </w:rPr>
        <w:t>brutto oferty</w:t>
      </w:r>
    </w:p>
    <w:p w14:paraId="119FAEB7" w14:textId="77777777" w:rsidR="00E151BE" w:rsidRDefault="00E151BE" w:rsidP="00D11478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  <w:lang w:val="pl-PL"/>
        </w:rPr>
      </w:pPr>
    </w:p>
    <w:p w14:paraId="46EA0BDC" w14:textId="4385A597" w:rsidR="00743F9B" w:rsidRDefault="00D11478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743F9B">
        <w:rPr>
          <w:rFonts w:ascii="Times New Roman" w:eastAsia="Times New Roman" w:hAnsi="Times New Roman"/>
          <w:b/>
          <w:sz w:val="23"/>
          <w:szCs w:val="23"/>
          <w:lang w:eastAsia="ar-SA"/>
        </w:rPr>
        <w:t>Wykonawca może uzyskać maksymalnie 100 pkt w kryteriach oceny ofert.</w:t>
      </w:r>
    </w:p>
    <w:p w14:paraId="0A806364" w14:textId="77777777" w:rsidR="004A380C" w:rsidRPr="00743F9B" w:rsidRDefault="004A380C" w:rsidP="00AE5242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</w:p>
    <w:p w14:paraId="1D5EA153" w14:textId="7BAD4CA3" w:rsidR="0014542C" w:rsidRPr="00743F9B" w:rsidRDefault="00E814BD" w:rsidP="0014542C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743F9B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14:paraId="61D07D91" w14:textId="1BD5C4A0" w:rsidR="004027CA" w:rsidRPr="00743F9B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743F9B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743F9B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upłynął termin składania ofert. </w:t>
      </w:r>
    </w:p>
    <w:p w14:paraId="2764E851" w14:textId="4A3BE871" w:rsidR="00E814BD" w:rsidRPr="004027CA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</w:t>
      </w:r>
      <w:r w:rsidR="006D0146" w:rsidRPr="004027CA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 xml:space="preserve"> składanych w postępowaniu</w:t>
      </w:r>
      <w:r w:rsidRPr="004027CA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14:paraId="65313980" w14:textId="7D78E477" w:rsidR="00E814BD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W odpowiedzi na niniejsze zaproszenie wykonawca </w:t>
      </w:r>
      <w:r w:rsidR="0014542C">
        <w:rPr>
          <w:rFonts w:ascii="Times New Roman" w:eastAsia="Times New Roman" w:hAnsi="Times New Roman"/>
          <w:sz w:val="23"/>
          <w:szCs w:val="23"/>
          <w:lang w:eastAsia="pl-PL"/>
        </w:rPr>
        <w:t>zobowiązany jest do złożenia</w:t>
      </w: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 xml:space="preserve"> następujących dokumentów:</w:t>
      </w:r>
    </w:p>
    <w:p w14:paraId="59F5FD46" w14:textId="25124BEB" w:rsidR="009D495E" w:rsidRPr="004027CA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4027CA">
        <w:rPr>
          <w:rFonts w:ascii="Times New Roman" w:eastAsia="Times New Roman" w:hAnsi="Times New Roman"/>
          <w:sz w:val="23"/>
          <w:szCs w:val="23"/>
          <w:lang w:eastAsia="pl-PL"/>
        </w:rPr>
        <w:t>1</w:t>
      </w:r>
      <w:r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 Formularza ofertowego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(</w:t>
      </w:r>
      <w:r w:rsidR="001D59D4" w:rsidRPr="004027CA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załącznik nr 1</w:t>
      </w:r>
      <w:r w:rsidR="001D59D4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)</w:t>
      </w:r>
    </w:p>
    <w:p w14:paraId="77753331" w14:textId="52D9A949" w:rsidR="00565AB6" w:rsidRPr="004027CA" w:rsidRDefault="00BA5C02" w:rsidP="004027CA">
      <w:pPr>
        <w:spacing w:after="135" w:line="270" w:lineRule="atLeast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2</w:t>
      </w:r>
      <w:r w:rsidR="006D0146" w:rsidRPr="004027CA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. Oświadczenie o braku podstaw do wykluczenia z postępowania (</w:t>
      </w:r>
      <w:r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3</w:t>
      </w:r>
      <w:r w:rsidR="005D223E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>)</w:t>
      </w:r>
    </w:p>
    <w:p w14:paraId="4ADBC5A9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color w:val="000000" w:themeColor="text1"/>
          <w:sz w:val="23"/>
          <w:szCs w:val="23"/>
        </w:rPr>
      </w:pP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u w:val="single"/>
          <w:lang w:eastAsia="pl-PL"/>
        </w:rPr>
        <w:t>Miejsce, termin składania i sposób oceny ofert</w:t>
      </w:r>
      <w:r w:rsidRPr="00FC43D8">
        <w:rPr>
          <w:rFonts w:ascii="Times New Roman" w:eastAsia="Times New Roman" w:hAnsi="Times New Roman"/>
          <w:b/>
          <w:bCs/>
          <w:color w:val="000000" w:themeColor="text1"/>
          <w:sz w:val="23"/>
          <w:szCs w:val="23"/>
          <w:lang w:eastAsia="pl-PL"/>
        </w:rPr>
        <w:t>:</w:t>
      </w:r>
    </w:p>
    <w:p w14:paraId="6C3ABD55" w14:textId="7C871169" w:rsidR="003969CE" w:rsidRPr="00FC43D8" w:rsidRDefault="003969CE" w:rsidP="003969CE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elektronicznej </w:t>
      </w:r>
      <w:r w:rsidRPr="0061338A">
        <w:rPr>
          <w:rFonts w:ascii="Times New Roman" w:eastAsia="Times New Roman" w:hAnsi="Times New Roman"/>
          <w:sz w:val="23"/>
          <w:szCs w:val="23"/>
          <w:u w:val="single"/>
          <w:lang w:eastAsia="pl-PL"/>
        </w:rPr>
        <w:t xml:space="preserve">na adres e-mail </w:t>
      </w:r>
      <w:r w:rsidR="005D223E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a.gniezinska</w:t>
      </w:r>
      <w:r w:rsidRPr="0061338A">
        <w:rPr>
          <w:rFonts w:ascii="Times New Roman" w:eastAsia="Times New Roman" w:hAnsi="Times New Roman"/>
          <w:color w:val="000000" w:themeColor="text1"/>
          <w:sz w:val="23"/>
          <w:szCs w:val="23"/>
          <w:u w:val="single"/>
          <w:lang w:eastAsia="pl-PL"/>
        </w:rPr>
        <w:t>@awf.katowice.pl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Pr="00FC43D8">
        <w:rPr>
          <w:rFonts w:ascii="Times New Roman" w:eastAsia="Times New Roman" w:hAnsi="Times New Roman"/>
          <w:b/>
          <w:sz w:val="23"/>
          <w:szCs w:val="23"/>
          <w:lang w:eastAsia="pl-PL"/>
        </w:rPr>
        <w:t xml:space="preserve">do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dnia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 xml:space="preserve"> </w:t>
      </w:r>
      <w:r w:rsidR="004B6F27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18</w:t>
      </w:r>
      <w:bookmarkStart w:id="0" w:name="_GoBack"/>
      <w:bookmarkEnd w:id="0"/>
      <w:r w:rsidR="002C2642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5D223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03</w:t>
      </w:r>
      <w:r w:rsidRPr="003A3FCB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.</w:t>
      </w:r>
      <w:r w:rsidR="00D479B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2024</w:t>
      </w:r>
      <w:r w:rsidRPr="00870A53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r.</w:t>
      </w:r>
      <w:r w:rsidR="00D479B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 xml:space="preserve"> do godziny 10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:00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.</w:t>
      </w:r>
    </w:p>
    <w:p w14:paraId="247E5706" w14:textId="45467A51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lastRenderedPageBreak/>
        <w:t>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Folder z ofertą elektroniczną należy opatrzyć nazwą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„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Oferta do postępowania ZSO</w:t>
      </w:r>
      <w:r w:rsidR="005D223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/14</w:t>
      </w:r>
      <w:r w:rsidR="00D479BE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pl-PL"/>
        </w:rPr>
        <w:t>/2024</w:t>
      </w:r>
      <w:r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”</w:t>
      </w:r>
    </w:p>
    <w:p w14:paraId="1DDD3F73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3. Warunki składania ofert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w wersji elektronicznej: </w:t>
      </w:r>
    </w:p>
    <w:p w14:paraId="4BD7D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14:paraId="31567D09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14:paraId="5E07A014" w14:textId="77777777" w:rsidR="003969CE" w:rsidRPr="00FC43D8" w:rsidRDefault="003969CE" w:rsidP="003969CE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14:paraId="659508FD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4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14:paraId="2186B71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5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 złożone po terminie nie będą rozpatrywane. </w:t>
      </w:r>
    </w:p>
    <w:p w14:paraId="4829C2E5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6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informuje, że dopuszcza możliwość wydłużenia terminu związania ofertą po uprzednim wyrażeniu zgody Wykonawcy. </w:t>
      </w:r>
    </w:p>
    <w:p w14:paraId="05269C1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7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14:paraId="353FE4F8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8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Ofertę składa się, pod rygorem odrzucenia, w formie pisemnej lub skanu podpisanej oferty. Treść oferty musi odpowiadać treści zaproszenia.</w:t>
      </w:r>
    </w:p>
    <w:p w14:paraId="6F3FCF2A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9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Oferta wraz z załącznikami musi być podpisana przez osoby upoważnione do reprezentowania Wykonawcy zgodnie z reprezentacją wynikającą z właściwego rejestru (ewidencji) lub na podstawie udzielonego pełnomocnictwa.</w:t>
      </w:r>
    </w:p>
    <w:p w14:paraId="7DFB6CA0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10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powinna zawierać, jeżeli zostało udzielone – pełnomocnictwo do działania w imieniu Wykonawcy. </w:t>
      </w:r>
    </w:p>
    <w:p w14:paraId="31832565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Oferty, które wpłyną po upływie wyznaczonego terminu pozostaną bez rozpoznania i nie zostaną oferentom zwrócone. </w:t>
      </w:r>
    </w:p>
    <w:p w14:paraId="0F3E637E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Oferty rekomenduje się wypełniać pismem drukowanym lub komputerowo.</w:t>
      </w:r>
    </w:p>
    <w:p w14:paraId="677B9D68" w14:textId="77777777" w:rsidR="003969CE" w:rsidRPr="00FC43D8" w:rsidRDefault="003969CE" w:rsidP="003969CE">
      <w:pPr>
        <w:spacing w:after="135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13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Oferta Wykonawcy </w:t>
      </w:r>
      <w:r w:rsidRPr="00FC43D8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</w:t>
      </w:r>
      <w:r>
        <w:rPr>
          <w:rFonts w:ascii="Times New Roman" w:eastAsia="Times New Roman" w:hAnsi="Times New Roman"/>
          <w:sz w:val="23"/>
          <w:szCs w:val="23"/>
          <w:lang w:eastAsia="pl-PL"/>
        </w:rPr>
        <w:t xml:space="preserve">tania ofertowego (m.in. 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złożona po terminie, złożona na niewłaściwych drukach) podlegać będzie odrzuceniu.</w:t>
      </w:r>
    </w:p>
    <w:p w14:paraId="0C52874F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FC43D8">
        <w:rPr>
          <w:rFonts w:ascii="Times New Roman" w:hAnsi="Times New Roman"/>
          <w:color w:val="000000"/>
          <w:sz w:val="23"/>
          <w:szCs w:val="23"/>
        </w:rPr>
        <w:t>1</w:t>
      </w:r>
      <w:r>
        <w:rPr>
          <w:rFonts w:ascii="Times New Roman" w:hAnsi="Times New Roman"/>
          <w:color w:val="000000"/>
          <w:sz w:val="23"/>
          <w:szCs w:val="23"/>
        </w:rPr>
        <w:t>4</w:t>
      </w:r>
      <w:r w:rsidRPr="00FC43D8">
        <w:rPr>
          <w:rFonts w:ascii="Times New Roman" w:hAnsi="Times New Roman"/>
          <w:color w:val="000000"/>
          <w:sz w:val="23"/>
          <w:szCs w:val="23"/>
        </w:rPr>
        <w:t>. Wszelkie poprawki lub zmiany w tekście oferty Wykonawcy muszą być własnoręczne parafowane przez osobę (osoby) podpisującą ofertę i opatrzone datami ich dokonania.</w:t>
      </w:r>
    </w:p>
    <w:p w14:paraId="551DA416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15</w:t>
      </w:r>
      <w:r w:rsidRPr="00FC43D8">
        <w:rPr>
          <w:rFonts w:ascii="Times New Roman" w:hAnsi="Times New Roman"/>
          <w:sz w:val="23"/>
          <w:szCs w:val="23"/>
        </w:rPr>
        <w:t>. Wszystkie koszty związane z przygotowaniem i złożeniem oferty ponosi Wykonawca.</w:t>
      </w:r>
    </w:p>
    <w:p w14:paraId="6D2CB748" w14:textId="42AFEB2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16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1F3841">
        <w:rPr>
          <w:rFonts w:ascii="Times New Roman" w:hAnsi="Times New Roman"/>
          <w:sz w:val="23"/>
          <w:szCs w:val="23"/>
        </w:rPr>
        <w:t xml:space="preserve">Zamawiający </w:t>
      </w:r>
      <w:r w:rsidR="001F3841" w:rsidRPr="001F3841">
        <w:rPr>
          <w:rFonts w:ascii="Times New Roman" w:hAnsi="Times New Roman"/>
          <w:sz w:val="23"/>
          <w:szCs w:val="23"/>
        </w:rPr>
        <w:t xml:space="preserve"> nie </w:t>
      </w:r>
      <w:r w:rsidR="00D479BE" w:rsidRPr="001F3841">
        <w:rPr>
          <w:rFonts w:ascii="Times New Roman" w:hAnsi="Times New Roman"/>
          <w:sz w:val="23"/>
          <w:szCs w:val="23"/>
        </w:rPr>
        <w:t xml:space="preserve">dopuszcza składanie ofert częściowych </w:t>
      </w:r>
      <w:r w:rsidR="001F3841">
        <w:rPr>
          <w:rFonts w:ascii="Times New Roman" w:hAnsi="Times New Roman"/>
          <w:sz w:val="23"/>
          <w:szCs w:val="23"/>
        </w:rPr>
        <w:t>w ramach niniejszego postępowania.</w:t>
      </w:r>
    </w:p>
    <w:p w14:paraId="67803672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>
        <w:rPr>
          <w:rFonts w:ascii="Times New Roman" w:hAnsi="Times New Roman"/>
          <w:sz w:val="23"/>
          <w:szCs w:val="23"/>
        </w:rPr>
        <w:t>17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nie dopuszcza składania ofert równoważnych </w:t>
      </w:r>
    </w:p>
    <w:p w14:paraId="3CB5A5D5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18</w:t>
      </w:r>
      <w:r w:rsidRPr="00FC43D8">
        <w:rPr>
          <w:rFonts w:ascii="Times New Roman" w:hAnsi="Times New Roman"/>
          <w:sz w:val="23"/>
          <w:szCs w:val="23"/>
        </w:rPr>
        <w:t>. Zamawiający nie dopuszcza składania ofert wariantowych.</w:t>
      </w:r>
    </w:p>
    <w:p w14:paraId="1FA79DDE" w14:textId="77777777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19</w:t>
      </w:r>
      <w:r w:rsidRPr="00FC43D8">
        <w:rPr>
          <w:rFonts w:ascii="Times New Roman" w:hAnsi="Times New Roman"/>
          <w:sz w:val="23"/>
          <w:szCs w:val="23"/>
        </w:rPr>
        <w:t>. Zamawiający nie przewiduje udzielania zamówień uzupełniających.</w:t>
      </w:r>
    </w:p>
    <w:p w14:paraId="7C601E0B" w14:textId="5F3E57E8" w:rsidR="003969CE" w:rsidRPr="00FC43D8" w:rsidRDefault="003969CE" w:rsidP="003969CE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20</w:t>
      </w:r>
      <w:r w:rsidRPr="00FC43D8">
        <w:rPr>
          <w:rFonts w:ascii="Times New Roman" w:hAnsi="Times New Roman"/>
          <w:sz w:val="23"/>
          <w:szCs w:val="23"/>
        </w:rPr>
        <w:t>. Wszelkie pytania dotyczące zapisów niniejszego Zaproszenia do składania ofert proponuje się kierować na adres</w:t>
      </w:r>
      <w:r w:rsidRPr="00FC43D8">
        <w:rPr>
          <w:rFonts w:ascii="Times New Roman" w:hAnsi="Times New Roman"/>
          <w:iCs/>
          <w:sz w:val="23"/>
          <w:szCs w:val="23"/>
        </w:rPr>
        <w:t xml:space="preserve"> </w:t>
      </w:r>
      <w:hyperlink r:id="rId5" w:history="1">
        <w:r w:rsidR="005D223E">
          <w:rPr>
            <w:rStyle w:val="Hipercze"/>
            <w:rFonts w:ascii="Times New Roman" w:hAnsi="Times New Roman"/>
            <w:iCs/>
            <w:sz w:val="23"/>
            <w:szCs w:val="23"/>
          </w:rPr>
          <w:t>a.gniezinska</w:t>
        </w:r>
        <w:r w:rsidRPr="00FC43D8">
          <w:rPr>
            <w:rStyle w:val="Hipercze"/>
            <w:rFonts w:ascii="Times New Roman" w:hAnsi="Times New Roman"/>
            <w:iCs/>
            <w:sz w:val="23"/>
            <w:szCs w:val="23"/>
          </w:rPr>
          <w:t>@awf.katowice.pl</w:t>
        </w:r>
      </w:hyperlink>
      <w:r w:rsidRPr="00FC43D8">
        <w:rPr>
          <w:rFonts w:ascii="Times New Roman" w:hAnsi="Times New Roman"/>
          <w:iCs/>
          <w:sz w:val="23"/>
          <w:szCs w:val="23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>Proponuje się, aby Wykonawcy na wniosku kierowanym do Zamawiającego zawierającym prośbę o wyjaśnienia umieścili adres e – mail, na który Zamawiający może kierować odpowiedzi. Wykonawca kieruje zapytania w terminie do 2 dni o</w:t>
      </w:r>
      <w:r>
        <w:rPr>
          <w:rFonts w:ascii="Times New Roman" w:hAnsi="Times New Roman"/>
          <w:sz w:val="23"/>
          <w:szCs w:val="23"/>
        </w:rPr>
        <w:t xml:space="preserve">d daty otrzymania zaproszenia lub </w:t>
      </w:r>
      <w:r w:rsidRPr="00FC43D8">
        <w:rPr>
          <w:rFonts w:ascii="Times New Roman" w:hAnsi="Times New Roman"/>
          <w:sz w:val="23"/>
          <w:szCs w:val="23"/>
        </w:rPr>
        <w:t xml:space="preserve">daty publikacji w BIP,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Zamawiający </w:t>
      </w:r>
      <w:r>
        <w:rPr>
          <w:rFonts w:ascii="Times New Roman" w:hAnsi="Times New Roman"/>
          <w:sz w:val="23"/>
          <w:szCs w:val="23"/>
          <w:shd w:val="clear" w:color="auto" w:fill="FFFFFF"/>
        </w:rPr>
        <w:t>może udzielić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t xml:space="preserve"> odpowiedzi w terminie 2 dni, nie później niż na dzień przed terminem składania ofert. Zamawiający po zapoznaniu się z zapytaniami Wykonawców może podjąć decyzje o udzieleniu odpowiedzi na </w:t>
      </w:r>
      <w:r w:rsidRPr="00FC43D8">
        <w:rPr>
          <w:rFonts w:ascii="Times New Roman" w:hAnsi="Times New Roman"/>
          <w:sz w:val="23"/>
          <w:szCs w:val="23"/>
          <w:shd w:val="clear" w:color="auto" w:fill="FFFFFF"/>
        </w:rPr>
        <w:lastRenderedPageBreak/>
        <w:t>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</w:t>
      </w:r>
      <w:r w:rsidRPr="00FC43D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.</w:t>
      </w:r>
    </w:p>
    <w:p w14:paraId="0E6D8861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21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wykonawcy w wyznaczonym terminie do udzielenia wyjaśnień treści złożonej oferty. </w:t>
      </w:r>
    </w:p>
    <w:p w14:paraId="1B15B8CC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22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>. Jeśli nie prowadzi to do istotnej zmiany treści złożonej oferty, w toku badania złożonych ofert Zamawiający dopuszcza możliwość wezwania wykonawcy do jednokrotnego uzupełnienia złożonej oferty o dane/ do</w:t>
      </w:r>
      <w:r>
        <w:rPr>
          <w:rFonts w:ascii="Times New Roman" w:eastAsia="Times New Roman" w:hAnsi="Times New Roman"/>
          <w:sz w:val="23"/>
          <w:szCs w:val="23"/>
          <w:lang w:eastAsia="pl-PL"/>
        </w:rPr>
        <w:t>kumenty niezbędne do jej oceny lub do złożenia wyjaśnień w zakresie treści złożonej oferty.</w:t>
      </w:r>
    </w:p>
    <w:p w14:paraId="2B5F2F7F" w14:textId="77777777" w:rsidR="003969CE" w:rsidRPr="00FC43D8" w:rsidRDefault="003969CE" w:rsidP="003969CE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Pr="00FC43D8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Pr="00FC43D8">
        <w:rPr>
          <w:rFonts w:ascii="Times New Roman" w:hAnsi="Times New Roman"/>
          <w:sz w:val="23"/>
          <w:szCs w:val="23"/>
        </w:rPr>
        <w:t xml:space="preserve">Zamawiający w trakcie weryfikacji ofert może: </w:t>
      </w:r>
    </w:p>
    <w:p w14:paraId="7DADD640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>a) poprawić oczywiste omyłki pisarskie</w:t>
      </w:r>
    </w:p>
    <w:p w14:paraId="11016185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14:paraId="7D06DFFD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 w:rsidRPr="00FC43D8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14:paraId="0BCBE15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24</w:t>
      </w:r>
      <w:r w:rsidRPr="00FC43D8">
        <w:rPr>
          <w:rFonts w:ascii="Times New Roman" w:hAnsi="Times New Roman"/>
          <w:sz w:val="23"/>
          <w:szCs w:val="23"/>
        </w:rPr>
        <w:t xml:space="preserve">. 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 jednej lub kilku części zamówienia.</w:t>
      </w:r>
    </w:p>
    <w:p w14:paraId="2790F7AA" w14:textId="77777777" w:rsidR="003969CE" w:rsidRPr="00FC43D8" w:rsidRDefault="003969CE" w:rsidP="003969CE">
      <w:pPr>
        <w:suppressAutoHyphens w:val="0"/>
        <w:ind w:left="284" w:hanging="284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25</w:t>
      </w:r>
      <w:r w:rsidRPr="00FC43D8">
        <w:rPr>
          <w:rFonts w:ascii="Times New Roman" w:hAnsi="Times New Roman"/>
          <w:sz w:val="23"/>
          <w:szCs w:val="23"/>
        </w:rPr>
        <w:t xml:space="preserve">. Zamawiający zastrzega sobie prawo do unieważnienia postępowania bez podania przyczyny. </w:t>
      </w:r>
    </w:p>
    <w:p w14:paraId="7F79F08C" w14:textId="77777777" w:rsidR="003969CE" w:rsidRPr="00FC43D8" w:rsidRDefault="003969CE" w:rsidP="003969CE">
      <w:pPr>
        <w:suppressAutoHyphens w:val="0"/>
        <w:ind w:left="360" w:hanging="360"/>
        <w:jc w:val="both"/>
        <w:rPr>
          <w:rFonts w:ascii="Times New Roman" w:hAnsi="Times New Roman"/>
          <w:color w:val="000000" w:themeColor="text1"/>
          <w:sz w:val="23"/>
          <w:szCs w:val="23"/>
        </w:rPr>
      </w:pPr>
    </w:p>
    <w:p w14:paraId="040E291E" w14:textId="77777777" w:rsidR="003969CE" w:rsidRPr="00FC43D8" w:rsidRDefault="003969CE" w:rsidP="003969CE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</w:pP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u w:val="single"/>
          <w:lang w:eastAsia="pl-PL"/>
        </w:rPr>
        <w:t>Najważniejsze postanowienia umowne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:</w:t>
      </w:r>
    </w:p>
    <w:p w14:paraId="2E4C19EC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Wzór umowy stanowi </w:t>
      </w:r>
      <w:r w:rsidRPr="00FC43D8">
        <w:rPr>
          <w:rFonts w:ascii="Times New Roman" w:eastAsia="Times New Roman" w:hAnsi="Times New Roman"/>
          <w:b/>
          <w:color w:val="000000" w:themeColor="text1"/>
          <w:sz w:val="23"/>
          <w:szCs w:val="23"/>
          <w:lang w:eastAsia="ar-SA"/>
        </w:rPr>
        <w:t>załącznik nr 4</w:t>
      </w:r>
      <w:r w:rsidRPr="00FC43D8"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  <w:t xml:space="preserve"> do niniejszego Zaproszenia</w:t>
      </w:r>
    </w:p>
    <w:p w14:paraId="388B4B27" w14:textId="77777777" w:rsidR="003969CE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52CED788" w14:textId="77777777" w:rsidR="003969CE" w:rsidRPr="00FC43D8" w:rsidRDefault="003969CE" w:rsidP="003969CE">
      <w:pPr>
        <w:spacing w:after="0"/>
        <w:ind w:left="142"/>
        <w:rPr>
          <w:rFonts w:ascii="Times New Roman" w:eastAsia="Times New Roman" w:hAnsi="Times New Roman"/>
          <w:color w:val="000000" w:themeColor="text1"/>
          <w:sz w:val="23"/>
          <w:szCs w:val="23"/>
          <w:lang w:eastAsia="ar-SA"/>
        </w:rPr>
      </w:pPr>
    </w:p>
    <w:p w14:paraId="642F575E" w14:textId="77777777" w:rsid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</w:p>
    <w:p w14:paraId="07379E9F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Załączniki:</w:t>
      </w:r>
    </w:p>
    <w:p w14:paraId="7BCCFBB2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1. Formularz oferty</w:t>
      </w:r>
    </w:p>
    <w:p w14:paraId="01E0D5E0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 xml:space="preserve">2. OPZ </w:t>
      </w:r>
    </w:p>
    <w:p w14:paraId="2979AFBE" w14:textId="77777777" w:rsidR="003969CE" w:rsidRPr="00690B28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 w:rsidRPr="00690B28">
        <w:rPr>
          <w:rFonts w:ascii="Times New Roman" w:hAnsi="Times New Roman"/>
          <w:color w:val="000000" w:themeColor="text1"/>
          <w:sz w:val="20"/>
          <w:szCs w:val="20"/>
        </w:rPr>
        <w:t>3. Oświadczenie o braku podstaw wykluczenia z postępowania</w:t>
      </w:r>
    </w:p>
    <w:p w14:paraId="3A2F19FC" w14:textId="11BE679D" w:rsidR="00565AB6" w:rsidRPr="003969CE" w:rsidRDefault="003969CE" w:rsidP="003969CE">
      <w:pPr>
        <w:spacing w:after="0"/>
        <w:jc w:val="both"/>
        <w:rPr>
          <w:rFonts w:ascii="Times New Roman" w:hAnsi="Times New Roman"/>
          <w:color w:val="000000" w:themeColor="text1"/>
          <w:sz w:val="20"/>
          <w:szCs w:val="20"/>
        </w:rPr>
      </w:pPr>
      <w:r>
        <w:rPr>
          <w:rFonts w:ascii="Times New Roman" w:hAnsi="Times New Roman"/>
          <w:color w:val="000000" w:themeColor="text1"/>
          <w:sz w:val="20"/>
          <w:szCs w:val="20"/>
        </w:rPr>
        <w:t>4</w:t>
      </w:r>
      <w:r w:rsidRPr="00690B28">
        <w:rPr>
          <w:rFonts w:ascii="Times New Roman" w:hAnsi="Times New Roman"/>
          <w:color w:val="000000" w:themeColor="text1"/>
          <w:sz w:val="20"/>
          <w:szCs w:val="20"/>
        </w:rPr>
        <w:t>. Wzór umowy</w:t>
      </w:r>
    </w:p>
    <w:sectPr w:rsidR="00565AB6" w:rsidRPr="003969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4195F"/>
    <w:multiLevelType w:val="hybridMultilevel"/>
    <w:tmpl w:val="F54AC716"/>
    <w:lvl w:ilvl="0" w:tplc="1B303F9E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A47E26"/>
    <w:multiLevelType w:val="hybridMultilevel"/>
    <w:tmpl w:val="76727F8A"/>
    <w:lvl w:ilvl="0" w:tplc="3D44C67E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77415309"/>
    <w:multiLevelType w:val="hybridMultilevel"/>
    <w:tmpl w:val="9640C1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6"/>
  </w:num>
  <w:num w:numId="7">
    <w:abstractNumId w:val="5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16A65"/>
    <w:rsid w:val="000B7D65"/>
    <w:rsid w:val="001124C0"/>
    <w:rsid w:val="0012491F"/>
    <w:rsid w:val="0014542C"/>
    <w:rsid w:val="00155EDD"/>
    <w:rsid w:val="001D59D4"/>
    <w:rsid w:val="001F3841"/>
    <w:rsid w:val="001F6AB0"/>
    <w:rsid w:val="00225334"/>
    <w:rsid w:val="0026035E"/>
    <w:rsid w:val="00262632"/>
    <w:rsid w:val="00295D27"/>
    <w:rsid w:val="002C11F7"/>
    <w:rsid w:val="002C2642"/>
    <w:rsid w:val="002E57B8"/>
    <w:rsid w:val="002F298B"/>
    <w:rsid w:val="00306640"/>
    <w:rsid w:val="0032647D"/>
    <w:rsid w:val="00336748"/>
    <w:rsid w:val="003969CE"/>
    <w:rsid w:val="003A0B75"/>
    <w:rsid w:val="003B1B36"/>
    <w:rsid w:val="004027CA"/>
    <w:rsid w:val="0044661B"/>
    <w:rsid w:val="00487D60"/>
    <w:rsid w:val="004A380C"/>
    <w:rsid w:val="004B6F27"/>
    <w:rsid w:val="004E43EE"/>
    <w:rsid w:val="00545FA9"/>
    <w:rsid w:val="00565AB6"/>
    <w:rsid w:val="005D223E"/>
    <w:rsid w:val="005E3735"/>
    <w:rsid w:val="005E3A99"/>
    <w:rsid w:val="00690B28"/>
    <w:rsid w:val="00692CC7"/>
    <w:rsid w:val="006D0146"/>
    <w:rsid w:val="006F0D4D"/>
    <w:rsid w:val="00743F9B"/>
    <w:rsid w:val="00767C16"/>
    <w:rsid w:val="007B7A10"/>
    <w:rsid w:val="007C602D"/>
    <w:rsid w:val="007D5145"/>
    <w:rsid w:val="00847133"/>
    <w:rsid w:val="0086653B"/>
    <w:rsid w:val="00887477"/>
    <w:rsid w:val="0089060B"/>
    <w:rsid w:val="008935D0"/>
    <w:rsid w:val="008E2288"/>
    <w:rsid w:val="008F4087"/>
    <w:rsid w:val="0090616D"/>
    <w:rsid w:val="009254C0"/>
    <w:rsid w:val="0093504F"/>
    <w:rsid w:val="009578DE"/>
    <w:rsid w:val="0097459F"/>
    <w:rsid w:val="00977DED"/>
    <w:rsid w:val="009D0BF9"/>
    <w:rsid w:val="009D495E"/>
    <w:rsid w:val="009E7CFC"/>
    <w:rsid w:val="00A02AD5"/>
    <w:rsid w:val="00AE5242"/>
    <w:rsid w:val="00B24EEC"/>
    <w:rsid w:val="00B265F1"/>
    <w:rsid w:val="00B65481"/>
    <w:rsid w:val="00B77A7F"/>
    <w:rsid w:val="00B94EE5"/>
    <w:rsid w:val="00BA5C02"/>
    <w:rsid w:val="00BF599C"/>
    <w:rsid w:val="00C10406"/>
    <w:rsid w:val="00C66C6E"/>
    <w:rsid w:val="00C83FCB"/>
    <w:rsid w:val="00D11478"/>
    <w:rsid w:val="00D12FEF"/>
    <w:rsid w:val="00D30FFD"/>
    <w:rsid w:val="00D479BE"/>
    <w:rsid w:val="00DD285B"/>
    <w:rsid w:val="00E151BE"/>
    <w:rsid w:val="00E24651"/>
    <w:rsid w:val="00E355C8"/>
    <w:rsid w:val="00E44BF6"/>
    <w:rsid w:val="00E814BD"/>
    <w:rsid w:val="00E87978"/>
    <w:rsid w:val="00E96048"/>
    <w:rsid w:val="00EC4268"/>
    <w:rsid w:val="00EF2F3E"/>
    <w:rsid w:val="00F04C29"/>
    <w:rsid w:val="00F12263"/>
    <w:rsid w:val="00F233B4"/>
    <w:rsid w:val="00F616B5"/>
    <w:rsid w:val="00FA6C87"/>
    <w:rsid w:val="00FB35FE"/>
    <w:rsid w:val="00FD221E"/>
    <w:rsid w:val="00FF7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3BEF98"/>
  <w15:chartTrackingRefBased/>
  <w15:docId w15:val="{C7CEA929-8B89-4C12-B8B4-10F1464B4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306640"/>
    <w:pPr>
      <w:spacing w:after="0" w:line="240" w:lineRule="auto"/>
    </w:pPr>
    <w:rPr>
      <w:rFonts w:ascii="Calibri" w:eastAsia="Calibri" w:hAnsi="Calibri" w:cs="Times New Roman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D114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D11478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Zawartotabeli">
    <w:name w:val="Zawartość tabeli"/>
    <w:basedOn w:val="Normalny"/>
    <w:rsid w:val="00D11478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ifz@awf.kat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907</Words>
  <Characters>5447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3</cp:revision>
  <cp:lastPrinted>2022-03-22T13:46:00Z</cp:lastPrinted>
  <dcterms:created xsi:type="dcterms:W3CDTF">2024-03-11T13:44:00Z</dcterms:created>
  <dcterms:modified xsi:type="dcterms:W3CDTF">2024-03-12T14:09:00Z</dcterms:modified>
</cp:coreProperties>
</file>