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AAF82" w14:textId="77777777" w:rsidR="00395ACD" w:rsidRPr="00651951" w:rsidRDefault="00395ACD" w:rsidP="00395ACD">
      <w:pPr>
        <w:jc w:val="right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Załącznik nr 2 do </w:t>
      </w:r>
      <w:r>
        <w:rPr>
          <w:rFonts w:ascii="Times New Roman" w:hAnsi="Times New Roman" w:cs="Times New Roman"/>
          <w:sz w:val="24"/>
          <w:szCs w:val="24"/>
        </w:rPr>
        <w:t>Zaproszenia do składania ofert</w:t>
      </w:r>
    </w:p>
    <w:p w14:paraId="5C6F6075" w14:textId="77777777" w:rsidR="009A0EA0" w:rsidRPr="00D44FEF" w:rsidRDefault="009A0EA0" w:rsidP="009A0EA0">
      <w:pPr>
        <w:pStyle w:val="Stopk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B853F49" w14:textId="77777777" w:rsidR="00395ACD" w:rsidRDefault="00395ACD" w:rsidP="009A0EA0">
      <w:pPr>
        <w:pStyle w:val="Stopk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D4450B" w14:textId="27DD2FF3" w:rsidR="009A0EA0" w:rsidRPr="00D44FEF" w:rsidRDefault="009A0EA0" w:rsidP="009A0EA0">
      <w:pPr>
        <w:pStyle w:val="Stopk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4F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PRZEDMIOTU Z</w:t>
      </w:r>
      <w:r w:rsidR="000D528A" w:rsidRPr="00D44F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D44F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MÓWIENIA</w:t>
      </w:r>
    </w:p>
    <w:p w14:paraId="656976FC" w14:textId="77777777" w:rsidR="009A0EA0" w:rsidRPr="00554468" w:rsidRDefault="009A0EA0" w:rsidP="009A0EA0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068009" w14:textId="77777777" w:rsidR="009A0EA0" w:rsidRPr="00554468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Nazwa zamówienia: </w:t>
      </w:r>
    </w:p>
    <w:p w14:paraId="066A8E9F" w14:textId="0EDA5F66" w:rsidR="009A0EA0" w:rsidRPr="00554468" w:rsidRDefault="009A0EA0" w:rsidP="009A0EA0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9702A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ykonanie wraz z dostawą banerów</w:t>
      </w:r>
      <w:r w:rsidR="00554468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reklamowych</w:t>
      </w: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potrzeby Katowickiego Festiwalu Biegowego dla AWF Katowice </w:t>
      </w:r>
    </w:p>
    <w:p w14:paraId="40EE29D3" w14:textId="77777777" w:rsidR="009A0EA0" w:rsidRPr="00554468" w:rsidRDefault="009A0EA0" w:rsidP="009A0EA0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C7691C" w14:textId="77777777" w:rsidR="009A0EA0" w:rsidRPr="00554468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180865" w14:textId="77777777" w:rsidR="009A0EA0" w:rsidRPr="00554468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0717DB" w14:textId="604A203A" w:rsidR="009A0EA0" w:rsidRPr="00554468" w:rsidRDefault="0079702A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Dostawa 11</w:t>
      </w:r>
      <w:r w:rsidR="009A0EA0" w:rsidRPr="005544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szt. </w:t>
      </w:r>
      <w:r w:rsidRPr="005544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banerów reklamowych</w:t>
      </w:r>
      <w:r w:rsidR="003A096C" w:rsidRPr="005544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w pełnym kolorze</w:t>
      </w:r>
    </w:p>
    <w:p w14:paraId="46579D74" w14:textId="195A8EA9" w:rsidR="00186EA4" w:rsidRPr="00554468" w:rsidRDefault="009A0EA0" w:rsidP="009A0EA0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Zamawiający przewiduje moż</w:t>
      </w:r>
      <w:r w:rsidR="003A096C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liwość zmiany ilości zamówienia w </w:t>
      </w:r>
      <w:r w:rsidR="00186EA4">
        <w:rPr>
          <w:rFonts w:ascii="Times New Roman" w:hAnsi="Times New Roman" w:cs="Times New Roman"/>
          <w:color w:val="000000" w:themeColor="text1"/>
          <w:sz w:val="24"/>
          <w:szCs w:val="24"/>
        </w:rPr>
        <w:t>zależności od ilości sponsorów. Zamawiający może skorzystać z prawa opcji  i zwiększyć zamówienie o dodatkowe 4 banery.</w:t>
      </w:r>
    </w:p>
    <w:p w14:paraId="36D7BAC3" w14:textId="77777777" w:rsidR="009A0EA0" w:rsidRPr="00554468" w:rsidRDefault="009A0EA0" w:rsidP="009A0EA0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099FAA" w14:textId="00F98D68" w:rsidR="008F1214" w:rsidRPr="00554468" w:rsidRDefault="0079702A" w:rsidP="009A0EA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Druk na </w:t>
      </w:r>
      <w:r w:rsidR="008F1214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banerze</w:t>
      </w:r>
      <w:r w:rsidR="009A0EA0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85F0B65" w14:textId="1F63B21F" w:rsidR="008F1214" w:rsidRPr="00554468" w:rsidRDefault="00554468" w:rsidP="008F121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554468">
        <w:rPr>
          <w:color w:val="000000"/>
        </w:rPr>
        <w:t xml:space="preserve">1) 600cm x 100cm - </w:t>
      </w:r>
      <w:r w:rsidR="008F1214" w:rsidRPr="00554468">
        <w:rPr>
          <w:iCs/>
          <w:color w:val="000000"/>
        </w:rPr>
        <w:t>4 szt</w:t>
      </w:r>
      <w:r w:rsidRPr="00554468">
        <w:t>.</w:t>
      </w:r>
      <w:r w:rsidR="008F1214" w:rsidRPr="00554468">
        <w:t xml:space="preserve"> </w:t>
      </w:r>
    </w:p>
    <w:p w14:paraId="214509D8" w14:textId="3E02C911" w:rsidR="008F1214" w:rsidRPr="00554468" w:rsidRDefault="008F1214" w:rsidP="008F121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554468">
        <w:rPr>
          <w:color w:val="000000"/>
        </w:rPr>
        <w:t>2) 740cm x 150cm</w:t>
      </w:r>
      <w:r w:rsidRPr="00554468">
        <w:rPr>
          <w:rStyle w:val="apple-converted-space"/>
          <w:color w:val="000000"/>
        </w:rPr>
        <w:t> </w:t>
      </w:r>
      <w:r w:rsidRPr="00554468">
        <w:rPr>
          <w:iCs/>
          <w:color w:val="000000"/>
        </w:rPr>
        <w:t>1 szt</w:t>
      </w:r>
      <w:r w:rsidR="00554468" w:rsidRPr="00554468">
        <w:t>.</w:t>
      </w:r>
      <w:r w:rsidR="003A096C" w:rsidRPr="00554468">
        <w:t xml:space="preserve"> </w:t>
      </w:r>
    </w:p>
    <w:p w14:paraId="70976960" w14:textId="0BE86387" w:rsidR="008F1214" w:rsidRPr="00554468" w:rsidRDefault="00554468" w:rsidP="008F121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468">
        <w:rPr>
          <w:rFonts w:ascii="Times New Roman" w:hAnsi="Times New Roman" w:cs="Times New Roman"/>
          <w:sz w:val="24"/>
          <w:szCs w:val="24"/>
        </w:rPr>
        <w:t>3) 300cm x 200 cm 1 szt.</w:t>
      </w:r>
      <w:r w:rsidR="008F1214" w:rsidRPr="0055446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B273C5" w14:textId="64BDFC64" w:rsidR="008F1214" w:rsidRPr="00554468" w:rsidRDefault="008F1214" w:rsidP="008F121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468">
        <w:rPr>
          <w:rFonts w:ascii="Times New Roman" w:hAnsi="Times New Roman" w:cs="Times New Roman"/>
          <w:sz w:val="24"/>
          <w:szCs w:val="24"/>
        </w:rPr>
        <w:t xml:space="preserve">4) 200cm x 100 cm </w:t>
      </w:r>
      <w:r w:rsidRPr="00554468">
        <w:rPr>
          <w:rFonts w:ascii="Times New Roman" w:hAnsi="Times New Roman" w:cs="Times New Roman"/>
          <w:iCs/>
          <w:color w:val="000000"/>
          <w:sz w:val="24"/>
          <w:szCs w:val="24"/>
        </w:rPr>
        <w:t>4 szt</w:t>
      </w:r>
      <w:r w:rsidR="00554468" w:rsidRPr="00554468">
        <w:rPr>
          <w:rFonts w:ascii="Times New Roman" w:hAnsi="Times New Roman" w:cs="Times New Roman"/>
          <w:sz w:val="24"/>
          <w:szCs w:val="24"/>
        </w:rPr>
        <w:t>.</w:t>
      </w:r>
      <w:r w:rsidRPr="005544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103BFD" w14:textId="12858460" w:rsidR="008F1214" w:rsidRDefault="008F1214" w:rsidP="008F1214">
      <w:pPr>
        <w:pStyle w:val="Bezodstpw"/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4468">
        <w:rPr>
          <w:rFonts w:ascii="Times New Roman" w:hAnsi="Times New Roman" w:cs="Times New Roman"/>
          <w:sz w:val="24"/>
          <w:szCs w:val="24"/>
        </w:rPr>
        <w:t xml:space="preserve">5) 200cm x 150 cm </w:t>
      </w:r>
      <w:r w:rsidRPr="00554468">
        <w:rPr>
          <w:rFonts w:ascii="Times New Roman" w:hAnsi="Times New Roman" w:cs="Times New Roman"/>
          <w:iCs/>
          <w:color w:val="000000"/>
          <w:sz w:val="24"/>
          <w:szCs w:val="24"/>
        </w:rPr>
        <w:t>1 szt</w:t>
      </w:r>
      <w:r w:rsidR="00554468" w:rsidRPr="00554468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14:paraId="115E7D4E" w14:textId="7B5D7FAD" w:rsidR="00D44FEF" w:rsidRPr="00D44FEF" w:rsidRDefault="00D44FEF" w:rsidP="00D44FEF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4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D44FEF">
        <w:rPr>
          <w:rFonts w:ascii="Times New Roman" w:hAnsi="Times New Roman" w:cs="Times New Roman"/>
          <w:bCs/>
          <w:sz w:val="24"/>
          <w:szCs w:val="24"/>
        </w:rPr>
        <w:t xml:space="preserve">kolor zgodnie z wytycznymi dostarczonymi przez zamawiającego </w:t>
      </w:r>
    </w:p>
    <w:p w14:paraId="273402DC" w14:textId="77777777" w:rsidR="00D44FEF" w:rsidRPr="00554468" w:rsidRDefault="00D44FEF" w:rsidP="008F121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947D3" w14:textId="239C3EC7" w:rsidR="009A0EA0" w:rsidRPr="00554468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D95497D" w14:textId="3F2BF69F" w:rsidR="009A0EA0" w:rsidRPr="00554468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544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Materiał</w:t>
      </w:r>
      <w:r w:rsidR="0079702A" w:rsidRPr="005544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07FAC82A" w14:textId="33AD191F" w:rsidR="00591C4D" w:rsidRDefault="003A096C" w:rsidP="0079702A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91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PVC </w:t>
      </w:r>
      <w:proofErr w:type="spellStart"/>
      <w:r w:rsidR="00591C4D">
        <w:rPr>
          <w:rFonts w:ascii="Times New Roman" w:hAnsi="Times New Roman" w:cs="Times New Roman"/>
          <w:color w:val="000000" w:themeColor="text1"/>
          <w:sz w:val="24"/>
          <w:szCs w:val="24"/>
        </w:rPr>
        <w:t>fron</w:t>
      </w:r>
      <w:r w:rsidR="00186EA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591C4D">
        <w:rPr>
          <w:rFonts w:ascii="Times New Roman" w:hAnsi="Times New Roman" w:cs="Times New Roman"/>
          <w:color w:val="000000" w:themeColor="text1"/>
          <w:sz w:val="24"/>
          <w:szCs w:val="24"/>
        </w:rPr>
        <w:t>lit</w:t>
      </w:r>
      <w:proofErr w:type="spellEnd"/>
      <w:r w:rsidR="00591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91C4D">
        <w:rPr>
          <w:rFonts w:ascii="Times New Roman" w:hAnsi="Times New Roman" w:cs="Times New Roman"/>
          <w:color w:val="000000" w:themeColor="text1"/>
          <w:sz w:val="24"/>
          <w:szCs w:val="24"/>
        </w:rPr>
        <w:t>premium</w:t>
      </w:r>
      <w:proofErr w:type="spellEnd"/>
    </w:p>
    <w:p w14:paraId="3B3BBAD1" w14:textId="3996EFCB" w:rsidR="008C6D89" w:rsidRPr="00554468" w:rsidRDefault="00591C4D" w:rsidP="0079702A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3A096C"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powlekany</w:t>
      </w:r>
    </w:p>
    <w:p w14:paraId="47AEB2AE" w14:textId="6220E91F" w:rsidR="003A096C" w:rsidRPr="00554468" w:rsidRDefault="003A096C" w:rsidP="0079702A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- z mocowaniem</w:t>
      </w:r>
    </w:p>
    <w:p w14:paraId="6CB3FECF" w14:textId="4DBBF69D" w:rsidR="003A096C" w:rsidRDefault="003A096C" w:rsidP="0079702A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wykończenia: </w:t>
      </w:r>
      <w:proofErr w:type="spellStart"/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zgrzew</w:t>
      </w:r>
      <w:proofErr w:type="spellEnd"/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oczka co 15 cm</w:t>
      </w:r>
    </w:p>
    <w:p w14:paraId="6E1E9C1F" w14:textId="77777777" w:rsidR="00D44FEF" w:rsidRPr="00554468" w:rsidRDefault="00D44FEF" w:rsidP="0079702A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7BA62A" w14:textId="77777777" w:rsidR="00186EA4" w:rsidRDefault="00186EA4" w:rsidP="009A0EA0">
      <w:pPr>
        <w:autoSpaceDE w:val="0"/>
        <w:spacing w:after="0" w:line="240" w:lineRule="auto"/>
        <w:rPr>
          <w:rFonts w:ascii="Arial" w:hAnsi="Arial" w:cs="Arial"/>
          <w:b/>
          <w:bCs/>
          <w:caps/>
          <w:color w:val="4D4D4D"/>
          <w:sz w:val="39"/>
          <w:szCs w:val="39"/>
          <w:shd w:val="clear" w:color="auto" w:fill="FFFFFF"/>
        </w:rPr>
      </w:pPr>
    </w:p>
    <w:p w14:paraId="0BB4E12C" w14:textId="2A6EF115" w:rsidR="00A64D3A" w:rsidRPr="00554468" w:rsidRDefault="0079702A" w:rsidP="009A0EA0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Dostawa banerów </w:t>
      </w:r>
      <w:r w:rsidR="004D4F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7 </w:t>
      </w:r>
      <w:bookmarkStart w:id="0" w:name="_GoBack"/>
      <w:bookmarkEnd w:id="0"/>
      <w:r w:rsidRPr="00554468">
        <w:rPr>
          <w:rFonts w:ascii="Times New Roman" w:hAnsi="Times New Roman" w:cs="Times New Roman"/>
          <w:color w:val="000000" w:themeColor="text1"/>
          <w:sz w:val="24"/>
          <w:szCs w:val="24"/>
        </w:rPr>
        <w:t>dni od daty zawarcia umowy.</w:t>
      </w:r>
    </w:p>
    <w:p w14:paraId="352F0BE8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ACFF3C" w14:textId="734D1654" w:rsidR="00EA42D7" w:rsidRDefault="00EA42D7"/>
    <w:p w14:paraId="22795D19" w14:textId="77777777" w:rsidR="00D44FEF" w:rsidRDefault="00D44FEF"/>
    <w:sectPr w:rsidR="00D44FEF" w:rsidSect="00B053B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A0"/>
    <w:rsid w:val="000D528A"/>
    <w:rsid w:val="00105A44"/>
    <w:rsid w:val="00186EA4"/>
    <w:rsid w:val="00395ACD"/>
    <w:rsid w:val="003A096C"/>
    <w:rsid w:val="003B18E1"/>
    <w:rsid w:val="00462140"/>
    <w:rsid w:val="00486D54"/>
    <w:rsid w:val="004D4FDB"/>
    <w:rsid w:val="00554468"/>
    <w:rsid w:val="00591C4D"/>
    <w:rsid w:val="00773BE2"/>
    <w:rsid w:val="0079702A"/>
    <w:rsid w:val="007979EB"/>
    <w:rsid w:val="008C6D89"/>
    <w:rsid w:val="008F1214"/>
    <w:rsid w:val="009A0EA0"/>
    <w:rsid w:val="00A61DA1"/>
    <w:rsid w:val="00A64D3A"/>
    <w:rsid w:val="00B053B7"/>
    <w:rsid w:val="00D44FEF"/>
    <w:rsid w:val="00D47574"/>
    <w:rsid w:val="00EA42D7"/>
    <w:rsid w:val="00EF7E10"/>
    <w:rsid w:val="00F1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342E1"/>
  <w15:chartTrackingRefBased/>
  <w15:docId w15:val="{AB79BEE9-63A1-46C8-A235-1DFBB5F0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E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A0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0EA0"/>
  </w:style>
  <w:style w:type="paragraph" w:styleId="Tekstdymka">
    <w:name w:val="Balloon Text"/>
    <w:basedOn w:val="Normalny"/>
    <w:link w:val="TekstdymkaZnak"/>
    <w:uiPriority w:val="99"/>
    <w:semiHidden/>
    <w:unhideWhenUsed/>
    <w:rsid w:val="000D5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28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F1214"/>
    <w:pPr>
      <w:spacing w:after="0" w:line="240" w:lineRule="auto"/>
    </w:pPr>
    <w:rPr>
      <w:rFonts w:ascii="Garamond" w:hAnsi="Garamond"/>
    </w:rPr>
  </w:style>
  <w:style w:type="paragraph" w:styleId="NormalnyWeb">
    <w:name w:val="Normal (Web)"/>
    <w:basedOn w:val="Normalny"/>
    <w:uiPriority w:val="99"/>
    <w:semiHidden/>
    <w:unhideWhenUsed/>
    <w:rsid w:val="008F1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F1214"/>
  </w:style>
  <w:style w:type="paragraph" w:styleId="Akapitzlist">
    <w:name w:val="List Paragraph"/>
    <w:basedOn w:val="Normalny"/>
    <w:uiPriority w:val="34"/>
    <w:qFormat/>
    <w:rsid w:val="00D44FE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2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Gniezińska</dc:creator>
  <cp:keywords/>
  <dc:description/>
  <cp:lastModifiedBy>Anna Gniezińska</cp:lastModifiedBy>
  <cp:revision>2</cp:revision>
  <cp:lastPrinted>2024-02-23T14:15:00Z</cp:lastPrinted>
  <dcterms:created xsi:type="dcterms:W3CDTF">2024-02-28T08:09:00Z</dcterms:created>
  <dcterms:modified xsi:type="dcterms:W3CDTF">2024-02-28T08:09:00Z</dcterms:modified>
</cp:coreProperties>
</file>