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(jeżeli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r w:rsidRPr="0008200B">
        <w:rPr>
          <w:rFonts w:ascii="Times New Roman" w:hAnsi="Times New Roman"/>
          <w:i/>
          <w:iCs/>
          <w:sz w:val="20"/>
        </w:rPr>
        <w:t>upoważnionego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im.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ul.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7768C9E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691BC8">
        <w:rPr>
          <w:rFonts w:ascii="Times New Roman" w:hAnsi="Times New Roman"/>
        </w:rPr>
        <w:t xml:space="preserve"> o sygnaturze ZSO/12</w:t>
      </w:r>
      <w:bookmarkStart w:id="0" w:name="_GoBack"/>
      <w:bookmarkEnd w:id="0"/>
      <w:r w:rsidR="00416B33">
        <w:rPr>
          <w:rFonts w:ascii="Times New Roman" w:hAnsi="Times New Roman"/>
        </w:rPr>
        <w:t>/2024</w:t>
      </w:r>
      <w:r w:rsidR="00F07FAA">
        <w:rPr>
          <w:rFonts w:ascii="Times New Roman" w:hAnsi="Times New Roman"/>
        </w:rPr>
        <w:t xml:space="preserve"> pn.: </w:t>
      </w:r>
    </w:p>
    <w:p w14:paraId="2529B0C4" w14:textId="77777777" w:rsidR="00416B33" w:rsidRPr="00416B33" w:rsidRDefault="00416B33" w:rsidP="00416B33">
      <w:pPr>
        <w:autoSpaceDE w:val="0"/>
        <w:jc w:val="center"/>
        <w:rPr>
          <w:rFonts w:ascii="Times New Roman" w:eastAsia="Times New Roman" w:hAnsi="Times New Roman"/>
          <w:b/>
          <w:u w:val="single"/>
          <w:lang w:eastAsia="ar-SA"/>
        </w:rPr>
      </w:pPr>
      <w:r w:rsidRPr="00416B33">
        <w:rPr>
          <w:rFonts w:ascii="Times New Roman" w:hAnsi="Times New Roman"/>
          <w:b/>
          <w:iCs/>
        </w:rPr>
        <w:t xml:space="preserve">Dostawa </w:t>
      </w:r>
      <w:r w:rsidRPr="00416B33">
        <w:rPr>
          <w:rFonts w:ascii="Times New Roman" w:hAnsi="Times New Roman"/>
          <w:b/>
        </w:rPr>
        <w:t xml:space="preserve">inteligentnej opaski sportowej – niewielkiego urządzenia wyposażonego </w:t>
      </w:r>
      <w:r w:rsidRPr="00416B33">
        <w:rPr>
          <w:rFonts w:ascii="Times New Roman" w:hAnsi="Times New Roman"/>
          <w:b/>
        </w:rPr>
        <w:br/>
        <w:t xml:space="preserve">w ekran dotykowy, czujniki oraz sensory (40 szt.) </w:t>
      </w:r>
      <w:r w:rsidRPr="00416B33">
        <w:rPr>
          <w:rFonts w:ascii="Times New Roman" w:hAnsi="Times New Roman"/>
          <w:b/>
          <w:color w:val="000000" w:themeColor="text1"/>
        </w:rPr>
        <w:t>dla</w:t>
      </w:r>
      <w:r w:rsidRPr="00416B33">
        <w:rPr>
          <w:rFonts w:ascii="Times New Roman" w:hAnsi="Times New Roman"/>
          <w:b/>
          <w:color w:val="000000" w:themeColor="text1"/>
          <w:shd w:val="clear" w:color="auto" w:fill="FFFFFF"/>
        </w:rPr>
        <w:t xml:space="preserve"> Akademii Wychowania Fizycznego im. Jerzego Kukuczki w Katowicach</w:t>
      </w:r>
    </w:p>
    <w:p w14:paraId="0423EA9F" w14:textId="0A975D1C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 xml:space="preserve">Przystępując do udziału w niniejszym postępowaniu, zgodnie z wymaganiami określonymi </w:t>
      </w:r>
      <w:r w:rsidR="00675DC7">
        <w:rPr>
          <w:rFonts w:ascii="Times New Roman" w:hAnsi="Times New Roman"/>
          <w:szCs w:val="20"/>
        </w:rPr>
        <w:br/>
      </w:r>
      <w:r w:rsidRPr="00F07FAA">
        <w:rPr>
          <w:rFonts w:ascii="Times New Roman" w:hAnsi="Times New Roman"/>
          <w:szCs w:val="20"/>
        </w:rPr>
        <w:t>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198A2BC0" w:rsidR="00094D30" w:rsidRPr="006D3242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6D3242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</w:p>
    <w:p w14:paraId="64BD3632" w14:textId="77777777" w:rsidR="006D3242" w:rsidRPr="00041C7B" w:rsidRDefault="006D3242" w:rsidP="006D3242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</w:p>
    <w:p w14:paraId="1D5C9C47" w14:textId="4115BB55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szCs w:val="20"/>
        </w:rPr>
        <w:t xml:space="preserve">brutto </w:t>
      </w:r>
      <w:r w:rsidR="00416B33">
        <w:rPr>
          <w:rFonts w:ascii="Times New Roman" w:hAnsi="Times New Roman"/>
          <w:b/>
          <w:szCs w:val="20"/>
        </w:rPr>
        <w:t xml:space="preserve"> 40 szt. </w:t>
      </w:r>
      <w:r w:rsidRPr="00F07FAA">
        <w:rPr>
          <w:rFonts w:ascii="Times New Roman" w:hAnsi="Times New Roman"/>
          <w:b/>
          <w:szCs w:val="20"/>
        </w:rPr>
        <w:t>…………………………. zł.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(słownie: ............................................................................................................zł brutto).</w:t>
      </w:r>
    </w:p>
    <w:p w14:paraId="01DBF16B" w14:textId="4671472F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iCs/>
          <w:szCs w:val="20"/>
        </w:rPr>
        <w:t xml:space="preserve">netto ………………………….. zł, </w:t>
      </w:r>
      <w:r w:rsidRPr="00F07FAA">
        <w:rPr>
          <w:rFonts w:ascii="Times New Roman" w:hAnsi="Times New Roman"/>
          <w:iCs/>
          <w:szCs w:val="20"/>
        </w:rPr>
        <w:t>podatek 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7A2FDC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16B33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75DC7"/>
    <w:rsid w:val="00691BC8"/>
    <w:rsid w:val="006A7E8A"/>
    <w:rsid w:val="006D3242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258F4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57D26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dcterms:created xsi:type="dcterms:W3CDTF">2024-02-15T12:17:00Z</dcterms:created>
  <dcterms:modified xsi:type="dcterms:W3CDTF">2024-02-27T14:24:00Z</dcterms:modified>
</cp:coreProperties>
</file>