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0CE03" w14:textId="610A1A8E" w:rsidR="00C71E31" w:rsidRPr="004B32A1" w:rsidRDefault="00C71E31" w:rsidP="004B32A1">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015A2E4E" w14:textId="77777777"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Akademią Wychowania Fizycznego im. Jerzego Kukuczki w Katowicach;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zwaną dalej „</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zwanym/</w:t>
      </w:r>
      <w:proofErr w:type="spellStart"/>
      <w:r w:rsidRPr="00D82AB5">
        <w:rPr>
          <w:rFonts w:ascii="Times New Roman" w:hAnsi="Times New Roman" w:cs="Times New Roman"/>
          <w:sz w:val="23"/>
          <w:szCs w:val="23"/>
        </w:rPr>
        <w:t>ną</w:t>
      </w:r>
      <w:proofErr w:type="spellEnd"/>
      <w:r w:rsidRPr="00D82AB5">
        <w:rPr>
          <w:rFonts w:ascii="Times New Roman" w:hAnsi="Times New Roman" w:cs="Times New Roman"/>
          <w:sz w:val="23"/>
          <w:szCs w:val="23"/>
        </w:rPr>
        <w:t xml:space="preserve"> w dalszej treści umowy „Wykonawcą”</w:t>
      </w:r>
    </w:p>
    <w:p w14:paraId="33913732"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lastRenderedPageBreak/>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312EA9E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8CB5197" w14:textId="77777777" w:rsidR="00D616EE" w:rsidRPr="00D82AB5" w:rsidRDefault="00D616EE" w:rsidP="004B32A1">
      <w:pPr>
        <w:spacing w:after="0" w:line="276" w:lineRule="auto"/>
        <w:jc w:val="both"/>
        <w:rPr>
          <w:rFonts w:ascii="Times New Roman" w:hAnsi="Times New Roman" w:cs="Times New Roman"/>
          <w:b/>
          <w:bCs/>
          <w:sz w:val="23"/>
          <w:szCs w:val="23"/>
        </w:rPr>
      </w:pP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4D529790"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 xml:space="preserve">y wskazanej </w:t>
      </w:r>
      <w:r w:rsidR="006F0118">
        <w:rPr>
          <w:rFonts w:ascii="Times New Roman" w:hAnsi="Times New Roman" w:cs="Times New Roman"/>
          <w:sz w:val="23"/>
          <w:szCs w:val="23"/>
          <w:shd w:val="clear" w:color="auto" w:fill="FFFFFF"/>
        </w:rPr>
        <w:br/>
      </w:r>
      <w:r w:rsidR="00C426F7" w:rsidRPr="00D82AB5">
        <w:rPr>
          <w:rFonts w:ascii="Times New Roman" w:hAnsi="Times New Roman" w:cs="Times New Roman"/>
          <w:sz w:val="23"/>
          <w:szCs w:val="23"/>
          <w:shd w:val="clear" w:color="auto" w:fill="FFFFFF"/>
        </w:rPr>
        <w:t>w ust. 2 i wydać mu rzec</w:t>
      </w:r>
      <w:r w:rsidR="00D82AB5" w:rsidRPr="00D82AB5">
        <w:rPr>
          <w:rFonts w:ascii="Times New Roman" w:hAnsi="Times New Roman" w:cs="Times New Roman"/>
          <w:sz w:val="23"/>
          <w:szCs w:val="23"/>
          <w:shd w:val="clear" w:color="auto" w:fill="FFFFFF"/>
        </w:rPr>
        <w:t>z</w:t>
      </w:r>
      <w:r w:rsidR="00C426F7" w:rsidRPr="00D82AB5">
        <w:rPr>
          <w:rFonts w:ascii="Times New Roman" w:hAnsi="Times New Roman" w:cs="Times New Roman"/>
          <w:sz w:val="23"/>
          <w:szCs w:val="23"/>
          <w:shd w:val="clear" w:color="auto" w:fill="FFFFFF"/>
        </w:rPr>
        <w:t xml:space="preserve"> w tym zapisie wskazaną</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 tą</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2AEF1AF2" w14:textId="6B941D80" w:rsidR="006F0118" w:rsidRPr="006F0118" w:rsidRDefault="008758C4" w:rsidP="006F0118">
      <w:pPr>
        <w:pStyle w:val="Akapitzlist"/>
        <w:numPr>
          <w:ilvl w:val="0"/>
          <w:numId w:val="32"/>
        </w:numPr>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shd w:val="clear" w:color="auto" w:fill="FFFFFF"/>
        </w:rPr>
        <w:t xml:space="preserve">Przedmiotem umowy jest sprzedaż </w:t>
      </w:r>
      <w:r w:rsidR="006F0118">
        <w:rPr>
          <w:rFonts w:ascii="Times New Roman" w:hAnsi="Times New Roman" w:cs="Times New Roman"/>
          <w:sz w:val="23"/>
          <w:szCs w:val="23"/>
          <w:shd w:val="clear" w:color="auto" w:fill="FFFFFF"/>
        </w:rPr>
        <w:t xml:space="preserve">i montaż </w:t>
      </w:r>
      <w:r w:rsidRPr="00D82AB5">
        <w:rPr>
          <w:rFonts w:ascii="Times New Roman" w:hAnsi="Times New Roman" w:cs="Times New Roman"/>
          <w:sz w:val="23"/>
          <w:szCs w:val="23"/>
          <w:shd w:val="clear" w:color="auto" w:fill="FFFFFF"/>
        </w:rPr>
        <w:t xml:space="preserve">na rzecz Zamawiającego </w:t>
      </w:r>
      <w:bookmarkStart w:id="0" w:name="_Hlk108049484"/>
      <w:r w:rsidR="006F0118" w:rsidRPr="006F0118">
        <w:rPr>
          <w:rFonts w:ascii="Times New Roman" w:hAnsi="Times New Roman"/>
          <w:b/>
          <w:sz w:val="23"/>
          <w:szCs w:val="23"/>
        </w:rPr>
        <w:t>dwóch wiat rowerowych wraz ze stojakami rowerowymi na terenie będącym własnością Akademii Wychowania F</w:t>
      </w:r>
      <w:r w:rsidR="006F0118">
        <w:rPr>
          <w:rFonts w:ascii="Times New Roman" w:hAnsi="Times New Roman"/>
          <w:b/>
          <w:sz w:val="23"/>
          <w:szCs w:val="23"/>
        </w:rPr>
        <w:t xml:space="preserve">izycznego im. Jerzego Kukuczki </w:t>
      </w:r>
      <w:r w:rsidR="006F0118" w:rsidRPr="006F0118">
        <w:rPr>
          <w:rFonts w:ascii="Times New Roman" w:hAnsi="Times New Roman"/>
          <w:b/>
          <w:sz w:val="23"/>
          <w:szCs w:val="23"/>
        </w:rPr>
        <w:t>w Katowicach przy ul. Mikołowskiej</w:t>
      </w:r>
      <w:bookmarkEnd w:id="0"/>
    </w:p>
    <w:p w14:paraId="2CF0B0E5" w14:textId="657E6ECC" w:rsidR="00C426F7" w:rsidRPr="00D82AB5" w:rsidRDefault="00C426F7" w:rsidP="00C426F7">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Szczegółowy opis przedmiotu zamówienia stanowi załącznik nr 1 do umowy.</w:t>
      </w:r>
    </w:p>
    <w:p w14:paraId="03EC4ECE" w14:textId="77777777" w:rsidR="00C426F7" w:rsidRPr="00D82AB5" w:rsidRDefault="00C426F7" w:rsidP="004B32A1">
      <w:pPr>
        <w:pStyle w:val="Akapitzlist"/>
        <w:spacing w:after="0" w:line="276" w:lineRule="auto"/>
        <w:ind w:left="0"/>
        <w:jc w:val="center"/>
        <w:rPr>
          <w:rFonts w:ascii="Times New Roman" w:hAnsi="Times New Roman" w:cs="Times New Roman"/>
          <w:sz w:val="23"/>
          <w:szCs w:val="23"/>
        </w:rPr>
      </w:pPr>
    </w:p>
    <w:p w14:paraId="59A9A8A7" w14:textId="77777777" w:rsidR="00A154BC" w:rsidRDefault="00A154BC" w:rsidP="004B32A1">
      <w:pPr>
        <w:pStyle w:val="Akapitzlist"/>
        <w:spacing w:after="0" w:line="276" w:lineRule="auto"/>
        <w:ind w:left="0"/>
        <w:jc w:val="center"/>
        <w:rPr>
          <w:rFonts w:ascii="Times New Roman" w:hAnsi="Times New Roman" w:cs="Times New Roman"/>
          <w:b/>
          <w:bCs/>
          <w:sz w:val="23"/>
          <w:szCs w:val="23"/>
        </w:rPr>
      </w:pPr>
    </w:p>
    <w:p w14:paraId="7B35D092" w14:textId="17EF1479"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77F4C29F" w14:textId="4F3194F2"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8758C4" w:rsidRPr="00D82AB5">
        <w:rPr>
          <w:rFonts w:ascii="Times New Roman" w:hAnsi="Times New Roman" w:cs="Times New Roman"/>
          <w:sz w:val="23"/>
          <w:szCs w:val="23"/>
        </w:rPr>
        <w:t>dostarczyć</w:t>
      </w:r>
      <w:r w:rsidR="006F0118">
        <w:rPr>
          <w:rFonts w:ascii="Times New Roman" w:hAnsi="Times New Roman" w:cs="Times New Roman"/>
          <w:sz w:val="23"/>
          <w:szCs w:val="23"/>
        </w:rPr>
        <w:t xml:space="preserve"> i zamontować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D66202" w:rsidRPr="00D82AB5">
        <w:rPr>
          <w:rFonts w:ascii="Times New Roman" w:hAnsi="Times New Roman" w:cs="Times New Roman"/>
          <w:sz w:val="23"/>
          <w:szCs w:val="23"/>
        </w:rPr>
        <w:t xml:space="preserve">ust. 2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28F030C6"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wyrządzone szkody będące następstwem nienależytego wykonania umow</w:t>
      </w:r>
      <w:r w:rsidR="001C2C8B">
        <w:rPr>
          <w:rFonts w:ascii="Times New Roman" w:hAnsi="Times New Roman" w:cs="Times New Roman"/>
          <w:sz w:val="23"/>
          <w:szCs w:val="23"/>
        </w:rPr>
        <w:t>y</w:t>
      </w:r>
      <w:r w:rsidRPr="00D82AB5">
        <w:rPr>
          <w:rFonts w:ascii="Times New Roman" w:hAnsi="Times New Roman" w:cs="Times New Roman"/>
          <w:sz w:val="23"/>
          <w:szCs w:val="23"/>
        </w:rPr>
        <w:t>.</w:t>
      </w:r>
    </w:p>
    <w:p w14:paraId="79ED17D7" w14:textId="59C809FC" w:rsidR="00795DA4" w:rsidRPr="00D82AB5" w:rsidRDefault="00795DA4" w:rsidP="004B32A1">
      <w:pPr>
        <w:pStyle w:val="Akapitzlist"/>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 musi odpowiadać opisowi przedmiotu zamówienia zgodni</w:t>
      </w:r>
      <w:r w:rsidR="00802C16" w:rsidRPr="00D82AB5">
        <w:rPr>
          <w:rFonts w:ascii="Times New Roman" w:hAnsi="Times New Roman" w:cs="Times New Roman"/>
          <w:sz w:val="23"/>
          <w:szCs w:val="23"/>
        </w:rPr>
        <w:t>e z załącznikiem nr 1 do umowy.</w:t>
      </w:r>
    </w:p>
    <w:p w14:paraId="17B88DB1" w14:textId="659D5A0E" w:rsidR="00795DA4" w:rsidRPr="00D82AB5" w:rsidRDefault="00D82AB5"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 objęta</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Pr="00D82AB5">
        <w:rPr>
          <w:rFonts w:ascii="Times New Roman" w:hAnsi="Times New Roman" w:cs="Times New Roman"/>
          <w:sz w:val="23"/>
          <w:szCs w:val="23"/>
        </w:rPr>
        <w:t>zedmiotem niniejszej umowy musi</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218BE9B5"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Pr="00D82AB5">
        <w:rPr>
          <w:rFonts w:ascii="Times New Roman" w:hAnsi="Times New Roman" w:cs="Times New Roman"/>
          <w:sz w:val="23"/>
          <w:szCs w:val="23"/>
        </w:rPr>
        <w:t>innych wad, Zamawiający zgłosi to Wykonawcy, który niezwłocznie w nieprzekraczalnym terminie 3 dni roboczych 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w:t>
      </w:r>
      <w:r w:rsidRPr="00D82AB5">
        <w:rPr>
          <w:rFonts w:ascii="Times New Roman" w:hAnsi="Times New Roman" w:cs="Times New Roman"/>
          <w:sz w:val="23"/>
          <w:szCs w:val="23"/>
        </w:rPr>
        <w:lastRenderedPageBreak/>
        <w:t>na nieposiadający wad lub poinformuje Zamawiającego o powodach nie uznania reklamacji.</w:t>
      </w:r>
    </w:p>
    <w:p w14:paraId="3F089FC7" w14:textId="13685EBB"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419C3480" w:rsidR="00161968" w:rsidRPr="00D82AB5" w:rsidRDefault="00E04894" w:rsidP="004B32A1">
      <w:pPr>
        <w:pStyle w:val="Tekstpodstawowy"/>
        <w:widowControl w:val="0"/>
        <w:numPr>
          <w:ilvl w:val="0"/>
          <w:numId w:val="21"/>
        </w:numPr>
        <w:spacing w:after="0" w:line="276" w:lineRule="auto"/>
        <w:jc w:val="both"/>
      </w:pPr>
      <w:r>
        <w:t xml:space="preserve">Dostawa </w:t>
      </w:r>
      <w:r w:rsidR="001D037B" w:rsidRPr="00D82AB5">
        <w:t xml:space="preserve">przedmiotu umowy odbywać się będzie do </w:t>
      </w:r>
      <w:r w:rsidR="000E0990" w:rsidRPr="00D82AB5">
        <w:t xml:space="preserve">siedziby Zamawiającego do </w:t>
      </w:r>
      <w:r w:rsidR="001D037B" w:rsidRPr="00D82AB5">
        <w:t xml:space="preserve">miejsc przez </w:t>
      </w:r>
      <w:r w:rsidR="000E0990" w:rsidRPr="00D82AB5">
        <w:t>niego wskazanych</w:t>
      </w:r>
      <w:r w:rsidR="001D037B" w:rsidRPr="00D82AB5">
        <w:t>.</w:t>
      </w:r>
      <w:r w:rsidR="00161968" w:rsidRPr="00D82AB5">
        <w:t xml:space="preserve"> </w:t>
      </w:r>
    </w:p>
    <w:p w14:paraId="1076D69B" w14:textId="6661DE10" w:rsidR="00EA20E6" w:rsidRPr="00EA20E6" w:rsidRDefault="001D037B" w:rsidP="00EA20E6">
      <w:pPr>
        <w:pStyle w:val="Akapitzlist"/>
        <w:numPr>
          <w:ilvl w:val="0"/>
          <w:numId w:val="21"/>
        </w:numPr>
        <w:jc w:val="both"/>
        <w:rPr>
          <w:rFonts w:ascii="Times New Roman" w:eastAsia="Times New Roman" w:hAnsi="Times New Roman" w:cs="Times New Roman"/>
          <w:sz w:val="23"/>
          <w:szCs w:val="23"/>
          <w:lang w:eastAsia="ar-SA"/>
        </w:rPr>
      </w:pPr>
      <w:r w:rsidRPr="00EA20E6">
        <w:rPr>
          <w:rFonts w:ascii="Times New Roman" w:hAnsi="Times New Roman" w:cs="Times New Roman"/>
        </w:rPr>
        <w:t>Wykonaw</w:t>
      </w:r>
      <w:r w:rsidR="00EA20E6">
        <w:rPr>
          <w:rFonts w:ascii="Times New Roman" w:hAnsi="Times New Roman" w:cs="Times New Roman"/>
        </w:rPr>
        <w:t xml:space="preserve">ca zobowiązuje się dostarczyć, </w:t>
      </w:r>
      <w:r w:rsidRPr="00EA20E6">
        <w:rPr>
          <w:rFonts w:ascii="Times New Roman" w:hAnsi="Times New Roman" w:cs="Times New Roman"/>
        </w:rPr>
        <w:t>rozładować</w:t>
      </w:r>
      <w:r w:rsidR="00EA20E6">
        <w:rPr>
          <w:rFonts w:ascii="Times New Roman" w:hAnsi="Times New Roman" w:cs="Times New Roman"/>
        </w:rPr>
        <w:t>,</w:t>
      </w:r>
      <w:r w:rsidRPr="00EA20E6">
        <w:rPr>
          <w:rFonts w:ascii="Times New Roman" w:hAnsi="Times New Roman" w:cs="Times New Roman"/>
        </w:rPr>
        <w:t xml:space="preserve"> </w:t>
      </w:r>
      <w:r w:rsidR="00E04894">
        <w:rPr>
          <w:rFonts w:ascii="Times New Roman" w:eastAsia="Times New Roman" w:hAnsi="Times New Roman" w:cs="Times New Roman"/>
          <w:sz w:val="23"/>
          <w:szCs w:val="23"/>
          <w:lang w:eastAsia="ar-SA"/>
        </w:rPr>
        <w:t>zamontować sprzęt.</w:t>
      </w:r>
    </w:p>
    <w:p w14:paraId="52AE516A" w14:textId="15B07D68" w:rsidR="00555E1D" w:rsidRPr="00D82AB5" w:rsidRDefault="001D037B" w:rsidP="00555E1D">
      <w:pPr>
        <w:pStyle w:val="Tekstpodstawowy"/>
        <w:widowControl w:val="0"/>
        <w:numPr>
          <w:ilvl w:val="0"/>
          <w:numId w:val="21"/>
        </w:numPr>
        <w:spacing w:after="0" w:line="276" w:lineRule="auto"/>
        <w:jc w:val="both"/>
      </w:pPr>
      <w:r w:rsidRPr="00D82AB5">
        <w:t xml:space="preserve">przedmiot umowy </w:t>
      </w:r>
      <w:r w:rsidRPr="00D82AB5">
        <w:rPr>
          <w:b/>
        </w:rPr>
        <w:t>do godz. 13:00</w:t>
      </w:r>
      <w:r w:rsidR="004D3CDD" w:rsidRPr="00D82AB5">
        <w:t xml:space="preserve"> </w:t>
      </w:r>
      <w:r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3AAF5B81" w14:textId="3F5A3272" w:rsidR="004B32A1" w:rsidRPr="00D82AB5" w:rsidRDefault="004B32A1" w:rsidP="0062539A">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p>
    <w:p w14:paraId="2606F5F7" w14:textId="77777777" w:rsidR="001D037B" w:rsidRPr="00D82AB5"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56B543FA" w14:textId="2EC7BA33" w:rsidR="00B445C7" w:rsidRPr="00D82AB5" w:rsidRDefault="00196C9D" w:rsidP="00B445C7">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4D3CDD" w:rsidRPr="00D82AB5">
        <w:rPr>
          <w:rFonts w:ascii="Times New Roman" w:hAnsi="Times New Roman" w:cs="Times New Roman"/>
          <w:sz w:val="23"/>
          <w:szCs w:val="23"/>
        </w:rPr>
        <w:t xml:space="preserve">ust. 2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C717CC" w:rsidRPr="00D82AB5">
        <w:rPr>
          <w:rFonts w:ascii="Times New Roman" w:hAnsi="Times New Roman" w:cs="Times New Roman"/>
          <w:sz w:val="23"/>
          <w:szCs w:val="23"/>
        </w:rPr>
        <w:t xml:space="preserve">. </w:t>
      </w:r>
    </w:p>
    <w:p w14:paraId="1E6A7C14" w14:textId="77777777" w:rsidR="004D3CDD" w:rsidRPr="00D82AB5" w:rsidRDefault="001D037B"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D66202" w:rsidRPr="00D82AB5">
        <w:rPr>
          <w:rFonts w:ascii="Times New Roman" w:hAnsi="Times New Roman" w:cs="Times New Roman"/>
          <w:sz w:val="23"/>
          <w:szCs w:val="23"/>
        </w:rPr>
        <w:t xml:space="preserve"> 1 ust. 2.</w:t>
      </w:r>
    </w:p>
    <w:p w14:paraId="4AE533BD" w14:textId="4736685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D82AB5" w:rsidRPr="00D82AB5">
        <w:rPr>
          <w:rFonts w:ascii="Times New Roman" w:hAnsi="Times New Roman" w:cs="Times New Roman"/>
          <w:sz w:val="23"/>
          <w:szCs w:val="23"/>
        </w:rPr>
        <w:t>dostarczonej</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6A1B22D4"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xml:space="preserve">od daty dostarczenia Zleceniodawcy faktury VAT. Płatność dokonana zostanie przelewem na rachunek bankowy Wykonawcy  nr  ……………………………….., prowadzony przez Bank …………………….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2C6992C6"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 wykonaną usługę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następujący adres płatnika:</w:t>
      </w:r>
    </w:p>
    <w:p w14:paraId="0C1CD8CB" w14:textId="77777777" w:rsidR="005D7B9B" w:rsidRPr="00D82AB5" w:rsidRDefault="005D7B9B" w:rsidP="005D7B9B">
      <w:pPr>
        <w:pStyle w:val="Akapitzlist"/>
        <w:spacing w:after="0" w:line="276" w:lineRule="auto"/>
        <w:ind w:left="644"/>
        <w:jc w:val="both"/>
        <w:rPr>
          <w:rFonts w:ascii="Times New Roman" w:hAnsi="Times New Roman" w:cs="Times New Roman"/>
          <w:sz w:val="23"/>
          <w:szCs w:val="23"/>
        </w:rPr>
      </w:pPr>
      <w:r w:rsidRPr="00D82AB5">
        <w:rPr>
          <w:rFonts w:ascii="Times New Roman" w:hAnsi="Times New Roman" w:cs="Times New Roman"/>
          <w:sz w:val="23"/>
          <w:szCs w:val="23"/>
        </w:rPr>
        <w:t>……………………………………………………………...</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Zamawiający oświadcza, że będzie realizować płatności za faktury z zastosowaniem mechanizmu podzielonej płatności tzw. </w:t>
      </w:r>
      <w:proofErr w:type="spellStart"/>
      <w:r w:rsidRPr="00D82AB5">
        <w:rPr>
          <w:rFonts w:ascii="Times New Roman" w:hAnsi="Times New Roman" w:cs="Times New Roman"/>
          <w:sz w:val="23"/>
          <w:szCs w:val="23"/>
        </w:rPr>
        <w:t>split</w:t>
      </w:r>
      <w:proofErr w:type="spellEnd"/>
      <w:r w:rsidRPr="00D82AB5">
        <w:rPr>
          <w:rFonts w:ascii="Times New Roman" w:hAnsi="Times New Roman" w:cs="Times New Roman"/>
          <w:sz w:val="23"/>
          <w:szCs w:val="23"/>
        </w:rPr>
        <w:t xml:space="preserve"> </w:t>
      </w:r>
      <w:proofErr w:type="spellStart"/>
      <w:r w:rsidRPr="00D82AB5">
        <w:rPr>
          <w:rFonts w:ascii="Times New Roman" w:hAnsi="Times New Roman" w:cs="Times New Roman"/>
          <w:sz w:val="23"/>
          <w:szCs w:val="23"/>
        </w:rPr>
        <w:t>payment</w:t>
      </w:r>
      <w:proofErr w:type="spellEnd"/>
      <w:r w:rsidRPr="00D82AB5">
        <w:rPr>
          <w:rFonts w:ascii="Times New Roman" w:hAnsi="Times New Roman" w:cs="Times New Roman"/>
          <w:sz w:val="23"/>
          <w:szCs w:val="23"/>
        </w:rPr>
        <w:t xml:space="preserve">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oświadcza, że wyraża zgodę na dokonywanie przez Zamawiającego płatności w systemie podzielonej płatności tzw. </w:t>
      </w:r>
      <w:proofErr w:type="spellStart"/>
      <w:r w:rsidRPr="00D82AB5">
        <w:rPr>
          <w:rFonts w:ascii="Times New Roman" w:hAnsi="Times New Roman" w:cs="Times New Roman"/>
          <w:sz w:val="23"/>
          <w:szCs w:val="23"/>
        </w:rPr>
        <w:t>split</w:t>
      </w:r>
      <w:proofErr w:type="spellEnd"/>
      <w:r w:rsidRPr="00D82AB5">
        <w:rPr>
          <w:rFonts w:ascii="Times New Roman" w:hAnsi="Times New Roman" w:cs="Times New Roman"/>
          <w:sz w:val="23"/>
          <w:szCs w:val="23"/>
        </w:rPr>
        <w:t xml:space="preserve"> </w:t>
      </w:r>
      <w:proofErr w:type="spellStart"/>
      <w:r w:rsidRPr="00D82AB5">
        <w:rPr>
          <w:rFonts w:ascii="Times New Roman" w:hAnsi="Times New Roman" w:cs="Times New Roman"/>
          <w:sz w:val="23"/>
          <w:szCs w:val="23"/>
        </w:rPr>
        <w:t>payment</w:t>
      </w:r>
      <w:proofErr w:type="spellEnd"/>
      <w:r w:rsidRPr="00D82AB5">
        <w:rPr>
          <w:rFonts w:ascii="Times New Roman" w:hAnsi="Times New Roman" w:cs="Times New Roman"/>
          <w:sz w:val="23"/>
          <w:szCs w:val="23"/>
        </w:rPr>
        <w:t xml:space="preserve"> *jeśli dotyczy.</w:t>
      </w:r>
    </w:p>
    <w:p w14:paraId="4C3AD8F9" w14:textId="673F5025"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Prawo Bankowe (</w:t>
      </w:r>
      <w:proofErr w:type="spellStart"/>
      <w:r w:rsidR="00E354EC" w:rsidRPr="00D82AB5">
        <w:rPr>
          <w:rFonts w:ascii="Times New Roman" w:hAnsi="Times New Roman" w:cs="Times New Roman"/>
          <w:sz w:val="23"/>
          <w:szCs w:val="23"/>
        </w:rPr>
        <w:t>t.j</w:t>
      </w:r>
      <w:proofErr w:type="spellEnd"/>
      <w:r w:rsidR="00E354EC" w:rsidRPr="00D82AB5">
        <w:rPr>
          <w:rFonts w:ascii="Times New Roman" w:hAnsi="Times New Roman" w:cs="Times New Roman"/>
          <w:sz w:val="23"/>
          <w:szCs w:val="23"/>
        </w:rPr>
        <w:t>. Dz.U. z 2021 r. poz. 2439</w:t>
      </w:r>
      <w:r w:rsidRPr="00D82AB5">
        <w:rPr>
          <w:rFonts w:ascii="Times New Roman" w:hAnsi="Times New Roman" w:cs="Times New Roman"/>
          <w:sz w:val="23"/>
          <w:szCs w:val="23"/>
        </w:rPr>
        <w:t xml:space="preserve"> z </w:t>
      </w:r>
      <w:proofErr w:type="spellStart"/>
      <w:r w:rsidRPr="00D82AB5">
        <w:rPr>
          <w:rFonts w:ascii="Times New Roman" w:hAnsi="Times New Roman" w:cs="Times New Roman"/>
          <w:sz w:val="23"/>
          <w:szCs w:val="23"/>
        </w:rPr>
        <w:t>póżn</w:t>
      </w:r>
      <w:proofErr w:type="spellEnd"/>
      <w:r w:rsidRPr="00D82AB5">
        <w:rPr>
          <w:rFonts w:ascii="Times New Roman" w:hAnsi="Times New Roman" w:cs="Times New Roman"/>
          <w:sz w:val="23"/>
          <w:szCs w:val="23"/>
        </w:rPr>
        <w:t>.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71C3A29A"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 xml:space="preserve">Wykonawca w ramach niniejszej Umowy może wystawić ustrukturyzowaną fakturę elektroniczną, o której mowa w art. 2 pkt. 4) ustawy z dnia 9 listopada 2018 r. o elektronicznym fakturowaniu w zamówieniach publicznych, koncesjach na roboty </w:t>
      </w:r>
      <w:r w:rsidRPr="00D82AB5">
        <w:rPr>
          <w:rStyle w:val="cf01"/>
          <w:rFonts w:ascii="Times New Roman" w:hAnsi="Times New Roman" w:cs="Times New Roman"/>
          <w:sz w:val="23"/>
          <w:szCs w:val="23"/>
        </w:rPr>
        <w:lastRenderedPageBreak/>
        <w:t>budowlane lub usługi oraz partnerstwie publiczno-prywatnym (</w:t>
      </w:r>
      <w:proofErr w:type="spellStart"/>
      <w:r w:rsidRPr="00D82AB5">
        <w:rPr>
          <w:rStyle w:val="cf01"/>
          <w:rFonts w:ascii="Times New Roman" w:hAnsi="Times New Roman" w:cs="Times New Roman"/>
          <w:sz w:val="23"/>
          <w:szCs w:val="23"/>
        </w:rPr>
        <w:t>t.j</w:t>
      </w:r>
      <w:proofErr w:type="spellEnd"/>
      <w:r w:rsidRPr="00D82AB5">
        <w:rPr>
          <w:rStyle w:val="cf01"/>
          <w:rFonts w:ascii="Times New Roman" w:hAnsi="Times New Roman" w:cs="Times New Roman"/>
          <w:sz w:val="23"/>
          <w:szCs w:val="23"/>
        </w:rPr>
        <w:t>.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1666 z </w:t>
      </w:r>
      <w:proofErr w:type="spellStart"/>
      <w:r w:rsidRPr="00D82AB5">
        <w:rPr>
          <w:rStyle w:val="cf01"/>
          <w:rFonts w:ascii="Times New Roman" w:hAnsi="Times New Roman" w:cs="Times New Roman"/>
          <w:sz w:val="23"/>
          <w:szCs w:val="23"/>
        </w:rPr>
        <w:t>późn</w:t>
      </w:r>
      <w:proofErr w:type="spellEnd"/>
      <w:r w:rsidRPr="00D82AB5">
        <w:rPr>
          <w:rStyle w:val="cf01"/>
          <w:rFonts w:ascii="Times New Roman" w:hAnsi="Times New Roman" w:cs="Times New Roman"/>
          <w:sz w:val="23"/>
          <w:szCs w:val="23"/>
        </w:rPr>
        <w:t>. zm.), przez którą rozumie się spełniającą wymagania umożliwiające przesyłanie za pośrednictwem platformy faktury elektroniczne, o których mowa w art. 2 pkt 32) ustawy z dnia 11 marca 2004 r. o podatku od towarów i usług (</w:t>
      </w:r>
      <w:proofErr w:type="spellStart"/>
      <w:r w:rsidRPr="00D82AB5">
        <w:rPr>
          <w:rStyle w:val="cf01"/>
          <w:rFonts w:ascii="Times New Roman" w:hAnsi="Times New Roman" w:cs="Times New Roman"/>
          <w:sz w:val="23"/>
          <w:szCs w:val="23"/>
        </w:rPr>
        <w:t>t.j</w:t>
      </w:r>
      <w:proofErr w:type="spellEnd"/>
      <w:r w:rsidRPr="00D82AB5">
        <w:rPr>
          <w:rStyle w:val="cf01"/>
          <w:rFonts w:ascii="Times New Roman" w:hAnsi="Times New Roman" w:cs="Times New Roman"/>
          <w:sz w:val="23"/>
          <w:szCs w:val="23"/>
        </w:rPr>
        <w:t xml:space="preserve">. Dz. U. z 2021r. poz. 685 z </w:t>
      </w:r>
      <w:proofErr w:type="spellStart"/>
      <w:r w:rsidRPr="00D82AB5">
        <w:rPr>
          <w:rStyle w:val="cf01"/>
          <w:rFonts w:ascii="Times New Roman" w:hAnsi="Times New Roman" w:cs="Times New Roman"/>
          <w:sz w:val="23"/>
          <w:szCs w:val="23"/>
        </w:rPr>
        <w:t>późn</w:t>
      </w:r>
      <w:proofErr w:type="spellEnd"/>
      <w:r w:rsidRPr="00D82AB5">
        <w:rPr>
          <w:rStyle w:val="cf01"/>
          <w:rFonts w:ascii="Times New Roman" w:hAnsi="Times New Roman" w:cs="Times New Roman"/>
          <w:sz w:val="23"/>
          <w:szCs w:val="23"/>
        </w:rPr>
        <w:t>. zm.)</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9AA6236"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p>
    <w:p w14:paraId="48869DBD"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b) wskazanie umowy zamówienia publicznego,</w:t>
      </w:r>
    </w:p>
    <w:p w14:paraId="6F5E399E"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6FECCE6F"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027ACBD5" w14:textId="77777777" w:rsidR="004D3CDD" w:rsidRPr="00D82AB5" w:rsidRDefault="004D3CDD" w:rsidP="004D3CDD">
      <w:pPr>
        <w:widowControl w:val="0"/>
        <w:suppressAutoHyphens/>
        <w:spacing w:after="0" w:line="276" w:lineRule="auto"/>
        <w:ind w:left="644"/>
        <w:jc w:val="both"/>
        <w:rPr>
          <w:rFonts w:ascii="Times New Roman" w:hAnsi="Times New Roman" w:cs="Times New Roman"/>
          <w:sz w:val="23"/>
          <w:szCs w:val="23"/>
        </w:rPr>
      </w:pPr>
    </w:p>
    <w:p w14:paraId="49CFA0D4" w14:textId="77777777" w:rsidR="00A154BC" w:rsidRPr="00D82AB5" w:rsidRDefault="00A154BC" w:rsidP="00A154BC">
      <w:pPr>
        <w:pStyle w:val="WW-Zwykytekst"/>
        <w:spacing w:line="276" w:lineRule="auto"/>
        <w:jc w:val="center"/>
        <w:rPr>
          <w:rFonts w:ascii="Times New Roman" w:hAnsi="Times New Roman"/>
          <w:b/>
          <w:sz w:val="23"/>
          <w:szCs w:val="23"/>
        </w:rPr>
      </w:pPr>
      <w:r w:rsidRPr="00D82AB5">
        <w:rPr>
          <w:rFonts w:ascii="Times New Roman" w:hAnsi="Times New Roman"/>
          <w:b/>
          <w:sz w:val="23"/>
          <w:szCs w:val="23"/>
        </w:rPr>
        <w:t>§4</w:t>
      </w:r>
    </w:p>
    <w:p w14:paraId="3D59C526" w14:textId="77777777" w:rsidR="00A154BC" w:rsidRPr="00D82AB5" w:rsidRDefault="00A154BC" w:rsidP="00A154BC">
      <w:pPr>
        <w:pStyle w:val="WW-Zwykytekst"/>
        <w:spacing w:line="276" w:lineRule="auto"/>
        <w:jc w:val="center"/>
        <w:rPr>
          <w:rFonts w:ascii="Times New Roman" w:hAnsi="Times New Roman"/>
          <w:b/>
          <w:sz w:val="23"/>
          <w:szCs w:val="23"/>
        </w:rPr>
      </w:pPr>
      <w:r w:rsidRPr="00D82AB5">
        <w:rPr>
          <w:rFonts w:ascii="Times New Roman" w:hAnsi="Times New Roman"/>
          <w:b/>
          <w:sz w:val="23"/>
          <w:szCs w:val="23"/>
        </w:rPr>
        <w:t>Gwarancja</w:t>
      </w:r>
    </w:p>
    <w:p w14:paraId="37ED1E5E" w14:textId="0B2FEAC4" w:rsidR="00A154BC" w:rsidRPr="00D82AB5" w:rsidRDefault="00A154BC" w:rsidP="00A154BC">
      <w:pPr>
        <w:pStyle w:val="WW-Zwykytekst"/>
        <w:spacing w:line="276" w:lineRule="auto"/>
        <w:ind w:left="709" w:hanging="283"/>
        <w:jc w:val="both"/>
        <w:rPr>
          <w:rFonts w:ascii="Times New Roman" w:hAnsi="Times New Roman"/>
          <w:b/>
          <w:sz w:val="23"/>
          <w:szCs w:val="23"/>
        </w:rPr>
      </w:pPr>
      <w:r w:rsidRPr="00D82AB5">
        <w:rPr>
          <w:rFonts w:ascii="Times New Roman" w:hAnsi="Times New Roman"/>
          <w:sz w:val="23"/>
          <w:szCs w:val="23"/>
        </w:rPr>
        <w:t xml:space="preserve">1. Wykonawca na przedmiot umowy wskazany w §1 ust. 2 udziela </w:t>
      </w:r>
      <w:r w:rsidR="006F0118">
        <w:rPr>
          <w:rFonts w:ascii="Times New Roman" w:hAnsi="Times New Roman"/>
          <w:b/>
          <w:sz w:val="23"/>
          <w:szCs w:val="23"/>
        </w:rPr>
        <w:t>60</w:t>
      </w:r>
      <w:r w:rsidRPr="00D82AB5">
        <w:rPr>
          <w:rFonts w:ascii="Times New Roman" w:hAnsi="Times New Roman"/>
          <w:b/>
          <w:sz w:val="23"/>
          <w:szCs w:val="23"/>
        </w:rPr>
        <w:t>–miesięcznej gwarancji</w:t>
      </w:r>
      <w:r w:rsidRPr="00D82AB5">
        <w:rPr>
          <w:rFonts w:ascii="Times New Roman" w:hAnsi="Times New Roman"/>
          <w:sz w:val="23"/>
          <w:szCs w:val="23"/>
        </w:rPr>
        <w:t xml:space="preserve"> </w:t>
      </w:r>
      <w:r w:rsidRPr="00D82AB5">
        <w:rPr>
          <w:rFonts w:ascii="Times New Roman" w:hAnsi="Times New Roman"/>
          <w:b/>
          <w:sz w:val="23"/>
          <w:szCs w:val="23"/>
        </w:rPr>
        <w:t>producenta</w:t>
      </w:r>
      <w:r w:rsidR="00AC1261">
        <w:rPr>
          <w:rFonts w:ascii="Times New Roman" w:hAnsi="Times New Roman"/>
          <w:b/>
          <w:sz w:val="23"/>
          <w:szCs w:val="23"/>
        </w:rPr>
        <w:t xml:space="preserve"> liczonej od dnia odbioru przedmiotu umowy</w:t>
      </w:r>
      <w:r w:rsidRPr="00D82AB5">
        <w:rPr>
          <w:rFonts w:ascii="Times New Roman" w:hAnsi="Times New Roman"/>
          <w:b/>
          <w:sz w:val="23"/>
          <w:szCs w:val="23"/>
        </w:rPr>
        <w:t>.</w:t>
      </w:r>
      <w:bookmarkStart w:id="1" w:name="_GoBack"/>
      <w:bookmarkEnd w:id="1"/>
    </w:p>
    <w:p w14:paraId="1EB2D4A4" w14:textId="77777777" w:rsidR="00A154BC" w:rsidRPr="00D82AB5" w:rsidRDefault="00A154BC" w:rsidP="00A154BC">
      <w:pPr>
        <w:spacing w:line="240" w:lineRule="auto"/>
        <w:ind w:left="567" w:hanging="207"/>
        <w:jc w:val="both"/>
        <w:rPr>
          <w:rFonts w:ascii="Times New Roman" w:eastAsia="Times New Roman" w:hAnsi="Times New Roman" w:cs="Times New Roman"/>
          <w:color w:val="000000"/>
          <w:sz w:val="23"/>
          <w:szCs w:val="23"/>
          <w:lang w:eastAsia="pl-PL"/>
        </w:rPr>
      </w:pPr>
      <w:r w:rsidRPr="00D82AB5">
        <w:rPr>
          <w:rFonts w:ascii="Times New Roman" w:eastAsia="Times New Roman" w:hAnsi="Times New Roman" w:cs="Times New Roman"/>
          <w:color w:val="000000"/>
          <w:sz w:val="23"/>
          <w:szCs w:val="23"/>
          <w:lang w:eastAsia="pl-PL"/>
        </w:rPr>
        <w:t xml:space="preserve">2. </w:t>
      </w:r>
      <w:r w:rsidRPr="00D82AB5">
        <w:rPr>
          <w:rFonts w:ascii="Times New Roman" w:hAnsi="Times New Roman" w:cs="Times New Roman"/>
          <w:sz w:val="23"/>
          <w:szCs w:val="23"/>
        </w:rPr>
        <w:t xml:space="preserve">Odpowiedzialność z tytułu gwarancji obejmuje wszelkie wady przedmiotu umowy niewynikające z winy Zamawiającego. </w:t>
      </w:r>
    </w:p>
    <w:p w14:paraId="5009E77C" w14:textId="1C0C5A00" w:rsidR="00A154BC" w:rsidRPr="00C6563C" w:rsidRDefault="00A154BC" w:rsidP="00A154BC">
      <w:pPr>
        <w:spacing w:line="240" w:lineRule="auto"/>
        <w:ind w:left="567" w:hanging="207"/>
        <w:jc w:val="both"/>
        <w:rPr>
          <w:rFonts w:ascii="Times New Roman" w:hAnsi="Times New Roman" w:cs="Times New Roman"/>
          <w:sz w:val="23"/>
          <w:szCs w:val="23"/>
        </w:rPr>
      </w:pPr>
      <w:r w:rsidRPr="00D82AB5">
        <w:rPr>
          <w:rFonts w:ascii="Times New Roman" w:eastAsia="Times New Roman" w:hAnsi="Times New Roman" w:cs="Times New Roman"/>
          <w:color w:val="000000"/>
          <w:sz w:val="23"/>
          <w:szCs w:val="23"/>
          <w:lang w:eastAsia="pl-PL"/>
        </w:rPr>
        <w:t>3.</w:t>
      </w:r>
      <w:r w:rsidRPr="00D82AB5">
        <w:rPr>
          <w:rFonts w:ascii="Times New Roman" w:hAnsi="Times New Roman" w:cs="Times New Roman"/>
          <w:sz w:val="23"/>
          <w:szCs w:val="23"/>
        </w:rPr>
        <w:t xml:space="preserve"> W okresie gwarancji, w przypadkach</w:t>
      </w:r>
      <w:r>
        <w:rPr>
          <w:rFonts w:ascii="Times New Roman" w:hAnsi="Times New Roman" w:cs="Times New Roman"/>
          <w:sz w:val="23"/>
          <w:szCs w:val="23"/>
        </w:rPr>
        <w:t>,</w:t>
      </w:r>
      <w:r w:rsidRPr="00D82AB5">
        <w:rPr>
          <w:rFonts w:ascii="Times New Roman" w:hAnsi="Times New Roman" w:cs="Times New Roman"/>
          <w:sz w:val="23"/>
          <w:szCs w:val="23"/>
        </w:rPr>
        <w:t xml:space="preserve"> kiedy naprawa sprzętu nie jest możliwa, co potwierdzą obie Strony, Wykonawca jest zobowiązany dokonać nieodpłatnej wymiany przedmiotu umowy, w części zgodnej ze złożoną ofertą.</w:t>
      </w:r>
    </w:p>
    <w:p w14:paraId="27026DE5" w14:textId="32684AC0" w:rsidR="00A154BC" w:rsidRDefault="00C6563C" w:rsidP="00A154BC">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4</w:t>
      </w:r>
      <w:r w:rsidR="00A154BC" w:rsidRPr="00D82AB5">
        <w:rPr>
          <w:rFonts w:ascii="Times New Roman" w:eastAsia="Times New Roman" w:hAnsi="Times New Roman" w:cs="Times New Roman"/>
          <w:color w:val="000000"/>
          <w:sz w:val="23"/>
          <w:szCs w:val="23"/>
          <w:lang w:eastAsia="pl-PL"/>
        </w:rPr>
        <w:t>.</w:t>
      </w:r>
      <w:r w:rsidR="00A154BC" w:rsidRPr="00D82AB5">
        <w:rPr>
          <w:rFonts w:ascii="Times New Roman" w:hAnsi="Times New Roman" w:cs="Times New Roman"/>
          <w:sz w:val="23"/>
          <w:szCs w:val="23"/>
        </w:rPr>
        <w:t xml:space="preserve"> </w:t>
      </w:r>
      <w:r w:rsidR="00A154BC" w:rsidRPr="00A060F7">
        <w:rPr>
          <w:rFonts w:ascii="Times New Roman" w:hAnsi="Times New Roman" w:cs="Times New Roman"/>
          <w:sz w:val="23"/>
          <w:szCs w:val="23"/>
        </w:rPr>
        <w:t xml:space="preserve">W przypadku wystąpienia usterki w pierwszej kolejności wykonawca jest zobowiązany usunąć usterkę. </w:t>
      </w:r>
      <w:r w:rsidR="004276CB">
        <w:rPr>
          <w:rFonts w:ascii="Times New Roman" w:hAnsi="Times New Roman" w:cs="Times New Roman"/>
          <w:sz w:val="23"/>
          <w:szCs w:val="23"/>
        </w:rPr>
        <w:t>W przypadku braku możliwości na</w:t>
      </w:r>
      <w:r w:rsidR="00A154BC" w:rsidRPr="00A060F7">
        <w:rPr>
          <w:rFonts w:ascii="Times New Roman" w:hAnsi="Times New Roman" w:cs="Times New Roman"/>
          <w:sz w:val="23"/>
          <w:szCs w:val="23"/>
        </w:rPr>
        <w:t>prawy, Wykonawca gwarantuje wymianę uszkodzonego przedmiotu u</w:t>
      </w:r>
      <w:r>
        <w:rPr>
          <w:rFonts w:ascii="Times New Roman" w:hAnsi="Times New Roman" w:cs="Times New Roman"/>
          <w:sz w:val="23"/>
          <w:szCs w:val="23"/>
        </w:rPr>
        <w:t xml:space="preserve">mowy w czasie nie dłuższym niż </w:t>
      </w:r>
      <w:r w:rsidR="00A154BC" w:rsidRPr="00A060F7">
        <w:rPr>
          <w:rFonts w:ascii="Times New Roman" w:hAnsi="Times New Roman" w:cs="Times New Roman"/>
          <w:sz w:val="23"/>
          <w:szCs w:val="23"/>
        </w:rPr>
        <w:t>5 dni roboczych od dnia rozpoznania reklamacji.</w:t>
      </w:r>
    </w:p>
    <w:p w14:paraId="542C7D4C" w14:textId="7046452E" w:rsidR="00A154BC" w:rsidRPr="00A154BC" w:rsidRDefault="00C6563C" w:rsidP="00A154BC">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5</w:t>
      </w:r>
      <w:r w:rsidR="00A154BC" w:rsidRPr="00D82AB5">
        <w:rPr>
          <w:rFonts w:ascii="Times New Roman" w:eastAsia="Times New Roman" w:hAnsi="Times New Roman" w:cs="Times New Roman"/>
          <w:color w:val="000000"/>
          <w:sz w:val="23"/>
          <w:szCs w:val="23"/>
          <w:lang w:eastAsia="pl-PL"/>
        </w:rPr>
        <w:t>.</w:t>
      </w:r>
      <w:r w:rsidR="00A154BC" w:rsidRPr="00D82AB5">
        <w:rPr>
          <w:rFonts w:ascii="Times New Roman" w:hAnsi="Times New Roman" w:cs="Times New Roman"/>
          <w:sz w:val="23"/>
          <w:szCs w:val="23"/>
        </w:rPr>
        <w:t xml:space="preserve"> W przypadku gdy Wykonawca dostarczył nowy przedmio</w:t>
      </w:r>
      <w:r>
        <w:rPr>
          <w:rFonts w:ascii="Times New Roman" w:hAnsi="Times New Roman" w:cs="Times New Roman"/>
          <w:sz w:val="23"/>
          <w:szCs w:val="23"/>
        </w:rPr>
        <w:t xml:space="preserve">t umowy w wyniku zapisów ust. 4 </w:t>
      </w:r>
      <w:r w:rsidR="00A154BC" w:rsidRPr="00D82AB5">
        <w:rPr>
          <w:rFonts w:ascii="Times New Roman" w:hAnsi="Times New Roman" w:cs="Times New Roman"/>
          <w:sz w:val="23"/>
          <w:szCs w:val="23"/>
        </w:rPr>
        <w:t>niniejszego paragrafu termin gwarancji biegnie na nowo od chwili dostarczenia elementu p</w:t>
      </w:r>
      <w:r w:rsidR="00A154BC">
        <w:rPr>
          <w:rFonts w:ascii="Times New Roman" w:hAnsi="Times New Roman" w:cs="Times New Roman"/>
          <w:sz w:val="23"/>
          <w:szCs w:val="23"/>
        </w:rPr>
        <w:t>rzedmiotu umowy wolnego od wad.</w:t>
      </w:r>
    </w:p>
    <w:p w14:paraId="5CB7F47E" w14:textId="77777777" w:rsidR="00A154BC" w:rsidRDefault="00A154BC" w:rsidP="00187655">
      <w:pPr>
        <w:pStyle w:val="WW-Zwykytekst"/>
        <w:spacing w:line="276" w:lineRule="auto"/>
        <w:jc w:val="center"/>
        <w:rPr>
          <w:rFonts w:ascii="Times New Roman" w:hAnsi="Times New Roman"/>
          <w:b/>
          <w:sz w:val="23"/>
          <w:szCs w:val="23"/>
        </w:rPr>
      </w:pPr>
    </w:p>
    <w:p w14:paraId="52D8DEAF" w14:textId="77777777" w:rsidR="00C6563C" w:rsidRDefault="00C6563C" w:rsidP="00187655">
      <w:pPr>
        <w:pStyle w:val="WW-Zwykytekst"/>
        <w:spacing w:line="276" w:lineRule="auto"/>
        <w:jc w:val="center"/>
        <w:rPr>
          <w:rFonts w:ascii="Times New Roman" w:hAnsi="Times New Roman"/>
          <w:b/>
          <w:sz w:val="23"/>
          <w:szCs w:val="23"/>
        </w:rPr>
      </w:pPr>
    </w:p>
    <w:p w14:paraId="23BDDF82" w14:textId="4B0AA58B" w:rsidR="004A363A" w:rsidRPr="00187655" w:rsidRDefault="004D3CDD" w:rsidP="00187655">
      <w:pPr>
        <w:pStyle w:val="WW-Zwykytekst"/>
        <w:spacing w:line="276" w:lineRule="auto"/>
        <w:jc w:val="center"/>
        <w:rPr>
          <w:rFonts w:ascii="Times New Roman" w:hAnsi="Times New Roman"/>
          <w:b/>
          <w:sz w:val="23"/>
          <w:szCs w:val="23"/>
        </w:rPr>
      </w:pPr>
      <w:r w:rsidRPr="00D82AB5">
        <w:rPr>
          <w:rFonts w:ascii="Times New Roman" w:hAnsi="Times New Roman"/>
          <w:b/>
          <w:sz w:val="23"/>
          <w:szCs w:val="23"/>
        </w:rPr>
        <w:t>§</w:t>
      </w:r>
      <w:r w:rsidR="00A154BC">
        <w:rPr>
          <w:rFonts w:ascii="Times New Roman" w:hAnsi="Times New Roman"/>
          <w:b/>
          <w:sz w:val="23"/>
          <w:szCs w:val="23"/>
        </w:rPr>
        <w:t>5</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 narażenia Zamawiającego na szkody, z przyczyn leżących po stronie Wykonawcy,</w:t>
      </w:r>
    </w:p>
    <w:p w14:paraId="23657914"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397D5A21"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zwłoki Wykonawcy w spełnianiu świadczenia będącego przedmiotem umowy Zamawiającemu przysługuje prawo zlecenia realizacji przedmiotu umowy innemu podmiotowi na koszt Wykonawcy („wykonanie zastępcze”). </w:t>
      </w:r>
    </w:p>
    <w:p w14:paraId="11352092"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Rozwiązanie 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Wykonawca ponosi wobec Zamawiającego odpowiedzialność za niewykonanie lub nienależyte wykonanie zobowiązań umownych na zasadach ogólnych oraz strony przewidują </w:t>
      </w:r>
      <w:r w:rsidRPr="00D82AB5">
        <w:rPr>
          <w:rFonts w:ascii="Times New Roman" w:hAnsi="Times New Roman" w:cs="Times New Roman"/>
          <w:sz w:val="23"/>
          <w:szCs w:val="23"/>
        </w:rPr>
        <w:lastRenderedPageBreak/>
        <w:t>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641B3493" w:rsidR="00055C54" w:rsidRPr="00D82AB5"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5ED956FF" w14:textId="2ABBB50E" w:rsidR="00055C54"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8C0F8D">
        <w:rPr>
          <w:rFonts w:ascii="Times New Roman" w:hAnsi="Times New Roman" w:cs="Times New Roman"/>
          <w:sz w:val="23"/>
          <w:szCs w:val="23"/>
        </w:rPr>
        <w:t>zwłoki</w:t>
      </w:r>
      <w:r w:rsidRPr="00D82AB5">
        <w:rPr>
          <w:rFonts w:ascii="Times New Roman" w:hAnsi="Times New Roman" w:cs="Times New Roman"/>
          <w:sz w:val="23"/>
          <w:szCs w:val="23"/>
        </w:rPr>
        <w:t xml:space="preserve"> 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mowa w §</w:t>
      </w:r>
      <w:r w:rsidR="00192BB5" w:rsidRPr="00D82AB5">
        <w:rPr>
          <w:rFonts w:ascii="Times New Roman" w:hAnsi="Times New Roman" w:cs="Times New Roman"/>
          <w:sz w:val="23"/>
          <w:szCs w:val="23"/>
        </w:rPr>
        <w:t>6</w:t>
      </w:r>
      <w:r w:rsidR="00924032" w:rsidRPr="00D82AB5">
        <w:rPr>
          <w:rFonts w:ascii="Times New Roman" w:hAnsi="Times New Roman" w:cs="Times New Roman"/>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umownego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924032" w:rsidRPr="00D82AB5">
        <w:rPr>
          <w:rFonts w:ascii="Times New Roman" w:hAnsi="Times New Roman" w:cs="Times New Roman"/>
          <w:sz w:val="23"/>
          <w:szCs w:val="23"/>
        </w:rPr>
        <w:t xml:space="preserve"> za każdy dzień </w:t>
      </w:r>
      <w:r w:rsidR="00D010E7">
        <w:rPr>
          <w:rFonts w:ascii="Times New Roman" w:hAnsi="Times New Roman" w:cs="Times New Roman"/>
          <w:sz w:val="23"/>
          <w:szCs w:val="23"/>
        </w:rPr>
        <w:t>zwłoki</w:t>
      </w:r>
      <w:r w:rsidR="001D037B" w:rsidRPr="00D82AB5">
        <w:rPr>
          <w:rFonts w:ascii="Times New Roman" w:hAnsi="Times New Roman" w:cs="Times New Roman"/>
          <w:sz w:val="23"/>
          <w:szCs w:val="23"/>
        </w:rPr>
        <w:t xml:space="preserve">, </w:t>
      </w:r>
    </w:p>
    <w:p w14:paraId="76B975A9" w14:textId="73C74540" w:rsidR="00F12475" w:rsidRDefault="00F12475" w:rsidP="00F12475">
      <w:pPr>
        <w:tabs>
          <w:tab w:val="left" w:pos="2127"/>
        </w:tabs>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c) zwłoki w terminowej realizacji przedmiotu zamówienia w przypadkach o któ</w:t>
      </w:r>
      <w:r w:rsidR="00351E6E">
        <w:rPr>
          <w:rFonts w:ascii="Times New Roman" w:hAnsi="Times New Roman" w:cs="Times New Roman"/>
          <w:sz w:val="23"/>
          <w:szCs w:val="23"/>
        </w:rPr>
        <w:t>r</w:t>
      </w:r>
      <w:r>
        <w:rPr>
          <w:rFonts w:ascii="Times New Roman" w:hAnsi="Times New Roman" w:cs="Times New Roman"/>
          <w:sz w:val="23"/>
          <w:szCs w:val="23"/>
        </w:rPr>
        <w:t xml:space="preserve">ych mowa odpowiednio w </w:t>
      </w:r>
      <w:r w:rsidRPr="00073E6E">
        <w:rPr>
          <w:rFonts w:ascii="Times New Roman" w:hAnsi="Times New Roman" w:cs="Times New Roman"/>
          <w:sz w:val="23"/>
          <w:szCs w:val="23"/>
        </w:rPr>
        <w:t>§</w:t>
      </w:r>
      <w:r>
        <w:rPr>
          <w:rFonts w:ascii="Times New Roman" w:hAnsi="Times New Roman" w:cs="Times New Roman"/>
          <w:sz w:val="23"/>
          <w:szCs w:val="23"/>
        </w:rPr>
        <w:t xml:space="preserve"> </w:t>
      </w:r>
      <w:r w:rsidRPr="00073E6E">
        <w:rPr>
          <w:rFonts w:ascii="Times New Roman" w:hAnsi="Times New Roman" w:cs="Times New Roman"/>
          <w:sz w:val="23"/>
          <w:szCs w:val="23"/>
        </w:rPr>
        <w:t>2</w:t>
      </w:r>
      <w:r>
        <w:rPr>
          <w:rFonts w:ascii="Times New Roman" w:hAnsi="Times New Roman" w:cs="Times New Roman"/>
          <w:sz w:val="23"/>
          <w:szCs w:val="23"/>
        </w:rPr>
        <w:t xml:space="preserve"> ust. 6 oraz § 2 ust. 10 </w:t>
      </w:r>
      <w:r w:rsidRPr="001770BB">
        <w:rPr>
          <w:rFonts w:ascii="Times New Roman" w:hAnsi="Times New Roman" w:cs="Times New Roman"/>
          <w:sz w:val="23"/>
          <w:szCs w:val="23"/>
        </w:rPr>
        <w:t xml:space="preserve">– 0,5% łącznego wynagrodzenia umownego brutto określonego w §3 ust. 1 umowy za każdy dzień </w:t>
      </w:r>
      <w:r>
        <w:rPr>
          <w:rFonts w:ascii="Times New Roman" w:hAnsi="Times New Roman" w:cs="Times New Roman"/>
          <w:sz w:val="23"/>
          <w:szCs w:val="23"/>
        </w:rPr>
        <w:t xml:space="preserve">zwłoki ponad </w:t>
      </w:r>
      <w:r w:rsidR="00351E6E">
        <w:rPr>
          <w:rFonts w:ascii="Times New Roman" w:hAnsi="Times New Roman" w:cs="Times New Roman"/>
          <w:sz w:val="23"/>
          <w:szCs w:val="23"/>
        </w:rPr>
        <w:t xml:space="preserve">wskazany </w:t>
      </w:r>
      <w:r>
        <w:rPr>
          <w:rFonts w:ascii="Times New Roman" w:hAnsi="Times New Roman" w:cs="Times New Roman"/>
          <w:sz w:val="23"/>
          <w:szCs w:val="23"/>
        </w:rPr>
        <w:t>termin,</w:t>
      </w:r>
    </w:p>
    <w:p w14:paraId="32C2D02F" w14:textId="29335C14" w:rsidR="00F12475" w:rsidRPr="00D82AB5" w:rsidRDefault="00F12475" w:rsidP="00F12475">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d) zwłoki w terminowe</w:t>
      </w:r>
      <w:r w:rsidR="00C73AA7">
        <w:rPr>
          <w:rFonts w:ascii="Times New Roman" w:hAnsi="Times New Roman" w:cs="Times New Roman"/>
          <w:sz w:val="23"/>
          <w:szCs w:val="23"/>
        </w:rPr>
        <w:t>j realizacji obowiązków z tytułu</w:t>
      </w:r>
      <w:r>
        <w:rPr>
          <w:rFonts w:ascii="Times New Roman" w:hAnsi="Times New Roman" w:cs="Times New Roman"/>
          <w:sz w:val="23"/>
          <w:szCs w:val="23"/>
        </w:rPr>
        <w:t xml:space="preserve"> gwarancji, względem terminu o którym mowa w § 4 ust. 5 </w:t>
      </w:r>
      <w:r w:rsidRPr="001770BB">
        <w:rPr>
          <w:rFonts w:ascii="Times New Roman" w:hAnsi="Times New Roman" w:cs="Times New Roman"/>
          <w:sz w:val="23"/>
          <w:szCs w:val="23"/>
        </w:rPr>
        <w:t xml:space="preserve">– 0,5% łącznego wynagrodzenia umownego brutto określonego w §3 ust. 1 umowy za każdy dzień </w:t>
      </w:r>
      <w:r>
        <w:rPr>
          <w:rFonts w:ascii="Times New Roman" w:hAnsi="Times New Roman" w:cs="Times New Roman"/>
          <w:sz w:val="23"/>
          <w:szCs w:val="23"/>
        </w:rPr>
        <w:t>zwłoki ponad termin w tym zapisie wskazany</w:t>
      </w:r>
    </w:p>
    <w:p w14:paraId="52EB6B9F" w14:textId="0CBA84D1" w:rsidR="00055C54" w:rsidRPr="00D82AB5"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1D84CBA" w14:textId="104B7FCE" w:rsidR="00786DE6" w:rsidRPr="00D82AB5" w:rsidRDefault="00786DE6" w:rsidP="00786DE6">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Łączna maksymalna wysokość kar umownych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A0E66">
        <w:rPr>
          <w:rFonts w:ascii="Times New Roman" w:hAnsi="Times New Roman" w:cs="Times New Roman"/>
          <w:sz w:val="23"/>
          <w:szCs w:val="23"/>
        </w:rPr>
        <w:t>5</w:t>
      </w:r>
      <w:r w:rsidRPr="00D82AB5">
        <w:rPr>
          <w:rFonts w:ascii="Times New Roman" w:hAnsi="Times New Roman" w:cs="Times New Roman"/>
          <w:sz w:val="23"/>
          <w:szCs w:val="23"/>
        </w:rPr>
        <w:t>0% wartości wynag</w:t>
      </w:r>
      <w:r w:rsidR="006732FA" w:rsidRPr="00D82AB5">
        <w:rPr>
          <w:rFonts w:ascii="Times New Roman" w:hAnsi="Times New Roman" w:cs="Times New Roman"/>
          <w:sz w:val="23"/>
          <w:szCs w:val="23"/>
        </w:rPr>
        <w:t>rodzenia brutto wskazanego  w §3</w:t>
      </w:r>
      <w:r w:rsidRPr="00D82AB5">
        <w:rPr>
          <w:rFonts w:ascii="Times New Roman" w:hAnsi="Times New Roman" w:cs="Times New Roman"/>
          <w:sz w:val="23"/>
          <w:szCs w:val="23"/>
        </w:rPr>
        <w:t xml:space="preserve"> ust. 1. </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77777777"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31D13E95" w14:textId="22096302"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435AAB0D" w14:textId="77777777"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77777777"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Pr="00D82AB5" w:rsidRDefault="00EF7527" w:rsidP="004B32A1">
      <w:pPr>
        <w:pStyle w:val="Akapitzlist"/>
        <w:spacing w:after="0" w:line="276" w:lineRule="auto"/>
        <w:ind w:left="0"/>
        <w:jc w:val="both"/>
        <w:rPr>
          <w:rFonts w:ascii="Times New Roman" w:hAnsi="Times New Roman" w:cs="Times New Roman"/>
          <w:sz w:val="23"/>
          <w:szCs w:val="23"/>
        </w:rPr>
      </w:pPr>
    </w:p>
    <w:p w14:paraId="1069639C" w14:textId="5C32260B"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4D3CDD" w:rsidRPr="00D82AB5">
        <w:rPr>
          <w:rFonts w:ascii="Times New Roman" w:hAnsi="Times New Roman" w:cs="Times New Roman"/>
          <w:b/>
          <w:sz w:val="23"/>
          <w:szCs w:val="23"/>
        </w:rPr>
        <w:t>6</w:t>
      </w:r>
    </w:p>
    <w:p w14:paraId="573D77FF" w14:textId="494681C1" w:rsidR="00055C54" w:rsidRPr="00D82AB5" w:rsidRDefault="00055C54" w:rsidP="004B32A1">
      <w:pPr>
        <w:spacing w:after="0" w:line="360" w:lineRule="auto"/>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361F156A" w14:textId="41FC4B5C" w:rsidR="002574A8" w:rsidRPr="00D82AB5" w:rsidRDefault="007406C9" w:rsidP="004B32A1">
      <w:pPr>
        <w:pStyle w:val="Akapitzlist"/>
        <w:spacing w:after="0" w:line="276" w:lineRule="auto"/>
        <w:ind w:left="0"/>
        <w:jc w:val="both"/>
        <w:rPr>
          <w:rFonts w:ascii="Times New Roman" w:hAnsi="Times New Roman" w:cs="Times New Roman"/>
          <w:sz w:val="23"/>
          <w:szCs w:val="23"/>
        </w:rPr>
      </w:pPr>
      <w:r w:rsidRPr="00D82AB5">
        <w:rPr>
          <w:rFonts w:ascii="Times New Roman" w:hAnsi="Times New Roman" w:cs="Times New Roman"/>
          <w:sz w:val="23"/>
          <w:szCs w:val="23"/>
        </w:rPr>
        <w:t xml:space="preserve">Dostawa przedmiotu umowy wskazanego w §1 ust. 2 zostanie zrealizowana do ....... </w:t>
      </w:r>
      <w:r w:rsidR="00187655">
        <w:rPr>
          <w:rFonts w:ascii="Times New Roman" w:hAnsi="Times New Roman" w:cs="Times New Roman"/>
          <w:sz w:val="23"/>
          <w:szCs w:val="23"/>
        </w:rPr>
        <w:t>tygo</w:t>
      </w:r>
      <w:r w:rsidRPr="00D82AB5">
        <w:rPr>
          <w:rFonts w:ascii="Times New Roman" w:hAnsi="Times New Roman" w:cs="Times New Roman"/>
          <w:sz w:val="23"/>
          <w:szCs w:val="23"/>
        </w:rPr>
        <w:t>dni</w:t>
      </w:r>
      <w:r w:rsidR="00E354EC" w:rsidRPr="00D82AB5">
        <w:rPr>
          <w:rFonts w:ascii="Times New Roman" w:hAnsi="Times New Roman" w:cs="Times New Roman"/>
          <w:sz w:val="23"/>
          <w:szCs w:val="23"/>
        </w:rPr>
        <w:t>*</w:t>
      </w:r>
      <w:r w:rsidRPr="00D82AB5">
        <w:rPr>
          <w:rFonts w:ascii="Times New Roman" w:hAnsi="Times New Roman" w:cs="Times New Roman"/>
          <w:sz w:val="23"/>
          <w:szCs w:val="23"/>
        </w:rPr>
        <w:t xml:space="preserve"> od daty zawarcia umowy</w:t>
      </w:r>
      <w:r w:rsidR="00135300" w:rsidRPr="00D82AB5">
        <w:rPr>
          <w:rFonts w:ascii="Times New Roman" w:hAnsi="Times New Roman" w:cs="Times New Roman"/>
          <w:sz w:val="23"/>
          <w:szCs w:val="23"/>
        </w:rPr>
        <w:t>.</w:t>
      </w:r>
    </w:p>
    <w:p w14:paraId="1675A567" w14:textId="06E3E410" w:rsidR="007406C9" w:rsidRPr="00D82AB5" w:rsidRDefault="007406C9" w:rsidP="007406C9">
      <w:pPr>
        <w:pStyle w:val="Akapitzlist"/>
        <w:spacing w:after="0" w:line="276" w:lineRule="auto"/>
        <w:ind w:left="644"/>
        <w:jc w:val="both"/>
        <w:rPr>
          <w:rFonts w:ascii="Times New Roman" w:hAnsi="Times New Roman" w:cs="Times New Roman"/>
          <w:color w:val="FF0000"/>
          <w:sz w:val="23"/>
          <w:szCs w:val="23"/>
        </w:rPr>
      </w:pPr>
      <w:r w:rsidRPr="00D82AB5">
        <w:rPr>
          <w:rFonts w:ascii="Times New Roman" w:hAnsi="Times New Roman" w:cs="Times New Roman"/>
          <w:color w:val="FF0000"/>
          <w:sz w:val="23"/>
          <w:szCs w:val="23"/>
        </w:rPr>
        <w:t>* zostanie uzupełnion</w:t>
      </w:r>
      <w:r w:rsidR="00792ED8" w:rsidRPr="00D82AB5">
        <w:rPr>
          <w:rFonts w:ascii="Times New Roman" w:hAnsi="Times New Roman" w:cs="Times New Roman"/>
          <w:color w:val="FF0000"/>
          <w:sz w:val="23"/>
          <w:szCs w:val="23"/>
        </w:rPr>
        <w:t>e</w:t>
      </w:r>
      <w:r w:rsidR="007A06B8" w:rsidRPr="00D82AB5">
        <w:rPr>
          <w:rFonts w:ascii="Times New Roman" w:hAnsi="Times New Roman" w:cs="Times New Roman"/>
          <w:color w:val="FF0000"/>
          <w:sz w:val="23"/>
          <w:szCs w:val="23"/>
        </w:rPr>
        <w:t xml:space="preserve"> zgodnie z ofertą wykonawcy. </w:t>
      </w:r>
    </w:p>
    <w:p w14:paraId="618550C2" w14:textId="77777777" w:rsidR="00EF7527" w:rsidRPr="00D82AB5" w:rsidRDefault="00EF7527" w:rsidP="004B32A1">
      <w:pPr>
        <w:pStyle w:val="Akapitzlist"/>
        <w:spacing w:after="0" w:line="276" w:lineRule="auto"/>
        <w:ind w:left="0"/>
        <w:jc w:val="both"/>
        <w:rPr>
          <w:rFonts w:ascii="Times New Roman" w:hAnsi="Times New Roman" w:cs="Times New Roman"/>
          <w:sz w:val="23"/>
          <w:szCs w:val="23"/>
        </w:rPr>
      </w:pPr>
    </w:p>
    <w:p w14:paraId="50DA2E30" w14:textId="59E9BA37" w:rsidR="00C71E31" w:rsidRPr="00D82AB5" w:rsidRDefault="004D3CDD" w:rsidP="004B32A1">
      <w:pPr>
        <w:spacing w:after="0"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§7</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w:t>
      </w:r>
      <w:r w:rsidRPr="00D82AB5">
        <w:rPr>
          <w:rFonts w:ascii="Times New Roman" w:hAnsi="Times New Roman" w:cs="Times New Roman"/>
          <w:sz w:val="23"/>
          <w:szCs w:val="23"/>
        </w:rPr>
        <w:lastRenderedPageBreak/>
        <w:t>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4BEC7DB9" w14:textId="33BD2FED"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D82AB5" w:rsidRDefault="00C71E31" w:rsidP="004B32A1">
      <w:pPr>
        <w:autoSpaceDE w:val="0"/>
        <w:spacing w:line="276" w:lineRule="auto"/>
        <w:ind w:left="360"/>
        <w:jc w:val="both"/>
        <w:rPr>
          <w:rFonts w:ascii="Times New Roman" w:hAnsi="Times New Roman" w:cs="Times New Roman"/>
          <w:b/>
          <w:sz w:val="23"/>
          <w:szCs w:val="23"/>
        </w:rPr>
      </w:pP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footerReference w:type="default" r:id="rId8"/>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7AF5F1" w14:textId="77777777" w:rsidR="00E34937" w:rsidRDefault="00E34937" w:rsidP="004A363A">
      <w:pPr>
        <w:spacing w:after="0" w:line="240" w:lineRule="auto"/>
      </w:pPr>
      <w:r>
        <w:separator/>
      </w:r>
    </w:p>
  </w:endnote>
  <w:endnote w:type="continuationSeparator" w:id="0">
    <w:p w14:paraId="767A0E59" w14:textId="77777777" w:rsidR="00E34937" w:rsidRDefault="00E34937"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231584"/>
      <w:docPartObj>
        <w:docPartGallery w:val="Page Numbers (Bottom of Page)"/>
        <w:docPartUnique/>
      </w:docPartObj>
    </w:sdtPr>
    <w:sdtEndPr/>
    <w:sdtContent>
      <w:p w14:paraId="08E3B39F" w14:textId="123738B2" w:rsidR="005C0D74" w:rsidRDefault="005C0D74">
        <w:pPr>
          <w:pStyle w:val="Stopka"/>
          <w:jc w:val="center"/>
        </w:pPr>
        <w:r>
          <w:fldChar w:fldCharType="begin"/>
        </w:r>
        <w:r>
          <w:instrText>PAGE   \* MERGEFORMAT</w:instrText>
        </w:r>
        <w:r>
          <w:fldChar w:fldCharType="separate"/>
        </w:r>
        <w:r w:rsidR="00874E80">
          <w:rPr>
            <w:noProof/>
          </w:rPr>
          <w:t>2</w:t>
        </w:r>
        <w:r>
          <w:fldChar w:fldCharType="end"/>
        </w:r>
      </w:p>
    </w:sdtContent>
  </w:sdt>
  <w:p w14:paraId="3F8A59EB" w14:textId="77777777" w:rsidR="005C0D74" w:rsidRDefault="005C0D74">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494AEA" w14:textId="77777777" w:rsidR="00E34937" w:rsidRDefault="00E34937" w:rsidP="004A363A">
      <w:pPr>
        <w:spacing w:after="0" w:line="240" w:lineRule="auto"/>
      </w:pPr>
      <w:r>
        <w:separator/>
      </w:r>
    </w:p>
  </w:footnote>
  <w:footnote w:type="continuationSeparator" w:id="0">
    <w:p w14:paraId="65687899" w14:textId="77777777" w:rsidR="00E34937" w:rsidRDefault="00E34937"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7"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39"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4"/>
  </w:num>
  <w:num w:numId="3">
    <w:abstractNumId w:val="4"/>
  </w:num>
  <w:num w:numId="4">
    <w:abstractNumId w:val="13"/>
  </w:num>
  <w:num w:numId="5">
    <w:abstractNumId w:val="9"/>
  </w:num>
  <w:num w:numId="6">
    <w:abstractNumId w:val="30"/>
  </w:num>
  <w:num w:numId="7">
    <w:abstractNumId w:val="29"/>
  </w:num>
  <w:num w:numId="8">
    <w:abstractNumId w:val="36"/>
  </w:num>
  <w:num w:numId="9">
    <w:abstractNumId w:val="25"/>
  </w:num>
  <w:num w:numId="10">
    <w:abstractNumId w:val="20"/>
  </w:num>
  <w:num w:numId="11">
    <w:abstractNumId w:val="31"/>
  </w:num>
  <w:num w:numId="12">
    <w:abstractNumId w:val="17"/>
  </w:num>
  <w:num w:numId="13">
    <w:abstractNumId w:val="20"/>
  </w:num>
  <w:num w:numId="14">
    <w:abstractNumId w:val="32"/>
  </w:num>
  <w:num w:numId="15">
    <w:abstractNumId w:val="24"/>
  </w:num>
  <w:num w:numId="16">
    <w:abstractNumId w:val="8"/>
  </w:num>
  <w:num w:numId="17">
    <w:abstractNumId w:val="5"/>
  </w:num>
  <w:num w:numId="18">
    <w:abstractNumId w:val="35"/>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3"/>
  </w:num>
  <w:num w:numId="29">
    <w:abstractNumId w:val="1"/>
  </w:num>
  <w:num w:numId="30">
    <w:abstractNumId w:val="7"/>
  </w:num>
  <w:num w:numId="31">
    <w:abstractNumId w:val="40"/>
  </w:num>
  <w:num w:numId="32">
    <w:abstractNumId w:val="3"/>
  </w:num>
  <w:num w:numId="33">
    <w:abstractNumId w:val="18"/>
  </w:num>
  <w:num w:numId="3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num>
  <w:num w:numId="36">
    <w:abstractNumId w:val="41"/>
  </w:num>
  <w:num w:numId="37">
    <w:abstractNumId w:val="38"/>
  </w:num>
  <w:num w:numId="38">
    <w:abstractNumId w:val="22"/>
  </w:num>
  <w:num w:numId="39">
    <w:abstractNumId w:val="37"/>
  </w:num>
  <w:num w:numId="40">
    <w:abstractNumId w:val="6"/>
  </w:num>
  <w:num w:numId="41">
    <w:abstractNumId w:val="14"/>
  </w:num>
  <w:num w:numId="42">
    <w:abstractNumId w:val="39"/>
  </w:num>
  <w:num w:numId="43">
    <w:abstractNumId w:val="26"/>
  </w:num>
  <w:num w:numId="44">
    <w:abstractNumId w:val="23"/>
  </w:num>
  <w:num w:numId="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2897"/>
    <w:rsid w:val="00055C54"/>
    <w:rsid w:val="00093E50"/>
    <w:rsid w:val="000E0990"/>
    <w:rsid w:val="00115D64"/>
    <w:rsid w:val="00124F11"/>
    <w:rsid w:val="001349E6"/>
    <w:rsid w:val="00135300"/>
    <w:rsid w:val="00142FF8"/>
    <w:rsid w:val="001514F1"/>
    <w:rsid w:val="00161968"/>
    <w:rsid w:val="00187655"/>
    <w:rsid w:val="00192BB5"/>
    <w:rsid w:val="00195241"/>
    <w:rsid w:val="00196C9D"/>
    <w:rsid w:val="001A193E"/>
    <w:rsid w:val="001C2C8B"/>
    <w:rsid w:val="001D037B"/>
    <w:rsid w:val="0020035A"/>
    <w:rsid w:val="00224334"/>
    <w:rsid w:val="002574A8"/>
    <w:rsid w:val="00270C2E"/>
    <w:rsid w:val="0028209F"/>
    <w:rsid w:val="0029093D"/>
    <w:rsid w:val="00290DF2"/>
    <w:rsid w:val="002B00F4"/>
    <w:rsid w:val="002D4B06"/>
    <w:rsid w:val="00306765"/>
    <w:rsid w:val="003108F0"/>
    <w:rsid w:val="003278F5"/>
    <w:rsid w:val="00340ED0"/>
    <w:rsid w:val="00351E6E"/>
    <w:rsid w:val="0035510D"/>
    <w:rsid w:val="003B0C93"/>
    <w:rsid w:val="003C02E3"/>
    <w:rsid w:val="003D5603"/>
    <w:rsid w:val="004276CB"/>
    <w:rsid w:val="00452ED8"/>
    <w:rsid w:val="00461B9D"/>
    <w:rsid w:val="004A0E66"/>
    <w:rsid w:val="004A363A"/>
    <w:rsid w:val="004B32A1"/>
    <w:rsid w:val="004C0BAE"/>
    <w:rsid w:val="004D3CDD"/>
    <w:rsid w:val="004F12FD"/>
    <w:rsid w:val="004F7944"/>
    <w:rsid w:val="00547047"/>
    <w:rsid w:val="00555E1D"/>
    <w:rsid w:val="00577571"/>
    <w:rsid w:val="00586406"/>
    <w:rsid w:val="005C0D74"/>
    <w:rsid w:val="005D7B9B"/>
    <w:rsid w:val="005F14D1"/>
    <w:rsid w:val="00615DA2"/>
    <w:rsid w:val="0062539A"/>
    <w:rsid w:val="00655DC6"/>
    <w:rsid w:val="00660A27"/>
    <w:rsid w:val="00666325"/>
    <w:rsid w:val="006732FA"/>
    <w:rsid w:val="006737E5"/>
    <w:rsid w:val="006848CB"/>
    <w:rsid w:val="006B0298"/>
    <w:rsid w:val="006C137A"/>
    <w:rsid w:val="006F0118"/>
    <w:rsid w:val="00716B3F"/>
    <w:rsid w:val="007406C9"/>
    <w:rsid w:val="00763E58"/>
    <w:rsid w:val="00786DE6"/>
    <w:rsid w:val="00791170"/>
    <w:rsid w:val="00792ED8"/>
    <w:rsid w:val="00795DA4"/>
    <w:rsid w:val="007A06B8"/>
    <w:rsid w:val="007B7FDA"/>
    <w:rsid w:val="00802C16"/>
    <w:rsid w:val="00807F22"/>
    <w:rsid w:val="0081757A"/>
    <w:rsid w:val="0085185D"/>
    <w:rsid w:val="0085480F"/>
    <w:rsid w:val="00871A7D"/>
    <w:rsid w:val="00874E80"/>
    <w:rsid w:val="008758C4"/>
    <w:rsid w:val="00880D4D"/>
    <w:rsid w:val="00894E5E"/>
    <w:rsid w:val="008977DB"/>
    <w:rsid w:val="008B7261"/>
    <w:rsid w:val="008C0F8D"/>
    <w:rsid w:val="009069F5"/>
    <w:rsid w:val="00922CBB"/>
    <w:rsid w:val="00924032"/>
    <w:rsid w:val="00930807"/>
    <w:rsid w:val="0097147E"/>
    <w:rsid w:val="0097499B"/>
    <w:rsid w:val="0098097B"/>
    <w:rsid w:val="00993BF5"/>
    <w:rsid w:val="009B0803"/>
    <w:rsid w:val="009B3B09"/>
    <w:rsid w:val="009B713C"/>
    <w:rsid w:val="009C5A1B"/>
    <w:rsid w:val="009D6A32"/>
    <w:rsid w:val="00A154BC"/>
    <w:rsid w:val="00A2433B"/>
    <w:rsid w:val="00A337D6"/>
    <w:rsid w:val="00A42AA8"/>
    <w:rsid w:val="00A556C4"/>
    <w:rsid w:val="00A7523F"/>
    <w:rsid w:val="00AC1261"/>
    <w:rsid w:val="00AC481A"/>
    <w:rsid w:val="00AE05B5"/>
    <w:rsid w:val="00AE1A47"/>
    <w:rsid w:val="00AF06FD"/>
    <w:rsid w:val="00AF2A65"/>
    <w:rsid w:val="00B12429"/>
    <w:rsid w:val="00B445C7"/>
    <w:rsid w:val="00B52492"/>
    <w:rsid w:val="00B57479"/>
    <w:rsid w:val="00BA4DD9"/>
    <w:rsid w:val="00BB35E3"/>
    <w:rsid w:val="00BD7E72"/>
    <w:rsid w:val="00BE0A93"/>
    <w:rsid w:val="00BF39F8"/>
    <w:rsid w:val="00C11004"/>
    <w:rsid w:val="00C364D9"/>
    <w:rsid w:val="00C426F7"/>
    <w:rsid w:val="00C60460"/>
    <w:rsid w:val="00C606B7"/>
    <w:rsid w:val="00C61B0B"/>
    <w:rsid w:val="00C6274F"/>
    <w:rsid w:val="00C6563C"/>
    <w:rsid w:val="00C6768A"/>
    <w:rsid w:val="00C717CC"/>
    <w:rsid w:val="00C71E31"/>
    <w:rsid w:val="00C73AA7"/>
    <w:rsid w:val="00C81301"/>
    <w:rsid w:val="00CB5D28"/>
    <w:rsid w:val="00CC129D"/>
    <w:rsid w:val="00CC1F15"/>
    <w:rsid w:val="00CE3AC0"/>
    <w:rsid w:val="00D010E7"/>
    <w:rsid w:val="00D415C0"/>
    <w:rsid w:val="00D52C8C"/>
    <w:rsid w:val="00D616EE"/>
    <w:rsid w:val="00D66202"/>
    <w:rsid w:val="00D82AB5"/>
    <w:rsid w:val="00D913F0"/>
    <w:rsid w:val="00D93579"/>
    <w:rsid w:val="00DB15BB"/>
    <w:rsid w:val="00DE445C"/>
    <w:rsid w:val="00E04894"/>
    <w:rsid w:val="00E2111F"/>
    <w:rsid w:val="00E247BE"/>
    <w:rsid w:val="00E34937"/>
    <w:rsid w:val="00E354EC"/>
    <w:rsid w:val="00E428A6"/>
    <w:rsid w:val="00E57077"/>
    <w:rsid w:val="00E67F74"/>
    <w:rsid w:val="00E80816"/>
    <w:rsid w:val="00E81A97"/>
    <w:rsid w:val="00EA20E6"/>
    <w:rsid w:val="00EF7527"/>
    <w:rsid w:val="00F0177B"/>
    <w:rsid w:val="00F122D9"/>
    <w:rsid w:val="00F12475"/>
    <w:rsid w:val="00F17693"/>
    <w:rsid w:val="00F4357A"/>
    <w:rsid w:val="00F43860"/>
    <w:rsid w:val="00F7245D"/>
    <w:rsid w:val="00F736D7"/>
    <w:rsid w:val="00FA02C3"/>
    <w:rsid w:val="00FA15F4"/>
    <w:rsid w:val="00FB30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2D55DA4B-2440-45E3-9619-3DF6D9A05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2931</Words>
  <Characters>17592</Characters>
  <Application>Microsoft Office Word</Application>
  <DocSecurity>0</DocSecurity>
  <Lines>146</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Anna Gniezińska</cp:lastModifiedBy>
  <cp:revision>3</cp:revision>
  <cp:lastPrinted>2021-03-30T09:18:00Z</cp:lastPrinted>
  <dcterms:created xsi:type="dcterms:W3CDTF">2024-02-19T10:14:00Z</dcterms:created>
  <dcterms:modified xsi:type="dcterms:W3CDTF">2024-02-19T10:21:00Z</dcterms:modified>
</cp:coreProperties>
</file>