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A5BF47" w14:textId="4114B9A9" w:rsidR="005F691E" w:rsidRPr="00F02604" w:rsidRDefault="005F691E" w:rsidP="00F53E7F">
      <w:pPr>
        <w:jc w:val="right"/>
        <w:rPr>
          <w:rFonts w:ascii="Times New Roman" w:hAnsi="Times New Roman" w:cs="Times New Roman"/>
          <w:sz w:val="24"/>
          <w:szCs w:val="24"/>
        </w:rPr>
      </w:pPr>
      <w:r w:rsidRPr="00F02604">
        <w:rPr>
          <w:rFonts w:ascii="Times New Roman" w:hAnsi="Times New Roman" w:cs="Times New Roman"/>
          <w:sz w:val="24"/>
          <w:szCs w:val="24"/>
        </w:rPr>
        <w:t>Załącznik nr</w:t>
      </w:r>
      <w:r w:rsidR="00B714CF" w:rsidRPr="00F02604">
        <w:rPr>
          <w:rFonts w:ascii="Times New Roman" w:hAnsi="Times New Roman" w:cs="Times New Roman"/>
          <w:sz w:val="24"/>
          <w:szCs w:val="24"/>
        </w:rPr>
        <w:t xml:space="preserve"> 2</w:t>
      </w:r>
      <w:r w:rsidR="009936E5">
        <w:rPr>
          <w:rFonts w:ascii="Times New Roman" w:hAnsi="Times New Roman" w:cs="Times New Roman"/>
          <w:sz w:val="24"/>
          <w:szCs w:val="24"/>
        </w:rPr>
        <w:t xml:space="preserve"> do zaproszenia</w:t>
      </w:r>
      <w:bookmarkStart w:id="0" w:name="_GoBack"/>
      <w:bookmarkEnd w:id="0"/>
    </w:p>
    <w:p w14:paraId="0CA5BF48" w14:textId="77777777" w:rsidR="00B577E0" w:rsidRPr="00F02604" w:rsidRDefault="005F691E" w:rsidP="00F02604">
      <w:pPr>
        <w:jc w:val="center"/>
        <w:rPr>
          <w:rFonts w:ascii="Times New Roman" w:hAnsi="Times New Roman" w:cs="Times New Roman"/>
          <w:sz w:val="24"/>
          <w:szCs w:val="24"/>
        </w:rPr>
      </w:pPr>
      <w:r w:rsidRPr="00F02604">
        <w:rPr>
          <w:rFonts w:ascii="Times New Roman" w:hAnsi="Times New Roman" w:cs="Times New Roman"/>
          <w:sz w:val="24"/>
          <w:szCs w:val="24"/>
        </w:rPr>
        <w:t>OPIS PRZEDMIOTU ZAMÓWIENIA</w:t>
      </w:r>
    </w:p>
    <w:p w14:paraId="2DDF3D2C" w14:textId="77777777" w:rsidR="008E7914" w:rsidRPr="008E7914" w:rsidRDefault="00130E1B" w:rsidP="000D7775">
      <w:pPr>
        <w:pStyle w:val="Akapitzlist"/>
        <w:numPr>
          <w:ilvl w:val="0"/>
          <w:numId w:val="4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2652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Przedmiotem zamówienia jest usługa cateringowa </w:t>
      </w:r>
      <w:r w:rsidR="00F17160" w:rsidRPr="00A2652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dla</w:t>
      </w:r>
      <w:r w:rsidR="005F691E" w:rsidRPr="00A2652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A2652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beneficjentów </w:t>
      </w:r>
      <w:r w:rsidR="005F691E" w:rsidRPr="00A2652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uczestniczących w projekcie </w:t>
      </w:r>
      <w:r w:rsidR="00A2652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europejskim pt. </w:t>
      </w:r>
      <w:r w:rsidR="00A2652F" w:rsidRPr="00A2652F"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  <w:t xml:space="preserve">„ BMW – Będziesz mógł więcej” </w:t>
      </w:r>
      <w:r w:rsidR="008E791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– 2 części</w:t>
      </w:r>
    </w:p>
    <w:p w14:paraId="27D2FA9C" w14:textId="77777777" w:rsidR="008E7914" w:rsidRDefault="008E7914" w:rsidP="008E7914">
      <w:pPr>
        <w:pStyle w:val="Akapitzlist"/>
        <w:ind w:left="36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5FBF913C" w14:textId="77777777" w:rsidR="008E7914" w:rsidRPr="008E7914" w:rsidRDefault="008E7914" w:rsidP="008E7914">
      <w:pPr>
        <w:pStyle w:val="Akapitzlist"/>
        <w:ind w:left="3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  <w:r w:rsidRPr="008E791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Część 1</w:t>
      </w:r>
    </w:p>
    <w:p w14:paraId="254908DE" w14:textId="44851A08" w:rsidR="008E7914" w:rsidRDefault="008E7914" w:rsidP="008E7914">
      <w:pPr>
        <w:pStyle w:val="Akapitzlist"/>
        <w:ind w:left="36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</w:t>
      </w:r>
      <w:r w:rsidR="00682187" w:rsidRPr="00A2652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rzygotowanie </w:t>
      </w:r>
      <w:r w:rsidR="000D7775" w:rsidRPr="000D777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dwóch prze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rw kawowych dostępnych dla 150 osób</w:t>
      </w:r>
      <w:r w:rsidR="000D7775" w:rsidRPr="000D777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w miejscu realizacji wykładów oraz warsztatów </w:t>
      </w:r>
    </w:p>
    <w:p w14:paraId="79EA79BB" w14:textId="77777777" w:rsidR="008E7914" w:rsidRDefault="008E7914" w:rsidP="008E7914">
      <w:pPr>
        <w:pStyle w:val="Akapitzlist"/>
        <w:ind w:left="36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14863144" w14:textId="77777777" w:rsidR="008E7914" w:rsidRPr="008E7914" w:rsidRDefault="008E7914" w:rsidP="008E7914">
      <w:pPr>
        <w:pStyle w:val="Akapitzlist"/>
        <w:ind w:left="3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  <w:r w:rsidRPr="008E791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Część 2</w:t>
      </w:r>
    </w:p>
    <w:p w14:paraId="442A38EC" w14:textId="414480EB" w:rsidR="00D675D8" w:rsidRDefault="008E7914" w:rsidP="008E7914">
      <w:pPr>
        <w:pStyle w:val="Akapitzlist"/>
        <w:ind w:left="36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Przygotowanie </w:t>
      </w:r>
      <w:r w:rsidR="00682187" w:rsidRPr="00A2652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przerwy obiadowej zorganizowanej w</w:t>
      </w:r>
      <w:r w:rsidR="00B92F9F" w:rsidRPr="00A2652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lokalu</w:t>
      </w:r>
      <w:r w:rsidR="00682187" w:rsidRPr="00A2652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mogąc</w:t>
      </w:r>
      <w:r w:rsidR="00B92F9F" w:rsidRPr="00A2652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ym</w:t>
      </w:r>
      <w:r w:rsidR="00682187" w:rsidRPr="00A2652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pomieścić na miejscach siedzących jednorazowo uczestników </w:t>
      </w:r>
      <w:r w:rsidR="0043409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warsztatów</w:t>
      </w:r>
      <w:r w:rsidR="00D675D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434098" w:rsidRPr="0043409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tj. 15</w:t>
      </w:r>
      <w:r w:rsidR="00682187" w:rsidRPr="0043409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0 osób.</w:t>
      </w:r>
      <w:r w:rsidR="00682187" w:rsidRPr="00A2652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</w:p>
    <w:p w14:paraId="7C12934E" w14:textId="77777777" w:rsidR="008E7914" w:rsidRPr="00D675D8" w:rsidRDefault="008E7914" w:rsidP="008E7914">
      <w:pPr>
        <w:pStyle w:val="Akapitzlist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363167E9" w14:textId="0480D749" w:rsidR="00A85374" w:rsidRPr="00A85374" w:rsidRDefault="00A85374" w:rsidP="00A85374">
      <w:pPr>
        <w:pStyle w:val="Akapitzlist"/>
        <w:numPr>
          <w:ilvl w:val="0"/>
          <w:numId w:val="43"/>
        </w:num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Rodzaj zamówienia: </w:t>
      </w:r>
      <w:r w:rsidR="00914FC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usługa.</w:t>
      </w:r>
    </w:p>
    <w:p w14:paraId="569CF7F1" w14:textId="03F1D767" w:rsidR="009F1BFA" w:rsidRPr="00A2652F" w:rsidRDefault="009F1BFA" w:rsidP="00A2652F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652F">
        <w:rPr>
          <w:rFonts w:ascii="Times New Roman" w:hAnsi="Times New Roman" w:cs="Times New Roman"/>
          <w:sz w:val="24"/>
          <w:szCs w:val="24"/>
        </w:rPr>
        <w:t>Termin świadczenia u</w:t>
      </w:r>
      <w:r w:rsidR="00515961" w:rsidRPr="00A2652F">
        <w:rPr>
          <w:rFonts w:ascii="Times New Roman" w:hAnsi="Times New Roman" w:cs="Times New Roman"/>
          <w:sz w:val="24"/>
          <w:szCs w:val="24"/>
        </w:rPr>
        <w:t xml:space="preserve">sług objętych zamówieniem: </w:t>
      </w:r>
      <w:r w:rsidR="00D675D8">
        <w:rPr>
          <w:rFonts w:ascii="Times New Roman" w:hAnsi="Times New Roman" w:cs="Times New Roman"/>
          <w:sz w:val="24"/>
          <w:szCs w:val="24"/>
        </w:rPr>
        <w:t>8 grudzień 2023.</w:t>
      </w:r>
      <w:r w:rsidR="00C57029" w:rsidRPr="00A2652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D6E1662" w14:textId="77777777" w:rsidR="00914FCA" w:rsidRDefault="00A85374" w:rsidP="00A85374">
      <w:pPr>
        <w:pStyle w:val="Akapitzlist"/>
        <w:numPr>
          <w:ilvl w:val="0"/>
          <w:numId w:val="4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74575">
        <w:rPr>
          <w:rFonts w:ascii="Times New Roman" w:hAnsi="Times New Roman" w:cs="Times New Roman"/>
          <w:sz w:val="24"/>
          <w:szCs w:val="24"/>
        </w:rPr>
        <w:t>Orientacyjne godziny świadczenia usług objętych zamówieniem</w:t>
      </w:r>
      <w:r w:rsidR="00914FCA">
        <w:rPr>
          <w:rFonts w:ascii="Times New Roman" w:hAnsi="Times New Roman" w:cs="Times New Roman"/>
          <w:sz w:val="24"/>
          <w:szCs w:val="24"/>
        </w:rPr>
        <w:t>:</w:t>
      </w:r>
    </w:p>
    <w:p w14:paraId="08F62B23" w14:textId="2CED49D4" w:rsidR="00914FCA" w:rsidRDefault="00914FCA" w:rsidP="00914FCA">
      <w:pPr>
        <w:pStyle w:val="Akapitzlist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przerwa kawowa 11.30-12.00</w:t>
      </w:r>
    </w:p>
    <w:p w14:paraId="263617CB" w14:textId="1C32DCFE" w:rsidR="00914FCA" w:rsidRDefault="00914FCA" w:rsidP="00914FCA">
      <w:pPr>
        <w:pStyle w:val="Akapitzlist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 przerwa kawowa 16.00 – 16.30</w:t>
      </w:r>
    </w:p>
    <w:p w14:paraId="6654BA76" w14:textId="6355274C" w:rsidR="00914FCA" w:rsidRDefault="00914FCA" w:rsidP="00914FCA">
      <w:pPr>
        <w:pStyle w:val="Akapitzlist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Przerwa obiadowa 13.30-14.30</w:t>
      </w:r>
    </w:p>
    <w:p w14:paraId="0CA5BF54" w14:textId="135D9A53" w:rsidR="00130E1B" w:rsidRPr="00A2652F" w:rsidRDefault="002E4F83" w:rsidP="00A2652F">
      <w:pPr>
        <w:pStyle w:val="Akapitzlist"/>
        <w:numPr>
          <w:ilvl w:val="0"/>
          <w:numId w:val="4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2652F">
        <w:rPr>
          <w:rFonts w:ascii="Times New Roman" w:hAnsi="Times New Roman" w:cs="Times New Roman"/>
          <w:sz w:val="24"/>
          <w:szCs w:val="24"/>
        </w:rPr>
        <w:t>Przewidywana liczba</w:t>
      </w:r>
      <w:r w:rsidR="003005B8" w:rsidRPr="00A2652F">
        <w:rPr>
          <w:rFonts w:ascii="Times New Roman" w:hAnsi="Times New Roman" w:cs="Times New Roman"/>
          <w:sz w:val="24"/>
          <w:szCs w:val="24"/>
        </w:rPr>
        <w:t xml:space="preserve"> uczestników </w:t>
      </w:r>
      <w:r w:rsidR="00434098" w:rsidRPr="00434098">
        <w:rPr>
          <w:rFonts w:ascii="Times New Roman" w:hAnsi="Times New Roman" w:cs="Times New Roman"/>
          <w:sz w:val="24"/>
          <w:szCs w:val="24"/>
        </w:rPr>
        <w:t>15</w:t>
      </w:r>
      <w:r w:rsidR="005F691E" w:rsidRPr="00434098">
        <w:rPr>
          <w:rFonts w:ascii="Times New Roman" w:hAnsi="Times New Roman" w:cs="Times New Roman"/>
          <w:sz w:val="24"/>
          <w:szCs w:val="24"/>
        </w:rPr>
        <w:t>0 osób</w:t>
      </w:r>
      <w:r w:rsidR="00D675D8">
        <w:rPr>
          <w:rFonts w:ascii="Times New Roman" w:hAnsi="Times New Roman" w:cs="Times New Roman"/>
          <w:sz w:val="24"/>
          <w:szCs w:val="24"/>
        </w:rPr>
        <w:t>.</w:t>
      </w:r>
    </w:p>
    <w:p w14:paraId="0CA5BF55" w14:textId="30FA9E9F" w:rsidR="00130E1B" w:rsidRPr="00A2652F" w:rsidRDefault="00314614" w:rsidP="00A2652F">
      <w:pPr>
        <w:pStyle w:val="Akapitzlist"/>
        <w:numPr>
          <w:ilvl w:val="0"/>
          <w:numId w:val="4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2652F">
        <w:rPr>
          <w:rFonts w:ascii="Times New Roman" w:hAnsi="Times New Roman" w:cs="Times New Roman"/>
          <w:sz w:val="24"/>
          <w:szCs w:val="24"/>
        </w:rPr>
        <w:t>Informacja o liczbie</w:t>
      </w:r>
      <w:r w:rsidR="005F691E" w:rsidRPr="00A2652F">
        <w:rPr>
          <w:rFonts w:ascii="Times New Roman" w:hAnsi="Times New Roman" w:cs="Times New Roman"/>
          <w:sz w:val="24"/>
          <w:szCs w:val="24"/>
        </w:rPr>
        <w:t xml:space="preserve"> uczestników </w:t>
      </w:r>
      <w:r w:rsidR="00572A9C">
        <w:rPr>
          <w:rFonts w:ascii="Times New Roman" w:hAnsi="Times New Roman" w:cs="Times New Roman"/>
          <w:sz w:val="24"/>
          <w:szCs w:val="24"/>
        </w:rPr>
        <w:t xml:space="preserve">warsztatów </w:t>
      </w:r>
      <w:r w:rsidR="00236010" w:rsidRPr="00A2652F">
        <w:rPr>
          <w:rFonts w:ascii="Times New Roman" w:hAnsi="Times New Roman" w:cs="Times New Roman"/>
          <w:sz w:val="24"/>
          <w:szCs w:val="24"/>
        </w:rPr>
        <w:t>będzie</w:t>
      </w:r>
      <w:r w:rsidR="005F691E" w:rsidRPr="00A2652F">
        <w:rPr>
          <w:rFonts w:ascii="Times New Roman" w:hAnsi="Times New Roman" w:cs="Times New Roman"/>
          <w:sz w:val="24"/>
          <w:szCs w:val="24"/>
        </w:rPr>
        <w:t xml:space="preserve"> </w:t>
      </w:r>
      <w:r w:rsidR="00572A9C">
        <w:rPr>
          <w:rFonts w:ascii="Times New Roman" w:hAnsi="Times New Roman" w:cs="Times New Roman"/>
          <w:sz w:val="24"/>
          <w:szCs w:val="24"/>
        </w:rPr>
        <w:t>pod</w:t>
      </w:r>
      <w:r w:rsidR="005675D2" w:rsidRPr="00A2652F">
        <w:rPr>
          <w:rFonts w:ascii="Times New Roman" w:hAnsi="Times New Roman" w:cs="Times New Roman"/>
          <w:sz w:val="24"/>
          <w:szCs w:val="24"/>
        </w:rPr>
        <w:t>a</w:t>
      </w:r>
      <w:r w:rsidR="004F0DF1" w:rsidRPr="00A2652F">
        <w:rPr>
          <w:rFonts w:ascii="Times New Roman" w:hAnsi="Times New Roman" w:cs="Times New Roman"/>
          <w:sz w:val="24"/>
          <w:szCs w:val="24"/>
        </w:rPr>
        <w:t>na</w:t>
      </w:r>
      <w:r w:rsidR="005675D2" w:rsidRPr="00A2652F">
        <w:rPr>
          <w:rFonts w:ascii="Times New Roman" w:hAnsi="Times New Roman" w:cs="Times New Roman"/>
          <w:sz w:val="24"/>
          <w:szCs w:val="24"/>
        </w:rPr>
        <w:t xml:space="preserve"> przez Zamawiającego</w:t>
      </w:r>
      <w:r w:rsidR="004F0DF1" w:rsidRPr="00A2652F">
        <w:rPr>
          <w:rFonts w:ascii="Times New Roman" w:hAnsi="Times New Roman" w:cs="Times New Roman"/>
          <w:sz w:val="24"/>
          <w:szCs w:val="24"/>
        </w:rPr>
        <w:t xml:space="preserve"> </w:t>
      </w:r>
      <w:r w:rsidR="006E3DDC" w:rsidRPr="00A2652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najpóźniej do godziny </w:t>
      </w:r>
      <w:r w:rsidR="000D7775">
        <w:rPr>
          <w:rFonts w:ascii="Times New Roman" w:hAnsi="Times New Roman" w:cs="Times New Roman"/>
          <w:b/>
          <w:color w:val="000000"/>
          <w:sz w:val="24"/>
          <w:szCs w:val="24"/>
        </w:rPr>
        <w:t>18</w:t>
      </w:r>
      <w:r w:rsidR="006E3DDC" w:rsidRPr="00A2652F">
        <w:rPr>
          <w:rFonts w:ascii="Times New Roman" w:hAnsi="Times New Roman" w:cs="Times New Roman"/>
          <w:b/>
          <w:color w:val="000000"/>
          <w:sz w:val="24"/>
          <w:szCs w:val="24"/>
        </w:rPr>
        <w:t>.00 w dniu</w:t>
      </w:r>
      <w:r w:rsidR="000D7775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05 grudnia 2023</w:t>
      </w:r>
      <w:r w:rsidR="006E3DDC" w:rsidRPr="00A2652F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130E1B" w:rsidRPr="00A2652F">
        <w:rPr>
          <w:rFonts w:ascii="Times New Roman" w:hAnsi="Times New Roman" w:cs="Times New Roman"/>
          <w:sz w:val="24"/>
          <w:szCs w:val="24"/>
        </w:rPr>
        <w:t xml:space="preserve">Rzeczywista </w:t>
      </w:r>
      <w:r w:rsidR="0080629A" w:rsidRPr="00A2652F">
        <w:rPr>
          <w:rFonts w:ascii="Times New Roman" w:hAnsi="Times New Roman" w:cs="Times New Roman"/>
          <w:sz w:val="24"/>
          <w:szCs w:val="24"/>
        </w:rPr>
        <w:t>liczba</w:t>
      </w:r>
      <w:r w:rsidR="00130E1B" w:rsidRPr="00A2652F">
        <w:rPr>
          <w:rFonts w:ascii="Times New Roman" w:hAnsi="Times New Roman" w:cs="Times New Roman"/>
          <w:sz w:val="24"/>
          <w:szCs w:val="24"/>
        </w:rPr>
        <w:t xml:space="preserve"> posiłków wynikać będzie z faktyczne</w:t>
      </w:r>
      <w:r w:rsidR="00B92F9F" w:rsidRPr="00A2652F">
        <w:rPr>
          <w:rFonts w:ascii="Times New Roman" w:hAnsi="Times New Roman" w:cs="Times New Roman"/>
          <w:sz w:val="24"/>
          <w:szCs w:val="24"/>
        </w:rPr>
        <w:t>j liczby osób z</w:t>
      </w:r>
      <w:r w:rsidR="00572A9C">
        <w:rPr>
          <w:rFonts w:ascii="Times New Roman" w:hAnsi="Times New Roman" w:cs="Times New Roman"/>
          <w:sz w:val="24"/>
          <w:szCs w:val="24"/>
        </w:rPr>
        <w:t xml:space="preserve">rekrutowanych i uczestniczących </w:t>
      </w:r>
      <w:r w:rsidR="00130E1B" w:rsidRPr="00A2652F">
        <w:rPr>
          <w:rFonts w:ascii="Times New Roman" w:hAnsi="Times New Roman" w:cs="Times New Roman"/>
          <w:sz w:val="24"/>
          <w:szCs w:val="24"/>
        </w:rPr>
        <w:t>może ulec zmianie</w:t>
      </w:r>
      <w:r w:rsidR="00B92F9F" w:rsidRPr="00A2652F">
        <w:rPr>
          <w:rFonts w:ascii="Times New Roman" w:hAnsi="Times New Roman" w:cs="Times New Roman"/>
          <w:sz w:val="24"/>
          <w:szCs w:val="24"/>
        </w:rPr>
        <w:t xml:space="preserve">. </w:t>
      </w:r>
      <w:r w:rsidR="00130E1B" w:rsidRPr="00A2652F">
        <w:rPr>
          <w:rFonts w:ascii="Times New Roman" w:hAnsi="Times New Roman" w:cs="Times New Roman"/>
          <w:sz w:val="24"/>
          <w:szCs w:val="24"/>
        </w:rPr>
        <w:t>Wykonawca</w:t>
      </w:r>
      <w:r w:rsidR="00C57029" w:rsidRPr="00A2652F">
        <w:rPr>
          <w:rFonts w:ascii="Times New Roman" w:hAnsi="Times New Roman" w:cs="Times New Roman"/>
          <w:sz w:val="24"/>
          <w:szCs w:val="24"/>
        </w:rPr>
        <w:t xml:space="preserve"> otrzyma wynagrodzenie za rzeczywiście wydaną liczbę posiłków i </w:t>
      </w:r>
      <w:r w:rsidR="00130E1B" w:rsidRPr="00A2652F">
        <w:rPr>
          <w:rFonts w:ascii="Times New Roman" w:hAnsi="Times New Roman" w:cs="Times New Roman"/>
          <w:sz w:val="24"/>
          <w:szCs w:val="24"/>
        </w:rPr>
        <w:t xml:space="preserve"> nie będzie rościł pretensji, ani żądał rekompensaty finansowej, jeżeli </w:t>
      </w:r>
      <w:r w:rsidR="0080629A" w:rsidRPr="00A2652F">
        <w:rPr>
          <w:rFonts w:ascii="Times New Roman" w:hAnsi="Times New Roman" w:cs="Times New Roman"/>
          <w:sz w:val="24"/>
          <w:szCs w:val="24"/>
        </w:rPr>
        <w:t>liczba</w:t>
      </w:r>
      <w:r w:rsidR="00130E1B" w:rsidRPr="00A2652F">
        <w:rPr>
          <w:rFonts w:ascii="Times New Roman" w:hAnsi="Times New Roman" w:cs="Times New Roman"/>
          <w:sz w:val="24"/>
          <w:szCs w:val="24"/>
        </w:rPr>
        <w:t xml:space="preserve"> t</w:t>
      </w:r>
      <w:r w:rsidR="00963B54" w:rsidRPr="00A2652F">
        <w:rPr>
          <w:rFonts w:ascii="Times New Roman" w:hAnsi="Times New Roman" w:cs="Times New Roman"/>
          <w:sz w:val="24"/>
          <w:szCs w:val="24"/>
        </w:rPr>
        <w:t xml:space="preserve">a będzie mniejsza niż </w:t>
      </w:r>
      <w:r w:rsidR="00C57029" w:rsidRPr="00A2652F">
        <w:rPr>
          <w:rFonts w:ascii="Times New Roman" w:hAnsi="Times New Roman" w:cs="Times New Roman"/>
          <w:sz w:val="24"/>
          <w:szCs w:val="24"/>
        </w:rPr>
        <w:t xml:space="preserve">podana w pkt. </w:t>
      </w:r>
      <w:r w:rsidR="00B92F9F" w:rsidRPr="00A2652F">
        <w:rPr>
          <w:rFonts w:ascii="Times New Roman" w:hAnsi="Times New Roman" w:cs="Times New Roman"/>
          <w:sz w:val="24"/>
          <w:szCs w:val="24"/>
        </w:rPr>
        <w:t>4</w:t>
      </w:r>
      <w:r w:rsidR="00963B54" w:rsidRPr="00A2652F">
        <w:rPr>
          <w:rFonts w:ascii="Times New Roman" w:hAnsi="Times New Roman" w:cs="Times New Roman"/>
          <w:sz w:val="24"/>
          <w:szCs w:val="24"/>
        </w:rPr>
        <w:t>.</w:t>
      </w:r>
    </w:p>
    <w:p w14:paraId="0CA5BF56" w14:textId="07BE9FF4" w:rsidR="005F691E" w:rsidRDefault="005F691E" w:rsidP="00A2652F">
      <w:pPr>
        <w:pStyle w:val="Akapitzlist"/>
        <w:numPr>
          <w:ilvl w:val="0"/>
          <w:numId w:val="4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2652F">
        <w:rPr>
          <w:rFonts w:ascii="Times New Roman" w:hAnsi="Times New Roman" w:cs="Times New Roman"/>
          <w:sz w:val="24"/>
          <w:szCs w:val="24"/>
        </w:rPr>
        <w:t>Zleceniodawca zastrzega sobie prawo do odwołania</w:t>
      </w:r>
      <w:r w:rsidR="00D104B4" w:rsidRPr="00A2652F">
        <w:rPr>
          <w:rFonts w:ascii="Times New Roman" w:hAnsi="Times New Roman" w:cs="Times New Roman"/>
          <w:sz w:val="24"/>
          <w:szCs w:val="24"/>
        </w:rPr>
        <w:t xml:space="preserve"> </w:t>
      </w:r>
      <w:r w:rsidR="00B92F9F" w:rsidRPr="00A2652F">
        <w:rPr>
          <w:rFonts w:ascii="Times New Roman" w:hAnsi="Times New Roman" w:cs="Times New Roman"/>
          <w:sz w:val="24"/>
          <w:szCs w:val="24"/>
        </w:rPr>
        <w:t xml:space="preserve">realizacji usługi </w:t>
      </w:r>
      <w:r w:rsidR="00D104B4" w:rsidRPr="00A2652F">
        <w:rPr>
          <w:rFonts w:ascii="Times New Roman" w:hAnsi="Times New Roman" w:cs="Times New Roman"/>
          <w:sz w:val="24"/>
          <w:szCs w:val="24"/>
        </w:rPr>
        <w:t xml:space="preserve">(w przypadku </w:t>
      </w:r>
      <w:r w:rsidR="00A05A78">
        <w:rPr>
          <w:rFonts w:ascii="Times New Roman" w:hAnsi="Times New Roman" w:cs="Times New Roman"/>
          <w:sz w:val="24"/>
          <w:szCs w:val="24"/>
        </w:rPr>
        <w:t>zmiany terminu lub odwołania wydarzenia</w:t>
      </w:r>
      <w:r w:rsidR="00D104B4" w:rsidRPr="00A2652F">
        <w:rPr>
          <w:rFonts w:ascii="Times New Roman" w:hAnsi="Times New Roman" w:cs="Times New Roman"/>
          <w:sz w:val="24"/>
          <w:szCs w:val="24"/>
        </w:rPr>
        <w:t xml:space="preserve">), </w:t>
      </w:r>
      <w:r w:rsidR="00051483" w:rsidRPr="00A2652F">
        <w:rPr>
          <w:rFonts w:ascii="Times New Roman" w:hAnsi="Times New Roman" w:cs="Times New Roman"/>
          <w:sz w:val="24"/>
          <w:szCs w:val="24"/>
        </w:rPr>
        <w:t xml:space="preserve">o czym </w:t>
      </w:r>
      <w:r w:rsidR="00D104B4" w:rsidRPr="00A2652F">
        <w:rPr>
          <w:rFonts w:ascii="Times New Roman" w:hAnsi="Times New Roman" w:cs="Times New Roman"/>
          <w:sz w:val="24"/>
          <w:szCs w:val="24"/>
        </w:rPr>
        <w:t xml:space="preserve">Zamawiający poinformuje Wykonawcę </w:t>
      </w:r>
      <w:r w:rsidRPr="00A2652F">
        <w:rPr>
          <w:rFonts w:ascii="Times New Roman" w:hAnsi="Times New Roman" w:cs="Times New Roman"/>
          <w:sz w:val="24"/>
          <w:szCs w:val="24"/>
        </w:rPr>
        <w:t xml:space="preserve">na 3 dni przed </w:t>
      </w:r>
      <w:r w:rsidR="006B3B93" w:rsidRPr="00A2652F">
        <w:rPr>
          <w:rFonts w:ascii="Times New Roman" w:hAnsi="Times New Roman" w:cs="Times New Roman"/>
          <w:sz w:val="24"/>
          <w:szCs w:val="24"/>
        </w:rPr>
        <w:t>terminem którego do</w:t>
      </w:r>
      <w:r w:rsidR="00571C35" w:rsidRPr="00A2652F">
        <w:rPr>
          <w:rFonts w:ascii="Times New Roman" w:hAnsi="Times New Roman" w:cs="Times New Roman"/>
          <w:sz w:val="24"/>
          <w:szCs w:val="24"/>
        </w:rPr>
        <w:t>t</w:t>
      </w:r>
      <w:r w:rsidR="006B3B93" w:rsidRPr="00A2652F">
        <w:rPr>
          <w:rFonts w:ascii="Times New Roman" w:hAnsi="Times New Roman" w:cs="Times New Roman"/>
          <w:sz w:val="24"/>
          <w:szCs w:val="24"/>
        </w:rPr>
        <w:t xml:space="preserve">yczy </w:t>
      </w:r>
      <w:r w:rsidR="00571C35" w:rsidRPr="00A2652F">
        <w:rPr>
          <w:rFonts w:ascii="Times New Roman" w:hAnsi="Times New Roman" w:cs="Times New Roman"/>
          <w:sz w:val="24"/>
          <w:szCs w:val="24"/>
        </w:rPr>
        <w:t>rezygnacja</w:t>
      </w:r>
      <w:r w:rsidRPr="00A2652F">
        <w:rPr>
          <w:rFonts w:ascii="Times New Roman" w:hAnsi="Times New Roman" w:cs="Times New Roman"/>
          <w:sz w:val="24"/>
          <w:szCs w:val="24"/>
        </w:rPr>
        <w:t>.</w:t>
      </w:r>
    </w:p>
    <w:p w14:paraId="370B0DF0" w14:textId="77777777" w:rsidR="00603F0A" w:rsidRDefault="00603F0A" w:rsidP="00603F0A">
      <w:pPr>
        <w:pStyle w:val="Akapitzlist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0A6B890A" w14:textId="1551896A" w:rsidR="00A85374" w:rsidRPr="00603F0A" w:rsidRDefault="00A85374" w:rsidP="00A8537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F0A">
        <w:rPr>
          <w:rFonts w:ascii="Times New Roman" w:hAnsi="Times New Roman" w:cs="Times New Roman"/>
          <w:b/>
          <w:sz w:val="24"/>
          <w:szCs w:val="24"/>
        </w:rPr>
        <w:t>CZĘŚĆ I</w:t>
      </w:r>
    </w:p>
    <w:p w14:paraId="741174C2" w14:textId="07CE97C6" w:rsidR="00A85374" w:rsidRDefault="00A85374" w:rsidP="00A8537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Przerwy kawowe (2)</w:t>
      </w:r>
    </w:p>
    <w:p w14:paraId="1BA14A98" w14:textId="1D87F0C2" w:rsidR="00A85374" w:rsidRPr="00A85374" w:rsidRDefault="00A85374" w:rsidP="00A8537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KOD CVP: </w:t>
      </w:r>
      <w:r w:rsidRPr="00A85374">
        <w:rPr>
          <w:rFonts w:ascii="Times New Roman" w:hAnsi="Times New Roman" w:cs="Times New Roman"/>
          <w:sz w:val="24"/>
          <w:szCs w:val="24"/>
        </w:rPr>
        <w:t>55520000-1</w:t>
      </w:r>
    </w:p>
    <w:p w14:paraId="773E6596" w14:textId="22A9939F" w:rsidR="00A85374" w:rsidRDefault="00A85374" w:rsidP="00A85374">
      <w:pPr>
        <w:jc w:val="both"/>
        <w:rPr>
          <w:rStyle w:val="Pogrubieni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A8537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Każdą z przerw powinna obsługiwać odpowiednia do ilości uczestników liczba osób z obsługi kelnerskiej. Wszystkie osoby z obsługi winny być jednakowo, schludnie ubrane (jasne koszule/bluzki, ciemne spodnie/spódnice, białe zapaski) oraz posiadać </w:t>
      </w:r>
      <w:r w:rsidRPr="00A85374">
        <w:rPr>
          <w:rFonts w:ascii="Times New Roman" w:hAnsi="Times New Roman" w:cs="Times New Roman"/>
          <w:sz w:val="24"/>
          <w:szCs w:val="24"/>
          <w:lang w:eastAsia="pl-PL"/>
        </w:rPr>
        <w:t xml:space="preserve">aktualne </w:t>
      </w:r>
      <w:r w:rsidRPr="00A85374">
        <w:rPr>
          <w:rFonts w:ascii="Times New Roman" w:hAnsi="Times New Roman" w:cs="Times New Roman"/>
          <w:sz w:val="24"/>
          <w:szCs w:val="24"/>
        </w:rPr>
        <w:t xml:space="preserve"> badania dla celów sanitarno – epidemiologicznych</w:t>
      </w:r>
      <w:r w:rsidRPr="00A85374">
        <w:rPr>
          <w:rFonts w:ascii="Times New Roman" w:hAnsi="Times New Roman" w:cs="Times New Roman"/>
          <w:sz w:val="24"/>
          <w:szCs w:val="24"/>
          <w:lang w:eastAsia="pl-PL"/>
        </w:rPr>
        <w:t xml:space="preserve"> potwierdzone </w:t>
      </w:r>
      <w:r w:rsidRPr="00A85374">
        <w:rPr>
          <w:rFonts w:ascii="Times New Roman" w:hAnsi="Times New Roman" w:cs="Times New Roman"/>
          <w:sz w:val="24"/>
          <w:szCs w:val="24"/>
        </w:rPr>
        <w:t>orzeczeniem lekarskim o braku przeciwwskazań do wykonywania pracy na tym stanowisku.</w:t>
      </w:r>
      <w:r w:rsidRPr="00A85374">
        <w:rPr>
          <w:rStyle w:val="Pogrubieni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</w:p>
    <w:p w14:paraId="7E714DE2" w14:textId="77777777" w:rsidR="00A85374" w:rsidRPr="00DB6A7F" w:rsidRDefault="00A85374" w:rsidP="00A85374">
      <w:pPr>
        <w:numPr>
          <w:ilvl w:val="0"/>
          <w:numId w:val="26"/>
        </w:numPr>
        <w:ind w:left="1276" w:hanging="283"/>
        <w:jc w:val="both"/>
        <w:rPr>
          <w:rFonts w:ascii="Times New Roman" w:hAnsi="Times New Roman" w:cs="Times New Roman"/>
          <w:sz w:val="24"/>
          <w:szCs w:val="24"/>
        </w:rPr>
      </w:pPr>
      <w:r w:rsidRPr="00DB6A7F">
        <w:rPr>
          <w:rFonts w:ascii="Times New Roman" w:hAnsi="Times New Roman" w:cs="Times New Roman"/>
          <w:sz w:val="24"/>
          <w:szCs w:val="24"/>
        </w:rPr>
        <w:t xml:space="preserve">W trakcie pierwszej przerwy kawowej wykonawca zapewnia: </w:t>
      </w:r>
    </w:p>
    <w:p w14:paraId="5BC5C565" w14:textId="77777777" w:rsidR="00A85374" w:rsidRPr="00DB6A7F" w:rsidRDefault="00A85374" w:rsidP="00A85374">
      <w:pPr>
        <w:numPr>
          <w:ilvl w:val="0"/>
          <w:numId w:val="40"/>
        </w:numPr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Kawa</w:t>
      </w:r>
      <w:r w:rsidRPr="00DB6A7F">
        <w:rPr>
          <w:rFonts w:ascii="Times New Roman" w:eastAsia="Times New Roman" w:hAnsi="Times New Roman" w:cs="Times New Roman"/>
          <w:sz w:val="24"/>
          <w:szCs w:val="24"/>
        </w:rPr>
        <w:t xml:space="preserve">, herbata woda, soki - bez limitu (napoje zimne w butelkach lub dyspenserach na napoje ) </w:t>
      </w:r>
    </w:p>
    <w:p w14:paraId="4D329BEB" w14:textId="77777777" w:rsidR="00A85374" w:rsidRPr="00DB6A7F" w:rsidRDefault="00A85374" w:rsidP="00A85374">
      <w:pPr>
        <w:numPr>
          <w:ilvl w:val="0"/>
          <w:numId w:val="40"/>
        </w:numPr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B6A7F">
        <w:rPr>
          <w:rFonts w:ascii="Times New Roman" w:eastAsia="Times New Roman" w:hAnsi="Times New Roman" w:cs="Times New Roman"/>
          <w:sz w:val="24"/>
          <w:szCs w:val="24"/>
        </w:rPr>
        <w:lastRenderedPageBreak/>
        <w:t>Kawa z ekspresu automatycznego, ziarnista, wysokogatunkowa typu Arabica – mini</w:t>
      </w:r>
      <w:r>
        <w:rPr>
          <w:rFonts w:ascii="Times New Roman" w:eastAsia="Times New Roman" w:hAnsi="Times New Roman" w:cs="Times New Roman"/>
          <w:sz w:val="24"/>
          <w:szCs w:val="24"/>
        </w:rPr>
        <w:t>mum 1 ekspres automatyczny na 50</w:t>
      </w:r>
      <w:r w:rsidRPr="00DB6A7F">
        <w:rPr>
          <w:rFonts w:ascii="Times New Roman" w:eastAsia="Times New Roman" w:hAnsi="Times New Roman" w:cs="Times New Roman"/>
          <w:sz w:val="24"/>
          <w:szCs w:val="24"/>
        </w:rPr>
        <w:t xml:space="preserve"> uczestników,</w:t>
      </w:r>
    </w:p>
    <w:p w14:paraId="29945340" w14:textId="77777777" w:rsidR="00A85374" w:rsidRPr="00DB6A7F" w:rsidRDefault="00A85374" w:rsidP="00A85374">
      <w:pPr>
        <w:numPr>
          <w:ilvl w:val="0"/>
          <w:numId w:val="40"/>
        </w:numPr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B6A7F">
        <w:rPr>
          <w:rFonts w:ascii="Times New Roman" w:eastAsia="Times New Roman" w:hAnsi="Times New Roman" w:cs="Times New Roman"/>
          <w:sz w:val="24"/>
          <w:szCs w:val="24"/>
        </w:rPr>
        <w:t xml:space="preserve">Herbata do samodzielnego przyrządzania min. 2 x 20g/ os, w torebkach zakończonych kartonikiem, do wyboru minimum 3 rodzaje, w tym herbata czarna i owocowa, </w:t>
      </w:r>
    </w:p>
    <w:p w14:paraId="3A4A7FAA" w14:textId="41C51514" w:rsidR="00A85374" w:rsidRPr="00DB6A7F" w:rsidRDefault="007C0281" w:rsidP="00A85374">
      <w:pPr>
        <w:numPr>
          <w:ilvl w:val="0"/>
          <w:numId w:val="40"/>
        </w:numPr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Ciasteczka, </w:t>
      </w:r>
      <w:r w:rsidR="00A85374" w:rsidRPr="00DB6A7F">
        <w:rPr>
          <w:rFonts w:ascii="Times New Roman" w:eastAsia="Times New Roman" w:hAnsi="Times New Roman" w:cs="Times New Roman"/>
          <w:sz w:val="24"/>
          <w:szCs w:val="24"/>
        </w:rPr>
        <w:t xml:space="preserve">minimum 3 rodzaje, </w:t>
      </w:r>
    </w:p>
    <w:p w14:paraId="57106630" w14:textId="63BC511E" w:rsidR="00A85374" w:rsidRPr="00DB6A7F" w:rsidRDefault="00914FCA" w:rsidP="00A85374">
      <w:pPr>
        <w:numPr>
          <w:ilvl w:val="0"/>
          <w:numId w:val="40"/>
        </w:numPr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Kanapki dekoracyjne 3 szt./ os.,</w:t>
      </w:r>
      <w:r w:rsidR="00A85374" w:rsidRPr="00DB6A7F">
        <w:rPr>
          <w:rFonts w:ascii="Times New Roman" w:eastAsia="Times New Roman" w:hAnsi="Times New Roman" w:cs="Times New Roman"/>
          <w:sz w:val="24"/>
          <w:szCs w:val="24"/>
        </w:rPr>
        <w:t>minimum 1 rodzaj wegetariański, kanapki dekoracyjne  na pieczywie jasnym i razowym, mięsne i bezmięsne,</w:t>
      </w:r>
    </w:p>
    <w:p w14:paraId="2B2D1994" w14:textId="77777777" w:rsidR="00A85374" w:rsidRPr="00DB6A7F" w:rsidRDefault="00A85374" w:rsidP="00A85374">
      <w:pPr>
        <w:numPr>
          <w:ilvl w:val="0"/>
          <w:numId w:val="40"/>
        </w:numPr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B6A7F">
        <w:rPr>
          <w:rFonts w:ascii="Times New Roman" w:eastAsia="Times New Roman" w:hAnsi="Times New Roman" w:cs="Times New Roman"/>
          <w:sz w:val="24"/>
          <w:szCs w:val="24"/>
        </w:rPr>
        <w:t>Przekąski typu „finger foods” 3 szt. /os. minimum jeden rodzaj wegetariański ,</w:t>
      </w:r>
    </w:p>
    <w:p w14:paraId="7C3B09F2" w14:textId="77777777" w:rsidR="00A85374" w:rsidRPr="00DB6A7F" w:rsidRDefault="00A85374" w:rsidP="00A85374">
      <w:pPr>
        <w:numPr>
          <w:ilvl w:val="0"/>
          <w:numId w:val="40"/>
        </w:numPr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B6A7F">
        <w:rPr>
          <w:rFonts w:ascii="Times New Roman" w:hAnsi="Times New Roman" w:cs="Times New Roman"/>
          <w:sz w:val="24"/>
          <w:szCs w:val="24"/>
        </w:rPr>
        <w:t xml:space="preserve">cukier brązowy oraz biały w saszetkach – min. 20 gramów/osobę, </w:t>
      </w:r>
    </w:p>
    <w:p w14:paraId="7FF9782E" w14:textId="77777777" w:rsidR="00A85374" w:rsidRPr="00DB6A7F" w:rsidRDefault="00A85374" w:rsidP="00A85374">
      <w:pPr>
        <w:numPr>
          <w:ilvl w:val="0"/>
          <w:numId w:val="40"/>
        </w:numPr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B6A7F">
        <w:rPr>
          <w:rFonts w:ascii="Times New Roman" w:hAnsi="Times New Roman" w:cs="Times New Roman"/>
          <w:sz w:val="24"/>
          <w:szCs w:val="24"/>
        </w:rPr>
        <w:t>cytryna w plasterkach – bez limitu,</w:t>
      </w:r>
    </w:p>
    <w:p w14:paraId="208472E0" w14:textId="59CEFC08" w:rsidR="00A85374" w:rsidRPr="007C0281" w:rsidRDefault="00A85374" w:rsidP="007C0281">
      <w:pPr>
        <w:numPr>
          <w:ilvl w:val="0"/>
          <w:numId w:val="40"/>
        </w:numPr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B6A7F">
        <w:rPr>
          <w:rFonts w:ascii="Times New Roman" w:hAnsi="Times New Roman" w:cs="Times New Roman"/>
          <w:sz w:val="24"/>
          <w:szCs w:val="24"/>
        </w:rPr>
        <w:t xml:space="preserve">śmietanka do kawy - 20g/osoba: UHT, </w:t>
      </w:r>
      <w:r w:rsidRPr="007C0281">
        <w:rPr>
          <w:rFonts w:ascii="Times New Roman" w:hAnsi="Times New Roman" w:cs="Times New Roman"/>
          <w:sz w:val="24"/>
          <w:szCs w:val="24"/>
        </w:rPr>
        <w:t>lub mleko do kawy min. 2% tłuszczu, zwykle i bez laktozy,</w:t>
      </w:r>
    </w:p>
    <w:p w14:paraId="1437C016" w14:textId="77777777" w:rsidR="00A85374" w:rsidRPr="00DB6A7F" w:rsidRDefault="00A85374" w:rsidP="00A85374">
      <w:pPr>
        <w:numPr>
          <w:ilvl w:val="0"/>
          <w:numId w:val="40"/>
        </w:numPr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B6A7F">
        <w:rPr>
          <w:rFonts w:ascii="Times New Roman" w:hAnsi="Times New Roman" w:cs="Times New Roman"/>
          <w:sz w:val="24"/>
          <w:szCs w:val="24"/>
        </w:rPr>
        <w:t xml:space="preserve">kawa rozpuszczalna do samodzielnego przyrządzania – min. 200 g </w:t>
      </w:r>
    </w:p>
    <w:p w14:paraId="39D0D51F" w14:textId="55730C98" w:rsidR="00A85374" w:rsidRPr="00DB6A7F" w:rsidRDefault="00A85374" w:rsidP="00A85374">
      <w:pPr>
        <w:numPr>
          <w:ilvl w:val="0"/>
          <w:numId w:val="40"/>
        </w:numPr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B6A7F">
        <w:rPr>
          <w:rFonts w:ascii="Times New Roman" w:hAnsi="Times New Roman" w:cs="Times New Roman"/>
          <w:sz w:val="24"/>
          <w:szCs w:val="24"/>
        </w:rPr>
        <w:t>woda w warnikach (jed</w:t>
      </w:r>
      <w:r w:rsidR="007C0281">
        <w:rPr>
          <w:rFonts w:ascii="Times New Roman" w:hAnsi="Times New Roman" w:cs="Times New Roman"/>
          <w:sz w:val="24"/>
          <w:szCs w:val="24"/>
        </w:rPr>
        <w:t>en warnik na 50</w:t>
      </w:r>
      <w:r w:rsidRPr="00DB6A7F">
        <w:rPr>
          <w:rFonts w:ascii="Times New Roman" w:hAnsi="Times New Roman" w:cs="Times New Roman"/>
          <w:sz w:val="24"/>
          <w:szCs w:val="24"/>
        </w:rPr>
        <w:t xml:space="preserve"> osób)</w:t>
      </w:r>
    </w:p>
    <w:p w14:paraId="1B8CEAE5" w14:textId="77777777" w:rsidR="00A85374" w:rsidRPr="00DB6A7F" w:rsidRDefault="00A85374" w:rsidP="00A85374">
      <w:pPr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81C047F" w14:textId="77777777" w:rsidR="00A85374" w:rsidRPr="00DB6A7F" w:rsidRDefault="00A85374" w:rsidP="00A85374">
      <w:pPr>
        <w:numPr>
          <w:ilvl w:val="0"/>
          <w:numId w:val="26"/>
        </w:num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B6A7F">
        <w:rPr>
          <w:rFonts w:ascii="Times New Roman" w:hAnsi="Times New Roman" w:cs="Times New Roman"/>
          <w:sz w:val="24"/>
          <w:szCs w:val="24"/>
        </w:rPr>
        <w:t>w trakcie drugiej przerwy kawowej wykonawca zapewnia:</w:t>
      </w:r>
    </w:p>
    <w:p w14:paraId="35E5438B" w14:textId="77777777" w:rsidR="00A85374" w:rsidRPr="00DB6A7F" w:rsidRDefault="00A85374" w:rsidP="00A8537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75D094F" w14:textId="77777777" w:rsidR="00A85374" w:rsidRPr="00DB6A7F" w:rsidRDefault="00A85374" w:rsidP="00A85374">
      <w:pPr>
        <w:numPr>
          <w:ilvl w:val="0"/>
          <w:numId w:val="41"/>
        </w:numPr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B6A7F">
        <w:rPr>
          <w:rFonts w:ascii="Times New Roman" w:eastAsia="Times New Roman" w:hAnsi="Times New Roman" w:cs="Times New Roman"/>
          <w:sz w:val="24"/>
          <w:szCs w:val="24"/>
        </w:rPr>
        <w:t xml:space="preserve">Kawa, herbata woda, soki - bez limitu (napoje zimne w butelkach lub dyspenserach na napoje) </w:t>
      </w:r>
    </w:p>
    <w:p w14:paraId="073ADF10" w14:textId="77777777" w:rsidR="00A85374" w:rsidRPr="00DB6A7F" w:rsidRDefault="00A85374" w:rsidP="00A85374">
      <w:pPr>
        <w:numPr>
          <w:ilvl w:val="0"/>
          <w:numId w:val="41"/>
        </w:numPr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B6A7F">
        <w:rPr>
          <w:rFonts w:ascii="Times New Roman" w:eastAsia="Times New Roman" w:hAnsi="Times New Roman" w:cs="Times New Roman"/>
          <w:sz w:val="24"/>
          <w:szCs w:val="24"/>
        </w:rPr>
        <w:t xml:space="preserve">Ciasto 80 g/ os. minimum dwa rodzaje - własne wypieki </w:t>
      </w:r>
    </w:p>
    <w:p w14:paraId="788C2799" w14:textId="77777777" w:rsidR="00A85374" w:rsidRPr="00DB6A7F" w:rsidRDefault="00A85374" w:rsidP="00A85374">
      <w:pPr>
        <w:numPr>
          <w:ilvl w:val="0"/>
          <w:numId w:val="41"/>
        </w:numPr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B6A7F">
        <w:rPr>
          <w:rFonts w:ascii="Times New Roman" w:eastAsia="Times New Roman" w:hAnsi="Times New Roman" w:cs="Times New Roman"/>
          <w:sz w:val="24"/>
          <w:szCs w:val="24"/>
        </w:rPr>
        <w:t xml:space="preserve">Kawa z ekspresu automatycznego, ziarnista, wysokogatunkowa typu Arabica – minimum 1 ekspres automatyczny na </w:t>
      </w:r>
      <w:r>
        <w:rPr>
          <w:rFonts w:ascii="Times New Roman" w:eastAsia="Times New Roman" w:hAnsi="Times New Roman" w:cs="Times New Roman"/>
          <w:sz w:val="24"/>
          <w:szCs w:val="24"/>
        </w:rPr>
        <w:t>50</w:t>
      </w:r>
      <w:r w:rsidRPr="00DB6A7F">
        <w:rPr>
          <w:rFonts w:ascii="Times New Roman" w:eastAsia="Times New Roman" w:hAnsi="Times New Roman" w:cs="Times New Roman"/>
          <w:sz w:val="24"/>
          <w:szCs w:val="24"/>
        </w:rPr>
        <w:t xml:space="preserve"> uczestników,</w:t>
      </w:r>
    </w:p>
    <w:p w14:paraId="33D82107" w14:textId="77777777" w:rsidR="00A85374" w:rsidRPr="00DB6A7F" w:rsidRDefault="00A85374" w:rsidP="00A85374">
      <w:pPr>
        <w:numPr>
          <w:ilvl w:val="0"/>
          <w:numId w:val="41"/>
        </w:numPr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B6A7F">
        <w:rPr>
          <w:rFonts w:ascii="Times New Roman" w:eastAsia="Times New Roman" w:hAnsi="Times New Roman" w:cs="Times New Roman"/>
          <w:sz w:val="24"/>
          <w:szCs w:val="24"/>
        </w:rPr>
        <w:t>Herbata do samodzielnego przyrządzania min. 2 x 20g/ os, w torebkach zakończonych kartonikiem, do wyboru minimum 3 rodzaje, w tym herbata czarna i owocowa,</w:t>
      </w:r>
    </w:p>
    <w:p w14:paraId="0577DA8B" w14:textId="77777777" w:rsidR="00A85374" w:rsidRPr="00DB6A7F" w:rsidRDefault="00A85374" w:rsidP="00A85374">
      <w:pPr>
        <w:numPr>
          <w:ilvl w:val="0"/>
          <w:numId w:val="41"/>
        </w:numPr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B6A7F">
        <w:rPr>
          <w:rFonts w:ascii="Times New Roman" w:hAnsi="Times New Roman" w:cs="Times New Roman"/>
          <w:sz w:val="24"/>
          <w:szCs w:val="24"/>
        </w:rPr>
        <w:t xml:space="preserve">cukier brązowy oraz biały w saszetkach – min. 20 gramów/osobę, </w:t>
      </w:r>
    </w:p>
    <w:p w14:paraId="6207C788" w14:textId="77777777" w:rsidR="00A85374" w:rsidRPr="00DB6A7F" w:rsidRDefault="00A85374" w:rsidP="00A85374">
      <w:pPr>
        <w:numPr>
          <w:ilvl w:val="0"/>
          <w:numId w:val="41"/>
        </w:numPr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B6A7F">
        <w:rPr>
          <w:rFonts w:ascii="Times New Roman" w:hAnsi="Times New Roman" w:cs="Times New Roman"/>
          <w:sz w:val="24"/>
          <w:szCs w:val="24"/>
        </w:rPr>
        <w:t>cytryna w plasterkach – bez limitu</w:t>
      </w:r>
    </w:p>
    <w:p w14:paraId="5F7E9FB8" w14:textId="77777777" w:rsidR="00A85374" w:rsidRPr="00DB6A7F" w:rsidRDefault="00A85374" w:rsidP="00A85374">
      <w:pPr>
        <w:numPr>
          <w:ilvl w:val="0"/>
          <w:numId w:val="41"/>
        </w:numPr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B6A7F">
        <w:rPr>
          <w:rFonts w:ascii="Times New Roman" w:hAnsi="Times New Roman" w:cs="Times New Roman"/>
          <w:sz w:val="24"/>
          <w:szCs w:val="24"/>
        </w:rPr>
        <w:t>śmietanka do kawy – minimum 20g/osoba: UHT, podana w opakowaniach jednorazowych po 10g lub mleko do kawy min. 2% tłuszczu, zwykle i bez laktozy,</w:t>
      </w:r>
    </w:p>
    <w:p w14:paraId="17C24497" w14:textId="77777777" w:rsidR="00A85374" w:rsidRPr="00DB6A7F" w:rsidRDefault="00A85374" w:rsidP="00A85374">
      <w:pPr>
        <w:numPr>
          <w:ilvl w:val="0"/>
          <w:numId w:val="41"/>
        </w:numPr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B6A7F">
        <w:rPr>
          <w:rFonts w:ascii="Times New Roman" w:hAnsi="Times New Roman" w:cs="Times New Roman"/>
          <w:sz w:val="24"/>
          <w:szCs w:val="24"/>
        </w:rPr>
        <w:t xml:space="preserve">kawa rozpuszczalna do samodzielnego przyrządzania – min. 200 g </w:t>
      </w:r>
    </w:p>
    <w:p w14:paraId="12CE1A2B" w14:textId="77777777" w:rsidR="00A85374" w:rsidRPr="00DB6A7F" w:rsidRDefault="00A85374" w:rsidP="00A85374">
      <w:pPr>
        <w:numPr>
          <w:ilvl w:val="0"/>
          <w:numId w:val="41"/>
        </w:numPr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B6A7F">
        <w:rPr>
          <w:rFonts w:ascii="Times New Roman" w:hAnsi="Times New Roman" w:cs="Times New Roman"/>
          <w:sz w:val="24"/>
          <w:szCs w:val="24"/>
        </w:rPr>
        <w:t>woda</w:t>
      </w:r>
      <w:r>
        <w:rPr>
          <w:rFonts w:ascii="Times New Roman" w:hAnsi="Times New Roman" w:cs="Times New Roman"/>
          <w:sz w:val="24"/>
          <w:szCs w:val="24"/>
        </w:rPr>
        <w:t xml:space="preserve"> w warnikach (jeden warnik na 50</w:t>
      </w:r>
      <w:r w:rsidRPr="00DB6A7F">
        <w:rPr>
          <w:rFonts w:ascii="Times New Roman" w:hAnsi="Times New Roman" w:cs="Times New Roman"/>
          <w:sz w:val="24"/>
          <w:szCs w:val="24"/>
        </w:rPr>
        <w:t xml:space="preserve"> osób)</w:t>
      </w:r>
    </w:p>
    <w:p w14:paraId="5E911220" w14:textId="77777777" w:rsidR="00A85374" w:rsidRPr="00A85374" w:rsidRDefault="00A85374" w:rsidP="00A8537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90EC8E8" w14:textId="04CC0D40" w:rsidR="00A85374" w:rsidRPr="00603F0A" w:rsidRDefault="00A85374" w:rsidP="00A8537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F0A">
        <w:rPr>
          <w:rFonts w:ascii="Times New Roman" w:hAnsi="Times New Roman" w:cs="Times New Roman"/>
          <w:b/>
          <w:sz w:val="24"/>
          <w:szCs w:val="24"/>
        </w:rPr>
        <w:t>CZĘŚĆ II</w:t>
      </w:r>
    </w:p>
    <w:p w14:paraId="232501DB" w14:textId="567FDDEE" w:rsidR="00A85374" w:rsidRDefault="00A85374" w:rsidP="00A8537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Przerwa obiadowa</w:t>
      </w:r>
    </w:p>
    <w:p w14:paraId="7078CF24" w14:textId="77777777" w:rsidR="00A85374" w:rsidRDefault="00A85374" w:rsidP="00A8537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KOD </w:t>
      </w:r>
      <w:r w:rsidRPr="00A85374">
        <w:rPr>
          <w:rFonts w:ascii="Times New Roman" w:hAnsi="Times New Roman" w:cs="Times New Roman"/>
          <w:sz w:val="24"/>
          <w:szCs w:val="24"/>
        </w:rPr>
        <w:t>CVP:  55300000-3</w:t>
      </w:r>
    </w:p>
    <w:p w14:paraId="578DEC90" w14:textId="4C223806" w:rsidR="00A85374" w:rsidRPr="00A85374" w:rsidRDefault="00A85374" w:rsidP="00A85374">
      <w:pPr>
        <w:jc w:val="both"/>
        <w:rPr>
          <w:rFonts w:ascii="Times New Roman" w:hAnsi="Times New Roman" w:cs="Times New Roman"/>
          <w:sz w:val="24"/>
          <w:szCs w:val="24"/>
        </w:rPr>
      </w:pPr>
      <w:r w:rsidRPr="00DB6A7F">
        <w:rPr>
          <w:rFonts w:ascii="Times New Roman" w:hAnsi="Times New Roman" w:cs="Times New Roman"/>
          <w:sz w:val="24"/>
          <w:szCs w:val="24"/>
        </w:rPr>
        <w:t>Obiad z 2</w:t>
      </w:r>
      <w:r>
        <w:rPr>
          <w:rFonts w:ascii="Times New Roman" w:hAnsi="Times New Roman" w:cs="Times New Roman"/>
          <w:sz w:val="24"/>
          <w:szCs w:val="24"/>
        </w:rPr>
        <w:t xml:space="preserve"> dań (czas trwania do 30 minut) - z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upa 350 ml   + danie główne, </w:t>
      </w:r>
      <w:r w:rsidRPr="00DB6A7F">
        <w:rPr>
          <w:rFonts w:ascii="Times New Roman" w:eastAsia="Times New Roman" w:hAnsi="Times New Roman" w:cs="Times New Roman"/>
          <w:sz w:val="24"/>
          <w:szCs w:val="24"/>
        </w:rPr>
        <w:t xml:space="preserve">w tym  30% wersja wegetariańska obiadu +napój/ kompot 200 ml. </w:t>
      </w:r>
    </w:p>
    <w:p w14:paraId="34A00B71" w14:textId="4998DD96" w:rsidR="00A85374" w:rsidRPr="00A85374" w:rsidRDefault="00A85374" w:rsidP="00A85374">
      <w:pPr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B6A7F">
        <w:rPr>
          <w:rFonts w:ascii="Times New Roman" w:eastAsia="Times New Roman" w:hAnsi="Times New Roman" w:cs="Times New Roman"/>
          <w:sz w:val="24"/>
          <w:szCs w:val="24"/>
        </w:rPr>
        <w:t xml:space="preserve">Przykładowe </w:t>
      </w:r>
      <w:r>
        <w:rPr>
          <w:rFonts w:ascii="Times New Roman" w:eastAsia="Times New Roman" w:hAnsi="Times New Roman" w:cs="Times New Roman"/>
          <w:sz w:val="24"/>
          <w:szCs w:val="24"/>
        </w:rPr>
        <w:t>menu zawierające minimum 3</w:t>
      </w:r>
      <w:r w:rsidRPr="00DB6A7F">
        <w:rPr>
          <w:rFonts w:ascii="Times New Roman" w:eastAsia="Times New Roman" w:hAnsi="Times New Roman" w:cs="Times New Roman"/>
          <w:sz w:val="24"/>
          <w:szCs w:val="24"/>
        </w:rPr>
        <w:t xml:space="preserve"> rodza</w:t>
      </w:r>
      <w:r>
        <w:rPr>
          <w:rFonts w:ascii="Times New Roman" w:eastAsia="Times New Roman" w:hAnsi="Times New Roman" w:cs="Times New Roman"/>
          <w:sz w:val="24"/>
          <w:szCs w:val="24"/>
        </w:rPr>
        <w:t>jów dań mięsnych obiadowych i 3</w:t>
      </w:r>
      <w:r w:rsidRPr="00DB6A7F">
        <w:rPr>
          <w:rFonts w:ascii="Times New Roman" w:eastAsia="Times New Roman" w:hAnsi="Times New Roman" w:cs="Times New Roman"/>
          <w:sz w:val="24"/>
          <w:szCs w:val="24"/>
        </w:rPr>
        <w:t xml:space="preserve"> rodzajów dań wegetariańskich wykonawca przedłoży do wyboru Zamawiającemu najpóźniej w dniu podpisania umowy. </w:t>
      </w:r>
    </w:p>
    <w:p w14:paraId="28FFB4B6" w14:textId="77777777" w:rsidR="00A85374" w:rsidRDefault="00A85374" w:rsidP="00A8537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1ABFF64" w14:textId="60B20892" w:rsidR="00A85374" w:rsidRPr="00A85374" w:rsidRDefault="00A85374" w:rsidP="00A8537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5374">
        <w:rPr>
          <w:rFonts w:ascii="Times New Roman" w:hAnsi="Times New Roman" w:cs="Times New Roman"/>
          <w:sz w:val="24"/>
          <w:szCs w:val="24"/>
        </w:rPr>
        <w:t xml:space="preserve">Wykonawca ponadto musi zapewnić odpowiednią liczbę stołów z miejscami do siedzenia w lokalu, w którym nastąpi wydawanie obiadu jednocześnie dla 150 uczestników. </w:t>
      </w:r>
    </w:p>
    <w:p w14:paraId="3220FE83" w14:textId="77777777" w:rsidR="00A85374" w:rsidRDefault="00A85374" w:rsidP="00A8537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E7154D3" w14:textId="01BBE916" w:rsidR="00A85374" w:rsidRDefault="00A85374" w:rsidP="00A85374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5374">
        <w:rPr>
          <w:rFonts w:ascii="Times New Roman" w:hAnsi="Times New Roman" w:cs="Times New Roman"/>
          <w:sz w:val="24"/>
          <w:szCs w:val="24"/>
        </w:rPr>
        <w:lastRenderedPageBreak/>
        <w:t xml:space="preserve">Ze względu na wiek Uczestników Zleceniodawcy zależy, aby lokal znajdował się </w:t>
      </w:r>
      <w:r w:rsidRPr="00A85374">
        <w:rPr>
          <w:rFonts w:ascii="Times New Roman" w:eastAsia="Times New Roman" w:hAnsi="Times New Roman" w:cs="Times New Roman"/>
          <w:sz w:val="24"/>
          <w:szCs w:val="24"/>
        </w:rPr>
        <w:t xml:space="preserve">maksymalnie 10 min marszu lub maksymalnie do 800 m od budynku AWF Katowice, w którym odbywa się szkolenie (weryfikacja przez zamawiającego na podstawie ogólnodostępnych, nieodpłatnych aplikacji internetowych do pomiaru czasu lub/i odległości). Miejsce przeznaczone do spożywania posiłków winno być poddane dezynfekcji przed każdorazowym podaniem posiłków. </w:t>
      </w:r>
    </w:p>
    <w:p w14:paraId="3C9CB52F" w14:textId="77777777" w:rsidR="00A85374" w:rsidRPr="00A85374" w:rsidRDefault="00A85374" w:rsidP="00A85374">
      <w:pPr>
        <w:jc w:val="both"/>
        <w:rPr>
          <w:rFonts w:ascii="Times New Roman" w:hAnsi="Times New Roman" w:cs="Times New Roman"/>
          <w:sz w:val="24"/>
          <w:szCs w:val="24"/>
        </w:rPr>
      </w:pPr>
      <w:r w:rsidRPr="00A85374">
        <w:rPr>
          <w:rFonts w:ascii="Times New Roman" w:eastAsia="Times New Roman" w:hAnsi="Times New Roman" w:cs="Times New Roman"/>
          <w:sz w:val="24"/>
          <w:szCs w:val="24"/>
        </w:rPr>
        <w:t>W trakcie podawania obiadu nie dopuszcza się stosowania naczyń jednorazowych.</w:t>
      </w:r>
    </w:p>
    <w:p w14:paraId="20E998EE" w14:textId="77777777" w:rsidR="00A85374" w:rsidRPr="00A85374" w:rsidRDefault="00A85374" w:rsidP="00A8537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C0CC9F1" w14:textId="76D4C616" w:rsidR="00A85374" w:rsidRPr="00A85374" w:rsidRDefault="00603F0A" w:rsidP="00A8537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UWAGI OGÓLNE DO OBU CZĘSCI:</w:t>
      </w:r>
    </w:p>
    <w:p w14:paraId="0CA5BF57" w14:textId="4E643545" w:rsidR="00FA256E" w:rsidRPr="00A2652F" w:rsidRDefault="00FA256E" w:rsidP="00603F0A">
      <w:pPr>
        <w:pStyle w:val="Akapitzlist"/>
        <w:numPr>
          <w:ilvl w:val="0"/>
          <w:numId w:val="4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2652F">
        <w:rPr>
          <w:rFonts w:ascii="Times New Roman" w:hAnsi="Times New Roman" w:cs="Times New Roman"/>
          <w:sz w:val="24"/>
          <w:szCs w:val="24"/>
        </w:rPr>
        <w:t xml:space="preserve">Wykonawca będzie zobowiązany wykonywać przedmiot zamówienia </w:t>
      </w:r>
      <w:r w:rsidR="002179BB">
        <w:rPr>
          <w:rFonts w:ascii="Times New Roman" w:hAnsi="Times New Roman" w:cs="Times New Roman"/>
          <w:sz w:val="24"/>
          <w:szCs w:val="24"/>
        </w:rPr>
        <w:t>w wyznaczonym terminie</w:t>
      </w:r>
      <w:r w:rsidR="00D104B4" w:rsidRPr="00A2652F">
        <w:rPr>
          <w:rFonts w:ascii="Times New Roman" w:hAnsi="Times New Roman" w:cs="Times New Roman"/>
          <w:sz w:val="24"/>
          <w:szCs w:val="24"/>
        </w:rPr>
        <w:t>.</w:t>
      </w:r>
    </w:p>
    <w:p w14:paraId="0CA5BF5C" w14:textId="767CCFCC" w:rsidR="00FA256E" w:rsidRPr="00A2652F" w:rsidRDefault="00FA256E" w:rsidP="00603F0A">
      <w:pPr>
        <w:pStyle w:val="Akapitzlist"/>
        <w:numPr>
          <w:ilvl w:val="0"/>
          <w:numId w:val="4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2652F">
        <w:rPr>
          <w:rFonts w:ascii="Times New Roman" w:hAnsi="Times New Roman" w:cs="Times New Roman"/>
          <w:sz w:val="24"/>
          <w:szCs w:val="24"/>
        </w:rPr>
        <w:t xml:space="preserve">Jeżeli wykonawca nie dostarczy posiłków </w:t>
      </w:r>
      <w:r w:rsidR="00963B54" w:rsidRPr="00A2652F">
        <w:rPr>
          <w:rFonts w:ascii="Times New Roman" w:hAnsi="Times New Roman" w:cs="Times New Roman"/>
          <w:sz w:val="24"/>
          <w:szCs w:val="24"/>
        </w:rPr>
        <w:t xml:space="preserve">w </w:t>
      </w:r>
      <w:r w:rsidRPr="00A2652F">
        <w:rPr>
          <w:rFonts w:ascii="Times New Roman" w:hAnsi="Times New Roman" w:cs="Times New Roman"/>
          <w:sz w:val="24"/>
          <w:szCs w:val="24"/>
        </w:rPr>
        <w:t>ustalonych godzinach</w:t>
      </w:r>
      <w:r w:rsidR="00963B54" w:rsidRPr="00A2652F">
        <w:rPr>
          <w:rFonts w:ascii="Times New Roman" w:hAnsi="Times New Roman" w:cs="Times New Roman"/>
          <w:sz w:val="24"/>
          <w:szCs w:val="24"/>
        </w:rPr>
        <w:t>,</w:t>
      </w:r>
      <w:r w:rsidR="009A5FFB" w:rsidRPr="00A2652F">
        <w:rPr>
          <w:rFonts w:ascii="Times New Roman" w:hAnsi="Times New Roman" w:cs="Times New Roman"/>
          <w:sz w:val="24"/>
          <w:szCs w:val="24"/>
        </w:rPr>
        <w:t xml:space="preserve"> to</w:t>
      </w:r>
      <w:r w:rsidRPr="00A2652F">
        <w:rPr>
          <w:rFonts w:ascii="Times New Roman" w:hAnsi="Times New Roman" w:cs="Times New Roman"/>
          <w:sz w:val="24"/>
          <w:szCs w:val="24"/>
        </w:rPr>
        <w:t xml:space="preserve"> Zamawiający ma prawo zamówić posiłki w trybie pilnym u innych podmiotów na koszt Wykonawcy.</w:t>
      </w:r>
    </w:p>
    <w:p w14:paraId="6BECE359" w14:textId="0414F026" w:rsidR="00EA1C95" w:rsidRPr="00193364" w:rsidRDefault="00F837A2" w:rsidP="00603F0A">
      <w:pPr>
        <w:pStyle w:val="Akapitzlist"/>
        <w:numPr>
          <w:ilvl w:val="0"/>
          <w:numId w:val="4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93364">
        <w:rPr>
          <w:rFonts w:ascii="Times New Roman" w:hAnsi="Times New Roman" w:cs="Times New Roman"/>
          <w:sz w:val="24"/>
          <w:szCs w:val="24"/>
        </w:rPr>
        <w:t>P</w:t>
      </w:r>
      <w:r w:rsidR="00EA1C95" w:rsidRPr="00193364">
        <w:rPr>
          <w:rFonts w:ascii="Times New Roman" w:hAnsi="Times New Roman" w:cs="Times New Roman"/>
          <w:sz w:val="24"/>
          <w:szCs w:val="24"/>
        </w:rPr>
        <w:t xml:space="preserve">lanując jadłospis </w:t>
      </w:r>
      <w:r w:rsidRPr="00193364">
        <w:rPr>
          <w:rFonts w:ascii="Times New Roman" w:hAnsi="Times New Roman" w:cs="Times New Roman"/>
          <w:sz w:val="24"/>
          <w:szCs w:val="24"/>
        </w:rPr>
        <w:t xml:space="preserve">wykonawca na obowiązek </w:t>
      </w:r>
      <w:r w:rsidR="00EA1C95" w:rsidRPr="00193364">
        <w:rPr>
          <w:rFonts w:ascii="Times New Roman" w:hAnsi="Times New Roman" w:cs="Times New Roman"/>
          <w:sz w:val="24"/>
          <w:szCs w:val="24"/>
        </w:rPr>
        <w:t>uwzględni</w:t>
      </w:r>
      <w:r w:rsidRPr="00193364">
        <w:rPr>
          <w:rFonts w:ascii="Times New Roman" w:hAnsi="Times New Roman" w:cs="Times New Roman"/>
          <w:sz w:val="24"/>
          <w:szCs w:val="24"/>
        </w:rPr>
        <w:t>ć</w:t>
      </w:r>
      <w:r w:rsidR="00EA1C95" w:rsidRPr="00193364">
        <w:rPr>
          <w:rFonts w:ascii="Times New Roman" w:hAnsi="Times New Roman" w:cs="Times New Roman"/>
          <w:sz w:val="24"/>
          <w:szCs w:val="24"/>
        </w:rPr>
        <w:t xml:space="preserve"> urozmaicenie i różnorodnoś</w:t>
      </w:r>
      <w:r w:rsidRPr="00193364">
        <w:rPr>
          <w:rFonts w:ascii="Times New Roman" w:hAnsi="Times New Roman" w:cs="Times New Roman"/>
          <w:sz w:val="24"/>
          <w:szCs w:val="24"/>
        </w:rPr>
        <w:t>ć</w:t>
      </w:r>
      <w:r w:rsidR="00EA1C95" w:rsidRPr="00193364">
        <w:rPr>
          <w:rFonts w:ascii="Times New Roman" w:hAnsi="Times New Roman" w:cs="Times New Roman"/>
          <w:sz w:val="24"/>
          <w:szCs w:val="24"/>
        </w:rPr>
        <w:t xml:space="preserve"> produktów, tj. uwzględni</w:t>
      </w:r>
      <w:r w:rsidRPr="00193364">
        <w:rPr>
          <w:rFonts w:ascii="Times New Roman" w:hAnsi="Times New Roman" w:cs="Times New Roman"/>
          <w:sz w:val="24"/>
          <w:szCs w:val="24"/>
        </w:rPr>
        <w:t>ć</w:t>
      </w:r>
      <w:r w:rsidR="00EA1C95" w:rsidRPr="00193364">
        <w:rPr>
          <w:rFonts w:ascii="Times New Roman" w:hAnsi="Times New Roman" w:cs="Times New Roman"/>
          <w:sz w:val="24"/>
          <w:szCs w:val="24"/>
        </w:rPr>
        <w:t xml:space="preserve"> produkty ze wszystkich podstawowych grup produktów, obejmujących: produkty zbożowe (pełnoziarniste- nisko przetworzone), warzywa i owoce, mleko i produkty mleczne, mięso, drób, ryby, wędliny, jaja, nasiona roślin strączkowych, orzechy, tłuszcze (w ograniczonej ilości) oraz produkty naturalne i o małym stopniu przetworzenia, niezawierające dodatku soli lub zawierające jej niewielkie ilości, z ograniczoną ilością substancji dodatkowych: konserwujących, zagęszczających, barwiących lub sztucznie aromatyzowanych</w:t>
      </w:r>
      <w:r w:rsidRPr="00193364">
        <w:rPr>
          <w:rFonts w:ascii="Times New Roman" w:hAnsi="Times New Roman" w:cs="Times New Roman"/>
          <w:sz w:val="24"/>
          <w:szCs w:val="24"/>
        </w:rPr>
        <w:t>. U</w:t>
      </w:r>
      <w:r w:rsidR="00EA1C95" w:rsidRPr="00193364">
        <w:rPr>
          <w:rFonts w:ascii="Times New Roman" w:hAnsi="Times New Roman" w:cs="Times New Roman"/>
          <w:sz w:val="24"/>
          <w:szCs w:val="24"/>
        </w:rPr>
        <w:t>ją</w:t>
      </w:r>
      <w:r w:rsidRPr="00193364">
        <w:rPr>
          <w:rFonts w:ascii="Times New Roman" w:hAnsi="Times New Roman" w:cs="Times New Roman"/>
          <w:sz w:val="24"/>
          <w:szCs w:val="24"/>
        </w:rPr>
        <w:t xml:space="preserve">ć </w:t>
      </w:r>
      <w:r w:rsidR="00EA1C95" w:rsidRPr="00193364">
        <w:rPr>
          <w:rFonts w:ascii="Times New Roman" w:hAnsi="Times New Roman" w:cs="Times New Roman"/>
          <w:sz w:val="24"/>
          <w:szCs w:val="24"/>
        </w:rPr>
        <w:t xml:space="preserve">w </w:t>
      </w:r>
      <w:r w:rsidRPr="00193364">
        <w:rPr>
          <w:rFonts w:ascii="Times New Roman" w:hAnsi="Times New Roman" w:cs="Times New Roman"/>
          <w:sz w:val="24"/>
          <w:szCs w:val="24"/>
        </w:rPr>
        <w:t xml:space="preserve">proponowanym menu </w:t>
      </w:r>
      <w:r w:rsidR="00EA1C95" w:rsidRPr="00193364">
        <w:rPr>
          <w:rFonts w:ascii="Times New Roman" w:hAnsi="Times New Roman" w:cs="Times New Roman"/>
          <w:sz w:val="24"/>
          <w:szCs w:val="24"/>
        </w:rPr>
        <w:t>produkty zbożowe pełnoziarniste (różne rodzaje kasz, makaronu, ryżu, pieczywa), nie stosowa</w:t>
      </w:r>
      <w:r w:rsidRPr="00193364">
        <w:rPr>
          <w:rFonts w:ascii="Times New Roman" w:hAnsi="Times New Roman" w:cs="Times New Roman"/>
          <w:sz w:val="24"/>
          <w:szCs w:val="24"/>
        </w:rPr>
        <w:t>ć</w:t>
      </w:r>
      <w:r w:rsidR="00EA1C95" w:rsidRPr="00193364">
        <w:rPr>
          <w:rFonts w:ascii="Times New Roman" w:hAnsi="Times New Roman" w:cs="Times New Roman"/>
          <w:sz w:val="24"/>
          <w:szCs w:val="24"/>
        </w:rPr>
        <w:t xml:space="preserve"> wędlin tłustych</w:t>
      </w:r>
      <w:r w:rsidRPr="00193364">
        <w:rPr>
          <w:rFonts w:ascii="Times New Roman" w:hAnsi="Times New Roman" w:cs="Times New Roman"/>
          <w:sz w:val="24"/>
          <w:szCs w:val="24"/>
        </w:rPr>
        <w:t>. D</w:t>
      </w:r>
      <w:r w:rsidR="00EA1C95" w:rsidRPr="00193364">
        <w:rPr>
          <w:rFonts w:ascii="Times New Roman" w:hAnsi="Times New Roman" w:cs="Times New Roman"/>
          <w:sz w:val="24"/>
          <w:szCs w:val="24"/>
        </w:rPr>
        <w:t>o przyrządzania potraw zbożowych typu kluski, naleśniki, pierogi używa</w:t>
      </w:r>
      <w:r w:rsidRPr="00193364">
        <w:rPr>
          <w:rFonts w:ascii="Times New Roman" w:hAnsi="Times New Roman" w:cs="Times New Roman"/>
          <w:sz w:val="24"/>
          <w:szCs w:val="24"/>
        </w:rPr>
        <w:t>ć</w:t>
      </w:r>
      <w:r w:rsidR="00EA1C95" w:rsidRPr="00193364">
        <w:rPr>
          <w:rFonts w:ascii="Times New Roman" w:hAnsi="Times New Roman" w:cs="Times New Roman"/>
          <w:sz w:val="24"/>
          <w:szCs w:val="24"/>
        </w:rPr>
        <w:t xml:space="preserve"> głównie mąki pełnoziarnistej,</w:t>
      </w:r>
      <w:r w:rsidRPr="00193364">
        <w:rPr>
          <w:rFonts w:ascii="Times New Roman" w:hAnsi="Times New Roman" w:cs="Times New Roman"/>
          <w:sz w:val="24"/>
          <w:szCs w:val="24"/>
        </w:rPr>
        <w:t xml:space="preserve"> do</w:t>
      </w:r>
      <w:r w:rsidR="00EA1C95" w:rsidRPr="00193364">
        <w:rPr>
          <w:rFonts w:ascii="Times New Roman" w:hAnsi="Times New Roman" w:cs="Times New Roman"/>
          <w:sz w:val="24"/>
          <w:szCs w:val="24"/>
        </w:rPr>
        <w:t xml:space="preserve"> stosowania w jadłospisie produktów zawierających wyłącznie niewielką iloś</w:t>
      </w:r>
      <w:r w:rsidRPr="00193364">
        <w:rPr>
          <w:rFonts w:ascii="Times New Roman" w:hAnsi="Times New Roman" w:cs="Times New Roman"/>
          <w:sz w:val="24"/>
          <w:szCs w:val="24"/>
        </w:rPr>
        <w:t>ć</w:t>
      </w:r>
      <w:r w:rsidR="00EA1C95" w:rsidRPr="00193364">
        <w:rPr>
          <w:rFonts w:ascii="Times New Roman" w:hAnsi="Times New Roman" w:cs="Times New Roman"/>
          <w:sz w:val="24"/>
          <w:szCs w:val="24"/>
        </w:rPr>
        <w:t xml:space="preserve"> cukrów, zaś wysoką węglowodanów złożonych i błonnika</w:t>
      </w:r>
      <w:r w:rsidRPr="00193364">
        <w:rPr>
          <w:rFonts w:ascii="Times New Roman" w:hAnsi="Times New Roman" w:cs="Times New Roman"/>
          <w:sz w:val="24"/>
          <w:szCs w:val="24"/>
        </w:rPr>
        <w:t xml:space="preserve">. Ponadto wykonawca obowiązany jest </w:t>
      </w:r>
      <w:r w:rsidR="00EA1C95" w:rsidRPr="00193364">
        <w:rPr>
          <w:rFonts w:ascii="Times New Roman" w:hAnsi="Times New Roman" w:cs="Times New Roman"/>
          <w:sz w:val="24"/>
          <w:szCs w:val="24"/>
        </w:rPr>
        <w:t>do stosowania mleka i jego przetworów o obniżonej zawartości tłuszczu, stosowania w przygotowywanych posiłkach co do zasady masła i olej</w:t>
      </w:r>
      <w:r w:rsidRPr="00193364">
        <w:rPr>
          <w:rFonts w:ascii="Times New Roman" w:hAnsi="Times New Roman" w:cs="Times New Roman"/>
          <w:sz w:val="24"/>
          <w:szCs w:val="24"/>
        </w:rPr>
        <w:t>u</w:t>
      </w:r>
      <w:r w:rsidR="00EA1C95" w:rsidRPr="00193364">
        <w:rPr>
          <w:rFonts w:ascii="Times New Roman" w:hAnsi="Times New Roman" w:cs="Times New Roman"/>
          <w:sz w:val="24"/>
          <w:szCs w:val="24"/>
        </w:rPr>
        <w:t xml:space="preserve"> roślinne</w:t>
      </w:r>
      <w:r w:rsidRPr="00193364">
        <w:rPr>
          <w:rFonts w:ascii="Times New Roman" w:hAnsi="Times New Roman" w:cs="Times New Roman"/>
          <w:sz w:val="24"/>
          <w:szCs w:val="24"/>
        </w:rPr>
        <w:t>go</w:t>
      </w:r>
      <w:r w:rsidR="00EA1C95" w:rsidRPr="00193364">
        <w:rPr>
          <w:rFonts w:ascii="Times New Roman" w:hAnsi="Times New Roman" w:cs="Times New Roman"/>
          <w:sz w:val="24"/>
          <w:szCs w:val="24"/>
        </w:rPr>
        <w:t xml:space="preserve"> lub oliw</w:t>
      </w:r>
      <w:r w:rsidRPr="00193364">
        <w:rPr>
          <w:rFonts w:ascii="Times New Roman" w:hAnsi="Times New Roman" w:cs="Times New Roman"/>
          <w:sz w:val="24"/>
          <w:szCs w:val="24"/>
        </w:rPr>
        <w:t>y</w:t>
      </w:r>
      <w:r w:rsidR="00EA1C95" w:rsidRPr="00193364">
        <w:rPr>
          <w:rFonts w:ascii="Times New Roman" w:hAnsi="Times New Roman" w:cs="Times New Roman"/>
          <w:sz w:val="24"/>
          <w:szCs w:val="24"/>
        </w:rPr>
        <w:t xml:space="preserve"> z oliwek. Tłuszcze pochodzenia zwierzęcego powinny by</w:t>
      </w:r>
      <w:r w:rsidRPr="00193364">
        <w:rPr>
          <w:rFonts w:ascii="Times New Roman" w:hAnsi="Times New Roman" w:cs="Times New Roman"/>
          <w:sz w:val="24"/>
          <w:szCs w:val="24"/>
        </w:rPr>
        <w:t>ć</w:t>
      </w:r>
      <w:r w:rsidR="00EA1C95" w:rsidRPr="00193364">
        <w:rPr>
          <w:rFonts w:ascii="Times New Roman" w:hAnsi="Times New Roman" w:cs="Times New Roman"/>
          <w:sz w:val="24"/>
          <w:szCs w:val="24"/>
        </w:rPr>
        <w:t xml:space="preserve"> stosowane wyłącznie sporadycznie</w:t>
      </w:r>
      <w:r w:rsidRPr="00193364">
        <w:rPr>
          <w:rFonts w:ascii="Times New Roman" w:hAnsi="Times New Roman" w:cs="Times New Roman"/>
          <w:sz w:val="24"/>
          <w:szCs w:val="24"/>
        </w:rPr>
        <w:t>. N</w:t>
      </w:r>
      <w:r w:rsidR="00EA1C95" w:rsidRPr="00193364">
        <w:rPr>
          <w:rFonts w:ascii="Times New Roman" w:hAnsi="Times New Roman" w:cs="Times New Roman"/>
          <w:sz w:val="24"/>
          <w:szCs w:val="24"/>
        </w:rPr>
        <w:t>ie używania produktów typu instant oraz gotowych produktów (np. mrożonych pierogów) lub półproduktów (np. gotowe mrożone ciasto)</w:t>
      </w:r>
      <w:r w:rsidR="00793D6B" w:rsidRPr="00193364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C3FBCFB" w14:textId="75E09E81" w:rsidR="00793D6B" w:rsidRPr="00F02604" w:rsidRDefault="00793D6B" w:rsidP="00603F0A">
      <w:pPr>
        <w:pStyle w:val="Akapitzlist"/>
        <w:numPr>
          <w:ilvl w:val="0"/>
          <w:numId w:val="44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F02604">
        <w:rPr>
          <w:rFonts w:ascii="Times New Roman" w:hAnsi="Times New Roman" w:cs="Times New Roman"/>
          <w:sz w:val="24"/>
          <w:szCs w:val="24"/>
        </w:rPr>
        <w:t xml:space="preserve">Wykonawca zobowiązany jest do właściwego przechowywanie środków spożywczych, utrzymania temperatury i innych warunków przechowywania, stanu opakowań itd., stanu higieny produkcji, transportu posiłków i produktów, uzyskania i przechowywania, a także okazania na żądanie Zamawiającego dokumentów potwierdzających dopuszczenie do obrotu przez Inspektora Weterynarii wyrobów i artykułów mięsnych użytych do produkcji dostarczonych posiłków. Ponadto Wykonawca zobowiązany jest do pobierania i przechowywania próbek dostarczanych potraw w miejscu ich wytworzenia. Próbki te mają być udostępnione przedstawicielom Państwowej Inspekcji Sanitarnej na żądanie tych organów, szczególnie w przypadkach związanych z realizacją przedmiotowego zamówienia. </w:t>
      </w:r>
    </w:p>
    <w:p w14:paraId="452DBDD7" w14:textId="1CEAB398" w:rsidR="00B92F9F" w:rsidRPr="00F02604" w:rsidRDefault="00B92F9F" w:rsidP="00603F0A">
      <w:pPr>
        <w:pStyle w:val="Akapitzlist"/>
        <w:numPr>
          <w:ilvl w:val="0"/>
          <w:numId w:val="44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F02604">
        <w:rPr>
          <w:rFonts w:ascii="Times New Roman" w:hAnsi="Times New Roman" w:cs="Times New Roman"/>
          <w:sz w:val="24"/>
          <w:szCs w:val="24"/>
        </w:rPr>
        <w:t xml:space="preserve">Wykonawca jest zobowiązany do używania do realizacji którejkolwiek części zamówienia produktów, takich jak kawa, herbata, ciasteczka kruche, soki, woda, cukier, mleko, itp. </w:t>
      </w:r>
      <w:r w:rsidRPr="00F02604">
        <w:rPr>
          <w:rFonts w:ascii="Times New Roman" w:hAnsi="Times New Roman" w:cs="Times New Roman"/>
          <w:sz w:val="24"/>
          <w:szCs w:val="24"/>
        </w:rPr>
        <w:lastRenderedPageBreak/>
        <w:t xml:space="preserve">posiadających datę przydatności do spożycia wygasającą nie wcześniej niż na 1 miesiąc przed dniem wykonania usługi. </w:t>
      </w:r>
    </w:p>
    <w:p w14:paraId="7D09A014" w14:textId="48DB462E" w:rsidR="00793D6B" w:rsidRPr="00F02604" w:rsidRDefault="00793D6B" w:rsidP="00603F0A">
      <w:pPr>
        <w:pStyle w:val="Akapitzlist"/>
        <w:numPr>
          <w:ilvl w:val="0"/>
          <w:numId w:val="44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F02604">
        <w:rPr>
          <w:rFonts w:ascii="Times New Roman" w:hAnsi="Times New Roman" w:cs="Times New Roman"/>
          <w:sz w:val="24"/>
          <w:szCs w:val="24"/>
        </w:rPr>
        <w:t xml:space="preserve">Urządzenia grzewcze używane przez wykonawcę winny być sprawne </w:t>
      </w:r>
      <w:r w:rsidR="00B92F9F" w:rsidRPr="00F02604">
        <w:rPr>
          <w:rFonts w:ascii="Times New Roman" w:hAnsi="Times New Roman" w:cs="Times New Roman"/>
          <w:sz w:val="24"/>
          <w:szCs w:val="24"/>
        </w:rPr>
        <w:t>i umożliwiać bezpieczne ich użytkowani</w:t>
      </w:r>
      <w:r w:rsidR="000346BA" w:rsidRPr="00F02604">
        <w:rPr>
          <w:rFonts w:ascii="Times New Roman" w:hAnsi="Times New Roman" w:cs="Times New Roman"/>
          <w:sz w:val="24"/>
          <w:szCs w:val="24"/>
        </w:rPr>
        <w:t>e</w:t>
      </w:r>
      <w:r w:rsidR="00B92F9F" w:rsidRPr="00F02604">
        <w:rPr>
          <w:rFonts w:ascii="Times New Roman" w:hAnsi="Times New Roman" w:cs="Times New Roman"/>
          <w:sz w:val="24"/>
          <w:szCs w:val="24"/>
        </w:rPr>
        <w:t xml:space="preserve">, a wykonawca zapewni osprzęt, w tym </w:t>
      </w:r>
      <w:r w:rsidRPr="00F02604">
        <w:rPr>
          <w:rFonts w:ascii="Times New Roman" w:hAnsi="Times New Roman" w:cs="Times New Roman"/>
          <w:sz w:val="24"/>
          <w:szCs w:val="24"/>
        </w:rPr>
        <w:t>przedłużacz</w:t>
      </w:r>
      <w:r w:rsidR="00B92F9F" w:rsidRPr="00F02604">
        <w:rPr>
          <w:rFonts w:ascii="Times New Roman" w:hAnsi="Times New Roman" w:cs="Times New Roman"/>
          <w:sz w:val="24"/>
          <w:szCs w:val="24"/>
        </w:rPr>
        <w:t>e i</w:t>
      </w:r>
      <w:r w:rsidRPr="00F02604">
        <w:rPr>
          <w:rFonts w:ascii="Times New Roman" w:hAnsi="Times New Roman" w:cs="Times New Roman"/>
          <w:sz w:val="24"/>
          <w:szCs w:val="24"/>
        </w:rPr>
        <w:t xml:space="preserve"> kabl</w:t>
      </w:r>
      <w:r w:rsidR="00B92F9F" w:rsidRPr="00F02604">
        <w:rPr>
          <w:rFonts w:ascii="Times New Roman" w:hAnsi="Times New Roman" w:cs="Times New Roman"/>
          <w:sz w:val="24"/>
          <w:szCs w:val="24"/>
        </w:rPr>
        <w:t>e</w:t>
      </w:r>
      <w:r w:rsidRPr="00F02604">
        <w:rPr>
          <w:rFonts w:ascii="Times New Roman" w:hAnsi="Times New Roman" w:cs="Times New Roman"/>
          <w:sz w:val="24"/>
          <w:szCs w:val="24"/>
        </w:rPr>
        <w:t xml:space="preserve"> niezbędn</w:t>
      </w:r>
      <w:r w:rsidR="00B92F9F" w:rsidRPr="00F02604">
        <w:rPr>
          <w:rFonts w:ascii="Times New Roman" w:hAnsi="Times New Roman" w:cs="Times New Roman"/>
          <w:sz w:val="24"/>
          <w:szCs w:val="24"/>
        </w:rPr>
        <w:t>e</w:t>
      </w:r>
      <w:r w:rsidRPr="00F02604">
        <w:rPr>
          <w:rFonts w:ascii="Times New Roman" w:hAnsi="Times New Roman" w:cs="Times New Roman"/>
          <w:sz w:val="24"/>
          <w:szCs w:val="24"/>
        </w:rPr>
        <w:t xml:space="preserve"> do ich podłączenia </w:t>
      </w:r>
      <w:r w:rsidR="00B92F9F" w:rsidRPr="00F02604">
        <w:rPr>
          <w:rFonts w:ascii="Times New Roman" w:hAnsi="Times New Roman" w:cs="Times New Roman"/>
          <w:sz w:val="24"/>
          <w:szCs w:val="24"/>
        </w:rPr>
        <w:t>przy</w:t>
      </w:r>
      <w:r w:rsidRPr="00F02604">
        <w:rPr>
          <w:rFonts w:ascii="Times New Roman" w:hAnsi="Times New Roman" w:cs="Times New Roman"/>
          <w:sz w:val="24"/>
          <w:szCs w:val="24"/>
        </w:rPr>
        <w:t xml:space="preserve"> wykon</w:t>
      </w:r>
      <w:r w:rsidR="00B92F9F" w:rsidRPr="00F02604">
        <w:rPr>
          <w:rFonts w:ascii="Times New Roman" w:hAnsi="Times New Roman" w:cs="Times New Roman"/>
          <w:sz w:val="24"/>
          <w:szCs w:val="24"/>
        </w:rPr>
        <w:t>ywaniu</w:t>
      </w:r>
      <w:r w:rsidRPr="00F02604">
        <w:rPr>
          <w:rFonts w:ascii="Times New Roman" w:hAnsi="Times New Roman" w:cs="Times New Roman"/>
          <w:sz w:val="24"/>
          <w:szCs w:val="24"/>
        </w:rPr>
        <w:t xml:space="preserve"> usługi</w:t>
      </w:r>
      <w:r w:rsidR="00B92F9F" w:rsidRPr="00F02604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CA5BF60" w14:textId="77777777" w:rsidR="00775664" w:rsidRPr="00F02604" w:rsidRDefault="00963B54" w:rsidP="00603F0A">
      <w:pPr>
        <w:pStyle w:val="Akapitzlist"/>
        <w:numPr>
          <w:ilvl w:val="0"/>
          <w:numId w:val="44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F02604">
        <w:rPr>
          <w:rFonts w:ascii="Times New Roman" w:hAnsi="Times New Roman" w:cs="Times New Roman"/>
          <w:sz w:val="24"/>
          <w:szCs w:val="24"/>
        </w:rPr>
        <w:t>Obrusy</w:t>
      </w:r>
      <w:r w:rsidR="00775664" w:rsidRPr="00F02604">
        <w:rPr>
          <w:rFonts w:ascii="Times New Roman" w:hAnsi="Times New Roman" w:cs="Times New Roman"/>
          <w:sz w:val="24"/>
          <w:szCs w:val="24"/>
        </w:rPr>
        <w:t xml:space="preserve"> powinny być wymieniane w przypadku zabrudzenia. Nie mogą one być pozaciągane, porwane, poplamione lub uszkodzone. </w:t>
      </w:r>
    </w:p>
    <w:p w14:paraId="0CA5BF61" w14:textId="31AD9F16" w:rsidR="001B0C03" w:rsidRPr="00F02604" w:rsidRDefault="00775664" w:rsidP="00603F0A">
      <w:pPr>
        <w:pStyle w:val="Akapitzlist"/>
        <w:numPr>
          <w:ilvl w:val="0"/>
          <w:numId w:val="44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F02604">
        <w:rPr>
          <w:rFonts w:ascii="Times New Roman" w:hAnsi="Times New Roman" w:cs="Times New Roman"/>
          <w:sz w:val="24"/>
          <w:szCs w:val="24"/>
        </w:rPr>
        <w:t xml:space="preserve">Do zadań </w:t>
      </w:r>
      <w:r w:rsidR="008556E4" w:rsidRPr="00F02604">
        <w:rPr>
          <w:rFonts w:ascii="Times New Roman" w:hAnsi="Times New Roman" w:cs="Times New Roman"/>
          <w:sz w:val="24"/>
          <w:szCs w:val="24"/>
        </w:rPr>
        <w:t>W</w:t>
      </w:r>
      <w:r w:rsidRPr="00F02604">
        <w:rPr>
          <w:rFonts w:ascii="Times New Roman" w:hAnsi="Times New Roman" w:cs="Times New Roman"/>
          <w:sz w:val="24"/>
          <w:szCs w:val="24"/>
        </w:rPr>
        <w:t>ykonawcy będzie należało:</w:t>
      </w:r>
    </w:p>
    <w:p w14:paraId="0CA5BF62" w14:textId="388A494D" w:rsidR="00775664" w:rsidRPr="00F02604" w:rsidRDefault="00775664" w:rsidP="00F02604">
      <w:pPr>
        <w:pStyle w:val="Akapitzlist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F02604">
        <w:rPr>
          <w:rFonts w:ascii="Times New Roman" w:hAnsi="Times New Roman" w:cs="Times New Roman"/>
          <w:sz w:val="24"/>
          <w:szCs w:val="24"/>
          <w:u w:val="single"/>
        </w:rPr>
        <w:t>przygotowanie:</w:t>
      </w:r>
    </w:p>
    <w:p w14:paraId="0CA5BF64" w14:textId="35971F01" w:rsidR="00775664" w:rsidRPr="00F02604" w:rsidRDefault="00775664" w:rsidP="00F02604">
      <w:pPr>
        <w:pStyle w:val="Akapitzlist"/>
        <w:numPr>
          <w:ilvl w:val="0"/>
          <w:numId w:val="17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F02604">
        <w:rPr>
          <w:rFonts w:ascii="Times New Roman" w:hAnsi="Times New Roman" w:cs="Times New Roman"/>
          <w:sz w:val="24"/>
          <w:szCs w:val="24"/>
        </w:rPr>
        <w:t>nakrycie stołów obrusami (czyste, nieporwane,</w:t>
      </w:r>
      <w:r w:rsidR="00B40374" w:rsidRPr="00F02604">
        <w:rPr>
          <w:rFonts w:ascii="Times New Roman" w:hAnsi="Times New Roman" w:cs="Times New Roman"/>
          <w:sz w:val="24"/>
          <w:szCs w:val="24"/>
        </w:rPr>
        <w:t xml:space="preserve"> uprasowane</w:t>
      </w:r>
      <w:r w:rsidRPr="00F02604">
        <w:rPr>
          <w:rFonts w:ascii="Times New Roman" w:hAnsi="Times New Roman" w:cs="Times New Roman"/>
          <w:sz w:val="24"/>
          <w:szCs w:val="24"/>
        </w:rPr>
        <w:t>),</w:t>
      </w:r>
    </w:p>
    <w:p w14:paraId="0CA5BF66" w14:textId="54DC485E" w:rsidR="00775664" w:rsidRPr="002179BB" w:rsidRDefault="00775664" w:rsidP="002179BB">
      <w:pPr>
        <w:pStyle w:val="Akapitzlist"/>
        <w:numPr>
          <w:ilvl w:val="0"/>
          <w:numId w:val="17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F02604">
        <w:rPr>
          <w:rFonts w:ascii="Times New Roman" w:hAnsi="Times New Roman" w:cs="Times New Roman"/>
          <w:sz w:val="24"/>
          <w:szCs w:val="24"/>
        </w:rPr>
        <w:t>ustawienie serwetek</w:t>
      </w:r>
      <w:r w:rsidRPr="002179BB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58C22088" w14:textId="712157B5" w:rsidR="00F66130" w:rsidRPr="00F02604" w:rsidRDefault="00F66130" w:rsidP="00F02604">
      <w:pPr>
        <w:pStyle w:val="Akapitzlist"/>
        <w:numPr>
          <w:ilvl w:val="0"/>
          <w:numId w:val="17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F02604">
        <w:rPr>
          <w:rFonts w:ascii="Times New Roman" w:hAnsi="Times New Roman" w:cs="Times New Roman"/>
          <w:sz w:val="24"/>
          <w:szCs w:val="24"/>
        </w:rPr>
        <w:t>zapewni</w:t>
      </w:r>
      <w:r w:rsidR="00C83C1F" w:rsidRPr="00F02604">
        <w:rPr>
          <w:rFonts w:ascii="Times New Roman" w:hAnsi="Times New Roman" w:cs="Times New Roman"/>
          <w:sz w:val="24"/>
          <w:szCs w:val="24"/>
        </w:rPr>
        <w:t>e</w:t>
      </w:r>
      <w:r w:rsidR="00B47D26" w:rsidRPr="00F02604">
        <w:rPr>
          <w:rFonts w:ascii="Times New Roman" w:hAnsi="Times New Roman" w:cs="Times New Roman"/>
          <w:sz w:val="24"/>
          <w:szCs w:val="24"/>
        </w:rPr>
        <w:t>nie</w:t>
      </w:r>
      <w:r w:rsidRPr="00F02604">
        <w:rPr>
          <w:rFonts w:ascii="Times New Roman" w:hAnsi="Times New Roman" w:cs="Times New Roman"/>
          <w:sz w:val="24"/>
          <w:szCs w:val="24"/>
        </w:rPr>
        <w:t xml:space="preserve"> własn</w:t>
      </w:r>
      <w:r w:rsidR="00B47D26" w:rsidRPr="00F02604">
        <w:rPr>
          <w:rFonts w:ascii="Times New Roman" w:hAnsi="Times New Roman" w:cs="Times New Roman"/>
          <w:sz w:val="24"/>
          <w:szCs w:val="24"/>
        </w:rPr>
        <w:t>ych</w:t>
      </w:r>
      <w:r w:rsidRPr="00F02604">
        <w:rPr>
          <w:rFonts w:ascii="Times New Roman" w:hAnsi="Times New Roman" w:cs="Times New Roman"/>
          <w:sz w:val="24"/>
          <w:szCs w:val="24"/>
        </w:rPr>
        <w:t xml:space="preserve"> pojemnik</w:t>
      </w:r>
      <w:r w:rsidR="00B47D26" w:rsidRPr="00F02604">
        <w:rPr>
          <w:rFonts w:ascii="Times New Roman" w:hAnsi="Times New Roman" w:cs="Times New Roman"/>
          <w:sz w:val="24"/>
          <w:szCs w:val="24"/>
        </w:rPr>
        <w:t>ów</w:t>
      </w:r>
      <w:r w:rsidRPr="00F02604">
        <w:rPr>
          <w:rFonts w:ascii="Times New Roman" w:hAnsi="Times New Roman" w:cs="Times New Roman"/>
          <w:sz w:val="24"/>
          <w:szCs w:val="24"/>
        </w:rPr>
        <w:t xml:space="preserve"> do selektywnej zbiórki odpadów i odbieranie tych odpadów każdego dnia szkoleniowego </w:t>
      </w:r>
      <w:r w:rsidR="00B40374" w:rsidRPr="00F02604">
        <w:rPr>
          <w:rFonts w:ascii="Times New Roman" w:hAnsi="Times New Roman" w:cs="Times New Roman"/>
          <w:sz w:val="24"/>
          <w:szCs w:val="24"/>
        </w:rPr>
        <w:t xml:space="preserve">nie wcześniej niż do 1 godziny po zakończeniu ostatniej przerwy kawowej, </w:t>
      </w:r>
    </w:p>
    <w:p w14:paraId="272EA41B" w14:textId="7B07A6A7" w:rsidR="00B40374" w:rsidRPr="00F02604" w:rsidRDefault="00B40374" w:rsidP="00F02604">
      <w:pPr>
        <w:pStyle w:val="Akapitzlist"/>
        <w:numPr>
          <w:ilvl w:val="0"/>
          <w:numId w:val="17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F02604">
        <w:rPr>
          <w:rFonts w:ascii="Times New Roman" w:hAnsi="Times New Roman" w:cs="Times New Roman"/>
          <w:sz w:val="24"/>
          <w:szCs w:val="24"/>
        </w:rPr>
        <w:t xml:space="preserve">zapewnienie </w:t>
      </w:r>
      <w:r w:rsidRPr="00F02604">
        <w:rPr>
          <w:rFonts w:ascii="Times New Roman" w:hAnsi="Times New Roman" w:cs="Times New Roman"/>
          <w:b/>
          <w:bCs/>
          <w:sz w:val="24"/>
          <w:szCs w:val="24"/>
        </w:rPr>
        <w:t>nie jednorazowych</w:t>
      </w:r>
      <w:r w:rsidRPr="00F02604">
        <w:rPr>
          <w:rFonts w:ascii="Times New Roman" w:hAnsi="Times New Roman" w:cs="Times New Roman"/>
          <w:sz w:val="24"/>
          <w:szCs w:val="24"/>
        </w:rPr>
        <w:t xml:space="preserve"> naczyń i sztućców przy podawaniu obiadu, </w:t>
      </w:r>
    </w:p>
    <w:p w14:paraId="6F9155D7" w14:textId="7D680369" w:rsidR="00B40374" w:rsidRPr="00F02604" w:rsidRDefault="00B40374" w:rsidP="00F02604">
      <w:pPr>
        <w:pStyle w:val="Akapitzlist"/>
        <w:numPr>
          <w:ilvl w:val="0"/>
          <w:numId w:val="17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F02604">
        <w:rPr>
          <w:rFonts w:ascii="Times New Roman" w:hAnsi="Times New Roman" w:cs="Times New Roman"/>
          <w:sz w:val="24"/>
          <w:szCs w:val="24"/>
        </w:rPr>
        <w:t xml:space="preserve">przygotowanie </w:t>
      </w:r>
      <w:r w:rsidR="002179BB">
        <w:rPr>
          <w:rFonts w:ascii="Times New Roman" w:hAnsi="Times New Roman" w:cs="Times New Roman"/>
          <w:sz w:val="24"/>
          <w:szCs w:val="24"/>
        </w:rPr>
        <w:t>dyspenserów do dezynfekcji rąk</w:t>
      </w:r>
      <w:r w:rsidRPr="00F02604">
        <w:rPr>
          <w:rFonts w:ascii="Times New Roman" w:hAnsi="Times New Roman" w:cs="Times New Roman"/>
          <w:sz w:val="24"/>
          <w:szCs w:val="24"/>
        </w:rPr>
        <w:t xml:space="preserve"> w miejscu wydawania obiadu</w:t>
      </w:r>
      <w:r w:rsidR="00DF2A41" w:rsidRPr="00F02604">
        <w:rPr>
          <w:rFonts w:ascii="Times New Roman" w:hAnsi="Times New Roman" w:cs="Times New Roman"/>
          <w:sz w:val="24"/>
          <w:szCs w:val="24"/>
        </w:rPr>
        <w:t>,</w:t>
      </w:r>
    </w:p>
    <w:p w14:paraId="0CA5BF68" w14:textId="2E0AAABE" w:rsidR="00775664" w:rsidRPr="00F02604" w:rsidRDefault="00775664" w:rsidP="00F02604">
      <w:pPr>
        <w:pStyle w:val="Akapitzlist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F02604">
        <w:rPr>
          <w:rFonts w:ascii="Times New Roman" w:hAnsi="Times New Roman" w:cs="Times New Roman"/>
          <w:sz w:val="24"/>
          <w:szCs w:val="24"/>
          <w:u w:val="single"/>
        </w:rPr>
        <w:t>sprzątanie:</w:t>
      </w:r>
    </w:p>
    <w:p w14:paraId="0CA5BF69" w14:textId="23316482" w:rsidR="00775664" w:rsidRPr="00F02604" w:rsidRDefault="00775664" w:rsidP="00F02604">
      <w:pPr>
        <w:pStyle w:val="Akapitzlist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02604">
        <w:rPr>
          <w:rFonts w:ascii="Times New Roman" w:hAnsi="Times New Roman" w:cs="Times New Roman"/>
          <w:sz w:val="24"/>
          <w:szCs w:val="24"/>
        </w:rPr>
        <w:t>sprzątanie ze stołów po posiłkach</w:t>
      </w:r>
      <w:r w:rsidR="009A3FF8" w:rsidRPr="00F02604">
        <w:rPr>
          <w:rFonts w:ascii="Times New Roman" w:hAnsi="Times New Roman" w:cs="Times New Roman"/>
          <w:sz w:val="24"/>
          <w:szCs w:val="24"/>
        </w:rPr>
        <w:t xml:space="preserve"> oraz dezynfekcja </w:t>
      </w:r>
      <w:r w:rsidR="008F4EC2" w:rsidRPr="00F02604">
        <w:rPr>
          <w:rFonts w:ascii="Times New Roman" w:hAnsi="Times New Roman" w:cs="Times New Roman"/>
          <w:sz w:val="24"/>
          <w:szCs w:val="24"/>
        </w:rPr>
        <w:t>stolików itp.</w:t>
      </w:r>
      <w:r w:rsidR="00B47D26" w:rsidRPr="00F02604">
        <w:rPr>
          <w:rFonts w:ascii="Times New Roman" w:hAnsi="Times New Roman" w:cs="Times New Roman"/>
          <w:sz w:val="24"/>
          <w:szCs w:val="24"/>
        </w:rPr>
        <w:t>,</w:t>
      </w:r>
      <w:r w:rsidR="009A3FF8" w:rsidRPr="00F0260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CA5BF6A" w14:textId="37CF3E02" w:rsidR="00775664" w:rsidRPr="00F02604" w:rsidRDefault="00775664" w:rsidP="00F02604">
      <w:pPr>
        <w:pStyle w:val="Akapitzlist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02604">
        <w:rPr>
          <w:rFonts w:ascii="Times New Roman" w:hAnsi="Times New Roman" w:cs="Times New Roman"/>
          <w:sz w:val="24"/>
          <w:szCs w:val="24"/>
        </w:rPr>
        <w:t>zmywanie podłogi oraz utrzymywanie w czystości</w:t>
      </w:r>
      <w:r w:rsidR="001C5D08" w:rsidRPr="00F02604">
        <w:rPr>
          <w:rFonts w:ascii="Times New Roman" w:hAnsi="Times New Roman" w:cs="Times New Roman"/>
          <w:sz w:val="24"/>
          <w:szCs w:val="24"/>
        </w:rPr>
        <w:t xml:space="preserve"> w trakcie świadczenia usługi</w:t>
      </w:r>
      <w:r w:rsidRPr="00F02604">
        <w:rPr>
          <w:rFonts w:ascii="Times New Roman" w:hAnsi="Times New Roman" w:cs="Times New Roman"/>
          <w:sz w:val="24"/>
          <w:szCs w:val="24"/>
        </w:rPr>
        <w:t>,</w:t>
      </w:r>
    </w:p>
    <w:p w14:paraId="0CA5BF6B" w14:textId="76FCA8FE" w:rsidR="00775664" w:rsidRPr="00F02604" w:rsidRDefault="00775664" w:rsidP="00F02604">
      <w:pPr>
        <w:pStyle w:val="Akapitzlist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02604">
        <w:rPr>
          <w:rFonts w:ascii="Times New Roman" w:hAnsi="Times New Roman" w:cs="Times New Roman"/>
          <w:sz w:val="24"/>
          <w:szCs w:val="24"/>
        </w:rPr>
        <w:t>wymiana obrusów,</w:t>
      </w:r>
    </w:p>
    <w:p w14:paraId="0CA5BF6C" w14:textId="3C06E787" w:rsidR="0045235D" w:rsidRPr="00F02604" w:rsidRDefault="009A3FF8" w:rsidP="00F02604">
      <w:pPr>
        <w:pStyle w:val="Akapitzlist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02604">
        <w:rPr>
          <w:rFonts w:ascii="Times New Roman" w:hAnsi="Times New Roman" w:cs="Times New Roman"/>
          <w:sz w:val="24"/>
          <w:szCs w:val="24"/>
        </w:rPr>
        <w:t>w</w:t>
      </w:r>
      <w:r w:rsidR="0045235D" w:rsidRPr="00F02604">
        <w:rPr>
          <w:rFonts w:ascii="Times New Roman" w:hAnsi="Times New Roman" w:cs="Times New Roman"/>
          <w:sz w:val="24"/>
          <w:szCs w:val="24"/>
        </w:rPr>
        <w:t xml:space="preserve">ywóz śmieci </w:t>
      </w:r>
      <w:r w:rsidR="00F27C08" w:rsidRPr="00F02604">
        <w:rPr>
          <w:rFonts w:ascii="Times New Roman" w:hAnsi="Times New Roman" w:cs="Times New Roman"/>
          <w:sz w:val="24"/>
          <w:szCs w:val="24"/>
        </w:rPr>
        <w:t>i utylizacji odpadów po realizacji usługi (przerw kawowych oraz obiadu)</w:t>
      </w:r>
      <w:r w:rsidR="0045235D" w:rsidRPr="00F0260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CA5BF6D" w14:textId="015BCC26" w:rsidR="00775664" w:rsidRPr="00F02604" w:rsidRDefault="00775664" w:rsidP="00F02604">
      <w:pPr>
        <w:pStyle w:val="Akapitzlist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F02604">
        <w:rPr>
          <w:rFonts w:ascii="Times New Roman" w:hAnsi="Times New Roman" w:cs="Times New Roman"/>
          <w:sz w:val="24"/>
          <w:szCs w:val="24"/>
          <w:u w:val="single"/>
        </w:rPr>
        <w:t>obsługa konsumentów:</w:t>
      </w:r>
    </w:p>
    <w:p w14:paraId="0CA5BF6E" w14:textId="5266AC01" w:rsidR="00775664" w:rsidRPr="00F02604" w:rsidRDefault="00775664" w:rsidP="00F02604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02604">
        <w:rPr>
          <w:rFonts w:ascii="Times New Roman" w:hAnsi="Times New Roman" w:cs="Times New Roman"/>
          <w:sz w:val="24"/>
          <w:szCs w:val="24"/>
        </w:rPr>
        <w:t>podawanie potraw,</w:t>
      </w:r>
    </w:p>
    <w:p w14:paraId="4FB5EE8F" w14:textId="00B81016" w:rsidR="0056605C" w:rsidRPr="00F02604" w:rsidRDefault="0056605C" w:rsidP="00F02604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02604">
        <w:rPr>
          <w:rFonts w:ascii="Times New Roman" w:hAnsi="Times New Roman" w:cs="Times New Roman"/>
          <w:sz w:val="24"/>
          <w:szCs w:val="24"/>
        </w:rPr>
        <w:t>bieżące usuwanie ze stołów pozostałości po konsumpcji</w:t>
      </w:r>
      <w:r w:rsidR="00F27C08" w:rsidRPr="00F02604">
        <w:rPr>
          <w:rFonts w:ascii="Times New Roman" w:hAnsi="Times New Roman" w:cs="Times New Roman"/>
          <w:sz w:val="24"/>
          <w:szCs w:val="24"/>
        </w:rPr>
        <w:t>,</w:t>
      </w:r>
    </w:p>
    <w:p w14:paraId="35EEAB51" w14:textId="524240F3" w:rsidR="00793D6B" w:rsidRPr="00F02604" w:rsidRDefault="00793D6B" w:rsidP="00F02604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02604">
        <w:rPr>
          <w:rFonts w:ascii="Times New Roman" w:hAnsi="Times New Roman" w:cs="Times New Roman"/>
          <w:sz w:val="24"/>
          <w:szCs w:val="24"/>
        </w:rPr>
        <w:t>uzupełnianie na bieżąco brakujących kubków, sztućców, cukru, serwetek, itp.</w:t>
      </w:r>
    </w:p>
    <w:p w14:paraId="37B2EC03" w14:textId="6F87DFC9" w:rsidR="00F27C08" w:rsidRPr="00F02604" w:rsidRDefault="00F27C08" w:rsidP="00F02604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02604">
        <w:rPr>
          <w:rFonts w:ascii="Times New Roman" w:hAnsi="Times New Roman" w:cs="Times New Roman"/>
          <w:sz w:val="24"/>
          <w:szCs w:val="24"/>
        </w:rPr>
        <w:t>zapewnienie każdej osobie z obsługi kelnerskiej środków ochrony osobistej zgodnie z wymaganiami sanitarnymi GIS w zakresie obsługi gastronomicznej</w:t>
      </w:r>
    </w:p>
    <w:p w14:paraId="0CA5BF7B" w14:textId="55C18DDE" w:rsidR="001B0C03" w:rsidRPr="00F02604" w:rsidRDefault="001B0C03" w:rsidP="00F02604">
      <w:pPr>
        <w:pStyle w:val="Akapitzlist"/>
        <w:numPr>
          <w:ilvl w:val="0"/>
          <w:numId w:val="9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F02604">
        <w:rPr>
          <w:rFonts w:ascii="Times New Roman" w:hAnsi="Times New Roman" w:cs="Times New Roman"/>
          <w:sz w:val="24"/>
          <w:szCs w:val="24"/>
        </w:rPr>
        <w:t xml:space="preserve">Do osoby/osób </w:t>
      </w:r>
      <w:r w:rsidR="00020E1C" w:rsidRPr="00F02604">
        <w:rPr>
          <w:rFonts w:ascii="Times New Roman" w:hAnsi="Times New Roman" w:cs="Times New Roman"/>
          <w:sz w:val="24"/>
          <w:szCs w:val="24"/>
        </w:rPr>
        <w:t>wskazanej przez Wykonawcę w umowie jako osoba do kontaktu z</w:t>
      </w:r>
      <w:r w:rsidR="0053342B" w:rsidRPr="00F02604">
        <w:rPr>
          <w:rFonts w:ascii="Times New Roman" w:hAnsi="Times New Roman" w:cs="Times New Roman"/>
          <w:sz w:val="24"/>
          <w:szCs w:val="24"/>
        </w:rPr>
        <w:t> </w:t>
      </w:r>
      <w:r w:rsidR="00020E1C" w:rsidRPr="00F02604">
        <w:rPr>
          <w:rFonts w:ascii="Times New Roman" w:hAnsi="Times New Roman" w:cs="Times New Roman"/>
          <w:sz w:val="24"/>
          <w:szCs w:val="24"/>
        </w:rPr>
        <w:t xml:space="preserve">Zamawiającym </w:t>
      </w:r>
      <w:r w:rsidRPr="00F02604">
        <w:rPr>
          <w:rFonts w:ascii="Times New Roman" w:hAnsi="Times New Roman" w:cs="Times New Roman"/>
          <w:sz w:val="24"/>
          <w:szCs w:val="24"/>
        </w:rPr>
        <w:t>będzie należało między innymi:</w:t>
      </w:r>
    </w:p>
    <w:p w14:paraId="0CA5BF7C" w14:textId="4BF74185" w:rsidR="001B0C03" w:rsidRPr="00F02604" w:rsidRDefault="001B0C03" w:rsidP="00F02604">
      <w:pPr>
        <w:pStyle w:val="Akapitzlist"/>
        <w:numPr>
          <w:ilvl w:val="0"/>
          <w:numId w:val="22"/>
        </w:numPr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F02604">
        <w:rPr>
          <w:rFonts w:ascii="Times New Roman" w:hAnsi="Times New Roman" w:cs="Times New Roman"/>
          <w:sz w:val="24"/>
          <w:szCs w:val="24"/>
        </w:rPr>
        <w:t>nadzorowanie  i koordynowanie przygotowań zleconych zamówień,</w:t>
      </w:r>
    </w:p>
    <w:p w14:paraId="0CA5BF7D" w14:textId="679968D3" w:rsidR="001B0C03" w:rsidRPr="00F02604" w:rsidRDefault="001B0C03" w:rsidP="00F02604">
      <w:pPr>
        <w:pStyle w:val="Akapitzlist"/>
        <w:numPr>
          <w:ilvl w:val="0"/>
          <w:numId w:val="22"/>
        </w:numPr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F02604">
        <w:rPr>
          <w:rFonts w:ascii="Times New Roman" w:hAnsi="Times New Roman" w:cs="Times New Roman"/>
          <w:sz w:val="24"/>
          <w:szCs w:val="24"/>
        </w:rPr>
        <w:t>dbanie o prawidłowy przebieg realizacji zamówienia, zgodny z oczekiwaniami Zamawiającego,</w:t>
      </w:r>
    </w:p>
    <w:p w14:paraId="0CA5BF7E" w14:textId="5B508E2E" w:rsidR="001B0C03" w:rsidRPr="00F02604" w:rsidRDefault="001B0C03" w:rsidP="00F02604">
      <w:pPr>
        <w:pStyle w:val="Akapitzlist"/>
        <w:numPr>
          <w:ilvl w:val="0"/>
          <w:numId w:val="22"/>
        </w:numPr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F02604">
        <w:rPr>
          <w:rFonts w:ascii="Times New Roman" w:hAnsi="Times New Roman" w:cs="Times New Roman"/>
          <w:sz w:val="24"/>
          <w:szCs w:val="24"/>
        </w:rPr>
        <w:t xml:space="preserve">reagowanie na bieżące potrzeby </w:t>
      </w:r>
      <w:r w:rsidR="00EC031E" w:rsidRPr="00F02604">
        <w:rPr>
          <w:rFonts w:ascii="Times New Roman" w:hAnsi="Times New Roman" w:cs="Times New Roman"/>
          <w:sz w:val="24"/>
          <w:szCs w:val="24"/>
        </w:rPr>
        <w:t>Zamawiającego</w:t>
      </w:r>
      <w:r w:rsidRPr="00F02604">
        <w:rPr>
          <w:rFonts w:ascii="Times New Roman" w:hAnsi="Times New Roman" w:cs="Times New Roman"/>
          <w:sz w:val="24"/>
          <w:szCs w:val="24"/>
        </w:rPr>
        <w:t>,</w:t>
      </w:r>
    </w:p>
    <w:p w14:paraId="0CA5BF7F" w14:textId="4945C5EC" w:rsidR="00932082" w:rsidRPr="00F02604" w:rsidRDefault="001B0C03" w:rsidP="00F02604">
      <w:pPr>
        <w:pStyle w:val="Akapitzlist"/>
        <w:numPr>
          <w:ilvl w:val="0"/>
          <w:numId w:val="22"/>
        </w:numPr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F02604">
        <w:rPr>
          <w:rFonts w:ascii="Times New Roman" w:hAnsi="Times New Roman" w:cs="Times New Roman"/>
          <w:sz w:val="24"/>
          <w:szCs w:val="24"/>
        </w:rPr>
        <w:t>dbanie o wysoką jakoś</w:t>
      </w:r>
      <w:r w:rsidR="00932082" w:rsidRPr="00F02604">
        <w:rPr>
          <w:rFonts w:ascii="Times New Roman" w:hAnsi="Times New Roman" w:cs="Times New Roman"/>
          <w:sz w:val="24"/>
          <w:szCs w:val="24"/>
        </w:rPr>
        <w:t>ć obsługi.</w:t>
      </w:r>
    </w:p>
    <w:p w14:paraId="0CA5BF81" w14:textId="39346DD2" w:rsidR="00932082" w:rsidRPr="00F02604" w:rsidRDefault="001B0C03" w:rsidP="00F02604">
      <w:pPr>
        <w:pStyle w:val="Akapitzlist"/>
        <w:numPr>
          <w:ilvl w:val="0"/>
          <w:numId w:val="9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F02604">
        <w:rPr>
          <w:rFonts w:ascii="Times New Roman" w:hAnsi="Times New Roman" w:cs="Times New Roman"/>
          <w:sz w:val="24"/>
          <w:szCs w:val="24"/>
        </w:rPr>
        <w:t xml:space="preserve">Organizacja usługi cateringowej, w tym wydawania posiłków </w:t>
      </w:r>
      <w:r w:rsidR="00932082" w:rsidRPr="00F02604">
        <w:rPr>
          <w:rFonts w:ascii="Times New Roman" w:hAnsi="Times New Roman" w:cs="Times New Roman"/>
          <w:sz w:val="24"/>
          <w:szCs w:val="24"/>
        </w:rPr>
        <w:t>musi być zgodna z</w:t>
      </w:r>
      <w:r w:rsidR="00CD4CC5" w:rsidRPr="00F02604">
        <w:rPr>
          <w:rFonts w:ascii="Times New Roman" w:hAnsi="Times New Roman" w:cs="Times New Roman"/>
          <w:sz w:val="24"/>
          <w:szCs w:val="24"/>
        </w:rPr>
        <w:t> </w:t>
      </w:r>
      <w:r w:rsidRPr="00F02604">
        <w:rPr>
          <w:rFonts w:ascii="Times New Roman" w:hAnsi="Times New Roman" w:cs="Times New Roman"/>
          <w:sz w:val="24"/>
          <w:szCs w:val="24"/>
        </w:rPr>
        <w:t>obowiązującymi przepisami prawa, normami i zasadami sanitarno-epidemiologicznymi</w:t>
      </w:r>
      <w:r w:rsidR="00932082" w:rsidRPr="00F02604">
        <w:rPr>
          <w:rFonts w:ascii="Times New Roman" w:hAnsi="Times New Roman" w:cs="Times New Roman"/>
          <w:sz w:val="24"/>
          <w:szCs w:val="24"/>
        </w:rPr>
        <w:t xml:space="preserve"> oraz obostrzeniami związanymi z Covid-19</w:t>
      </w:r>
      <w:r w:rsidRPr="00F02604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CA5BF88" w14:textId="48BB3A32" w:rsidR="00932082" w:rsidRPr="00F02604" w:rsidRDefault="00A834F6" w:rsidP="00F02604">
      <w:pPr>
        <w:pStyle w:val="Akapitzlist"/>
        <w:numPr>
          <w:ilvl w:val="0"/>
          <w:numId w:val="9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F02604">
        <w:rPr>
          <w:rFonts w:ascii="Times New Roman" w:hAnsi="Times New Roman" w:cs="Times New Roman"/>
          <w:sz w:val="24"/>
          <w:szCs w:val="24"/>
        </w:rPr>
        <w:t xml:space="preserve">Pracownicy </w:t>
      </w:r>
      <w:r w:rsidR="00932082" w:rsidRPr="00F02604">
        <w:rPr>
          <w:rFonts w:ascii="Times New Roman" w:hAnsi="Times New Roman" w:cs="Times New Roman"/>
          <w:sz w:val="24"/>
          <w:szCs w:val="24"/>
        </w:rPr>
        <w:t>Wykonawc</w:t>
      </w:r>
      <w:r w:rsidRPr="00F02604">
        <w:rPr>
          <w:rFonts w:ascii="Times New Roman" w:hAnsi="Times New Roman" w:cs="Times New Roman"/>
          <w:sz w:val="24"/>
          <w:szCs w:val="24"/>
        </w:rPr>
        <w:t>y</w:t>
      </w:r>
      <w:r w:rsidR="00932082" w:rsidRPr="00F02604">
        <w:rPr>
          <w:rFonts w:ascii="Times New Roman" w:hAnsi="Times New Roman" w:cs="Times New Roman"/>
          <w:sz w:val="24"/>
          <w:szCs w:val="24"/>
        </w:rPr>
        <w:t xml:space="preserve"> </w:t>
      </w:r>
      <w:r w:rsidRPr="00F02604">
        <w:rPr>
          <w:rFonts w:ascii="Times New Roman" w:hAnsi="Times New Roman" w:cs="Times New Roman"/>
          <w:sz w:val="24"/>
          <w:szCs w:val="24"/>
        </w:rPr>
        <w:t xml:space="preserve">muszą </w:t>
      </w:r>
      <w:r w:rsidR="00932082" w:rsidRPr="00F02604">
        <w:rPr>
          <w:rFonts w:ascii="Times New Roman" w:hAnsi="Times New Roman" w:cs="Times New Roman"/>
          <w:sz w:val="24"/>
          <w:szCs w:val="24"/>
        </w:rPr>
        <w:t>przestrzegać procedur higienicznych dotyczących higieny rąk, środków transportu, urządzeń i sprzętu oraz stosowania preparatów myjących i</w:t>
      </w:r>
      <w:r w:rsidR="003011B1" w:rsidRPr="00F02604">
        <w:rPr>
          <w:rFonts w:ascii="Times New Roman" w:hAnsi="Times New Roman" w:cs="Times New Roman"/>
          <w:sz w:val="24"/>
          <w:szCs w:val="24"/>
        </w:rPr>
        <w:t> </w:t>
      </w:r>
      <w:r w:rsidR="00932082" w:rsidRPr="00F02604">
        <w:rPr>
          <w:rFonts w:ascii="Times New Roman" w:hAnsi="Times New Roman" w:cs="Times New Roman"/>
          <w:sz w:val="24"/>
          <w:szCs w:val="24"/>
        </w:rPr>
        <w:t>dezynfekujących dopuszczonych w kontakcie z żywnością.</w:t>
      </w:r>
    </w:p>
    <w:p w14:paraId="0CA5BF8A" w14:textId="77777777" w:rsidR="00932082" w:rsidRPr="00F02604" w:rsidRDefault="00932082" w:rsidP="00F02604">
      <w:pPr>
        <w:pStyle w:val="Akapitzlist"/>
        <w:numPr>
          <w:ilvl w:val="0"/>
          <w:numId w:val="9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F02604">
        <w:rPr>
          <w:rFonts w:ascii="Times New Roman" w:hAnsi="Times New Roman" w:cs="Times New Roman"/>
          <w:sz w:val="24"/>
          <w:szCs w:val="24"/>
        </w:rPr>
        <w:t>Wykonawca ponosi odpowiedzialność za wszelkie stwierdzone nieprawidłowości świadczonych usług ujawnione poprzez organy kontrolne oraz służby Zamawiającego.</w:t>
      </w:r>
    </w:p>
    <w:p w14:paraId="4D545FD5" w14:textId="52BCE4A1" w:rsidR="00DB6A7F" w:rsidRPr="00A85374" w:rsidRDefault="00932082" w:rsidP="00DB6A7F">
      <w:pPr>
        <w:pStyle w:val="Akapitzlist"/>
        <w:numPr>
          <w:ilvl w:val="0"/>
          <w:numId w:val="9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F02604">
        <w:rPr>
          <w:rFonts w:ascii="Times New Roman" w:hAnsi="Times New Roman" w:cs="Times New Roman"/>
          <w:sz w:val="24"/>
          <w:szCs w:val="24"/>
        </w:rPr>
        <w:t xml:space="preserve">Wykonawca i osoby, którymi będzie się posługiwał przy wykonywaniu usługi zobowiązani będą do zachowania w tajemnicy wszystkich </w:t>
      </w:r>
      <w:r w:rsidR="00016F69" w:rsidRPr="00F02604">
        <w:rPr>
          <w:rFonts w:ascii="Times New Roman" w:hAnsi="Times New Roman" w:cs="Times New Roman"/>
          <w:sz w:val="24"/>
          <w:szCs w:val="24"/>
        </w:rPr>
        <w:t xml:space="preserve">informacji </w:t>
      </w:r>
      <w:r w:rsidRPr="00F02604">
        <w:rPr>
          <w:rFonts w:ascii="Times New Roman" w:hAnsi="Times New Roman" w:cs="Times New Roman"/>
          <w:sz w:val="24"/>
          <w:szCs w:val="24"/>
        </w:rPr>
        <w:t>powziętych w związku z</w:t>
      </w:r>
      <w:r w:rsidR="000E4625" w:rsidRPr="00F02604">
        <w:rPr>
          <w:rFonts w:ascii="Times New Roman" w:hAnsi="Times New Roman" w:cs="Times New Roman"/>
          <w:sz w:val="24"/>
          <w:szCs w:val="24"/>
        </w:rPr>
        <w:t> </w:t>
      </w:r>
      <w:r w:rsidRPr="00F02604">
        <w:rPr>
          <w:rFonts w:ascii="Times New Roman" w:hAnsi="Times New Roman" w:cs="Times New Roman"/>
          <w:sz w:val="24"/>
          <w:szCs w:val="24"/>
        </w:rPr>
        <w:t xml:space="preserve">wykonywaniem usługi lub przy okazji jej wykonywania, których ujawnienie mogłoby spowodować dla </w:t>
      </w:r>
      <w:r w:rsidR="000E4625" w:rsidRPr="00F02604">
        <w:rPr>
          <w:rFonts w:ascii="Times New Roman" w:hAnsi="Times New Roman" w:cs="Times New Roman"/>
          <w:sz w:val="24"/>
          <w:szCs w:val="24"/>
        </w:rPr>
        <w:t>Z</w:t>
      </w:r>
      <w:r w:rsidRPr="00F02604">
        <w:rPr>
          <w:rFonts w:ascii="Times New Roman" w:hAnsi="Times New Roman" w:cs="Times New Roman"/>
          <w:sz w:val="24"/>
          <w:szCs w:val="24"/>
        </w:rPr>
        <w:t>amawiającego szkodę.</w:t>
      </w:r>
    </w:p>
    <w:p w14:paraId="0CA5BFAE" w14:textId="09B83DF5" w:rsidR="003A2917" w:rsidRPr="00F02604" w:rsidRDefault="003A2917" w:rsidP="00F02604">
      <w:pPr>
        <w:pStyle w:val="Akapitzlist"/>
        <w:numPr>
          <w:ilvl w:val="0"/>
          <w:numId w:val="39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F02604">
        <w:rPr>
          <w:rFonts w:ascii="Times New Roman" w:hAnsi="Times New Roman" w:cs="Times New Roman"/>
          <w:sz w:val="24"/>
          <w:szCs w:val="24"/>
        </w:rPr>
        <w:lastRenderedPageBreak/>
        <w:t>Zamawiający nie zapewnia miejsca do przechowywania wyposażenia będącego własnością Wykonawcy pomiędzy szkoleniami, a pozostawienie ich w miejscu świadczenia usługi bądź na terenie Zamawiającego będzie wymagało każdorazowej zgody Zamawiającego, a jej udzielenie</w:t>
      </w:r>
      <w:r w:rsidR="004929F9" w:rsidRPr="00F02604">
        <w:rPr>
          <w:rFonts w:ascii="Times New Roman" w:hAnsi="Times New Roman" w:cs="Times New Roman"/>
          <w:sz w:val="24"/>
          <w:szCs w:val="24"/>
        </w:rPr>
        <w:t xml:space="preserve"> przez Zamaw</w:t>
      </w:r>
      <w:r w:rsidR="0031659D" w:rsidRPr="00F02604">
        <w:rPr>
          <w:rFonts w:ascii="Times New Roman" w:hAnsi="Times New Roman" w:cs="Times New Roman"/>
          <w:sz w:val="24"/>
          <w:szCs w:val="24"/>
        </w:rPr>
        <w:t>i</w:t>
      </w:r>
      <w:r w:rsidR="004929F9" w:rsidRPr="00F02604">
        <w:rPr>
          <w:rFonts w:ascii="Times New Roman" w:hAnsi="Times New Roman" w:cs="Times New Roman"/>
          <w:sz w:val="24"/>
          <w:szCs w:val="24"/>
        </w:rPr>
        <w:t>ającego</w:t>
      </w:r>
      <w:r w:rsidRPr="00F02604">
        <w:rPr>
          <w:rFonts w:ascii="Times New Roman" w:hAnsi="Times New Roman" w:cs="Times New Roman"/>
          <w:sz w:val="24"/>
          <w:szCs w:val="24"/>
        </w:rPr>
        <w:t xml:space="preserve"> nie jest obligatoryjne.</w:t>
      </w:r>
    </w:p>
    <w:p w14:paraId="2D57E113" w14:textId="33F50FCA" w:rsidR="009A7F89" w:rsidRPr="00A85374" w:rsidRDefault="0031659D" w:rsidP="00F02604">
      <w:pPr>
        <w:pStyle w:val="Akapitzlist"/>
        <w:numPr>
          <w:ilvl w:val="0"/>
          <w:numId w:val="39"/>
        </w:numPr>
        <w:ind w:left="426" w:hanging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02604">
        <w:rPr>
          <w:rFonts w:ascii="Times New Roman" w:hAnsi="Times New Roman" w:cs="Times New Roman"/>
          <w:bCs/>
          <w:sz w:val="24"/>
          <w:szCs w:val="24"/>
        </w:rPr>
        <w:t>Wykonawca</w:t>
      </w:r>
      <w:r w:rsidR="002149DB" w:rsidRPr="00F02604">
        <w:rPr>
          <w:rFonts w:ascii="Times New Roman" w:hAnsi="Times New Roman" w:cs="Times New Roman"/>
          <w:bCs/>
          <w:sz w:val="24"/>
          <w:szCs w:val="24"/>
        </w:rPr>
        <w:t xml:space="preserve">, jeśli przewiduje </w:t>
      </w:r>
      <w:r w:rsidR="00FB2966" w:rsidRPr="00F02604">
        <w:rPr>
          <w:rFonts w:ascii="Times New Roman" w:hAnsi="Times New Roman" w:cs="Times New Roman"/>
          <w:bCs/>
          <w:sz w:val="24"/>
          <w:szCs w:val="24"/>
        </w:rPr>
        <w:t>potrzebę korzystania z mediów za pośrednictwem infrastruktury Zamawiającego, musi uzgodnić</w:t>
      </w:r>
      <w:r w:rsidR="00A4157E" w:rsidRPr="00F02604">
        <w:rPr>
          <w:rFonts w:ascii="Times New Roman" w:hAnsi="Times New Roman" w:cs="Times New Roman"/>
          <w:bCs/>
          <w:sz w:val="24"/>
          <w:szCs w:val="24"/>
        </w:rPr>
        <w:t xml:space="preserve"> z Zamawiającym warunki techniczne dla ewentualnych</w:t>
      </w:r>
      <w:r w:rsidR="009A7EE7" w:rsidRPr="00F0260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4157E" w:rsidRPr="00F02604">
        <w:rPr>
          <w:rFonts w:ascii="Times New Roman" w:hAnsi="Times New Roman" w:cs="Times New Roman"/>
          <w:bCs/>
          <w:sz w:val="24"/>
          <w:szCs w:val="24"/>
        </w:rPr>
        <w:t>przyłączy</w:t>
      </w:r>
      <w:r w:rsidR="00D027CC" w:rsidRPr="00F02604">
        <w:rPr>
          <w:rFonts w:ascii="Times New Roman" w:hAnsi="Times New Roman" w:cs="Times New Roman"/>
          <w:bCs/>
          <w:sz w:val="24"/>
          <w:szCs w:val="24"/>
        </w:rPr>
        <w:t xml:space="preserve"> np. dla</w:t>
      </w:r>
      <w:r w:rsidR="009A7EE7" w:rsidRPr="00F02604">
        <w:rPr>
          <w:rFonts w:ascii="Times New Roman" w:hAnsi="Times New Roman" w:cs="Times New Roman"/>
          <w:bCs/>
          <w:sz w:val="24"/>
          <w:szCs w:val="24"/>
        </w:rPr>
        <w:t xml:space="preserve"> urządzeń elektrycznych do podgrzewania wody.</w:t>
      </w:r>
    </w:p>
    <w:sectPr w:rsidR="009A7F89" w:rsidRPr="00A85374" w:rsidSect="00B714CF">
      <w:pgSz w:w="11906" w:h="16838"/>
      <w:pgMar w:top="1417" w:right="1417" w:bottom="1417" w:left="1417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3A07ED" w14:textId="77777777" w:rsidR="00A51AB9" w:rsidRDefault="00A51AB9" w:rsidP="00B714CF">
      <w:pPr>
        <w:spacing w:after="0" w:line="240" w:lineRule="auto"/>
      </w:pPr>
      <w:r>
        <w:separator/>
      </w:r>
    </w:p>
  </w:endnote>
  <w:endnote w:type="continuationSeparator" w:id="0">
    <w:p w14:paraId="11D7EA87" w14:textId="77777777" w:rsidR="00A51AB9" w:rsidRDefault="00A51AB9" w:rsidP="00B714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B85235" w14:textId="77777777" w:rsidR="00A51AB9" w:rsidRDefault="00A51AB9" w:rsidP="00B714CF">
      <w:pPr>
        <w:spacing w:after="0" w:line="240" w:lineRule="auto"/>
      </w:pPr>
      <w:r>
        <w:separator/>
      </w:r>
    </w:p>
  </w:footnote>
  <w:footnote w:type="continuationSeparator" w:id="0">
    <w:p w14:paraId="2B0DDF5D" w14:textId="77777777" w:rsidR="00A51AB9" w:rsidRDefault="00A51AB9" w:rsidP="00B714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2036AB"/>
    <w:multiLevelType w:val="hybridMultilevel"/>
    <w:tmpl w:val="3460D6F6"/>
    <w:lvl w:ilvl="0" w:tplc="13F4E086">
      <w:start w:val="2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95F244F"/>
    <w:multiLevelType w:val="hybridMultilevel"/>
    <w:tmpl w:val="331C4198"/>
    <w:lvl w:ilvl="0" w:tplc="B240D9CC">
      <w:start w:val="2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40B46"/>
    <w:multiLevelType w:val="multilevel"/>
    <w:tmpl w:val="3836FC8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upperLetter"/>
      <w:lvlText w:val="%3.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0ABC00DA"/>
    <w:multiLevelType w:val="hybridMultilevel"/>
    <w:tmpl w:val="D23E28FA"/>
    <w:lvl w:ilvl="0" w:tplc="967470D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AE52238"/>
    <w:multiLevelType w:val="multilevel"/>
    <w:tmpl w:val="EBB63588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>
      <w:start w:val="2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upperLetter"/>
      <w:lvlText w:val="%3.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10217080"/>
    <w:multiLevelType w:val="hybridMultilevel"/>
    <w:tmpl w:val="4B986976"/>
    <w:lvl w:ilvl="0" w:tplc="FFFFFFFF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13D0386"/>
    <w:multiLevelType w:val="hybridMultilevel"/>
    <w:tmpl w:val="D47AEDD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2864267"/>
    <w:multiLevelType w:val="hybridMultilevel"/>
    <w:tmpl w:val="3BA82960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FE54E3"/>
    <w:multiLevelType w:val="hybridMultilevel"/>
    <w:tmpl w:val="86A84450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F61C7C"/>
    <w:multiLevelType w:val="hybridMultilevel"/>
    <w:tmpl w:val="D47AEDD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F843774"/>
    <w:multiLevelType w:val="hybridMultilevel"/>
    <w:tmpl w:val="52C255FE"/>
    <w:lvl w:ilvl="0" w:tplc="FFFFFFFF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6F5546"/>
    <w:multiLevelType w:val="hybridMultilevel"/>
    <w:tmpl w:val="8618AB4E"/>
    <w:lvl w:ilvl="0" w:tplc="C2D4B5F8">
      <w:start w:val="2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3965F1"/>
    <w:multiLevelType w:val="hybridMultilevel"/>
    <w:tmpl w:val="D79899D4"/>
    <w:lvl w:ilvl="0" w:tplc="04150015">
      <w:start w:val="2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38874DA7"/>
    <w:multiLevelType w:val="hybridMultilevel"/>
    <w:tmpl w:val="9C944632"/>
    <w:lvl w:ilvl="0" w:tplc="4892601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3AC443DB"/>
    <w:multiLevelType w:val="hybridMultilevel"/>
    <w:tmpl w:val="E0E2BCA6"/>
    <w:lvl w:ilvl="0" w:tplc="0415000F">
      <w:start w:val="2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F627AE"/>
    <w:multiLevelType w:val="hybridMultilevel"/>
    <w:tmpl w:val="F53812DC"/>
    <w:lvl w:ilvl="0" w:tplc="FFFFFFFF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B770B68"/>
    <w:multiLevelType w:val="hybridMultilevel"/>
    <w:tmpl w:val="72D03262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3F7B1899"/>
    <w:multiLevelType w:val="hybridMultilevel"/>
    <w:tmpl w:val="5998AF8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514E8BE">
      <w:start w:val="5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F7F3671"/>
    <w:multiLevelType w:val="hybridMultilevel"/>
    <w:tmpl w:val="953EE208"/>
    <w:lvl w:ilvl="0" w:tplc="AF003714">
      <w:start w:val="26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04E1F3D"/>
    <w:multiLevelType w:val="hybridMultilevel"/>
    <w:tmpl w:val="537A0194"/>
    <w:lvl w:ilvl="0" w:tplc="FFFFFFFF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478622D8"/>
    <w:multiLevelType w:val="hybridMultilevel"/>
    <w:tmpl w:val="EE1EB2A0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B641221"/>
    <w:multiLevelType w:val="hybridMultilevel"/>
    <w:tmpl w:val="70447A7E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2" w15:restartNumberingAfterBreak="0">
    <w:nsid w:val="4C453DDC"/>
    <w:multiLevelType w:val="hybridMultilevel"/>
    <w:tmpl w:val="2256AB3A"/>
    <w:lvl w:ilvl="0" w:tplc="0415000F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E70539C"/>
    <w:multiLevelType w:val="hybridMultilevel"/>
    <w:tmpl w:val="BE1E38A0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F5C4654"/>
    <w:multiLevelType w:val="hybridMultilevel"/>
    <w:tmpl w:val="92484B36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3DD1E26"/>
    <w:multiLevelType w:val="hybridMultilevel"/>
    <w:tmpl w:val="A21C7A36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3F532B6"/>
    <w:multiLevelType w:val="multilevel"/>
    <w:tmpl w:val="E6D63F7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upperLetter"/>
      <w:lvlText w:val="%3.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54A454EE"/>
    <w:multiLevelType w:val="hybridMultilevel"/>
    <w:tmpl w:val="E7F8AA18"/>
    <w:lvl w:ilvl="0" w:tplc="967470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EC0A91"/>
    <w:multiLevelType w:val="hybridMultilevel"/>
    <w:tmpl w:val="556C731A"/>
    <w:lvl w:ilvl="0" w:tplc="FE6062B6">
      <w:start w:val="2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55ED1EC3"/>
    <w:multiLevelType w:val="hybridMultilevel"/>
    <w:tmpl w:val="B1AEF3E8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574671B9"/>
    <w:multiLevelType w:val="hybridMultilevel"/>
    <w:tmpl w:val="4140ADAA"/>
    <w:lvl w:ilvl="0" w:tplc="FFFFFFFF">
      <w:start w:val="1"/>
      <w:numFmt w:val="bullet"/>
      <w:lvlText w:val="-"/>
      <w:lvlJc w:val="left"/>
      <w:pPr>
        <w:ind w:left="1146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1" w15:restartNumberingAfterBreak="0">
    <w:nsid w:val="574A72BE"/>
    <w:multiLevelType w:val="hybridMultilevel"/>
    <w:tmpl w:val="2256AB3A"/>
    <w:lvl w:ilvl="0" w:tplc="0415000F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944203C"/>
    <w:multiLevelType w:val="hybridMultilevel"/>
    <w:tmpl w:val="BA4C9F48"/>
    <w:lvl w:ilvl="0" w:tplc="220A3300">
      <w:start w:val="27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A4476F8"/>
    <w:multiLevelType w:val="hybridMultilevel"/>
    <w:tmpl w:val="D47AEDD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6D4F3271"/>
    <w:multiLevelType w:val="hybridMultilevel"/>
    <w:tmpl w:val="A1E67F34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F3E6F0F"/>
    <w:multiLevelType w:val="hybridMultilevel"/>
    <w:tmpl w:val="AB52F5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F876DFF"/>
    <w:multiLevelType w:val="hybridMultilevel"/>
    <w:tmpl w:val="508C8E82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61F5F2A"/>
    <w:multiLevelType w:val="hybridMultilevel"/>
    <w:tmpl w:val="AE36CCC6"/>
    <w:lvl w:ilvl="0" w:tplc="04150001">
      <w:start w:val="1"/>
      <w:numFmt w:val="bullet"/>
      <w:lvlText w:val=""/>
      <w:lvlJc w:val="left"/>
      <w:pPr>
        <w:ind w:left="7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38" w15:restartNumberingAfterBreak="0">
    <w:nsid w:val="76654D71"/>
    <w:multiLevelType w:val="hybridMultilevel"/>
    <w:tmpl w:val="5148A3CE"/>
    <w:lvl w:ilvl="0" w:tplc="967470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6C11AC8"/>
    <w:multiLevelType w:val="hybridMultilevel"/>
    <w:tmpl w:val="4A18DC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8DC6F59"/>
    <w:multiLevelType w:val="hybridMultilevel"/>
    <w:tmpl w:val="F2E4B6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AAC5BB6"/>
    <w:multiLevelType w:val="hybridMultilevel"/>
    <w:tmpl w:val="F2D2012C"/>
    <w:lvl w:ilvl="0" w:tplc="D628401C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B400E08"/>
    <w:multiLevelType w:val="hybridMultilevel"/>
    <w:tmpl w:val="DDB6322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EAF556C"/>
    <w:multiLevelType w:val="hybridMultilevel"/>
    <w:tmpl w:val="856CEF8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</w:num>
  <w:num w:numId="2">
    <w:abstractNumId w:val="37"/>
  </w:num>
  <w:num w:numId="3">
    <w:abstractNumId w:val="26"/>
  </w:num>
  <w:num w:numId="4">
    <w:abstractNumId w:val="13"/>
  </w:num>
  <w:num w:numId="5">
    <w:abstractNumId w:val="0"/>
  </w:num>
  <w:num w:numId="6">
    <w:abstractNumId w:val="12"/>
  </w:num>
  <w:num w:numId="7">
    <w:abstractNumId w:val="17"/>
  </w:num>
  <w:num w:numId="8">
    <w:abstractNumId w:val="23"/>
  </w:num>
  <w:num w:numId="9">
    <w:abstractNumId w:val="41"/>
  </w:num>
  <w:num w:numId="10">
    <w:abstractNumId w:val="24"/>
  </w:num>
  <w:num w:numId="11">
    <w:abstractNumId w:val="32"/>
  </w:num>
  <w:num w:numId="12">
    <w:abstractNumId w:val="21"/>
  </w:num>
  <w:num w:numId="13">
    <w:abstractNumId w:val="14"/>
  </w:num>
  <w:num w:numId="14">
    <w:abstractNumId w:val="28"/>
  </w:num>
  <w:num w:numId="15">
    <w:abstractNumId w:val="30"/>
  </w:num>
  <w:num w:numId="16">
    <w:abstractNumId w:val="40"/>
  </w:num>
  <w:num w:numId="17">
    <w:abstractNumId w:val="6"/>
  </w:num>
  <w:num w:numId="18">
    <w:abstractNumId w:val="33"/>
  </w:num>
  <w:num w:numId="19">
    <w:abstractNumId w:val="9"/>
  </w:num>
  <w:num w:numId="20">
    <w:abstractNumId w:val="39"/>
  </w:num>
  <w:num w:numId="21">
    <w:abstractNumId w:val="15"/>
  </w:num>
  <w:num w:numId="22">
    <w:abstractNumId w:val="25"/>
  </w:num>
  <w:num w:numId="23">
    <w:abstractNumId w:val="10"/>
  </w:num>
  <w:num w:numId="24">
    <w:abstractNumId w:val="29"/>
  </w:num>
  <w:num w:numId="25">
    <w:abstractNumId w:val="43"/>
  </w:num>
  <w:num w:numId="26">
    <w:abstractNumId w:val="42"/>
  </w:num>
  <w:num w:numId="27">
    <w:abstractNumId w:val="19"/>
  </w:num>
  <w:num w:numId="28">
    <w:abstractNumId w:val="4"/>
  </w:num>
  <w:num w:numId="29">
    <w:abstractNumId w:val="20"/>
  </w:num>
  <w:num w:numId="30">
    <w:abstractNumId w:val="7"/>
  </w:num>
  <w:num w:numId="31">
    <w:abstractNumId w:val="34"/>
  </w:num>
  <w:num w:numId="32">
    <w:abstractNumId w:val="2"/>
  </w:num>
  <w:num w:numId="33">
    <w:abstractNumId w:val="8"/>
  </w:num>
  <w:num w:numId="34">
    <w:abstractNumId w:val="36"/>
  </w:num>
  <w:num w:numId="35">
    <w:abstractNumId w:val="5"/>
  </w:num>
  <w:num w:numId="36">
    <w:abstractNumId w:val="16"/>
  </w:num>
  <w:num w:numId="37">
    <w:abstractNumId w:val="11"/>
  </w:num>
  <w:num w:numId="38">
    <w:abstractNumId w:val="1"/>
  </w:num>
  <w:num w:numId="39">
    <w:abstractNumId w:val="18"/>
  </w:num>
  <w:num w:numId="40">
    <w:abstractNumId w:val="38"/>
  </w:num>
  <w:num w:numId="41">
    <w:abstractNumId w:val="27"/>
  </w:num>
  <w:num w:numId="42">
    <w:abstractNumId w:val="3"/>
  </w:num>
  <w:num w:numId="43">
    <w:abstractNumId w:val="22"/>
  </w:num>
  <w:num w:numId="44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691E"/>
    <w:rsid w:val="00001FA9"/>
    <w:rsid w:val="000030B4"/>
    <w:rsid w:val="00003ED2"/>
    <w:rsid w:val="000118BE"/>
    <w:rsid w:val="00016F69"/>
    <w:rsid w:val="00020E1C"/>
    <w:rsid w:val="000346BA"/>
    <w:rsid w:val="00041914"/>
    <w:rsid w:val="00042559"/>
    <w:rsid w:val="00042C5A"/>
    <w:rsid w:val="00046505"/>
    <w:rsid w:val="00051483"/>
    <w:rsid w:val="000534BA"/>
    <w:rsid w:val="00056812"/>
    <w:rsid w:val="00083403"/>
    <w:rsid w:val="000A0540"/>
    <w:rsid w:val="000B7625"/>
    <w:rsid w:val="000C16FD"/>
    <w:rsid w:val="000D7775"/>
    <w:rsid w:val="000E4625"/>
    <w:rsid w:val="000E5EA2"/>
    <w:rsid w:val="0010086A"/>
    <w:rsid w:val="001201DF"/>
    <w:rsid w:val="00130E1B"/>
    <w:rsid w:val="00141879"/>
    <w:rsid w:val="0014479D"/>
    <w:rsid w:val="0014590E"/>
    <w:rsid w:val="00151394"/>
    <w:rsid w:val="0015590D"/>
    <w:rsid w:val="001672D3"/>
    <w:rsid w:val="00181F18"/>
    <w:rsid w:val="0019126A"/>
    <w:rsid w:val="00193364"/>
    <w:rsid w:val="00195609"/>
    <w:rsid w:val="001A2D63"/>
    <w:rsid w:val="001A510A"/>
    <w:rsid w:val="001A53A5"/>
    <w:rsid w:val="001B0C03"/>
    <w:rsid w:val="001B1991"/>
    <w:rsid w:val="001C0089"/>
    <w:rsid w:val="001C390A"/>
    <w:rsid w:val="001C3E27"/>
    <w:rsid w:val="001C5D08"/>
    <w:rsid w:val="001D08E8"/>
    <w:rsid w:val="001E5413"/>
    <w:rsid w:val="001E5F9F"/>
    <w:rsid w:val="002149DB"/>
    <w:rsid w:val="002179BB"/>
    <w:rsid w:val="002340D1"/>
    <w:rsid w:val="00236010"/>
    <w:rsid w:val="002561D1"/>
    <w:rsid w:val="002648C3"/>
    <w:rsid w:val="00271107"/>
    <w:rsid w:val="0028074A"/>
    <w:rsid w:val="00282407"/>
    <w:rsid w:val="00284DCF"/>
    <w:rsid w:val="002A1EB1"/>
    <w:rsid w:val="002A4CBC"/>
    <w:rsid w:val="002C0BAA"/>
    <w:rsid w:val="002D56C5"/>
    <w:rsid w:val="002E4090"/>
    <w:rsid w:val="002E4F83"/>
    <w:rsid w:val="002E6992"/>
    <w:rsid w:val="002F0F68"/>
    <w:rsid w:val="002F724F"/>
    <w:rsid w:val="003005B8"/>
    <w:rsid w:val="003011B1"/>
    <w:rsid w:val="0030464B"/>
    <w:rsid w:val="00305E81"/>
    <w:rsid w:val="0030797A"/>
    <w:rsid w:val="00314614"/>
    <w:rsid w:val="00316053"/>
    <w:rsid w:val="0031659D"/>
    <w:rsid w:val="00322700"/>
    <w:rsid w:val="00331293"/>
    <w:rsid w:val="003313BD"/>
    <w:rsid w:val="0033318C"/>
    <w:rsid w:val="0033373F"/>
    <w:rsid w:val="00355ABE"/>
    <w:rsid w:val="00375E38"/>
    <w:rsid w:val="00376E01"/>
    <w:rsid w:val="00390E3D"/>
    <w:rsid w:val="00392EC9"/>
    <w:rsid w:val="003A2444"/>
    <w:rsid w:val="003A2537"/>
    <w:rsid w:val="003A2917"/>
    <w:rsid w:val="003A47E4"/>
    <w:rsid w:val="003A79BC"/>
    <w:rsid w:val="003C609F"/>
    <w:rsid w:val="003C6AE7"/>
    <w:rsid w:val="003E1624"/>
    <w:rsid w:val="003E24D3"/>
    <w:rsid w:val="003F1508"/>
    <w:rsid w:val="003F5AF9"/>
    <w:rsid w:val="0040029F"/>
    <w:rsid w:val="004147F0"/>
    <w:rsid w:val="0041505D"/>
    <w:rsid w:val="00434098"/>
    <w:rsid w:val="004374FE"/>
    <w:rsid w:val="0043759E"/>
    <w:rsid w:val="00441416"/>
    <w:rsid w:val="0045235D"/>
    <w:rsid w:val="00455530"/>
    <w:rsid w:val="00455541"/>
    <w:rsid w:val="004615E5"/>
    <w:rsid w:val="00464E36"/>
    <w:rsid w:val="0047290C"/>
    <w:rsid w:val="004813AD"/>
    <w:rsid w:val="004834C3"/>
    <w:rsid w:val="004929F9"/>
    <w:rsid w:val="004C0ACB"/>
    <w:rsid w:val="004D50B7"/>
    <w:rsid w:val="004F0DF1"/>
    <w:rsid w:val="004F4FF8"/>
    <w:rsid w:val="004F63D9"/>
    <w:rsid w:val="00503041"/>
    <w:rsid w:val="005036E1"/>
    <w:rsid w:val="00511C1E"/>
    <w:rsid w:val="0051448C"/>
    <w:rsid w:val="00515961"/>
    <w:rsid w:val="0053342B"/>
    <w:rsid w:val="00535C8F"/>
    <w:rsid w:val="00536824"/>
    <w:rsid w:val="00552C87"/>
    <w:rsid w:val="00565FF7"/>
    <w:rsid w:val="0056605C"/>
    <w:rsid w:val="005675D2"/>
    <w:rsid w:val="00571C35"/>
    <w:rsid w:val="00572A9C"/>
    <w:rsid w:val="00576887"/>
    <w:rsid w:val="005801F7"/>
    <w:rsid w:val="00586748"/>
    <w:rsid w:val="00590DA6"/>
    <w:rsid w:val="00591D92"/>
    <w:rsid w:val="005A422A"/>
    <w:rsid w:val="005B724E"/>
    <w:rsid w:val="005C2829"/>
    <w:rsid w:val="005E273C"/>
    <w:rsid w:val="005E59F8"/>
    <w:rsid w:val="005F691E"/>
    <w:rsid w:val="006020A2"/>
    <w:rsid w:val="00603F0A"/>
    <w:rsid w:val="00616712"/>
    <w:rsid w:val="006240B6"/>
    <w:rsid w:val="006249B7"/>
    <w:rsid w:val="006364AF"/>
    <w:rsid w:val="006367A5"/>
    <w:rsid w:val="0064208D"/>
    <w:rsid w:val="00642FC7"/>
    <w:rsid w:val="00651B6C"/>
    <w:rsid w:val="006525DD"/>
    <w:rsid w:val="0068052C"/>
    <w:rsid w:val="0068107A"/>
    <w:rsid w:val="00682187"/>
    <w:rsid w:val="0068291B"/>
    <w:rsid w:val="00687D3E"/>
    <w:rsid w:val="0069476D"/>
    <w:rsid w:val="006A1B93"/>
    <w:rsid w:val="006B32E4"/>
    <w:rsid w:val="006B3B93"/>
    <w:rsid w:val="006B3DE6"/>
    <w:rsid w:val="006B6FD8"/>
    <w:rsid w:val="006B7419"/>
    <w:rsid w:val="006C6CE3"/>
    <w:rsid w:val="006D0AFE"/>
    <w:rsid w:val="006D601D"/>
    <w:rsid w:val="006E3DDC"/>
    <w:rsid w:val="00706B5C"/>
    <w:rsid w:val="00727384"/>
    <w:rsid w:val="0074245B"/>
    <w:rsid w:val="007444B9"/>
    <w:rsid w:val="00757209"/>
    <w:rsid w:val="00775664"/>
    <w:rsid w:val="00786C05"/>
    <w:rsid w:val="00793D6B"/>
    <w:rsid w:val="007A6655"/>
    <w:rsid w:val="007A66E9"/>
    <w:rsid w:val="007B6307"/>
    <w:rsid w:val="007C0281"/>
    <w:rsid w:val="007E687B"/>
    <w:rsid w:val="0080629A"/>
    <w:rsid w:val="00816BD8"/>
    <w:rsid w:val="00816E86"/>
    <w:rsid w:val="00836EF2"/>
    <w:rsid w:val="00846861"/>
    <w:rsid w:val="00847261"/>
    <w:rsid w:val="008520E7"/>
    <w:rsid w:val="0085249B"/>
    <w:rsid w:val="00852A29"/>
    <w:rsid w:val="008556E4"/>
    <w:rsid w:val="008650E6"/>
    <w:rsid w:val="00882EB1"/>
    <w:rsid w:val="008968EE"/>
    <w:rsid w:val="00897668"/>
    <w:rsid w:val="008A0D57"/>
    <w:rsid w:val="008A6186"/>
    <w:rsid w:val="008A7FDB"/>
    <w:rsid w:val="008B7BCC"/>
    <w:rsid w:val="008C38FA"/>
    <w:rsid w:val="008D5D7F"/>
    <w:rsid w:val="008D6EC9"/>
    <w:rsid w:val="008E0D45"/>
    <w:rsid w:val="008E5798"/>
    <w:rsid w:val="008E7914"/>
    <w:rsid w:val="008F2D5C"/>
    <w:rsid w:val="008F4EC2"/>
    <w:rsid w:val="00911D01"/>
    <w:rsid w:val="00914FCA"/>
    <w:rsid w:val="0092013E"/>
    <w:rsid w:val="00920670"/>
    <w:rsid w:val="00932082"/>
    <w:rsid w:val="0094730E"/>
    <w:rsid w:val="00963B54"/>
    <w:rsid w:val="0096523D"/>
    <w:rsid w:val="00965928"/>
    <w:rsid w:val="00967B48"/>
    <w:rsid w:val="009936E5"/>
    <w:rsid w:val="00995118"/>
    <w:rsid w:val="009A2173"/>
    <w:rsid w:val="009A3FF8"/>
    <w:rsid w:val="009A5FFB"/>
    <w:rsid w:val="009A7EE7"/>
    <w:rsid w:val="009A7F89"/>
    <w:rsid w:val="009B3F43"/>
    <w:rsid w:val="009B5854"/>
    <w:rsid w:val="009C0740"/>
    <w:rsid w:val="009C6D89"/>
    <w:rsid w:val="009C7993"/>
    <w:rsid w:val="009D104E"/>
    <w:rsid w:val="009D21D9"/>
    <w:rsid w:val="009D38C8"/>
    <w:rsid w:val="009F1032"/>
    <w:rsid w:val="009F1BFA"/>
    <w:rsid w:val="00A02F14"/>
    <w:rsid w:val="00A05A78"/>
    <w:rsid w:val="00A07C3D"/>
    <w:rsid w:val="00A12D0B"/>
    <w:rsid w:val="00A2652F"/>
    <w:rsid w:val="00A27399"/>
    <w:rsid w:val="00A4157E"/>
    <w:rsid w:val="00A51AB9"/>
    <w:rsid w:val="00A57D97"/>
    <w:rsid w:val="00A65581"/>
    <w:rsid w:val="00A739C3"/>
    <w:rsid w:val="00A74575"/>
    <w:rsid w:val="00A76C3B"/>
    <w:rsid w:val="00A834F6"/>
    <w:rsid w:val="00A8399B"/>
    <w:rsid w:val="00A85374"/>
    <w:rsid w:val="00A85C07"/>
    <w:rsid w:val="00A919EA"/>
    <w:rsid w:val="00A93F2C"/>
    <w:rsid w:val="00AA20D3"/>
    <w:rsid w:val="00AA765B"/>
    <w:rsid w:val="00AB532C"/>
    <w:rsid w:val="00B03A11"/>
    <w:rsid w:val="00B10CA4"/>
    <w:rsid w:val="00B11532"/>
    <w:rsid w:val="00B329A0"/>
    <w:rsid w:val="00B357CA"/>
    <w:rsid w:val="00B40374"/>
    <w:rsid w:val="00B4046C"/>
    <w:rsid w:val="00B4468E"/>
    <w:rsid w:val="00B47D26"/>
    <w:rsid w:val="00B563B1"/>
    <w:rsid w:val="00B577E0"/>
    <w:rsid w:val="00B62527"/>
    <w:rsid w:val="00B714CF"/>
    <w:rsid w:val="00B742B3"/>
    <w:rsid w:val="00B75B79"/>
    <w:rsid w:val="00B8192F"/>
    <w:rsid w:val="00B86A0C"/>
    <w:rsid w:val="00B92F9F"/>
    <w:rsid w:val="00B95E72"/>
    <w:rsid w:val="00BA6D79"/>
    <w:rsid w:val="00BB279A"/>
    <w:rsid w:val="00BB41CA"/>
    <w:rsid w:val="00BB7FE9"/>
    <w:rsid w:val="00BC1516"/>
    <w:rsid w:val="00BD2B8F"/>
    <w:rsid w:val="00BD53C9"/>
    <w:rsid w:val="00BD60CA"/>
    <w:rsid w:val="00BE0236"/>
    <w:rsid w:val="00BF1F12"/>
    <w:rsid w:val="00C07A23"/>
    <w:rsid w:val="00C34F3F"/>
    <w:rsid w:val="00C45790"/>
    <w:rsid w:val="00C46C42"/>
    <w:rsid w:val="00C54D58"/>
    <w:rsid w:val="00C57029"/>
    <w:rsid w:val="00C61435"/>
    <w:rsid w:val="00C660B1"/>
    <w:rsid w:val="00C83C1F"/>
    <w:rsid w:val="00C90C3A"/>
    <w:rsid w:val="00C9382E"/>
    <w:rsid w:val="00CC16D3"/>
    <w:rsid w:val="00CC5B7A"/>
    <w:rsid w:val="00CD4CC5"/>
    <w:rsid w:val="00CE1C34"/>
    <w:rsid w:val="00D0203B"/>
    <w:rsid w:val="00D027CC"/>
    <w:rsid w:val="00D04EE2"/>
    <w:rsid w:val="00D06116"/>
    <w:rsid w:val="00D104B4"/>
    <w:rsid w:val="00D24B93"/>
    <w:rsid w:val="00D501C0"/>
    <w:rsid w:val="00D611DB"/>
    <w:rsid w:val="00D66EBA"/>
    <w:rsid w:val="00D675D8"/>
    <w:rsid w:val="00D93BB7"/>
    <w:rsid w:val="00DB6A7F"/>
    <w:rsid w:val="00DB7B0B"/>
    <w:rsid w:val="00DD1E0B"/>
    <w:rsid w:val="00DD79DE"/>
    <w:rsid w:val="00DE2D5E"/>
    <w:rsid w:val="00DE7747"/>
    <w:rsid w:val="00DF2A41"/>
    <w:rsid w:val="00DF39C2"/>
    <w:rsid w:val="00E001D1"/>
    <w:rsid w:val="00E006EF"/>
    <w:rsid w:val="00E11030"/>
    <w:rsid w:val="00E11EA4"/>
    <w:rsid w:val="00E15D1A"/>
    <w:rsid w:val="00E251AC"/>
    <w:rsid w:val="00E25665"/>
    <w:rsid w:val="00E30662"/>
    <w:rsid w:val="00E433DA"/>
    <w:rsid w:val="00E458C8"/>
    <w:rsid w:val="00E52D30"/>
    <w:rsid w:val="00E56C69"/>
    <w:rsid w:val="00E60FE2"/>
    <w:rsid w:val="00E64CB0"/>
    <w:rsid w:val="00E6766F"/>
    <w:rsid w:val="00E91B95"/>
    <w:rsid w:val="00E9260E"/>
    <w:rsid w:val="00EA1C95"/>
    <w:rsid w:val="00EA280A"/>
    <w:rsid w:val="00EA70BB"/>
    <w:rsid w:val="00EB50A0"/>
    <w:rsid w:val="00EB5404"/>
    <w:rsid w:val="00EB5F98"/>
    <w:rsid w:val="00EC031E"/>
    <w:rsid w:val="00ED5140"/>
    <w:rsid w:val="00F01A2E"/>
    <w:rsid w:val="00F02604"/>
    <w:rsid w:val="00F17160"/>
    <w:rsid w:val="00F27C08"/>
    <w:rsid w:val="00F34C99"/>
    <w:rsid w:val="00F35E10"/>
    <w:rsid w:val="00F53E7F"/>
    <w:rsid w:val="00F555B1"/>
    <w:rsid w:val="00F56C31"/>
    <w:rsid w:val="00F639A8"/>
    <w:rsid w:val="00F66130"/>
    <w:rsid w:val="00F6696D"/>
    <w:rsid w:val="00F70DE6"/>
    <w:rsid w:val="00F837A2"/>
    <w:rsid w:val="00F8451E"/>
    <w:rsid w:val="00F93531"/>
    <w:rsid w:val="00F9435B"/>
    <w:rsid w:val="00FA256E"/>
    <w:rsid w:val="00FB2966"/>
    <w:rsid w:val="00FC620C"/>
    <w:rsid w:val="00FD1A22"/>
    <w:rsid w:val="00FF6EBD"/>
    <w:rsid w:val="09AE0F93"/>
    <w:rsid w:val="3CB29B6D"/>
    <w:rsid w:val="473DF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5BF47"/>
  <w15:chartTrackingRefBased/>
  <w15:docId w15:val="{A1670BF7-84C0-4E76-8E3A-F061FC74F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aragraph">
    <w:name w:val="paragraph"/>
    <w:basedOn w:val="Normalny"/>
    <w:rsid w:val="002E4F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2E4F83"/>
  </w:style>
  <w:style w:type="character" w:customStyle="1" w:styleId="tabchar">
    <w:name w:val="tabchar"/>
    <w:basedOn w:val="Domylnaczcionkaakapitu"/>
    <w:rsid w:val="002E4F83"/>
  </w:style>
  <w:style w:type="character" w:customStyle="1" w:styleId="eop">
    <w:name w:val="eop"/>
    <w:basedOn w:val="Domylnaczcionkaakapitu"/>
    <w:rsid w:val="002E4F83"/>
  </w:style>
  <w:style w:type="paragraph" w:styleId="Akapitzlist">
    <w:name w:val="List Paragraph"/>
    <w:basedOn w:val="Normalny"/>
    <w:uiPriority w:val="34"/>
    <w:qFormat/>
    <w:rsid w:val="00130E1B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B03A11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669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6696D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B714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714CF"/>
  </w:style>
  <w:style w:type="paragraph" w:styleId="Stopka">
    <w:name w:val="footer"/>
    <w:basedOn w:val="Normalny"/>
    <w:link w:val="StopkaZnak"/>
    <w:uiPriority w:val="99"/>
    <w:unhideWhenUsed/>
    <w:rsid w:val="00B714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714CF"/>
  </w:style>
  <w:style w:type="character" w:styleId="Pogrubienie">
    <w:name w:val="Strong"/>
    <w:basedOn w:val="Domylnaczcionkaakapitu"/>
    <w:uiPriority w:val="22"/>
    <w:qFormat/>
    <w:rsid w:val="00E30662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E791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E791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E791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E791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E791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16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0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01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92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7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4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05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6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17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D90E81F9F33ED499A8F17B168D564C9" ma:contentTypeVersion="4" ma:contentTypeDescription="Utwórz nowy dokument." ma:contentTypeScope="" ma:versionID="05d425de380290ccc1bd3d3f1a2655d4">
  <xsd:schema xmlns:xsd="http://www.w3.org/2001/XMLSchema" xmlns:xs="http://www.w3.org/2001/XMLSchema" xmlns:p="http://schemas.microsoft.com/office/2006/metadata/properties" xmlns:ns2="2c4121c9-fffe-4087-ac28-eebb9d40681f" xmlns:ns3="2ae4b8ba-a90e-4e98-b6f9-305341e2bd9f" targetNamespace="http://schemas.microsoft.com/office/2006/metadata/properties" ma:root="true" ma:fieldsID="1ce44e10e62bdb654a1531e0fd1b67c0" ns2:_="" ns3:_="">
    <xsd:import namespace="2c4121c9-fffe-4087-ac28-eebb9d40681f"/>
    <xsd:import namespace="2ae4b8ba-a90e-4e98-b6f9-305341e2bd9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4121c9-fffe-4087-ac28-eebb9d4068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e4b8ba-a90e-4e98-b6f9-305341e2bd9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151F9C-7CFF-4B56-9831-F9654A10E31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3B0721E-4C79-46DD-8BD7-58EA3B0EEF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4121c9-fffe-4087-ac28-eebb9d40681f"/>
    <ds:schemaRef ds:uri="2ae4b8ba-a90e-4e98-b6f9-305341e2bd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5F41911-7EA3-45F1-99E0-E30690F6E5F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4344ABD9-BD66-4986-BE4C-7F19C9758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5</Pages>
  <Words>1508</Words>
  <Characters>9054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Sośnicka</dc:creator>
  <cp:keywords/>
  <dc:description/>
  <cp:lastModifiedBy>A_Wacek</cp:lastModifiedBy>
  <cp:revision>31</cp:revision>
  <cp:lastPrinted>2021-05-28T11:11:00Z</cp:lastPrinted>
  <dcterms:created xsi:type="dcterms:W3CDTF">2021-05-31T14:56:00Z</dcterms:created>
  <dcterms:modified xsi:type="dcterms:W3CDTF">2023-11-28T13:44:00Z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0x010100AD90E81F9F33ED499A8F17B168D564C9</vt:lpwstr>
  </property>
</Properties>
</file>