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2DD09E47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BD15D0">
        <w:rPr>
          <w:rFonts w:eastAsia="Calibri"/>
          <w:bCs/>
          <w:sz w:val="20"/>
          <w:szCs w:val="20"/>
          <w:lang w:eastAsia="en-US"/>
        </w:rPr>
        <w:t>. U. 2023 poz. 1605</w:t>
      </w:r>
      <w:r w:rsidR="00007CA8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007CA8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007CA8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52822CA8" w14:textId="762888D9" w:rsidR="00007CA8" w:rsidRDefault="00007CA8" w:rsidP="00007CA8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007CA8">
        <w:rPr>
          <w:rFonts w:eastAsiaTheme="minorHAnsi"/>
          <w:b/>
          <w:lang w:eastAsia="en-US"/>
        </w:rPr>
        <w:t>Zakup zestawu do oceny i treningu  dynamic</w:t>
      </w:r>
      <w:r>
        <w:rPr>
          <w:rFonts w:eastAsiaTheme="minorHAnsi"/>
          <w:b/>
          <w:lang w:eastAsia="en-US"/>
        </w:rPr>
        <w:t xml:space="preserve">znego mięśni w warunkach: pracy </w:t>
      </w:r>
      <w:r w:rsidRPr="00007CA8">
        <w:rPr>
          <w:rFonts w:eastAsiaTheme="minorHAnsi"/>
          <w:b/>
          <w:lang w:eastAsia="en-US"/>
        </w:rPr>
        <w:t xml:space="preserve">izometrycznej, izotonicznej, izokinetycznej, reaktywnej </w:t>
      </w:r>
      <w:r>
        <w:rPr>
          <w:rFonts w:eastAsiaTheme="minorHAnsi"/>
          <w:b/>
          <w:lang w:eastAsia="en-US"/>
        </w:rPr>
        <w:t xml:space="preserve">ekscentrycznej i ruchu biernego </w:t>
      </w:r>
      <w:r w:rsidRPr="00007CA8">
        <w:rPr>
          <w:rFonts w:eastAsiaTheme="minorHAnsi"/>
          <w:b/>
          <w:lang w:eastAsia="en-US"/>
        </w:rPr>
        <w:t>z m</w:t>
      </w:r>
      <w:r>
        <w:rPr>
          <w:rFonts w:eastAsiaTheme="minorHAnsi"/>
          <w:b/>
          <w:lang w:eastAsia="en-US"/>
        </w:rPr>
        <w:t xml:space="preserve">ożliwością pełnej archiwizacji </w:t>
      </w:r>
      <w:r w:rsidRPr="00007CA8">
        <w:rPr>
          <w:rFonts w:eastAsiaTheme="minorHAnsi"/>
          <w:b/>
          <w:lang w:eastAsia="en-US"/>
        </w:rPr>
        <w:t>i eksportu danych do analizy statystycznej</w:t>
      </w:r>
    </w:p>
    <w:p w14:paraId="1A81591F" w14:textId="3F9BAE80" w:rsidR="006275EE" w:rsidRDefault="005749F7" w:rsidP="00007CA8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007CA8">
        <w:rPr>
          <w:b/>
          <w:caps/>
          <w:sz w:val="22"/>
          <w:szCs w:val="22"/>
        </w:rPr>
        <w:t xml:space="preserve"> ZP/19</w:t>
      </w:r>
      <w:r w:rsidR="006A4089">
        <w:rPr>
          <w:b/>
          <w:caps/>
          <w:sz w:val="22"/>
          <w:szCs w:val="22"/>
        </w:rPr>
        <w:t>/2023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2FE53BC" w14:textId="4DCA6A6A" w:rsidR="00B14FE8" w:rsidRPr="00007CA8" w:rsidRDefault="005749F7" w:rsidP="00007CA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  <w:r w:rsidR="00007CA8">
        <w:rPr>
          <w:caps/>
          <w:sz w:val="20"/>
          <w:szCs w:val="20"/>
        </w:rPr>
        <w:t xml:space="preserve"> </w:t>
      </w:r>
      <w:r w:rsidRPr="00007CA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371AE756" w14:textId="77777777" w:rsidR="00BD15D0" w:rsidRDefault="00BD15D0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734D57F9" w14:textId="5087D367" w:rsidR="00C632EF" w:rsidRPr="0078764A" w:rsidRDefault="00C632EF" w:rsidP="00007CA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</w:t>
      </w:r>
      <w:r w:rsidR="00007CA8">
        <w:rPr>
          <w:caps/>
          <w:color w:val="000000" w:themeColor="text1"/>
          <w:sz w:val="20"/>
          <w:szCs w:val="20"/>
        </w:rPr>
        <w:t xml:space="preserve"> </w:t>
      </w:r>
      <w:r>
        <w:rPr>
          <w:caps/>
          <w:color w:val="000000" w:themeColor="text1"/>
          <w:sz w:val="20"/>
          <w:szCs w:val="20"/>
        </w:rPr>
        <w:t xml:space="preserve">NUMER: </w:t>
      </w:r>
      <w:r w:rsidR="00007CA8">
        <w:rPr>
          <w:caps/>
          <w:color w:val="000000" w:themeColor="text1"/>
          <w:sz w:val="20"/>
          <w:szCs w:val="20"/>
        </w:rPr>
        <w:t>.................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76B7405C" w14:textId="659F9B6F" w:rsidR="00F8472D" w:rsidRPr="00C632EF" w:rsidRDefault="00F8472D" w:rsidP="00F8472D">
      <w:pPr>
        <w:spacing w:before="120" w:line="360" w:lineRule="auto"/>
        <w:rPr>
          <w:sz w:val="20"/>
          <w:szCs w:val="20"/>
        </w:rPr>
      </w:pP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B909E69" w14:textId="4F3BFADE" w:rsidR="00F81CEC" w:rsidRDefault="00F8472D" w:rsidP="00007CA8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B13EAA5" w14:textId="26544901" w:rsidR="00007CA8" w:rsidRPr="00007CA8" w:rsidRDefault="00007CA8" w:rsidP="00007CA8">
      <w:pPr>
        <w:spacing w:line="360" w:lineRule="auto"/>
        <w:rPr>
          <w:b/>
          <w:color w:val="FF0000"/>
          <w:sz w:val="20"/>
          <w:szCs w:val="20"/>
        </w:rPr>
      </w:pPr>
      <w:r w:rsidRPr="00007CA8">
        <w:rPr>
          <w:b/>
          <w:color w:val="FF0000"/>
          <w:sz w:val="20"/>
          <w:szCs w:val="20"/>
        </w:rPr>
        <w:t>*przed wypełnieniem należy zapoznać się z pkt VII oferty.</w:t>
      </w:r>
      <w:bookmarkStart w:id="0" w:name="_GoBack"/>
      <w:bookmarkEnd w:id="0"/>
    </w:p>
    <w:p w14:paraId="1D6F19A5" w14:textId="45D7648C" w:rsidR="00BB1154" w:rsidRPr="00007CA8" w:rsidRDefault="005749F7" w:rsidP="00007CA8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lastRenderedPageBreak/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43569AEA" w14:textId="77777777" w:rsidR="00243C42" w:rsidRPr="005630C6" w:rsidRDefault="00243C42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4A372067" w14:textId="57D55ABC" w:rsidR="009E4C85" w:rsidRDefault="005749F7" w:rsidP="009E4C8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="00007CA8">
        <w:rPr>
          <w:rFonts w:eastAsia="Calibri"/>
          <w:iCs/>
          <w:sz w:val="20"/>
          <w:szCs w:val="20"/>
          <w:lang w:eastAsia="en-US"/>
        </w:rPr>
        <w:t xml:space="preserve">…………....…, </w:t>
      </w:r>
      <w:proofErr w:type="spellStart"/>
      <w:r w:rsidR="00007CA8">
        <w:rPr>
          <w:rFonts w:eastAsia="Calibri"/>
          <w:iCs/>
          <w:sz w:val="20"/>
          <w:szCs w:val="20"/>
          <w:lang w:eastAsia="en-US"/>
        </w:rPr>
        <w:t>tel</w:t>
      </w:r>
      <w:proofErr w:type="spellEnd"/>
      <w:r w:rsidR="00007CA8">
        <w:rPr>
          <w:rFonts w:eastAsia="Calibri"/>
          <w:iCs/>
          <w:sz w:val="20"/>
          <w:szCs w:val="20"/>
          <w:lang w:eastAsia="en-US"/>
        </w:rPr>
        <w:t xml:space="preserve">: …………………….………, </w:t>
      </w:r>
      <w:r w:rsidR="00EA2D63">
        <w:rPr>
          <w:rFonts w:eastAsia="Calibri"/>
          <w:iCs/>
          <w:sz w:val="20"/>
          <w:szCs w:val="20"/>
          <w:lang w:eastAsia="en-US"/>
        </w:rPr>
        <w:t>mail: ……………………………………………..…</w:t>
      </w:r>
    </w:p>
    <w:p w14:paraId="58562DC0" w14:textId="307CB2DF" w:rsidR="00F81CEC" w:rsidRP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7CA8">
        <w:rPr>
          <w:b/>
          <w:caps/>
          <w:sz w:val="20"/>
          <w:szCs w:val="20"/>
        </w:rPr>
      </w:r>
      <w:r w:rsidR="00007CA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7CA8">
        <w:rPr>
          <w:b/>
          <w:caps/>
          <w:sz w:val="20"/>
          <w:szCs w:val="20"/>
        </w:rPr>
      </w:r>
      <w:r w:rsidR="00007CA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7CA8">
        <w:rPr>
          <w:b/>
          <w:caps/>
          <w:sz w:val="20"/>
          <w:szCs w:val="20"/>
        </w:rPr>
      </w:r>
      <w:r w:rsidR="00007CA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7CA8">
        <w:rPr>
          <w:b/>
          <w:caps/>
          <w:sz w:val="20"/>
          <w:szCs w:val="20"/>
        </w:rPr>
      </w:r>
      <w:r w:rsidR="00007CA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7CA8">
        <w:rPr>
          <w:b/>
          <w:caps/>
          <w:sz w:val="20"/>
          <w:szCs w:val="20"/>
        </w:rPr>
      </w:r>
      <w:r w:rsidR="00007CA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7CA8">
        <w:rPr>
          <w:b/>
          <w:caps/>
          <w:sz w:val="20"/>
          <w:szCs w:val="20"/>
        </w:rPr>
      </w:r>
      <w:r w:rsidR="00007CA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7CA8">
        <w:rPr>
          <w:b/>
          <w:caps/>
          <w:sz w:val="20"/>
          <w:szCs w:val="20"/>
        </w:rPr>
      </w:r>
      <w:r w:rsidR="00007CA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9A7C39C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1E6A0283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BD15D0">
        <w:rPr>
          <w:color w:val="000000" w:themeColor="text1"/>
          <w:sz w:val="20"/>
          <w:szCs w:val="20"/>
        </w:rPr>
        <w:t>d towarów i usług (Dz. U. z 2023 r. poz. 1570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350C7ADA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542F4728" w14:textId="636FD179" w:rsidR="00243C42" w:rsidRPr="00F64E08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D1EC8" w14:textId="77777777" w:rsidR="00224E09" w:rsidRDefault="00224E09" w:rsidP="005749F7">
      <w:r>
        <w:separator/>
      </w:r>
    </w:p>
  </w:endnote>
  <w:endnote w:type="continuationSeparator" w:id="0">
    <w:p w14:paraId="39630F09" w14:textId="77777777" w:rsidR="00224E09" w:rsidRDefault="00224E09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D278D" w14:textId="77777777" w:rsidR="00224E09" w:rsidRDefault="00224E09" w:rsidP="005749F7">
      <w:r>
        <w:separator/>
      </w:r>
    </w:p>
  </w:footnote>
  <w:footnote w:type="continuationSeparator" w:id="0">
    <w:p w14:paraId="1AD29ADE" w14:textId="77777777" w:rsidR="00224E09" w:rsidRDefault="00224E09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73C1A5FB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</w:t>
      </w:r>
      <w:r w:rsidR="00BD15D0">
        <w:rPr>
          <w:rFonts w:ascii="Calibri" w:hAnsi="Calibri"/>
          <w:sz w:val="18"/>
          <w:szCs w:val="18"/>
        </w:rPr>
        <w:t>nsowa nie przekracza 43 mln EUR. D</w:t>
      </w:r>
      <w:r w:rsidR="00BD15D0" w:rsidRPr="00BD15D0">
        <w:rPr>
          <w:rFonts w:ascii="Calibri" w:hAnsi="Calibri"/>
          <w:sz w:val="18"/>
          <w:szCs w:val="18"/>
        </w:rPr>
        <w:t>uże przedsiębiorstwo, to przedsiębiorstwo, które zatrudnia 250 lub więcej pracowników i którego roczny obrót przekracza 50 milionów EUR lub suma bilansowa przekracza 43 mln EUR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AB549AE"/>
    <w:multiLevelType w:val="hybridMultilevel"/>
    <w:tmpl w:val="9698C60A"/>
    <w:lvl w:ilvl="0" w:tplc="E31434A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2253E"/>
    <w:multiLevelType w:val="hybridMultilevel"/>
    <w:tmpl w:val="6008889C"/>
    <w:lvl w:ilvl="0" w:tplc="7010B356">
      <w:start w:val="14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16"/>
  </w:num>
  <w:num w:numId="5">
    <w:abstractNumId w:val="14"/>
  </w:num>
  <w:num w:numId="6">
    <w:abstractNumId w:val="9"/>
  </w:num>
  <w:num w:numId="7">
    <w:abstractNumId w:val="10"/>
  </w:num>
  <w:num w:numId="8">
    <w:abstractNumId w:val="4"/>
  </w:num>
  <w:num w:numId="9">
    <w:abstractNumId w:val="13"/>
  </w:num>
  <w:num w:numId="10">
    <w:abstractNumId w:val="0"/>
  </w:num>
  <w:num w:numId="11">
    <w:abstractNumId w:val="15"/>
  </w:num>
  <w:num w:numId="12">
    <w:abstractNumId w:val="2"/>
  </w:num>
  <w:num w:numId="13">
    <w:abstractNumId w:val="3"/>
  </w:num>
  <w:num w:numId="14">
    <w:abstractNumId w:val="6"/>
  </w:num>
  <w:num w:numId="15">
    <w:abstractNumId w:val="11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07CA8"/>
    <w:rsid w:val="0005779A"/>
    <w:rsid w:val="00075D8B"/>
    <w:rsid w:val="0008602C"/>
    <w:rsid w:val="000D7694"/>
    <w:rsid w:val="000E7947"/>
    <w:rsid w:val="00106E38"/>
    <w:rsid w:val="001D7E40"/>
    <w:rsid w:val="001E050E"/>
    <w:rsid w:val="00224E09"/>
    <w:rsid w:val="00233210"/>
    <w:rsid w:val="00243C42"/>
    <w:rsid w:val="00262DCD"/>
    <w:rsid w:val="002A07B7"/>
    <w:rsid w:val="002A770F"/>
    <w:rsid w:val="002D74C2"/>
    <w:rsid w:val="003107EE"/>
    <w:rsid w:val="00326A59"/>
    <w:rsid w:val="0035301E"/>
    <w:rsid w:val="003546DC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77AD5"/>
    <w:rsid w:val="00580FBB"/>
    <w:rsid w:val="005923D6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A4089"/>
    <w:rsid w:val="006B59BD"/>
    <w:rsid w:val="0072007E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31AE2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15D0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8159C"/>
    <w:rsid w:val="00D96E43"/>
    <w:rsid w:val="00DA496B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868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13</cp:revision>
  <dcterms:created xsi:type="dcterms:W3CDTF">2022-10-24T17:22:00Z</dcterms:created>
  <dcterms:modified xsi:type="dcterms:W3CDTF">2023-11-08T09:02:00Z</dcterms:modified>
</cp:coreProperties>
</file>