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3D07F45A" w14:textId="160A1B52" w:rsidR="00D92A37" w:rsidRDefault="0005090E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05090E">
        <w:rPr>
          <w:rFonts w:ascii="Times New Roman" w:hAnsi="Times New Roman"/>
          <w:b/>
          <w:sz w:val="23"/>
          <w:szCs w:val="23"/>
        </w:rPr>
        <w:t>Świadczenie usług medycznych w zakresie diagnostyki laboratoryjnej krwi na podstawie próbek dostarczonych przez Akademię Wychowania Fizycznego im. Jerzego Kukuczki w Katowicach w postaci zamrożonej surowicy i osoczu krwi.</w:t>
      </w:r>
      <w:bookmarkStart w:id="0" w:name="_GoBack"/>
      <w:bookmarkEnd w:id="0"/>
    </w:p>
    <w:p w14:paraId="4F78D540" w14:textId="180E7D06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D92A37">
        <w:rPr>
          <w:rFonts w:ascii="Times New Roman" w:hAnsi="Times New Roman"/>
          <w:b/>
          <w:sz w:val="23"/>
          <w:szCs w:val="23"/>
          <w:shd w:val="clear" w:color="auto" w:fill="FFFFFF"/>
        </w:rPr>
        <w:t>ZSO/2</w:t>
      </w:r>
      <w:r w:rsidR="0005090E">
        <w:rPr>
          <w:rFonts w:ascii="Times New Roman" w:hAnsi="Times New Roman"/>
          <w:b/>
          <w:sz w:val="23"/>
          <w:szCs w:val="23"/>
          <w:shd w:val="clear" w:color="auto" w:fill="FFFFFF"/>
        </w:rPr>
        <w:t>9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5090E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1302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18</cp:revision>
  <dcterms:created xsi:type="dcterms:W3CDTF">2023-01-17T10:06:00Z</dcterms:created>
  <dcterms:modified xsi:type="dcterms:W3CDTF">2023-06-02T11:32:00Z</dcterms:modified>
</cp:coreProperties>
</file>