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3D07F45A" w14:textId="77777777" w:rsidR="00D92A37" w:rsidRDefault="00D92A37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D92A37">
        <w:rPr>
          <w:rFonts w:ascii="Times New Roman" w:hAnsi="Times New Roman"/>
          <w:b/>
          <w:sz w:val="23"/>
          <w:szCs w:val="23"/>
        </w:rPr>
        <w:t>Dostawa końcówek do pipet automatycznych o regulowanej pojemności</w:t>
      </w:r>
    </w:p>
    <w:p w14:paraId="4F78D540" w14:textId="7535E673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D92A37">
        <w:rPr>
          <w:rFonts w:ascii="Times New Roman" w:hAnsi="Times New Roman"/>
          <w:b/>
          <w:sz w:val="23"/>
          <w:szCs w:val="23"/>
          <w:shd w:val="clear" w:color="auto" w:fill="FFFFFF"/>
        </w:rPr>
        <w:t>ZSO/2</w:t>
      </w:r>
      <w:r w:rsidR="00E17EEA">
        <w:rPr>
          <w:rFonts w:ascii="Times New Roman" w:hAnsi="Times New Roman"/>
          <w:b/>
          <w:sz w:val="23"/>
          <w:szCs w:val="23"/>
          <w:shd w:val="clear" w:color="auto" w:fill="FFFFFF"/>
        </w:rPr>
        <w:t>8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1280</Words>
  <Characters>7681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17</cp:revision>
  <dcterms:created xsi:type="dcterms:W3CDTF">2023-01-17T10:06:00Z</dcterms:created>
  <dcterms:modified xsi:type="dcterms:W3CDTF">2023-06-02T07:26:00Z</dcterms:modified>
</cp:coreProperties>
</file>