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1BCA47" w14:textId="23D5E28B" w:rsidR="00417F53" w:rsidRPr="00655517" w:rsidRDefault="004844D8" w:rsidP="004844D8">
      <w:pPr>
        <w:spacing w:line="36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Załącznik nr 2 do Zaproszenia do składania ofert</w:t>
      </w:r>
    </w:p>
    <w:p w14:paraId="0FAD2E36" w14:textId="77777777" w:rsidR="00755CCE" w:rsidRPr="00655517" w:rsidRDefault="00755CCE" w:rsidP="00655517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55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OPIS PRZEDMIOTU ZAMÓWIENIA</w:t>
      </w:r>
    </w:p>
    <w:p w14:paraId="77053401" w14:textId="77777777" w:rsidR="00417F53" w:rsidRPr="00655517" w:rsidRDefault="00417F53" w:rsidP="006A798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20D694A" w14:textId="0170D073" w:rsidR="00F11FB1" w:rsidRPr="00655517" w:rsidRDefault="00417F53" w:rsidP="006A798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r w:rsidRPr="006555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Przedmiotem zamówienia jest dostawa </w:t>
      </w:r>
      <w:r w:rsidR="003D439A" w:rsidRPr="006555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nadajnika - </w:t>
      </w:r>
      <w:r w:rsidR="003D439A" w:rsidRPr="006555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wielofunkcyjnego</w:t>
      </w:r>
      <w:r w:rsidR="003D439A" w:rsidRPr="003D43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sensor</w:t>
      </w:r>
      <w:r w:rsidR="003D439A" w:rsidRPr="0065551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>a</w:t>
      </w:r>
      <w:r w:rsidR="003D439A" w:rsidRPr="003D439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tętna</w:t>
      </w:r>
      <w:r w:rsidR="00ED195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t xml:space="preserve"> – </w:t>
      </w:r>
      <w:r w:rsidR="00ED195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  <w:br/>
        <w:t>5 szt.</w:t>
      </w:r>
    </w:p>
    <w:p w14:paraId="5022D90F" w14:textId="2C0F3B1E" w:rsidR="00655517" w:rsidRPr="00655517" w:rsidRDefault="00655517" w:rsidP="006A798A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5551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Nadajnik:</w:t>
      </w:r>
    </w:p>
    <w:p w14:paraId="23A34226" w14:textId="3013CE01" w:rsidR="008A177E" w:rsidRPr="00327889" w:rsidRDefault="008A177E" w:rsidP="00327889">
      <w:pPr>
        <w:numPr>
          <w:ilvl w:val="0"/>
          <w:numId w:val="12"/>
        </w:numPr>
        <w:shd w:val="clear" w:color="auto" w:fill="FFFFFF"/>
        <w:spacing w:after="0" w:line="360" w:lineRule="auto"/>
        <w:ind w:righ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współpracujący</w:t>
      </w:r>
      <w:r w:rsidR="003278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</w:t>
      </w:r>
      <w:proofErr w:type="gramStart"/>
      <w:r w:rsidR="003278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aplikacjami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(</w:t>
      </w:r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np</w:t>
      </w:r>
      <w:proofErr w:type="gram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. </w:t>
      </w:r>
      <w:proofErr w:type="spellStart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Komoot</w:t>
      </w:r>
      <w:proofErr w:type="spell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Strava</w:t>
      </w:r>
      <w:proofErr w:type="spell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Treinus</w:t>
      </w:r>
      <w:proofErr w:type="spell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  <w:proofErr w:type="spellStart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Athlete</w:t>
      </w:r>
      <w:proofErr w:type="spell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Analyzer, Nike +, </w:t>
      </w:r>
      <w:proofErr w:type="spellStart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TrainingPeaks</w:t>
      </w:r>
      <w:proofErr w:type="spellEnd"/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), </w:t>
      </w:r>
      <w:r w:rsidR="003D439A" w:rsidRPr="0032788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zegarkami sportowymi i s</w:t>
      </w:r>
      <w:r w:rsidR="00766A9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martwatch, sprzętem treningowym,</w:t>
      </w:r>
    </w:p>
    <w:p w14:paraId="4C54E1DA" w14:textId="2C9D1B42" w:rsidR="00655517" w:rsidRPr="00960353" w:rsidRDefault="00655517" w:rsidP="006A798A">
      <w:pPr>
        <w:numPr>
          <w:ilvl w:val="0"/>
          <w:numId w:val="12"/>
        </w:numPr>
        <w:shd w:val="clear" w:color="auto" w:fill="FFFFFF"/>
        <w:spacing w:after="0" w:line="360" w:lineRule="auto"/>
        <w:ind w:right="375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proofErr w:type="gramStart"/>
      <w:r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kompatybilny</w:t>
      </w:r>
      <w:proofErr w:type="gramEnd"/>
      <w:r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 urządzeniami po</w:t>
      </w:r>
      <w:r w:rsidR="003A54BE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siadającymi pr</w:t>
      </w:r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zez zamawiającego (Bieżnia h/p/</w:t>
      </w:r>
      <w:proofErr w:type="spellStart"/>
      <w:r w:rsidR="003A54BE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cosmos</w:t>
      </w:r>
      <w:proofErr w:type="spellEnd"/>
      <w:r w:rsidR="003A54BE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Pulsar, cykloergometr </w:t>
      </w:r>
      <w:proofErr w:type="spellStart"/>
      <w:r w:rsidR="003A54BE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Lode</w:t>
      </w:r>
      <w:proofErr w:type="spellEnd"/>
      <w:r w:rsidR="003A54BE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Excalibur </w:t>
      </w:r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Sport, analizator do </w:t>
      </w:r>
      <w:proofErr w:type="spellStart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ergospirometrii</w:t>
      </w:r>
      <w:proofErr w:type="spellEnd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Metalyzer</w:t>
      </w:r>
      <w:proofErr w:type="spellEnd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3B oraz przenośny analizator do </w:t>
      </w:r>
      <w:proofErr w:type="spellStart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ergospirometrii</w:t>
      </w:r>
      <w:proofErr w:type="spellEnd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proofErr w:type="spellStart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MetaMax</w:t>
      </w:r>
      <w:proofErr w:type="spellEnd"/>
      <w:r w:rsidR="009A39B9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</w:t>
      </w:r>
      <w:r w:rsidR="00960353" w:rsidRPr="0096035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49DF21B6" w14:textId="5B2D5826" w:rsidR="003D439A" w:rsidRPr="00655517" w:rsidRDefault="003D439A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posiada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jący</w:t>
      </w:r>
      <w:proofErr w:type="gramEnd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wbudowany moduł Bluetooth,</w:t>
      </w:r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3D439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ANT</w:t>
      </w:r>
      <w:r w:rsidR="00893CC4"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+</w:t>
      </w:r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, </w:t>
      </w:r>
    </w:p>
    <w:p w14:paraId="58450818" w14:textId="4609FD8A" w:rsidR="003D439A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</w:t>
      </w:r>
      <w:r w:rsidR="003D439A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rzesyła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jący</w:t>
      </w:r>
      <w:proofErr w:type="gramEnd"/>
      <w:r w:rsidR="003D439A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informacje o tętnie do urządzeń obsługujących częstotliwość transmisji 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</w:r>
      <w:r w:rsidR="003D439A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 kHz</w:t>
      </w:r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14:paraId="1EF5FA0D" w14:textId="29E17942" w:rsidR="003D439A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c</w:t>
      </w:r>
      <w:r w:rsidR="008A17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zas</w:t>
      </w:r>
      <w:proofErr w:type="gramEnd"/>
      <w:r w:rsidR="008A17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pracy na baterii wynoszący</w:t>
      </w:r>
      <w:r w:rsidR="003D439A"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8A17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min.</w:t>
      </w:r>
      <w:r w:rsidR="003D439A"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400 godzin, </w:t>
      </w:r>
    </w:p>
    <w:p w14:paraId="38A7224B" w14:textId="67096976" w:rsidR="00893CC4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posiada</w:t>
      </w:r>
      <w:r w:rsidR="008A177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jący</w:t>
      </w:r>
      <w:proofErr w:type="gramEnd"/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z</w:t>
      </w:r>
      <w:r w:rsidR="00893CC4"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łącze ładowania</w:t>
      </w:r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49445F9D" w14:textId="17A6939D" w:rsidR="008A177E" w:rsidRPr="008A177E" w:rsidRDefault="00655517" w:rsidP="008A177E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ozmiar uniwersalny (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2x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XS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2xM</w:t>
      </w:r>
      <w:proofErr w:type="gramStart"/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,1xXL</w:t>
      </w:r>
      <w:proofErr w:type="gramEnd"/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A798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),</w:t>
      </w:r>
    </w:p>
    <w:p w14:paraId="6EF9532C" w14:textId="3DF2683F" w:rsidR="00893CC4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</w:t>
      </w:r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emperatura</w:t>
      </w:r>
      <w:proofErr w:type="gramEnd"/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użytkowania: od -10°C do +50°C</w:t>
      </w:r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14:paraId="344E913D" w14:textId="45A24406" w:rsidR="008E379B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</w:t>
      </w:r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ateriał</w:t>
      </w:r>
      <w:proofErr w:type="gramEnd"/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kostki nadajnika: ABS,</w:t>
      </w:r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ABS + GF, PC, stal nierdzewna,</w:t>
      </w:r>
    </w:p>
    <w:p w14:paraId="04676B1E" w14:textId="1C6567EB" w:rsidR="008E379B" w:rsidRPr="00655517" w:rsidRDefault="00766A93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klasa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55517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odoszczelności min.</w:t>
      </w:r>
      <w:r w:rsidR="008A177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: 30 m </w:t>
      </w:r>
    </w:p>
    <w:p w14:paraId="05A49E51" w14:textId="7271E55E" w:rsidR="00655517" w:rsidRPr="00655517" w:rsidRDefault="00655517" w:rsidP="006A798A">
      <w:pPr>
        <w:numPr>
          <w:ilvl w:val="0"/>
          <w:numId w:val="12"/>
        </w:num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proofErr w:type="gramStart"/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typ</w:t>
      </w:r>
      <w:proofErr w:type="gramEnd"/>
      <w:r w:rsidRPr="0065551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baterii CR 2025,</w:t>
      </w:r>
    </w:p>
    <w:p w14:paraId="02A32982" w14:textId="32E5EFF8" w:rsidR="008E379B" w:rsidRPr="00655517" w:rsidRDefault="00655517" w:rsidP="006A798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</w:t>
      </w:r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warancja</w:t>
      </w:r>
      <w:proofErr w:type="gramEnd"/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D1FB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producenta </w:t>
      </w:r>
      <w:r w:rsidR="008E379B"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24 miesiące</w:t>
      </w:r>
      <w:r w:rsidRPr="0065551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bookmarkEnd w:id="0"/>
    <w:p w14:paraId="4E7136A6" w14:textId="77777777" w:rsidR="008E379B" w:rsidRPr="00655517" w:rsidRDefault="008E379B" w:rsidP="00655517">
      <w:pPr>
        <w:pStyle w:val="Akapitzlist"/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858665" w14:textId="73819FF6" w:rsidR="003D439A" w:rsidRPr="00655517" w:rsidRDefault="003D439A" w:rsidP="0065551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E2A750" w14:textId="68398725" w:rsidR="003D439A" w:rsidRPr="00655517" w:rsidRDefault="003D439A" w:rsidP="0065551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02838B" w14:textId="77777777" w:rsidR="003D439A" w:rsidRPr="00655517" w:rsidRDefault="003D439A" w:rsidP="00655517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308D80" w14:textId="07EFE1A8" w:rsidR="00B6166A" w:rsidRPr="00655517" w:rsidRDefault="00B6166A" w:rsidP="00655517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sectPr w:rsidR="00B6166A" w:rsidRPr="006555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C7E32" w16cex:dateUtc="2022-04-09T14:42:00Z"/>
  <w16cex:commentExtensible w16cex:durableId="25FC7F15" w16cex:dateUtc="2022-04-09T19:54:00Z"/>
  <w16cex:commentExtensible w16cex:durableId="25FC7E33" w16cex:dateUtc="2022-04-09T14:55:00Z"/>
  <w16cex:commentExtensible w16cex:durableId="25FC7F69" w16cex:dateUtc="2022-04-09T19:55:00Z"/>
  <w16cex:commentExtensible w16cex:durableId="25FC7E34" w16cex:dateUtc="2022-04-09T14:40:00Z"/>
  <w16cex:commentExtensible w16cex:durableId="25FC7E35" w16cex:dateUtc="2022-04-09T14:40:00Z"/>
  <w16cex:commentExtensible w16cex:durableId="25FC7E36" w16cex:dateUtc="2022-04-09T14:43:00Z"/>
  <w16cex:commentExtensible w16cex:durableId="25FC7E37" w16cex:dateUtc="2022-04-09T14:43:00Z"/>
  <w16cex:commentExtensible w16cex:durableId="25FC7E38" w16cex:dateUtc="2022-04-09T17:15:00Z"/>
  <w16cex:commentExtensible w16cex:durableId="25FC7E39" w16cex:dateUtc="2022-04-09T14:46:00Z"/>
  <w16cex:commentExtensible w16cex:durableId="25FC7FAA" w16cex:dateUtc="2022-04-09T19:56:00Z"/>
  <w16cex:commentExtensible w16cex:durableId="25FC7E3A" w16cex:dateUtc="2022-04-09T14:49:00Z"/>
  <w16cex:commentExtensible w16cex:durableId="25FC8147" w16cex:dateUtc="2022-04-09T20:03:00Z"/>
  <w16cex:commentExtensible w16cex:durableId="25FC7E3B" w16cex:dateUtc="2022-04-09T14:46:00Z"/>
  <w16cex:commentExtensible w16cex:durableId="25FC7E3C" w16cex:dateUtc="2022-04-09T14:47:00Z"/>
  <w16cex:commentExtensible w16cex:durableId="25FC7E3D" w16cex:dateUtc="2022-04-09T17:14:00Z"/>
  <w16cex:commentExtensible w16cex:durableId="25FC81E4" w16cex:dateUtc="2022-04-09T20:06:00Z"/>
  <w16cex:commentExtensible w16cex:durableId="25FC7E3E" w16cex:dateUtc="2022-04-09T14:50:00Z"/>
  <w16cex:commentExtensible w16cex:durableId="25FC826D" w16cex:dateUtc="2022-04-09T20:08:00Z"/>
  <w16cex:commentExtensible w16cex:durableId="25FC7E3F" w16cex:dateUtc="2022-04-09T14:51:00Z"/>
  <w16cex:commentExtensible w16cex:durableId="25FC7E40" w16cex:dateUtc="2022-04-09T17:14:00Z"/>
  <w16cex:commentExtensible w16cex:durableId="25FC840E" w16cex:dateUtc="2022-04-09T20:15:00Z"/>
  <w16cex:commentExtensible w16cex:durableId="25FC8482" w16cex:dateUtc="2022-04-09T20:17:00Z"/>
  <w16cex:commentExtensible w16cex:durableId="25FC7E41" w16cex:dateUtc="2022-04-09T14:52:00Z"/>
  <w16cex:commentExtensible w16cex:durableId="25FC7E42" w16cex:dateUtc="2022-04-09T14:53:00Z"/>
  <w16cex:commentExtensible w16cex:durableId="25FC84A2" w16cex:dateUtc="2022-04-09T20:18:00Z"/>
  <w16cex:commentExtensible w16cex:durableId="25FC7E43" w16cex:dateUtc="2022-04-09T14:53:00Z"/>
  <w16cex:commentExtensible w16cex:durableId="25FC84AB" w16cex:dateUtc="2022-04-09T20:18:00Z"/>
  <w16cex:commentExtensible w16cex:durableId="25FC7E44" w16cex:dateUtc="2022-04-09T14:53:00Z"/>
  <w16cex:commentExtensible w16cex:durableId="25FC84BE" w16cex:dateUtc="2022-04-09T20:18:00Z"/>
  <w16cex:commentExtensible w16cex:durableId="25FC84C8" w16cex:dateUtc="2022-04-09T20:1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5E06024" w16cid:durableId="25FC7E32"/>
  <w16cid:commentId w16cid:paraId="16028C27" w16cid:durableId="25FC7F15"/>
  <w16cid:commentId w16cid:paraId="1BDF9AF8" w16cid:durableId="25FC7E33"/>
  <w16cid:commentId w16cid:paraId="1EFCACD7" w16cid:durableId="25FC7F69"/>
  <w16cid:commentId w16cid:paraId="070ABD14" w16cid:durableId="25FC7E34"/>
  <w16cid:commentId w16cid:paraId="4DDCA67F" w16cid:durableId="25FC7E35"/>
  <w16cid:commentId w16cid:paraId="1913EBE1" w16cid:durableId="25FC7E36"/>
  <w16cid:commentId w16cid:paraId="10442AD0" w16cid:durableId="25FC7E37"/>
  <w16cid:commentId w16cid:paraId="0AE40926" w16cid:durableId="25FC7E38"/>
  <w16cid:commentId w16cid:paraId="3BD676C8" w16cid:durableId="25FC7E39"/>
  <w16cid:commentId w16cid:paraId="5AE6388F" w16cid:durableId="25FC7FAA"/>
  <w16cid:commentId w16cid:paraId="72B2E8B1" w16cid:durableId="25FC7E3A"/>
  <w16cid:commentId w16cid:paraId="50EAFC21" w16cid:durableId="25FC8147"/>
  <w16cid:commentId w16cid:paraId="249E03E7" w16cid:durableId="25FC7E3B"/>
  <w16cid:commentId w16cid:paraId="5FB98A44" w16cid:durableId="25FC7E3C"/>
  <w16cid:commentId w16cid:paraId="518FB63F" w16cid:durableId="25FC7E3D"/>
  <w16cid:commentId w16cid:paraId="12B06484" w16cid:durableId="25FC81E4"/>
  <w16cid:commentId w16cid:paraId="405AE867" w16cid:durableId="25FC7E3E"/>
  <w16cid:commentId w16cid:paraId="1EEC3845" w16cid:durableId="25FC826D"/>
  <w16cid:commentId w16cid:paraId="17ED08A9" w16cid:durableId="25FC7E3F"/>
  <w16cid:commentId w16cid:paraId="76EBE001" w16cid:durableId="25FC7E40"/>
  <w16cid:commentId w16cid:paraId="75DB2C65" w16cid:durableId="25FC840E"/>
  <w16cid:commentId w16cid:paraId="34E795E5" w16cid:durableId="25FC8482"/>
  <w16cid:commentId w16cid:paraId="09B05A13" w16cid:durableId="25FC7E41"/>
  <w16cid:commentId w16cid:paraId="57B72A97" w16cid:durableId="25FC7E42"/>
  <w16cid:commentId w16cid:paraId="5FD8D268" w16cid:durableId="25FC84A2"/>
  <w16cid:commentId w16cid:paraId="09FD0063" w16cid:durableId="25FC7E43"/>
  <w16cid:commentId w16cid:paraId="37FFF13D" w16cid:durableId="25FC84AB"/>
  <w16cid:commentId w16cid:paraId="10241CB5" w16cid:durableId="25FC7E44"/>
  <w16cid:commentId w16cid:paraId="71A8B097" w16cid:durableId="25FC84BE"/>
  <w16cid:commentId w16cid:paraId="2E473516" w16cid:durableId="25FC84C8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768"/>
    <w:multiLevelType w:val="multilevel"/>
    <w:tmpl w:val="1438261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77C5BB3"/>
    <w:multiLevelType w:val="hybridMultilevel"/>
    <w:tmpl w:val="704CA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5F44BF"/>
    <w:multiLevelType w:val="hybridMultilevel"/>
    <w:tmpl w:val="24F418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2790F"/>
    <w:multiLevelType w:val="hybridMultilevel"/>
    <w:tmpl w:val="F0941E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5734F"/>
    <w:multiLevelType w:val="multilevel"/>
    <w:tmpl w:val="F2928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BB2671"/>
    <w:multiLevelType w:val="hybridMultilevel"/>
    <w:tmpl w:val="0B02A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61DC3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F5E57"/>
    <w:multiLevelType w:val="hybridMultilevel"/>
    <w:tmpl w:val="D1D0C3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DF446D"/>
    <w:multiLevelType w:val="multilevel"/>
    <w:tmpl w:val="83D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8E95E85"/>
    <w:multiLevelType w:val="hybridMultilevel"/>
    <w:tmpl w:val="02BAF3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CD5F54"/>
    <w:multiLevelType w:val="hybridMultilevel"/>
    <w:tmpl w:val="A5B464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67264E"/>
    <w:multiLevelType w:val="hybridMultilevel"/>
    <w:tmpl w:val="682CFA94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ABE47B5"/>
    <w:multiLevelType w:val="hybridMultilevel"/>
    <w:tmpl w:val="78608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E23926"/>
    <w:multiLevelType w:val="hybridMultilevel"/>
    <w:tmpl w:val="32484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11"/>
  </w:num>
  <w:num w:numId="5">
    <w:abstractNumId w:val="10"/>
  </w:num>
  <w:num w:numId="6">
    <w:abstractNumId w:val="5"/>
  </w:num>
  <w:num w:numId="7">
    <w:abstractNumId w:val="12"/>
  </w:num>
  <w:num w:numId="8">
    <w:abstractNumId w:val="6"/>
  </w:num>
  <w:num w:numId="9">
    <w:abstractNumId w:val="9"/>
  </w:num>
  <w:num w:numId="10">
    <w:abstractNumId w:val="7"/>
  </w:num>
  <w:num w:numId="11">
    <w:abstractNumId w:val="13"/>
  </w:num>
  <w:num w:numId="12">
    <w:abstractNumId w:val="2"/>
  </w:num>
  <w:num w:numId="13">
    <w:abstractNumId w:val="0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7303C"/>
    <w:rsid w:val="000A6750"/>
    <w:rsid w:val="00114E5C"/>
    <w:rsid w:val="0013256E"/>
    <w:rsid w:val="00174938"/>
    <w:rsid w:val="001A0531"/>
    <w:rsid w:val="001E7826"/>
    <w:rsid w:val="001F2DDD"/>
    <w:rsid w:val="00214998"/>
    <w:rsid w:val="0023002A"/>
    <w:rsid w:val="002B327C"/>
    <w:rsid w:val="002F64B1"/>
    <w:rsid w:val="00305596"/>
    <w:rsid w:val="003111D1"/>
    <w:rsid w:val="00327889"/>
    <w:rsid w:val="0038544D"/>
    <w:rsid w:val="003A54BE"/>
    <w:rsid w:val="003C0FC5"/>
    <w:rsid w:val="003C5369"/>
    <w:rsid w:val="003D439A"/>
    <w:rsid w:val="003D5D24"/>
    <w:rsid w:val="00417F53"/>
    <w:rsid w:val="00453E62"/>
    <w:rsid w:val="00474436"/>
    <w:rsid w:val="004844D8"/>
    <w:rsid w:val="00544E57"/>
    <w:rsid w:val="00597341"/>
    <w:rsid w:val="005C2F0C"/>
    <w:rsid w:val="005C520D"/>
    <w:rsid w:val="005D3B6D"/>
    <w:rsid w:val="00655517"/>
    <w:rsid w:val="006572A1"/>
    <w:rsid w:val="006A798A"/>
    <w:rsid w:val="006D2406"/>
    <w:rsid w:val="007311A1"/>
    <w:rsid w:val="00752C6B"/>
    <w:rsid w:val="00755CCE"/>
    <w:rsid w:val="0076693D"/>
    <w:rsid w:val="00766A93"/>
    <w:rsid w:val="0079364E"/>
    <w:rsid w:val="00841B6E"/>
    <w:rsid w:val="00893CC4"/>
    <w:rsid w:val="008A177E"/>
    <w:rsid w:val="008D1FB2"/>
    <w:rsid w:val="008E379B"/>
    <w:rsid w:val="009035BD"/>
    <w:rsid w:val="00916F7C"/>
    <w:rsid w:val="00922666"/>
    <w:rsid w:val="00960353"/>
    <w:rsid w:val="00973EC5"/>
    <w:rsid w:val="009A39B9"/>
    <w:rsid w:val="00AD3217"/>
    <w:rsid w:val="00B136F9"/>
    <w:rsid w:val="00B328F3"/>
    <w:rsid w:val="00B6166A"/>
    <w:rsid w:val="00B641EE"/>
    <w:rsid w:val="00C0710E"/>
    <w:rsid w:val="00C55002"/>
    <w:rsid w:val="00CF76D9"/>
    <w:rsid w:val="00DB13B1"/>
    <w:rsid w:val="00E64115"/>
    <w:rsid w:val="00E9707F"/>
    <w:rsid w:val="00ED1951"/>
    <w:rsid w:val="00EF431D"/>
    <w:rsid w:val="00EF5757"/>
    <w:rsid w:val="00F11FB1"/>
    <w:rsid w:val="00F14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59C8B"/>
  <w15:docId w15:val="{A5560A1D-D4C8-4A04-A6B2-E1C9F0EF0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D43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303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17F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17F5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17F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17F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17F5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7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7F53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17F53"/>
    <w:pPr>
      <w:spacing w:after="0" w:line="240" w:lineRule="auto"/>
    </w:pPr>
  </w:style>
  <w:style w:type="paragraph" w:customStyle="1" w:styleId="Default">
    <w:name w:val="Default"/>
    <w:rsid w:val="00F11FB1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3D439A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attribute-name">
    <w:name w:val="attribute-name"/>
    <w:basedOn w:val="Domylnaczcionkaakapitu"/>
    <w:rsid w:val="008E379B"/>
  </w:style>
  <w:style w:type="character" w:customStyle="1" w:styleId="attribute-values">
    <w:name w:val="attribute-values"/>
    <w:basedOn w:val="Domylnaczcionkaakapitu"/>
    <w:rsid w:val="008E379B"/>
  </w:style>
  <w:style w:type="paragraph" w:styleId="NormalnyWeb">
    <w:name w:val="Normal (Web)"/>
    <w:basedOn w:val="Normalny"/>
    <w:uiPriority w:val="99"/>
    <w:semiHidden/>
    <w:unhideWhenUsed/>
    <w:rsid w:val="006555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55517"/>
    <w:rPr>
      <w:b/>
      <w:bCs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8A177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8A177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40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2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2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82241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33888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7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92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18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3958275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6476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0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068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34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915170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801252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22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153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3792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603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7195076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564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066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8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534245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0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713203">
          <w:marLeft w:val="0"/>
          <w:marRight w:val="0"/>
          <w:marTop w:val="0"/>
          <w:marBottom w:val="0"/>
          <w:divBdr>
            <w:top w:val="single" w:sz="6" w:space="6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967315">
              <w:marLeft w:val="28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6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290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137153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09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449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11" Type="http://schemas.microsoft.com/office/2016/09/relationships/commentsIds" Target="commentsIds.xml"/><Relationship Id="rId5" Type="http://schemas.openxmlformats.org/officeDocument/2006/relationships/fontTable" Target="fontTable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15</cp:revision>
  <cp:lastPrinted>2022-11-23T08:23:00Z</cp:lastPrinted>
  <dcterms:created xsi:type="dcterms:W3CDTF">2022-11-22T10:34:00Z</dcterms:created>
  <dcterms:modified xsi:type="dcterms:W3CDTF">2022-12-09T15:54:00Z</dcterms:modified>
</cp:coreProperties>
</file>