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993DA4" w14:textId="6F9511B4" w:rsidR="00361280" w:rsidRPr="0039130E" w:rsidRDefault="0039130E" w:rsidP="0039130E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</w:t>
      </w:r>
      <w:r w:rsidR="00F45493">
        <w:rPr>
          <w:rFonts w:ascii="Times New Roman" w:hAnsi="Times New Roman"/>
          <w:sz w:val="24"/>
          <w:szCs w:val="24"/>
        </w:rPr>
        <w:t>ygnatura postępowania ZSO/25</w:t>
      </w:r>
      <w:r w:rsidR="00542536">
        <w:rPr>
          <w:rFonts w:ascii="Times New Roman" w:hAnsi="Times New Roman"/>
          <w:sz w:val="24"/>
          <w:szCs w:val="24"/>
        </w:rPr>
        <w:t>/2022</w:t>
      </w:r>
    </w:p>
    <w:p w14:paraId="55DE7107" w14:textId="77777777" w:rsidR="00361280" w:rsidRDefault="00361280" w:rsidP="00361280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615B1EFC" w14:textId="77777777" w:rsidR="007558AD" w:rsidRDefault="007558AD" w:rsidP="00361280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51A2F913" w14:textId="77777777" w:rsidR="00361280" w:rsidRDefault="00361280" w:rsidP="00361280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ZAPROSZENIE DO SKŁADANIA OFERT</w:t>
      </w:r>
    </w:p>
    <w:p w14:paraId="743A3E71" w14:textId="77777777" w:rsidR="00361280" w:rsidRDefault="00361280" w:rsidP="00361280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797A6E82" w14:textId="77777777" w:rsidR="00361280" w:rsidRDefault="00361280" w:rsidP="00361280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68EE5BFF" w14:textId="77777777" w:rsidR="00361280" w:rsidRDefault="00361280" w:rsidP="00361280">
      <w:pPr>
        <w:pStyle w:val="Akapitzlist"/>
        <w:numPr>
          <w:ilvl w:val="0"/>
          <w:numId w:val="1"/>
        </w:numPr>
        <w:autoSpaceDE w:val="0"/>
        <w:ind w:left="284" w:hanging="284"/>
        <w:rPr>
          <w:rFonts w:ascii="Times New Roman" w:eastAsia="Times New Roman" w:hAnsi="Times New Roman"/>
          <w:b/>
          <w:sz w:val="24"/>
          <w:szCs w:val="24"/>
          <w:u w:val="single"/>
          <w:lang w:eastAsia="ar-SA"/>
        </w:rPr>
      </w:pPr>
      <w:r>
        <w:rPr>
          <w:rFonts w:ascii="Times New Roman" w:eastAsia="Times New Roman" w:hAnsi="Times New Roman"/>
          <w:b/>
          <w:sz w:val="24"/>
          <w:szCs w:val="24"/>
          <w:u w:val="single"/>
          <w:lang w:eastAsia="ar-SA"/>
        </w:rPr>
        <w:t>Nazwa/tytuł zamówienia</w:t>
      </w:r>
      <w:r w:rsidRPr="006A4911">
        <w:rPr>
          <w:rFonts w:ascii="Times New Roman" w:eastAsia="Times New Roman" w:hAnsi="Times New Roman"/>
          <w:b/>
          <w:sz w:val="24"/>
          <w:szCs w:val="24"/>
          <w:lang w:eastAsia="ar-SA"/>
        </w:rPr>
        <w:t>:</w:t>
      </w:r>
    </w:p>
    <w:p w14:paraId="1B4C3FB3" w14:textId="532A614C" w:rsidR="00361280" w:rsidRDefault="0039130E" w:rsidP="00E6086D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Usługa </w:t>
      </w:r>
      <w:r w:rsidR="00F45493">
        <w:rPr>
          <w:rFonts w:ascii="Times New Roman" w:eastAsia="Times New Roman" w:hAnsi="Times New Roman"/>
          <w:sz w:val="24"/>
          <w:szCs w:val="24"/>
          <w:lang w:eastAsia="ar-SA"/>
        </w:rPr>
        <w:t>przeprowadzenia niezależnej pełnej oceny zewnętrznej audytu wewnętrz</w:t>
      </w:r>
      <w:r w:rsidR="00867F72">
        <w:rPr>
          <w:rFonts w:ascii="Times New Roman" w:eastAsia="Times New Roman" w:hAnsi="Times New Roman"/>
          <w:sz w:val="24"/>
          <w:szCs w:val="24"/>
          <w:lang w:eastAsia="ar-SA"/>
        </w:rPr>
        <w:t>nego za okres od 1 stycznia 2017</w:t>
      </w:r>
      <w:r w:rsidR="00F45493">
        <w:rPr>
          <w:rFonts w:ascii="Times New Roman" w:eastAsia="Times New Roman" w:hAnsi="Times New Roman"/>
          <w:sz w:val="24"/>
          <w:szCs w:val="24"/>
          <w:lang w:eastAsia="ar-SA"/>
        </w:rPr>
        <w:t xml:space="preserve"> r. do 31 grudnia 2021 r. dla AWF Katowice.</w:t>
      </w:r>
    </w:p>
    <w:p w14:paraId="57346562" w14:textId="77777777" w:rsidR="0039130E" w:rsidRPr="0039130E" w:rsidRDefault="0039130E" w:rsidP="0039130E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102232A7" w14:textId="77777777" w:rsidR="00361280" w:rsidRDefault="00361280" w:rsidP="00361280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</w:pPr>
      <w:r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  <w:t>Opis zamówienia</w:t>
      </w:r>
      <w:r w:rsidRPr="006A491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:</w:t>
      </w:r>
    </w:p>
    <w:p w14:paraId="0AFDE02D" w14:textId="1094FCDE" w:rsidR="00361280" w:rsidRDefault="0039130E" w:rsidP="00361280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Szczegółowy opis przedmiotu zamówienia stanowi załącznik nr 2 do niniejszego zaproszenia</w:t>
      </w:r>
      <w:r w:rsidR="00E6086D">
        <w:rPr>
          <w:rFonts w:ascii="Times New Roman" w:eastAsia="Times New Roman" w:hAnsi="Times New Roman"/>
          <w:sz w:val="24"/>
          <w:szCs w:val="24"/>
          <w:lang w:eastAsia="ar-SA"/>
        </w:rPr>
        <w:t>.</w:t>
      </w:r>
    </w:p>
    <w:p w14:paraId="70754C25" w14:textId="77777777" w:rsidR="00E6086D" w:rsidRDefault="00E6086D" w:rsidP="00361280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488DD7F8" w14:textId="6DEC650D" w:rsidR="00361280" w:rsidRDefault="00F45493" w:rsidP="00F45493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Przedmiotem zamówienia jest p</w:t>
      </w:r>
      <w:r w:rsidRPr="00F45493">
        <w:rPr>
          <w:rFonts w:ascii="Times New Roman" w:hAnsi="Times New Roman"/>
          <w:sz w:val="24"/>
          <w:szCs w:val="24"/>
        </w:rPr>
        <w:t>rzeprowadzenie niezależnej pełnej oceny z</w:t>
      </w:r>
      <w:r w:rsidR="009B2820">
        <w:rPr>
          <w:rFonts w:ascii="Times New Roman" w:hAnsi="Times New Roman"/>
          <w:sz w:val="24"/>
          <w:szCs w:val="24"/>
        </w:rPr>
        <w:t xml:space="preserve">ewnętrznej audytu wewnętrznego </w:t>
      </w:r>
      <w:r w:rsidR="00867F72">
        <w:rPr>
          <w:rFonts w:ascii="Times New Roman" w:hAnsi="Times New Roman"/>
          <w:sz w:val="24"/>
          <w:szCs w:val="24"/>
        </w:rPr>
        <w:t>za okres od 1 stycznia 2017</w:t>
      </w:r>
      <w:r w:rsidRPr="00F45493">
        <w:rPr>
          <w:rFonts w:ascii="Times New Roman" w:hAnsi="Times New Roman"/>
          <w:sz w:val="24"/>
          <w:szCs w:val="24"/>
        </w:rPr>
        <w:t xml:space="preserve"> r. do 31 grudnia 2021 r., w wyn</w:t>
      </w:r>
      <w:r>
        <w:rPr>
          <w:rFonts w:ascii="Times New Roman" w:hAnsi="Times New Roman"/>
          <w:sz w:val="24"/>
          <w:szCs w:val="24"/>
        </w:rPr>
        <w:t xml:space="preserve">iku której Wykonawca sporządzi </w:t>
      </w:r>
      <w:r w:rsidRPr="00F45493">
        <w:rPr>
          <w:rFonts w:ascii="Times New Roman" w:hAnsi="Times New Roman"/>
          <w:sz w:val="24"/>
          <w:szCs w:val="24"/>
        </w:rPr>
        <w:t>i przekaże Zamawiające</w:t>
      </w:r>
      <w:r>
        <w:rPr>
          <w:rFonts w:ascii="Times New Roman" w:hAnsi="Times New Roman"/>
          <w:sz w:val="24"/>
          <w:szCs w:val="24"/>
        </w:rPr>
        <w:t xml:space="preserve">mu końcowy raport z oceny wraz </w:t>
      </w:r>
      <w:r w:rsidRPr="00F45493">
        <w:rPr>
          <w:rFonts w:ascii="Times New Roman" w:hAnsi="Times New Roman"/>
          <w:sz w:val="24"/>
          <w:szCs w:val="24"/>
        </w:rPr>
        <w:t>z opinią w zakresie funkcjonowania audytu wewnętrznego na AWF Katowice</w:t>
      </w:r>
      <w:r>
        <w:rPr>
          <w:rFonts w:ascii="Times New Roman" w:hAnsi="Times New Roman"/>
          <w:sz w:val="24"/>
          <w:szCs w:val="24"/>
        </w:rPr>
        <w:t>.</w:t>
      </w:r>
    </w:p>
    <w:p w14:paraId="633BC850" w14:textId="77777777" w:rsidR="00F45493" w:rsidRDefault="00F45493" w:rsidP="00F45493">
      <w:pPr>
        <w:jc w:val="both"/>
        <w:rPr>
          <w:rFonts w:ascii="Times New Roman" w:hAnsi="Times New Roman"/>
          <w:sz w:val="24"/>
          <w:szCs w:val="24"/>
        </w:rPr>
      </w:pPr>
    </w:p>
    <w:p w14:paraId="0436C688" w14:textId="09696482" w:rsidR="00361280" w:rsidRPr="006918F3" w:rsidRDefault="00361280" w:rsidP="006918F3">
      <w:pPr>
        <w:pStyle w:val="NormalnyWeb"/>
        <w:numPr>
          <w:ilvl w:val="0"/>
          <w:numId w:val="1"/>
        </w:numPr>
        <w:spacing w:before="0" w:after="0" w:line="360" w:lineRule="auto"/>
        <w:ind w:left="284" w:hanging="284"/>
        <w:rPr>
          <w:rStyle w:val="Pogrubienie"/>
          <w:b w:val="0"/>
          <w:bCs w:val="0"/>
        </w:rPr>
      </w:pPr>
      <w:r>
        <w:rPr>
          <w:rStyle w:val="Pogrubienie"/>
          <w:u w:val="single"/>
        </w:rPr>
        <w:t>Termin realizacji zamówienia</w:t>
      </w:r>
      <w:r w:rsidR="006918F3">
        <w:rPr>
          <w:rStyle w:val="Pogrubienie"/>
          <w:u w:val="single"/>
        </w:rPr>
        <w:t>:</w:t>
      </w:r>
      <w:r w:rsidR="006918F3">
        <w:rPr>
          <w:rStyle w:val="Pogrubienie"/>
        </w:rPr>
        <w:t xml:space="preserve"> </w:t>
      </w:r>
    </w:p>
    <w:p w14:paraId="34730A72" w14:textId="29A065AD" w:rsidR="006918F3" w:rsidRDefault="00F45493" w:rsidP="009B2820">
      <w:pPr>
        <w:pStyle w:val="NormalnyWeb"/>
        <w:spacing w:before="0" w:after="0" w:line="360" w:lineRule="auto"/>
        <w:ind w:left="284"/>
        <w:rPr>
          <w:rStyle w:val="Pogrubienie"/>
        </w:rPr>
      </w:pPr>
      <w:r>
        <w:rPr>
          <w:rStyle w:val="Pogrubienie"/>
        </w:rPr>
        <w:t>Do 30 dni od daty zawarcia umowy</w:t>
      </w:r>
    </w:p>
    <w:p w14:paraId="2B418DB8" w14:textId="77777777" w:rsidR="00F45493" w:rsidRDefault="00F45493" w:rsidP="006918F3">
      <w:pPr>
        <w:pStyle w:val="NormalnyWeb"/>
        <w:spacing w:before="0" w:after="0" w:line="360" w:lineRule="auto"/>
        <w:ind w:left="284"/>
        <w:jc w:val="center"/>
      </w:pPr>
    </w:p>
    <w:p w14:paraId="446AFCD0" w14:textId="2B421AE5" w:rsidR="00361280" w:rsidRPr="00F351D4" w:rsidRDefault="00361280" w:rsidP="00A40033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  <w:t xml:space="preserve">Warunki udziału w </w:t>
      </w:r>
      <w:r w:rsidRPr="00F351D4"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  <w:t>postępowaniu</w:t>
      </w:r>
      <w:r w:rsidR="00A40033" w:rsidRPr="00F351D4">
        <w:rPr>
          <w:rStyle w:val="Pogrubienie"/>
          <w:rFonts w:ascii="Times New Roman" w:hAnsi="Times New Roman"/>
          <w:sz w:val="24"/>
          <w:szCs w:val="24"/>
          <w:u w:val="single"/>
        </w:rPr>
        <w:t>:</w:t>
      </w:r>
    </w:p>
    <w:p w14:paraId="047DDE22" w14:textId="3F5F4159" w:rsidR="00F45493" w:rsidRDefault="00A30400" w:rsidP="00A40033">
      <w:pPr>
        <w:pStyle w:val="Akapitzlist"/>
        <w:spacing w:after="135" w:line="270" w:lineRule="atLeast"/>
        <w:ind w:left="709" w:hanging="7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30400">
        <w:rPr>
          <w:rFonts w:ascii="Times New Roman" w:eastAsia="Times New Roman" w:hAnsi="Times New Roman"/>
          <w:sz w:val="24"/>
          <w:szCs w:val="24"/>
          <w:lang w:eastAsia="pl-PL"/>
        </w:rPr>
        <w:t>Udział w postępowaniu mo</w:t>
      </w:r>
      <w:r w:rsidR="00FE7AE6">
        <w:rPr>
          <w:rFonts w:ascii="Times New Roman" w:eastAsia="Times New Roman" w:hAnsi="Times New Roman"/>
          <w:sz w:val="24"/>
          <w:szCs w:val="24"/>
          <w:lang w:eastAsia="pl-PL"/>
        </w:rPr>
        <w:t>gą brać</w:t>
      </w:r>
      <w:r w:rsidR="00970021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F45493">
        <w:rPr>
          <w:rFonts w:ascii="Times New Roman" w:eastAsia="Times New Roman" w:hAnsi="Times New Roman"/>
          <w:sz w:val="24"/>
          <w:szCs w:val="24"/>
          <w:lang w:eastAsia="pl-PL"/>
        </w:rPr>
        <w:t>Wykonawcy, którzy:</w:t>
      </w:r>
    </w:p>
    <w:p w14:paraId="17663FAD" w14:textId="79DFBD36" w:rsidR="007558AD" w:rsidRDefault="00F45493" w:rsidP="00867F72">
      <w:pPr>
        <w:pStyle w:val="Akapitzlist"/>
        <w:spacing w:after="135" w:line="270" w:lineRule="atLeast"/>
        <w:ind w:left="142" w:hanging="153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1. Posiadają </w:t>
      </w:r>
      <w:r w:rsidRPr="00F45493">
        <w:rPr>
          <w:rFonts w:ascii="Times New Roman" w:eastAsia="Times New Roman" w:hAnsi="Times New Roman"/>
          <w:sz w:val="24"/>
          <w:szCs w:val="24"/>
          <w:lang w:eastAsia="pl-PL"/>
        </w:rPr>
        <w:t xml:space="preserve">kwalifikacje </w:t>
      </w:r>
      <w:r w:rsidR="00867F72">
        <w:rPr>
          <w:rFonts w:ascii="Times New Roman" w:eastAsia="Times New Roman" w:hAnsi="Times New Roman"/>
          <w:sz w:val="24"/>
          <w:szCs w:val="24"/>
          <w:lang w:eastAsia="pl-PL"/>
        </w:rPr>
        <w:t>do przeprowadzenia audytu wewnętrznego</w:t>
      </w:r>
      <w:r w:rsidR="00F364D1">
        <w:rPr>
          <w:rFonts w:ascii="Times New Roman" w:eastAsia="Times New Roman" w:hAnsi="Times New Roman"/>
          <w:sz w:val="24"/>
          <w:szCs w:val="24"/>
          <w:lang w:eastAsia="pl-PL"/>
        </w:rPr>
        <w:t xml:space="preserve"> zgodnie</w:t>
      </w:r>
      <w:r w:rsidRPr="00F45493">
        <w:rPr>
          <w:rFonts w:ascii="Times New Roman" w:eastAsia="Times New Roman" w:hAnsi="Times New Roman"/>
          <w:sz w:val="24"/>
          <w:szCs w:val="24"/>
          <w:lang w:eastAsia="pl-PL"/>
        </w:rPr>
        <w:t xml:space="preserve"> z</w:t>
      </w:r>
      <w:r w:rsidR="00F364D1">
        <w:rPr>
          <w:rFonts w:ascii="Times New Roman" w:eastAsia="Times New Roman" w:hAnsi="Times New Roman"/>
          <w:sz w:val="24"/>
          <w:szCs w:val="24"/>
          <w:lang w:eastAsia="pl-PL"/>
        </w:rPr>
        <w:t xml:space="preserve"> art. 286 ust. 1</w:t>
      </w:r>
      <w:r w:rsidR="00867F72">
        <w:rPr>
          <w:rFonts w:ascii="Times New Roman" w:eastAsia="Times New Roman" w:hAnsi="Times New Roman"/>
          <w:sz w:val="24"/>
          <w:szCs w:val="24"/>
          <w:lang w:eastAsia="pl-PL"/>
        </w:rPr>
        <w:t xml:space="preserve">pkt 5 </w:t>
      </w:r>
      <w:r w:rsidR="00F364D1">
        <w:rPr>
          <w:rFonts w:ascii="Times New Roman" w:eastAsia="Times New Roman" w:hAnsi="Times New Roman"/>
          <w:sz w:val="24"/>
          <w:szCs w:val="24"/>
          <w:lang w:eastAsia="pl-PL"/>
        </w:rPr>
        <w:t xml:space="preserve">ustawy o finansach publicznych </w:t>
      </w:r>
      <w:r w:rsidR="00867F72">
        <w:rPr>
          <w:rFonts w:ascii="Times New Roman" w:eastAsia="Times New Roman" w:hAnsi="Times New Roman"/>
          <w:sz w:val="24"/>
          <w:szCs w:val="24"/>
          <w:lang w:eastAsia="pl-PL"/>
        </w:rPr>
        <w:t>z dnia 27 sierpnia 2009 r.</w:t>
      </w:r>
      <w:r w:rsidR="00867F72" w:rsidRPr="00867F72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F364D1" w:rsidRPr="00F364D1">
        <w:rPr>
          <w:rFonts w:ascii="Times New Roman" w:eastAsia="Times New Roman" w:hAnsi="Times New Roman"/>
          <w:sz w:val="24"/>
          <w:szCs w:val="24"/>
          <w:lang w:eastAsia="pl-PL"/>
        </w:rPr>
        <w:t>(</w:t>
      </w:r>
      <w:proofErr w:type="spellStart"/>
      <w:r w:rsidR="00F364D1" w:rsidRPr="00F364D1">
        <w:rPr>
          <w:rFonts w:ascii="Times New Roman" w:eastAsia="Times New Roman" w:hAnsi="Times New Roman"/>
          <w:sz w:val="24"/>
          <w:szCs w:val="24"/>
          <w:lang w:eastAsia="pl-PL"/>
        </w:rPr>
        <w:t>t.j</w:t>
      </w:r>
      <w:proofErr w:type="spellEnd"/>
      <w:r w:rsidR="00F364D1" w:rsidRPr="00F364D1">
        <w:rPr>
          <w:rFonts w:ascii="Times New Roman" w:eastAsia="Times New Roman" w:hAnsi="Times New Roman"/>
          <w:sz w:val="24"/>
          <w:szCs w:val="24"/>
          <w:lang w:eastAsia="pl-PL"/>
        </w:rPr>
        <w:t>. Dz.U.</w:t>
      </w:r>
      <w:r w:rsidR="00072BA1">
        <w:rPr>
          <w:rFonts w:ascii="Times New Roman" w:eastAsia="Times New Roman" w:hAnsi="Times New Roman"/>
          <w:sz w:val="24"/>
          <w:szCs w:val="24"/>
          <w:lang w:eastAsia="pl-PL"/>
        </w:rPr>
        <w:t xml:space="preserve"> z </w:t>
      </w:r>
      <w:r w:rsidR="00F364D1" w:rsidRPr="00F364D1">
        <w:rPr>
          <w:rFonts w:ascii="Times New Roman" w:eastAsia="Times New Roman" w:hAnsi="Times New Roman"/>
          <w:sz w:val="24"/>
          <w:szCs w:val="24"/>
          <w:lang w:eastAsia="pl-PL"/>
        </w:rPr>
        <w:t>202</w:t>
      </w:r>
      <w:r w:rsidR="00072BA1">
        <w:rPr>
          <w:rFonts w:ascii="Times New Roman" w:eastAsia="Times New Roman" w:hAnsi="Times New Roman"/>
          <w:sz w:val="24"/>
          <w:szCs w:val="24"/>
          <w:lang w:eastAsia="pl-PL"/>
        </w:rPr>
        <w:t>2</w:t>
      </w:r>
      <w:r w:rsidR="00F364D1" w:rsidRPr="00F364D1">
        <w:rPr>
          <w:rFonts w:ascii="Times New Roman" w:eastAsia="Times New Roman" w:hAnsi="Times New Roman"/>
          <w:sz w:val="24"/>
          <w:szCs w:val="24"/>
          <w:lang w:eastAsia="pl-PL"/>
        </w:rPr>
        <w:t xml:space="preserve"> poz.</w:t>
      </w:r>
      <w:r w:rsidR="00072BA1">
        <w:rPr>
          <w:rFonts w:ascii="Times New Roman" w:eastAsia="Times New Roman" w:hAnsi="Times New Roman"/>
          <w:sz w:val="24"/>
          <w:szCs w:val="24"/>
          <w:lang w:eastAsia="pl-PL"/>
        </w:rPr>
        <w:t>1634</w:t>
      </w:r>
      <w:r w:rsidR="00F364D1" w:rsidRPr="00F364D1">
        <w:rPr>
          <w:rFonts w:ascii="Times New Roman" w:eastAsia="Times New Roman" w:hAnsi="Times New Roman"/>
          <w:sz w:val="24"/>
          <w:szCs w:val="24"/>
          <w:lang w:eastAsia="pl-PL"/>
        </w:rPr>
        <w:t xml:space="preserve"> z </w:t>
      </w:r>
      <w:proofErr w:type="spellStart"/>
      <w:r w:rsidR="00F364D1" w:rsidRPr="00F364D1">
        <w:rPr>
          <w:rFonts w:ascii="Times New Roman" w:eastAsia="Times New Roman" w:hAnsi="Times New Roman"/>
          <w:sz w:val="24"/>
          <w:szCs w:val="24"/>
          <w:lang w:eastAsia="pl-PL"/>
        </w:rPr>
        <w:t>późn</w:t>
      </w:r>
      <w:proofErr w:type="spellEnd"/>
      <w:r w:rsidR="00F364D1" w:rsidRPr="00F364D1">
        <w:rPr>
          <w:rFonts w:ascii="Times New Roman" w:eastAsia="Times New Roman" w:hAnsi="Times New Roman"/>
          <w:sz w:val="24"/>
          <w:szCs w:val="24"/>
          <w:lang w:eastAsia="pl-PL"/>
        </w:rPr>
        <w:t>. zm.)</w:t>
      </w:r>
      <w:r w:rsidR="00867F72">
        <w:rPr>
          <w:rFonts w:ascii="Times New Roman" w:eastAsia="Times New Roman" w:hAnsi="Times New Roman"/>
          <w:sz w:val="24"/>
          <w:szCs w:val="24"/>
          <w:lang w:eastAsia="pl-PL"/>
        </w:rPr>
        <w:t xml:space="preserve"> (dalej: </w:t>
      </w:r>
      <w:proofErr w:type="spellStart"/>
      <w:r w:rsidR="00867F72">
        <w:rPr>
          <w:rFonts w:ascii="Times New Roman" w:eastAsia="Times New Roman" w:hAnsi="Times New Roman"/>
          <w:sz w:val="24"/>
          <w:szCs w:val="24"/>
          <w:lang w:eastAsia="pl-PL"/>
        </w:rPr>
        <w:t>u.f.p</w:t>
      </w:r>
      <w:proofErr w:type="spellEnd"/>
      <w:r w:rsidR="00867F72">
        <w:rPr>
          <w:rFonts w:ascii="Times New Roman" w:eastAsia="Times New Roman" w:hAnsi="Times New Roman"/>
          <w:sz w:val="24"/>
          <w:szCs w:val="24"/>
          <w:lang w:eastAsia="pl-PL"/>
        </w:rPr>
        <w:t xml:space="preserve">) </w:t>
      </w:r>
    </w:p>
    <w:p w14:paraId="0DB94A8B" w14:textId="12A63FC4" w:rsidR="00F45493" w:rsidRDefault="007558AD" w:rsidP="00867F72">
      <w:pPr>
        <w:pStyle w:val="Akapitzlist"/>
        <w:spacing w:after="135" w:line="270" w:lineRule="atLeast"/>
        <w:ind w:left="142" w:hanging="153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2. S</w:t>
      </w:r>
      <w:r w:rsidR="00867F72">
        <w:rPr>
          <w:rFonts w:ascii="Times New Roman" w:eastAsia="Times New Roman" w:hAnsi="Times New Roman"/>
          <w:sz w:val="24"/>
          <w:szCs w:val="24"/>
          <w:lang w:eastAsia="pl-PL"/>
        </w:rPr>
        <w:t>pełnia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ją</w:t>
      </w:r>
      <w:r w:rsidR="00867F72">
        <w:rPr>
          <w:rFonts w:ascii="Times New Roman" w:eastAsia="Times New Roman" w:hAnsi="Times New Roman"/>
          <w:sz w:val="24"/>
          <w:szCs w:val="24"/>
          <w:lang w:eastAsia="pl-PL"/>
        </w:rPr>
        <w:t xml:space="preserve"> warunki określone w art. 286 ust. 1 pkt 1-4 </w:t>
      </w:r>
      <w:proofErr w:type="spellStart"/>
      <w:r w:rsidR="00867F72">
        <w:rPr>
          <w:rFonts w:ascii="Times New Roman" w:eastAsia="Times New Roman" w:hAnsi="Times New Roman"/>
          <w:sz w:val="24"/>
          <w:szCs w:val="24"/>
          <w:lang w:eastAsia="pl-PL"/>
        </w:rPr>
        <w:t>u.f.p</w:t>
      </w:r>
      <w:proofErr w:type="spellEnd"/>
      <w:r w:rsidR="00867F72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29DE0562" w14:textId="1AC415C7" w:rsidR="00F45493" w:rsidRDefault="007558AD" w:rsidP="00F45493">
      <w:pPr>
        <w:pStyle w:val="Akapitzlist"/>
        <w:tabs>
          <w:tab w:val="left" w:pos="0"/>
        </w:tabs>
        <w:spacing w:after="135" w:line="270" w:lineRule="atLeast"/>
        <w:ind w:left="284" w:hanging="29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3</w:t>
      </w:r>
      <w:r w:rsidR="00F45493">
        <w:rPr>
          <w:rFonts w:ascii="Times New Roman" w:eastAsia="Times New Roman" w:hAnsi="Times New Roman"/>
          <w:sz w:val="24"/>
          <w:szCs w:val="24"/>
          <w:lang w:eastAsia="pl-PL"/>
        </w:rPr>
        <w:t>. Przeprowadzili przynajmniej jedną</w:t>
      </w:r>
      <w:r w:rsidR="00F45493" w:rsidRPr="00F45493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F45493">
        <w:rPr>
          <w:rFonts w:ascii="Times New Roman" w:eastAsia="Times New Roman" w:hAnsi="Times New Roman"/>
          <w:sz w:val="24"/>
          <w:szCs w:val="24"/>
          <w:lang w:eastAsia="pl-PL"/>
        </w:rPr>
        <w:t>ocenę</w:t>
      </w:r>
      <w:r w:rsidR="008E388A">
        <w:rPr>
          <w:rFonts w:ascii="Times New Roman" w:eastAsia="Times New Roman" w:hAnsi="Times New Roman"/>
          <w:sz w:val="24"/>
          <w:szCs w:val="24"/>
          <w:lang w:eastAsia="pl-PL"/>
        </w:rPr>
        <w:t xml:space="preserve"> zewnętrzną audytu wewnętrznego</w:t>
      </w:r>
      <w:r w:rsidR="00F45493" w:rsidRPr="00F45493">
        <w:rPr>
          <w:rFonts w:ascii="Times New Roman" w:eastAsia="Times New Roman" w:hAnsi="Times New Roman"/>
          <w:sz w:val="24"/>
          <w:szCs w:val="24"/>
          <w:lang w:eastAsia="pl-PL"/>
        </w:rPr>
        <w:t xml:space="preserve"> na ucze</w:t>
      </w:r>
      <w:r w:rsidR="00F45493">
        <w:rPr>
          <w:rFonts w:ascii="Times New Roman" w:eastAsia="Times New Roman" w:hAnsi="Times New Roman"/>
          <w:sz w:val="24"/>
          <w:szCs w:val="24"/>
          <w:lang w:eastAsia="pl-PL"/>
        </w:rPr>
        <w:t>lni wyższej w okresie ostatnich pięciu lat przed datą składa</w:t>
      </w:r>
      <w:r w:rsidR="00CC66CD">
        <w:rPr>
          <w:rFonts w:ascii="Times New Roman" w:eastAsia="Times New Roman" w:hAnsi="Times New Roman"/>
          <w:sz w:val="24"/>
          <w:szCs w:val="24"/>
          <w:lang w:eastAsia="pl-PL"/>
        </w:rPr>
        <w:t>nia ofert.</w:t>
      </w:r>
    </w:p>
    <w:p w14:paraId="372C4DD8" w14:textId="05BB307C" w:rsidR="00F45493" w:rsidRDefault="0076033B" w:rsidP="00F45493">
      <w:pPr>
        <w:pStyle w:val="Akapitzlist"/>
        <w:tabs>
          <w:tab w:val="left" w:pos="0"/>
        </w:tabs>
        <w:spacing w:after="135" w:line="270" w:lineRule="atLeast"/>
        <w:ind w:left="284" w:hanging="29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Uwaga: Wykonawca może spełniać warunki samodzielnie lub dysponować osobą spełniającą warunki łącznie.</w:t>
      </w:r>
    </w:p>
    <w:p w14:paraId="26FE52CC" w14:textId="77777777" w:rsidR="0076033B" w:rsidRPr="00A40033" w:rsidRDefault="0076033B" w:rsidP="00F45493">
      <w:pPr>
        <w:pStyle w:val="Akapitzlist"/>
        <w:tabs>
          <w:tab w:val="left" w:pos="0"/>
        </w:tabs>
        <w:spacing w:after="135" w:line="270" w:lineRule="atLeast"/>
        <w:ind w:left="284" w:hanging="29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5FA8510B" w14:textId="77777777" w:rsidR="00361280" w:rsidRDefault="00361280" w:rsidP="00361280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  <w:t>Kryteria oceny ofert</w:t>
      </w:r>
    </w:p>
    <w:p w14:paraId="5739F8D3" w14:textId="2064094C" w:rsidR="00361280" w:rsidRDefault="00361280" w:rsidP="00361280">
      <w:pPr>
        <w:spacing w:after="135" w:line="270" w:lineRule="atLeast"/>
        <w:jc w:val="both"/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 xml:space="preserve">Zamawiający będzie oceniał oferty uwzględniając poniższe kryteria i przypisane im wagi </w:t>
      </w:r>
    </w:p>
    <w:p w14:paraId="37473027" w14:textId="42CC6ADC" w:rsidR="00A30400" w:rsidRPr="00F351D4" w:rsidRDefault="00F351D4" w:rsidP="00F351D4">
      <w:pPr>
        <w:spacing w:after="135" w:line="270" w:lineRule="atLeast"/>
        <w:jc w:val="both"/>
        <w:rPr>
          <w:rFonts w:ascii="Times New Roman" w:eastAsia="Times New Roman" w:hAnsi="Times New Roman"/>
          <w:b/>
          <w:bCs/>
          <w:iCs/>
          <w:sz w:val="28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iCs/>
          <w:sz w:val="28"/>
          <w:szCs w:val="24"/>
          <w:lang w:eastAsia="pl-PL"/>
        </w:rPr>
        <w:tab/>
      </w:r>
      <w:r w:rsidR="00A30400" w:rsidRPr="00A40033">
        <w:rPr>
          <w:rFonts w:ascii="Times New Roman" w:eastAsia="Times New Roman" w:hAnsi="Times New Roman"/>
          <w:b/>
          <w:szCs w:val="24"/>
          <w:lang w:eastAsia="ar-SA"/>
        </w:rPr>
        <w:t>Cena</w:t>
      </w:r>
      <w:r w:rsidR="00970021" w:rsidRPr="00A40033">
        <w:rPr>
          <w:rFonts w:ascii="Times New Roman" w:eastAsia="Times New Roman" w:hAnsi="Times New Roman"/>
          <w:b/>
          <w:szCs w:val="24"/>
          <w:lang w:eastAsia="ar-SA"/>
        </w:rPr>
        <w:t xml:space="preserve"> brutto</w:t>
      </w:r>
      <w:r w:rsidR="00A30400" w:rsidRPr="00A40033">
        <w:rPr>
          <w:rFonts w:ascii="Times New Roman" w:eastAsia="Times New Roman" w:hAnsi="Times New Roman"/>
          <w:b/>
          <w:szCs w:val="24"/>
          <w:lang w:eastAsia="ar-SA"/>
        </w:rPr>
        <w:t xml:space="preserve"> </w:t>
      </w:r>
      <w:r w:rsidR="00A40033">
        <w:rPr>
          <w:rFonts w:ascii="Times New Roman" w:eastAsia="Times New Roman" w:hAnsi="Times New Roman"/>
          <w:b/>
          <w:szCs w:val="24"/>
          <w:lang w:eastAsia="ar-SA"/>
        </w:rPr>
        <w:t>– 100%</w:t>
      </w:r>
    </w:p>
    <w:p w14:paraId="14682362" w14:textId="059EB642" w:rsidR="00C313DA" w:rsidRDefault="00C313DA" w:rsidP="00361280">
      <w:pPr>
        <w:spacing w:after="0"/>
        <w:ind w:firstLine="708"/>
        <w:rPr>
          <w:rFonts w:ascii="Times New Roman" w:hAnsi="Times New Roman"/>
          <w:i/>
          <w:iCs/>
          <w:sz w:val="20"/>
          <w:szCs w:val="20"/>
        </w:rPr>
      </w:pPr>
    </w:p>
    <w:p w14:paraId="34C2C56A" w14:textId="77777777" w:rsidR="00A40033" w:rsidRDefault="00A40033" w:rsidP="00361280">
      <w:pPr>
        <w:spacing w:after="0"/>
        <w:ind w:firstLine="708"/>
        <w:rPr>
          <w:rFonts w:ascii="Times New Roman" w:hAnsi="Times New Roman"/>
          <w:i/>
          <w:iCs/>
          <w:sz w:val="20"/>
          <w:szCs w:val="20"/>
        </w:rPr>
      </w:pPr>
    </w:p>
    <w:p w14:paraId="410F21DB" w14:textId="77777777" w:rsidR="00361280" w:rsidRDefault="00361280" w:rsidP="00361280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  <w:t>Termin związania ofertą</w:t>
      </w:r>
    </w:p>
    <w:p w14:paraId="7C92B8A7" w14:textId="77777777" w:rsidR="00361280" w:rsidRDefault="00361280" w:rsidP="00361280">
      <w:pPr>
        <w:spacing w:after="135" w:line="270" w:lineRule="atLeast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Zamawiający wymaga, aby termin związania ofertą wynosił </w:t>
      </w:r>
      <w:r>
        <w:rPr>
          <w:rFonts w:ascii="Times New Roman" w:eastAsia="Times New Roman" w:hAnsi="Times New Roman"/>
          <w:bCs/>
          <w:sz w:val="24"/>
          <w:szCs w:val="24"/>
          <w:shd w:val="clear" w:color="auto" w:fill="FFFFFF"/>
          <w:lang w:eastAsia="pl-PL"/>
        </w:rPr>
        <w:t>30 dni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od dnia, w którym upłynął termin składania ofert. </w:t>
      </w:r>
    </w:p>
    <w:p w14:paraId="7254297A" w14:textId="77777777" w:rsidR="00C313DA" w:rsidRPr="00A30400" w:rsidRDefault="00C313DA" w:rsidP="00361280">
      <w:pPr>
        <w:spacing w:after="135" w:line="270" w:lineRule="atLeast"/>
        <w:jc w:val="both"/>
      </w:pPr>
    </w:p>
    <w:p w14:paraId="23C2E6AA" w14:textId="77777777" w:rsidR="00361280" w:rsidRDefault="00361280" w:rsidP="00361280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</w:pPr>
      <w:r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  <w:lastRenderedPageBreak/>
        <w:t>Informacja o dokumentach składających się na ofertę</w:t>
      </w:r>
      <w:r w:rsidRPr="006A491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:</w:t>
      </w:r>
    </w:p>
    <w:p w14:paraId="0717D550" w14:textId="77777777" w:rsidR="00361280" w:rsidRDefault="00361280" w:rsidP="00361280">
      <w:pPr>
        <w:spacing w:after="135" w:line="270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 odpowiedzi na niniejsze zaproszenie wykonawca zobowiązany jest do przedłożenia następujących dokumentów:</w:t>
      </w:r>
    </w:p>
    <w:p w14:paraId="385F1177" w14:textId="123A4ACB" w:rsidR="00361280" w:rsidRDefault="00361280" w:rsidP="00361280">
      <w:pPr>
        <w:spacing w:after="135" w:line="270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1. Formularza ofertowego</w:t>
      </w:r>
      <w:r w:rsidR="00D67659">
        <w:rPr>
          <w:rFonts w:ascii="Times New Roman" w:eastAsia="Times New Roman" w:hAnsi="Times New Roman"/>
          <w:sz w:val="24"/>
          <w:szCs w:val="24"/>
          <w:lang w:eastAsia="pl-PL"/>
        </w:rPr>
        <w:t xml:space="preserve"> (załącznik nr 1)</w:t>
      </w:r>
      <w:r w:rsidR="004B6944">
        <w:rPr>
          <w:rFonts w:ascii="Times New Roman" w:eastAsia="Times New Roman" w:hAnsi="Times New Roman"/>
          <w:sz w:val="24"/>
          <w:szCs w:val="24"/>
          <w:lang w:eastAsia="pl-PL"/>
        </w:rPr>
        <w:t>;</w:t>
      </w:r>
    </w:p>
    <w:p w14:paraId="322DCCEF" w14:textId="615405CA" w:rsidR="00361280" w:rsidRDefault="00361280" w:rsidP="00A30400">
      <w:pPr>
        <w:spacing w:after="135" w:line="270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2. </w:t>
      </w:r>
      <w:r w:rsidR="00A30400">
        <w:rPr>
          <w:rFonts w:ascii="Times New Roman" w:eastAsia="Times New Roman" w:hAnsi="Times New Roman"/>
          <w:sz w:val="24"/>
          <w:szCs w:val="24"/>
          <w:lang w:eastAsia="pl-PL"/>
        </w:rPr>
        <w:t>Oświadczenia o braku podstaw do wykluczenia</w:t>
      </w:r>
      <w:r w:rsidR="009A3252">
        <w:rPr>
          <w:rFonts w:ascii="Times New Roman" w:eastAsia="Times New Roman" w:hAnsi="Times New Roman"/>
          <w:sz w:val="24"/>
          <w:szCs w:val="24"/>
          <w:lang w:eastAsia="pl-PL"/>
        </w:rPr>
        <w:t xml:space="preserve"> (załącznik nr 3)</w:t>
      </w:r>
      <w:r w:rsidR="004B6944">
        <w:rPr>
          <w:rFonts w:ascii="Times New Roman" w:eastAsia="Times New Roman" w:hAnsi="Times New Roman"/>
          <w:sz w:val="24"/>
          <w:szCs w:val="24"/>
          <w:lang w:eastAsia="pl-PL"/>
        </w:rPr>
        <w:t>;</w:t>
      </w:r>
    </w:p>
    <w:p w14:paraId="04A653A3" w14:textId="6F6F117D" w:rsidR="00F90323" w:rsidRDefault="009C727A" w:rsidP="00A40033">
      <w:pPr>
        <w:spacing w:after="135" w:line="270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3. </w:t>
      </w:r>
      <w:r w:rsidR="004A4D74">
        <w:rPr>
          <w:rFonts w:ascii="Times New Roman" w:eastAsia="Times New Roman" w:hAnsi="Times New Roman"/>
          <w:sz w:val="24"/>
          <w:szCs w:val="24"/>
          <w:lang w:eastAsia="pl-PL"/>
        </w:rPr>
        <w:t>Oświadczenia o spełnieniu warunku udziału w postępowaniu</w:t>
      </w:r>
      <w:r w:rsidR="009A3252">
        <w:rPr>
          <w:rFonts w:ascii="Times New Roman" w:eastAsia="Times New Roman" w:hAnsi="Times New Roman"/>
          <w:sz w:val="24"/>
          <w:szCs w:val="24"/>
          <w:lang w:eastAsia="pl-PL"/>
        </w:rPr>
        <w:t xml:space="preserve"> (załącznik nr 4)</w:t>
      </w:r>
      <w:r w:rsidR="004B6944">
        <w:rPr>
          <w:rFonts w:ascii="Times New Roman" w:eastAsia="Times New Roman" w:hAnsi="Times New Roman"/>
          <w:sz w:val="24"/>
          <w:szCs w:val="24"/>
          <w:lang w:eastAsia="pl-PL"/>
        </w:rPr>
        <w:t>;</w:t>
      </w:r>
    </w:p>
    <w:p w14:paraId="5F4D252D" w14:textId="3ACB6F08" w:rsidR="003D00DF" w:rsidRDefault="004B6944" w:rsidP="00A40033">
      <w:pPr>
        <w:spacing w:after="135" w:line="270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4. Dokumentów potwierdzających</w:t>
      </w:r>
      <w:r w:rsidR="00F45493">
        <w:rPr>
          <w:rFonts w:ascii="Times New Roman" w:eastAsia="Times New Roman" w:hAnsi="Times New Roman"/>
          <w:sz w:val="24"/>
          <w:szCs w:val="24"/>
          <w:lang w:eastAsia="pl-PL"/>
        </w:rPr>
        <w:t xml:space="preserve"> spełnianie warunków udziału w postępowaniu</w:t>
      </w:r>
      <w:r w:rsidR="003D00DF">
        <w:rPr>
          <w:rFonts w:ascii="Times New Roman" w:eastAsia="Times New Roman" w:hAnsi="Times New Roman"/>
          <w:sz w:val="24"/>
          <w:szCs w:val="24"/>
          <w:lang w:eastAsia="pl-PL"/>
        </w:rPr>
        <w:t>, opisanych</w:t>
      </w:r>
      <w:r w:rsidR="003D00DF" w:rsidRPr="003D00DF">
        <w:rPr>
          <w:rFonts w:ascii="Times New Roman" w:eastAsia="Times New Roman" w:hAnsi="Times New Roman"/>
          <w:sz w:val="24"/>
          <w:szCs w:val="24"/>
          <w:lang w:eastAsia="pl-PL"/>
        </w:rPr>
        <w:t xml:space="preserve"> w</w:t>
      </w:r>
      <w:r w:rsidR="003D00DF">
        <w:rPr>
          <w:rFonts w:ascii="Times New Roman" w:eastAsia="Times New Roman" w:hAnsi="Times New Roman"/>
          <w:sz w:val="24"/>
          <w:szCs w:val="24"/>
          <w:lang w:eastAsia="pl-PL"/>
        </w:rPr>
        <w:t xml:space="preserve"> pkt 4 niniejszego Zaproszenia:</w:t>
      </w:r>
    </w:p>
    <w:p w14:paraId="339AEA05" w14:textId="60066B09" w:rsidR="003D00DF" w:rsidRDefault="003D00DF" w:rsidP="00A40033">
      <w:pPr>
        <w:spacing w:after="135" w:line="270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a) w odniesieniu do pkt 4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ppkt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1 - </w:t>
      </w:r>
      <w:r w:rsidRPr="003D00DF">
        <w:rPr>
          <w:rFonts w:ascii="Times New Roman" w:eastAsia="Times New Roman" w:hAnsi="Times New Roman"/>
          <w:sz w:val="24"/>
          <w:szCs w:val="24"/>
          <w:lang w:eastAsia="pl-PL"/>
        </w:rPr>
        <w:t>w postaci certyfikat</w:t>
      </w:r>
      <w:r w:rsidR="007558AD">
        <w:rPr>
          <w:rFonts w:ascii="Times New Roman" w:eastAsia="Times New Roman" w:hAnsi="Times New Roman"/>
          <w:sz w:val="24"/>
          <w:szCs w:val="24"/>
          <w:lang w:eastAsia="pl-PL"/>
        </w:rPr>
        <w:t xml:space="preserve">u/zaświadczenia/innych dokumentów </w:t>
      </w:r>
      <w:r w:rsidRPr="003D00DF">
        <w:rPr>
          <w:rFonts w:ascii="Times New Roman" w:eastAsia="Times New Roman" w:hAnsi="Times New Roman"/>
          <w:sz w:val="24"/>
          <w:szCs w:val="24"/>
          <w:lang w:eastAsia="pl-PL"/>
        </w:rPr>
        <w:t>potwierd</w:t>
      </w:r>
      <w:r w:rsidR="007558AD">
        <w:rPr>
          <w:rFonts w:ascii="Times New Roman" w:eastAsia="Times New Roman" w:hAnsi="Times New Roman"/>
          <w:sz w:val="24"/>
          <w:szCs w:val="24"/>
          <w:lang w:eastAsia="pl-PL"/>
        </w:rPr>
        <w:t>zających odpowiednie kwalifikacje;</w:t>
      </w:r>
    </w:p>
    <w:p w14:paraId="39B31BBB" w14:textId="058EE2E9" w:rsidR="00F45493" w:rsidRDefault="007558AD" w:rsidP="00A40033">
      <w:pPr>
        <w:spacing w:after="135" w:line="270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b) w odniesieniu do pkt 4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ppkt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3</w:t>
      </w:r>
      <w:r w:rsidR="003D00DF">
        <w:rPr>
          <w:rFonts w:ascii="Times New Roman" w:eastAsia="Times New Roman" w:hAnsi="Times New Roman"/>
          <w:sz w:val="24"/>
          <w:szCs w:val="24"/>
          <w:lang w:eastAsia="pl-PL"/>
        </w:rPr>
        <w:t xml:space="preserve"> – w postaci wykazu, referencji, protokołów odbioru usługi lub innych potwierdzających przeprowadzenie</w:t>
      </w:r>
      <w:r w:rsidR="003D00DF" w:rsidRPr="003D00DF">
        <w:rPr>
          <w:rFonts w:ascii="Times New Roman" w:eastAsia="Times New Roman" w:hAnsi="Times New Roman"/>
          <w:sz w:val="24"/>
          <w:szCs w:val="24"/>
          <w:lang w:eastAsia="pl-PL"/>
        </w:rPr>
        <w:t xml:space="preserve"> minimum </w:t>
      </w:r>
      <w:r w:rsidR="003D00DF">
        <w:rPr>
          <w:rFonts w:ascii="Times New Roman" w:eastAsia="Times New Roman" w:hAnsi="Times New Roman"/>
          <w:sz w:val="24"/>
          <w:szCs w:val="24"/>
          <w:lang w:eastAsia="pl-PL"/>
        </w:rPr>
        <w:t xml:space="preserve">jednej oceny zewnętrznej audytu wewnętrznego na uczelniach wyższych </w:t>
      </w:r>
      <w:r w:rsidR="003D00DF" w:rsidRPr="003D00DF">
        <w:rPr>
          <w:rFonts w:ascii="Times New Roman" w:eastAsia="Times New Roman" w:hAnsi="Times New Roman"/>
          <w:sz w:val="24"/>
          <w:szCs w:val="24"/>
          <w:lang w:eastAsia="pl-PL"/>
        </w:rPr>
        <w:t>w okresie ostatnich pięciu</w:t>
      </w:r>
      <w:r w:rsidR="003D00DF">
        <w:rPr>
          <w:rFonts w:ascii="Times New Roman" w:eastAsia="Times New Roman" w:hAnsi="Times New Roman"/>
          <w:sz w:val="24"/>
          <w:szCs w:val="24"/>
          <w:lang w:eastAsia="pl-PL"/>
        </w:rPr>
        <w:t xml:space="preserve"> lat przed datą składania ofert, </w:t>
      </w:r>
      <w:r w:rsidR="003D00DF" w:rsidRPr="003D00DF">
        <w:rPr>
          <w:rFonts w:ascii="Times New Roman" w:eastAsia="Times New Roman" w:hAnsi="Times New Roman"/>
          <w:sz w:val="24"/>
          <w:szCs w:val="24"/>
          <w:lang w:eastAsia="pl-PL"/>
        </w:rPr>
        <w:t>z któryc</w:t>
      </w:r>
      <w:r w:rsidR="003D00DF">
        <w:rPr>
          <w:rFonts w:ascii="Times New Roman" w:eastAsia="Times New Roman" w:hAnsi="Times New Roman"/>
          <w:sz w:val="24"/>
          <w:szCs w:val="24"/>
          <w:lang w:eastAsia="pl-PL"/>
        </w:rPr>
        <w:t xml:space="preserve">h będzie jednoznacznie wynikać, </w:t>
      </w:r>
      <w:r w:rsidR="003D00DF" w:rsidRPr="003D00DF">
        <w:rPr>
          <w:rFonts w:ascii="Times New Roman" w:eastAsia="Times New Roman" w:hAnsi="Times New Roman"/>
          <w:sz w:val="24"/>
          <w:szCs w:val="24"/>
          <w:lang w:eastAsia="pl-PL"/>
        </w:rPr>
        <w:t>czy us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ługi zostały wykonane należycie.</w:t>
      </w:r>
    </w:p>
    <w:p w14:paraId="296F4765" w14:textId="7EAC15C9" w:rsidR="004B6944" w:rsidRDefault="004B6944" w:rsidP="00A40033">
      <w:pPr>
        <w:spacing w:after="135" w:line="270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5. Oświadcze</w:t>
      </w:r>
      <w:r w:rsidR="00A91C41">
        <w:rPr>
          <w:rFonts w:ascii="Times New Roman" w:eastAsia="Times New Roman" w:hAnsi="Times New Roman"/>
          <w:sz w:val="24"/>
          <w:szCs w:val="24"/>
          <w:lang w:eastAsia="pl-PL"/>
        </w:rPr>
        <w:t>nie o braku konfliktu interesów (załącznik nr 6)</w:t>
      </w:r>
    </w:p>
    <w:p w14:paraId="2CDFC294" w14:textId="77777777" w:rsidR="00F90323" w:rsidRPr="00542536" w:rsidRDefault="00F90323" w:rsidP="00542536">
      <w:pPr>
        <w:spacing w:after="135" w:line="270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204216F" w14:textId="4805F5E4" w:rsidR="00361280" w:rsidRPr="00F351D4" w:rsidRDefault="00361280" w:rsidP="00F351D4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</w:pPr>
      <w:r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  <w:t>Miejsce, termin składania i sposób oceny ofert</w:t>
      </w:r>
      <w:r w:rsidRPr="006A491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:</w:t>
      </w:r>
    </w:p>
    <w:p w14:paraId="138368FB" w14:textId="176ABB21" w:rsidR="00A30400" w:rsidRDefault="006A4911" w:rsidP="00A30400">
      <w:pPr>
        <w:pStyle w:val="Akapitzlist"/>
        <w:spacing w:after="135"/>
        <w:ind w:left="0"/>
        <w:jc w:val="both"/>
        <w:rPr>
          <w:rFonts w:ascii="Times New Roman" w:eastAsia="Times New Roman" w:hAnsi="Times New Roman"/>
          <w:b/>
          <w:iCs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1. </w:t>
      </w:r>
      <w:r w:rsidR="00361280" w:rsidRP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Oferty można składać w formie pisemnej w zapieczętowanych kopertach w siedzibie Uczelni przy </w:t>
      </w:r>
      <w:r w:rsidR="00361280" w:rsidRPr="00A30400">
        <w:rPr>
          <w:rFonts w:ascii="Times New Roman" w:eastAsia="Times New Roman" w:hAnsi="Times New Roman"/>
          <w:b/>
          <w:sz w:val="24"/>
          <w:szCs w:val="24"/>
          <w:lang w:eastAsia="pl-PL"/>
        </w:rPr>
        <w:t>ul. Mikołowskiej 72a w Katowicach (40-065 Katowice)</w:t>
      </w:r>
      <w:r w:rsidR="00A30400" w:rsidRPr="00A30400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w Kancelarii Głównej AWF w pokoju nr 21</w:t>
      </w:r>
      <w:r w:rsidR="00361280" w:rsidRP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, przesyłać listownie/za pośrednictwem kuriera, składać w formie elektronicznej </w:t>
      </w:r>
      <w:r w:rsidR="00A30400">
        <w:rPr>
          <w:rFonts w:ascii="Times New Roman" w:eastAsia="Times New Roman" w:hAnsi="Times New Roman"/>
          <w:sz w:val="24"/>
          <w:szCs w:val="24"/>
          <w:lang w:eastAsia="pl-PL"/>
        </w:rPr>
        <w:t xml:space="preserve">na adres e-mail: </w:t>
      </w:r>
      <w:r w:rsidR="00A30400" w:rsidRPr="00A30400">
        <w:rPr>
          <w:rFonts w:ascii="Times New Roman" w:eastAsia="Times New Roman" w:hAnsi="Times New Roman"/>
          <w:b/>
          <w:sz w:val="24"/>
          <w:szCs w:val="24"/>
          <w:lang w:eastAsia="pl-PL"/>
        </w:rPr>
        <w:t>aifz@awf.katowice.pl</w:t>
      </w:r>
      <w:r w:rsidR="00A30400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9A3252">
        <w:rPr>
          <w:rFonts w:ascii="Times New Roman" w:eastAsia="Times New Roman" w:hAnsi="Times New Roman"/>
          <w:sz w:val="24"/>
          <w:szCs w:val="24"/>
          <w:lang w:eastAsia="pl-PL"/>
        </w:rPr>
        <w:t xml:space="preserve">do </w:t>
      </w:r>
      <w:r w:rsidR="009A3252" w:rsidRPr="00ED29FE">
        <w:rPr>
          <w:rFonts w:ascii="Times New Roman" w:eastAsia="Times New Roman" w:hAnsi="Times New Roman"/>
          <w:sz w:val="24"/>
          <w:szCs w:val="24"/>
          <w:lang w:eastAsia="pl-PL"/>
        </w:rPr>
        <w:t xml:space="preserve">dnia </w:t>
      </w:r>
      <w:r w:rsidR="00F45493" w:rsidRPr="00ED29FE">
        <w:rPr>
          <w:rFonts w:ascii="Times New Roman" w:eastAsia="Times New Roman" w:hAnsi="Times New Roman"/>
          <w:b/>
          <w:sz w:val="24"/>
          <w:szCs w:val="24"/>
          <w:lang w:eastAsia="pl-PL"/>
        </w:rPr>
        <w:t>1</w:t>
      </w:r>
      <w:r w:rsidR="00ED29FE" w:rsidRPr="00ED29FE">
        <w:rPr>
          <w:rFonts w:ascii="Times New Roman" w:eastAsia="Times New Roman" w:hAnsi="Times New Roman"/>
          <w:b/>
          <w:sz w:val="24"/>
          <w:szCs w:val="24"/>
          <w:lang w:eastAsia="pl-PL"/>
        </w:rPr>
        <w:t>9</w:t>
      </w:r>
      <w:r w:rsidR="00A40033" w:rsidRPr="00ED29FE">
        <w:rPr>
          <w:rFonts w:ascii="Times New Roman" w:eastAsia="Times New Roman" w:hAnsi="Times New Roman"/>
          <w:b/>
          <w:sz w:val="24"/>
          <w:szCs w:val="24"/>
          <w:lang w:eastAsia="pl-PL"/>
        </w:rPr>
        <w:t>.</w:t>
      </w:r>
      <w:r w:rsidR="00F45493" w:rsidRPr="00ED29FE">
        <w:rPr>
          <w:rFonts w:ascii="Times New Roman" w:eastAsia="Times New Roman" w:hAnsi="Times New Roman"/>
          <w:b/>
          <w:iCs/>
          <w:sz w:val="24"/>
          <w:szCs w:val="20"/>
          <w:lang w:eastAsia="pl-PL"/>
        </w:rPr>
        <w:t>08</w:t>
      </w:r>
      <w:r w:rsidR="00F90323" w:rsidRPr="00ED29FE">
        <w:rPr>
          <w:rFonts w:ascii="Times New Roman" w:eastAsia="Times New Roman" w:hAnsi="Times New Roman"/>
          <w:b/>
          <w:iCs/>
          <w:sz w:val="24"/>
          <w:szCs w:val="20"/>
          <w:lang w:eastAsia="pl-PL"/>
        </w:rPr>
        <w:t>.2022</w:t>
      </w:r>
      <w:bookmarkStart w:id="0" w:name="_GoBack"/>
      <w:bookmarkEnd w:id="0"/>
      <w:r w:rsidR="00A30400" w:rsidRPr="00A30400">
        <w:rPr>
          <w:rFonts w:ascii="Times New Roman" w:eastAsia="Times New Roman" w:hAnsi="Times New Roman"/>
          <w:b/>
          <w:iCs/>
          <w:sz w:val="24"/>
          <w:szCs w:val="20"/>
          <w:lang w:eastAsia="pl-PL"/>
        </w:rPr>
        <w:t xml:space="preserve"> r.</w:t>
      </w:r>
      <w:r w:rsidR="00361280" w:rsidRPr="00A30400">
        <w:rPr>
          <w:rFonts w:ascii="Times New Roman" w:eastAsia="Times New Roman" w:hAnsi="Times New Roman"/>
          <w:b/>
          <w:iCs/>
          <w:sz w:val="24"/>
          <w:szCs w:val="20"/>
          <w:lang w:eastAsia="pl-PL"/>
        </w:rPr>
        <w:t xml:space="preserve"> </w:t>
      </w:r>
      <w:r w:rsidR="00A40033">
        <w:rPr>
          <w:rFonts w:ascii="Times New Roman" w:eastAsia="Times New Roman" w:hAnsi="Times New Roman"/>
          <w:b/>
          <w:iCs/>
          <w:sz w:val="24"/>
          <w:szCs w:val="20"/>
          <w:lang w:eastAsia="pl-PL"/>
        </w:rPr>
        <w:t xml:space="preserve">do godz. </w:t>
      </w:r>
      <w:r w:rsidR="00F45493">
        <w:rPr>
          <w:rFonts w:ascii="Times New Roman" w:eastAsia="Times New Roman" w:hAnsi="Times New Roman"/>
          <w:b/>
          <w:iCs/>
          <w:sz w:val="24"/>
          <w:szCs w:val="20"/>
          <w:lang w:eastAsia="pl-PL"/>
        </w:rPr>
        <w:t>11</w:t>
      </w:r>
      <w:r w:rsidR="00A40033">
        <w:rPr>
          <w:rFonts w:ascii="Times New Roman" w:eastAsia="Times New Roman" w:hAnsi="Times New Roman"/>
          <w:b/>
          <w:iCs/>
          <w:sz w:val="24"/>
          <w:szCs w:val="20"/>
          <w:lang w:eastAsia="pl-PL"/>
        </w:rPr>
        <w:t>:</w:t>
      </w:r>
      <w:r w:rsidR="006E4E7C">
        <w:rPr>
          <w:rFonts w:ascii="Times New Roman" w:eastAsia="Times New Roman" w:hAnsi="Times New Roman"/>
          <w:b/>
          <w:iCs/>
          <w:sz w:val="24"/>
          <w:szCs w:val="20"/>
          <w:lang w:eastAsia="pl-PL"/>
        </w:rPr>
        <w:t>00</w:t>
      </w:r>
    </w:p>
    <w:p w14:paraId="335F2DDD" w14:textId="54BDC762" w:rsidR="00361280" w:rsidRPr="006A4911" w:rsidRDefault="00A30400" w:rsidP="00A30400">
      <w:pPr>
        <w:pStyle w:val="Akapitzlist"/>
        <w:spacing w:after="135"/>
        <w:ind w:left="0"/>
        <w:jc w:val="both"/>
        <w:rPr>
          <w:rFonts w:ascii="Times New Roman" w:hAnsi="Times New Roman"/>
        </w:rPr>
      </w:pPr>
      <w:r w:rsidRPr="00A30400">
        <w:rPr>
          <w:rFonts w:ascii="Times New Roman" w:eastAsia="Times New Roman" w:hAnsi="Times New Roman"/>
          <w:iCs/>
          <w:sz w:val="24"/>
          <w:szCs w:val="20"/>
          <w:lang w:eastAsia="pl-PL"/>
        </w:rPr>
        <w:t xml:space="preserve">2. </w:t>
      </w:r>
      <w:r w:rsidR="00361280" w:rsidRPr="00A30400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 w:rsidR="00361280" w:rsidRP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 w wersji papierowej złożyć w zamkniętej kopercie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361280" w:rsidRP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z dopiskiem </w:t>
      </w:r>
      <w:r w:rsidR="00361280" w:rsidRPr="00A30400">
        <w:rPr>
          <w:rFonts w:ascii="Times New Roman" w:eastAsia="Times New Roman" w:hAnsi="Times New Roman"/>
          <w:b/>
          <w:sz w:val="24"/>
          <w:szCs w:val="24"/>
          <w:lang w:eastAsia="pl-PL"/>
        </w:rPr>
        <w:t>„</w:t>
      </w:r>
      <w:r w:rsidRPr="00A30400">
        <w:rPr>
          <w:rFonts w:ascii="Times New Roman" w:eastAsia="Times New Roman" w:hAnsi="Times New Roman"/>
          <w:b/>
          <w:sz w:val="24"/>
          <w:szCs w:val="24"/>
          <w:lang w:eastAsia="pl-PL"/>
        </w:rPr>
        <w:t>O</w:t>
      </w:r>
      <w:r w:rsidR="00F45493">
        <w:rPr>
          <w:rFonts w:ascii="Times New Roman" w:eastAsia="Times New Roman" w:hAnsi="Times New Roman"/>
          <w:b/>
          <w:sz w:val="24"/>
          <w:szCs w:val="24"/>
          <w:lang w:eastAsia="pl-PL"/>
        </w:rPr>
        <w:t>FERTA DO POSTĘPOWANIA ZSO/25</w:t>
      </w:r>
      <w:r w:rsidR="00D67659">
        <w:rPr>
          <w:rFonts w:ascii="Times New Roman" w:eastAsia="Times New Roman" w:hAnsi="Times New Roman"/>
          <w:b/>
          <w:sz w:val="24"/>
          <w:szCs w:val="24"/>
          <w:lang w:eastAsia="pl-PL"/>
        </w:rPr>
        <w:t>/2022</w:t>
      </w:r>
      <w:r w:rsidR="00361280" w:rsidRPr="00A30400">
        <w:rPr>
          <w:rFonts w:ascii="Times New Roman" w:eastAsia="Times New Roman" w:hAnsi="Times New Roman"/>
          <w:b/>
          <w:sz w:val="24"/>
          <w:szCs w:val="24"/>
          <w:lang w:eastAsia="pl-PL"/>
        </w:rPr>
        <w:t>”</w:t>
      </w:r>
      <w:r>
        <w:rPr>
          <w:rFonts w:ascii="Times New Roman" w:eastAsia="Times New Roman" w:hAnsi="Times New Roman"/>
          <w:sz w:val="20"/>
          <w:szCs w:val="20"/>
          <w:lang w:eastAsia="pl-PL"/>
        </w:rPr>
        <w:t>.</w:t>
      </w:r>
    </w:p>
    <w:p w14:paraId="656F5877" w14:textId="77777777" w:rsidR="00361280" w:rsidRPr="006A4911" w:rsidRDefault="00A30400" w:rsidP="00361280">
      <w:pPr>
        <w:spacing w:after="135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3</w:t>
      </w:r>
      <w:r w:rsid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r w:rsidR="00361280" w:rsidRPr="006A4911">
        <w:rPr>
          <w:rFonts w:ascii="Times New Roman" w:eastAsia="Times New Roman" w:hAnsi="Times New Roman"/>
          <w:sz w:val="24"/>
          <w:szCs w:val="24"/>
          <w:lang w:eastAsia="pl-PL"/>
        </w:rPr>
        <w:t>Folder z ofertą elekt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roniczną należy opatrzyć nazwą jak w punkcie 2.</w:t>
      </w:r>
    </w:p>
    <w:p w14:paraId="7BA1BD9F" w14:textId="77777777" w:rsidR="00361280" w:rsidRPr="006A4911" w:rsidRDefault="00A30400" w:rsidP="00361280">
      <w:pPr>
        <w:spacing w:after="13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4</w:t>
      </w:r>
      <w:r w:rsid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r w:rsidR="00361280" w:rsidRP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W przypadku ofert składanych w wersji elektronicznej: </w:t>
      </w:r>
    </w:p>
    <w:p w14:paraId="06F4684A" w14:textId="77777777" w:rsidR="00361280" w:rsidRPr="006A4911" w:rsidRDefault="00361280" w:rsidP="00361280">
      <w:pPr>
        <w:spacing w:after="135"/>
        <w:ind w:left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A4911">
        <w:rPr>
          <w:rFonts w:ascii="Times New Roman" w:eastAsia="Times New Roman" w:hAnsi="Times New Roman"/>
          <w:sz w:val="24"/>
          <w:szCs w:val="24"/>
          <w:lang w:eastAsia="pl-PL"/>
        </w:rPr>
        <w:t>a) Zamawiający akceptuje wyłącznie pliki z rozszerzeniem .pdf, .</w:t>
      </w:r>
      <w:proofErr w:type="spellStart"/>
      <w:r w:rsidRPr="006A4911">
        <w:rPr>
          <w:rFonts w:ascii="Times New Roman" w:eastAsia="Times New Roman" w:hAnsi="Times New Roman"/>
          <w:sz w:val="24"/>
          <w:szCs w:val="24"/>
          <w:lang w:eastAsia="pl-PL"/>
        </w:rPr>
        <w:t>doc</w:t>
      </w:r>
      <w:proofErr w:type="spellEnd"/>
      <w:r w:rsidRPr="006A4911">
        <w:rPr>
          <w:rFonts w:ascii="Times New Roman" w:eastAsia="Times New Roman" w:hAnsi="Times New Roman"/>
          <w:sz w:val="24"/>
          <w:szCs w:val="24"/>
          <w:lang w:eastAsia="pl-PL"/>
        </w:rPr>
        <w:t>, .</w:t>
      </w:r>
      <w:proofErr w:type="spellStart"/>
      <w:r w:rsidRPr="006A4911">
        <w:rPr>
          <w:rFonts w:ascii="Times New Roman" w:eastAsia="Times New Roman" w:hAnsi="Times New Roman"/>
          <w:sz w:val="24"/>
          <w:szCs w:val="24"/>
          <w:lang w:eastAsia="pl-PL"/>
        </w:rPr>
        <w:t>docx</w:t>
      </w:r>
      <w:proofErr w:type="spellEnd"/>
      <w:r w:rsidRP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proofErr w:type="spellStart"/>
      <w:r w:rsidRPr="006A4911">
        <w:rPr>
          <w:rFonts w:ascii="Times New Roman" w:eastAsia="Times New Roman" w:hAnsi="Times New Roman"/>
          <w:sz w:val="24"/>
          <w:szCs w:val="24"/>
          <w:lang w:eastAsia="pl-PL"/>
        </w:rPr>
        <w:t>odt</w:t>
      </w:r>
      <w:proofErr w:type="spellEnd"/>
      <w:r w:rsidRP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</w:p>
    <w:p w14:paraId="6951852B" w14:textId="77777777" w:rsidR="00361280" w:rsidRPr="006A4911" w:rsidRDefault="00361280" w:rsidP="00361280">
      <w:pPr>
        <w:spacing w:after="135"/>
        <w:ind w:left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A4911">
        <w:rPr>
          <w:rFonts w:ascii="Times New Roman" w:eastAsia="Times New Roman" w:hAnsi="Times New Roman"/>
          <w:sz w:val="24"/>
          <w:szCs w:val="24"/>
          <w:lang w:eastAsia="pl-PL"/>
        </w:rPr>
        <w:t>b) Zaleca się</w:t>
      </w:r>
      <w:r w:rsidR="006A4911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 aby każdy załącznik wielostronicowy był zapisany w jednym pliku, </w:t>
      </w:r>
    </w:p>
    <w:p w14:paraId="776EBBDA" w14:textId="77777777" w:rsidR="00361280" w:rsidRPr="006A4911" w:rsidRDefault="00361280" w:rsidP="00361280">
      <w:pPr>
        <w:spacing w:after="135"/>
        <w:ind w:left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A4911">
        <w:rPr>
          <w:rFonts w:ascii="Times New Roman" w:eastAsia="Times New Roman" w:hAnsi="Times New Roman"/>
          <w:sz w:val="24"/>
          <w:szCs w:val="24"/>
          <w:lang w:eastAsia="pl-PL"/>
        </w:rPr>
        <w:t>c) Zaleca się</w:t>
      </w:r>
      <w:r w:rsidR="006A4911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 aby każdy załączony plik miał nadaną inną nazwę własną. </w:t>
      </w:r>
    </w:p>
    <w:p w14:paraId="6E299659" w14:textId="77777777" w:rsidR="00361280" w:rsidRPr="006A4911" w:rsidRDefault="00A30400" w:rsidP="00361280">
      <w:pPr>
        <w:spacing w:after="13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5</w:t>
      </w:r>
      <w:r w:rsid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r w:rsidR="00361280" w:rsidRPr="006A4911">
        <w:rPr>
          <w:rFonts w:ascii="Times New Roman" w:eastAsia="Times New Roman" w:hAnsi="Times New Roman"/>
          <w:sz w:val="24"/>
          <w:szCs w:val="24"/>
          <w:lang w:eastAsia="pl-PL"/>
        </w:rPr>
        <w:t>W przypadku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</w:p>
    <w:p w14:paraId="4C79D3C9" w14:textId="77777777" w:rsidR="00361280" w:rsidRPr="006A4911" w:rsidRDefault="00A30400" w:rsidP="00361280">
      <w:pPr>
        <w:spacing w:after="13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6</w:t>
      </w:r>
      <w:r w:rsid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r w:rsidR="00361280" w:rsidRP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Oferty złożone po terminie nie będą rozpatrywane. </w:t>
      </w:r>
    </w:p>
    <w:p w14:paraId="78BE9ECE" w14:textId="77777777" w:rsidR="00361280" w:rsidRPr="006A4911" w:rsidRDefault="00A30400" w:rsidP="00361280">
      <w:pPr>
        <w:spacing w:after="135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7</w:t>
      </w:r>
      <w:r w:rsid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r w:rsidR="00361280" w:rsidRP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Zamawiający informuje, że dopuszcza możliwość wydłużenia terminu związania ofertą po uprzednim wyrażeniu zgody Wykonawcy. </w:t>
      </w:r>
    </w:p>
    <w:p w14:paraId="43DF4E68" w14:textId="77777777" w:rsidR="00361280" w:rsidRPr="006A4911" w:rsidRDefault="00A30400" w:rsidP="00361280">
      <w:pPr>
        <w:spacing w:after="13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8</w:t>
      </w:r>
      <w:r w:rsid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r w:rsidR="00361280" w:rsidRP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Przed upływem terminu składania ofert, Wykonawca może wprowadzić zmiany do złożonej oferty lub ją wycofać. Zmiany w ofercie lub jej wycofanie winny być doręczone Zamawiającemu na piśmie pod rygorem nieważności przed upływem terminu składania ofert. </w:t>
      </w:r>
      <w:r w:rsidR="00361280" w:rsidRPr="006A4911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Zmiana lub wycofanie oferty winna zawierać dodatkowe oznaczenie wyrazem: „ZMIANA OFERTY” lub ”WYCOFANIE OFERTY”.</w:t>
      </w:r>
    </w:p>
    <w:p w14:paraId="68CFB223" w14:textId="77777777" w:rsidR="00361280" w:rsidRPr="006A4911" w:rsidRDefault="009B3E9F" w:rsidP="00361280">
      <w:pPr>
        <w:spacing w:after="13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9</w:t>
      </w:r>
      <w:r w:rsid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r w:rsidR="00361280" w:rsidRPr="006A4911">
        <w:rPr>
          <w:rFonts w:ascii="Times New Roman" w:eastAsia="Times New Roman" w:hAnsi="Times New Roman"/>
          <w:sz w:val="24"/>
          <w:szCs w:val="24"/>
          <w:lang w:eastAsia="pl-PL"/>
        </w:rPr>
        <w:t>Ofertę składa się, pod rygorem odrzucenia, w formie pisemnej lub skanu podpisanej oferty. Treść oferty musi odpowiadać treści zaproszenia.</w:t>
      </w:r>
    </w:p>
    <w:p w14:paraId="02F1D810" w14:textId="77777777" w:rsidR="00361280" w:rsidRPr="006A4911" w:rsidRDefault="009B3E9F" w:rsidP="00361280">
      <w:pPr>
        <w:spacing w:after="13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10</w:t>
      </w:r>
      <w:r w:rsid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r w:rsidR="00361280" w:rsidRPr="006A4911">
        <w:rPr>
          <w:rFonts w:ascii="Times New Roman" w:eastAsia="Times New Roman" w:hAnsi="Times New Roman"/>
          <w:sz w:val="24"/>
          <w:szCs w:val="24"/>
          <w:lang w:eastAsia="pl-PL"/>
        </w:rPr>
        <w:t>Oferta wraz z załącznikami musi być podpisana przez osoby upoważnione do reprezentowania Wykonawcy zgodnie z reprezentacją wynikającą z właściwego rejestru (ewidencji) lub na podstawie udzielonego pełnomocnictwa.</w:t>
      </w:r>
    </w:p>
    <w:p w14:paraId="12FA8E25" w14:textId="77777777" w:rsidR="00361280" w:rsidRPr="006A4911" w:rsidRDefault="009B3E9F" w:rsidP="00361280">
      <w:pPr>
        <w:spacing w:after="13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11</w:t>
      </w:r>
      <w:r w:rsid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r w:rsidR="00361280" w:rsidRP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Oferta powinna zawierać, jeżeli zostało udzielone – pełnomocnictwo do działania w imieniu Wykonawcy. </w:t>
      </w:r>
    </w:p>
    <w:p w14:paraId="312BDAFD" w14:textId="77777777" w:rsidR="00361280" w:rsidRPr="006A4911" w:rsidRDefault="009B3E9F" w:rsidP="00361280">
      <w:pPr>
        <w:spacing w:after="13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12</w:t>
      </w:r>
      <w:r w:rsidR="00361280" w:rsidRP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. Oferty, które wpłyną po upływie wyznaczonego terminu pozostaną bez rozpoznania i nie zostaną oferentom zwrócone. </w:t>
      </w:r>
    </w:p>
    <w:p w14:paraId="7A7CF991" w14:textId="77777777" w:rsidR="00361280" w:rsidRPr="006A4911" w:rsidRDefault="009B3E9F" w:rsidP="00361280">
      <w:pPr>
        <w:spacing w:after="13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13</w:t>
      </w:r>
      <w:r w:rsidR="00361280" w:rsidRPr="006A4911">
        <w:rPr>
          <w:rFonts w:ascii="Times New Roman" w:eastAsia="Times New Roman" w:hAnsi="Times New Roman"/>
          <w:sz w:val="24"/>
          <w:szCs w:val="24"/>
          <w:lang w:eastAsia="pl-PL"/>
        </w:rPr>
        <w:t>. Oferty rekomenduje się wypełniać pismem drukowanym lub komputerowo.</w:t>
      </w:r>
    </w:p>
    <w:p w14:paraId="277F31D4" w14:textId="77777777" w:rsidR="00361280" w:rsidRPr="006A4911" w:rsidRDefault="009B3E9F" w:rsidP="00361280">
      <w:pPr>
        <w:spacing w:after="135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14</w:t>
      </w:r>
      <w:r w:rsidR="00361280" w:rsidRP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. Oferta Wykonawcy </w:t>
      </w:r>
      <w:r w:rsidR="00361280" w:rsidRPr="006A4911">
        <w:rPr>
          <w:rFonts w:ascii="Times New Roman" w:eastAsia="Times New Roman" w:hAnsi="Times New Roman"/>
          <w:sz w:val="24"/>
          <w:szCs w:val="24"/>
          <w:shd w:val="clear" w:color="auto" w:fill="FFFFFF"/>
          <w:lang w:eastAsia="pl-PL"/>
        </w:rPr>
        <w:t>wykluczonego z postępowania,</w:t>
      </w:r>
      <w:r w:rsidR="00361280" w:rsidRP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 niezgodna z zapisami treści zapytania ofertowego (m.in. nie zawierająca wymaganych załączników, złożona po terminie, złożona na niewłaściwych drukach) podlegać będzie odrzuceniu.</w:t>
      </w:r>
    </w:p>
    <w:p w14:paraId="55A7591F" w14:textId="77777777" w:rsidR="006A4911" w:rsidRDefault="009B3E9F" w:rsidP="00361280">
      <w:pPr>
        <w:pStyle w:val="Akapitzlist"/>
        <w:widowControl w:val="0"/>
        <w:spacing w:after="0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15</w:t>
      </w:r>
      <w:r w:rsidR="00361280" w:rsidRPr="006A4911">
        <w:rPr>
          <w:rFonts w:ascii="Times New Roman" w:hAnsi="Times New Roman"/>
          <w:color w:val="000000"/>
          <w:sz w:val="24"/>
          <w:szCs w:val="24"/>
        </w:rPr>
        <w:t xml:space="preserve">. Proponuje się, aby wszystkie zapisane strony oferty </w:t>
      </w:r>
      <w:r w:rsidR="00361280" w:rsidRPr="006A491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składanej w formie papierowej</w:t>
      </w:r>
      <w:r w:rsidR="00361280" w:rsidRPr="006A4911">
        <w:rPr>
          <w:rFonts w:ascii="Times New Roman" w:hAnsi="Times New Roman"/>
          <w:color w:val="000000"/>
          <w:sz w:val="24"/>
          <w:szCs w:val="24"/>
        </w:rPr>
        <w:t xml:space="preserve"> wraz z załącznikami były kolejno ponumerowane i złączone w sposób trwały zabezpieczone przed samoistnym zdekompletowaniem oraz na każdej stronie podpisane przez osobę (osoby) uprawnioną do składania oświadczeń woli w imieniu Wykonawcy, przy czym co najmniej na pierwszej i ostatniej stronie oferty podpis (podpisy) był opatrzony pieczęcią (firmową i imienną) Wykonawcy. Pozostałe strony mogą być parafowane.</w:t>
      </w:r>
    </w:p>
    <w:p w14:paraId="1012E291" w14:textId="77777777" w:rsidR="006A4911" w:rsidRPr="006A4911" w:rsidRDefault="006A4911" w:rsidP="00361280">
      <w:pPr>
        <w:pStyle w:val="Akapitzlist"/>
        <w:widowControl w:val="0"/>
        <w:spacing w:after="0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3F8A8228" w14:textId="77777777" w:rsidR="00361280" w:rsidRDefault="009B3E9F" w:rsidP="00361280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16</w:t>
      </w:r>
      <w:r w:rsidR="00361280" w:rsidRPr="006A4911">
        <w:rPr>
          <w:rFonts w:ascii="Times New Roman" w:hAnsi="Times New Roman"/>
          <w:color w:val="000000"/>
          <w:sz w:val="24"/>
          <w:szCs w:val="24"/>
        </w:rPr>
        <w:t>. Wszelkie poprawki lub zmiany w tekście oferty Wykonawcy muszą być własnoręczne parafowane przez osobę (osoby) podpisującą ofertę i opatrzone datami ich dokonania.</w:t>
      </w:r>
    </w:p>
    <w:p w14:paraId="3FB01C30" w14:textId="77777777" w:rsidR="006A4911" w:rsidRPr="006A4911" w:rsidRDefault="006A4911" w:rsidP="00361280">
      <w:pPr>
        <w:widowControl w:val="0"/>
        <w:spacing w:after="0"/>
        <w:jc w:val="both"/>
        <w:rPr>
          <w:rFonts w:ascii="Times New Roman" w:hAnsi="Times New Roman"/>
        </w:rPr>
      </w:pPr>
    </w:p>
    <w:p w14:paraId="6236273D" w14:textId="77777777" w:rsidR="00361280" w:rsidRDefault="009B3E9F" w:rsidP="00361280">
      <w:pPr>
        <w:widowControl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17</w:t>
      </w:r>
      <w:r w:rsidR="00361280" w:rsidRPr="006A4911">
        <w:rPr>
          <w:rFonts w:ascii="Times New Roman" w:hAnsi="Times New Roman"/>
          <w:sz w:val="24"/>
          <w:szCs w:val="24"/>
        </w:rPr>
        <w:t>. Wszystkie koszty związane z przygotowaniem i złożeniem oferty ponosi Wykonawca.</w:t>
      </w:r>
    </w:p>
    <w:p w14:paraId="528C4C24" w14:textId="77777777" w:rsidR="006A4911" w:rsidRPr="00F45493" w:rsidRDefault="006A4911" w:rsidP="00361280">
      <w:pPr>
        <w:widowControl w:val="0"/>
        <w:spacing w:after="0"/>
        <w:jc w:val="both"/>
        <w:rPr>
          <w:rFonts w:ascii="Times New Roman" w:hAnsi="Times New Roman"/>
          <w:sz w:val="24"/>
          <w:szCs w:val="24"/>
        </w:rPr>
      </w:pPr>
    </w:p>
    <w:p w14:paraId="6B51DA04" w14:textId="1949C0BF" w:rsidR="00361280" w:rsidRPr="00F45493" w:rsidRDefault="009B3E9F" w:rsidP="00361280">
      <w:pPr>
        <w:widowControl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F45493">
        <w:rPr>
          <w:rFonts w:ascii="Times New Roman" w:hAnsi="Times New Roman"/>
          <w:sz w:val="24"/>
          <w:szCs w:val="24"/>
        </w:rPr>
        <w:t>18</w:t>
      </w:r>
      <w:r w:rsidR="00A40033" w:rsidRPr="00F45493">
        <w:rPr>
          <w:rFonts w:ascii="Times New Roman" w:hAnsi="Times New Roman"/>
          <w:sz w:val="24"/>
          <w:szCs w:val="24"/>
        </w:rPr>
        <w:t xml:space="preserve">. </w:t>
      </w:r>
      <w:r w:rsidR="00F351D4" w:rsidRPr="00F45493">
        <w:rPr>
          <w:rFonts w:ascii="Times New Roman" w:hAnsi="Times New Roman"/>
          <w:sz w:val="24"/>
          <w:szCs w:val="24"/>
        </w:rPr>
        <w:t>Zmawi</w:t>
      </w:r>
      <w:r w:rsidR="00A40033" w:rsidRPr="00F45493">
        <w:rPr>
          <w:rFonts w:ascii="Times New Roman" w:hAnsi="Times New Roman"/>
          <w:sz w:val="24"/>
          <w:szCs w:val="24"/>
        </w:rPr>
        <w:t xml:space="preserve">ający informuje, iż </w:t>
      </w:r>
      <w:r w:rsidR="00F45493" w:rsidRPr="00F45493">
        <w:rPr>
          <w:rFonts w:ascii="Times New Roman" w:hAnsi="Times New Roman"/>
          <w:sz w:val="24"/>
          <w:szCs w:val="24"/>
        </w:rPr>
        <w:t xml:space="preserve">nie </w:t>
      </w:r>
      <w:r w:rsidRPr="00F45493">
        <w:rPr>
          <w:rFonts w:ascii="Times New Roman" w:hAnsi="Times New Roman"/>
          <w:sz w:val="24"/>
          <w:szCs w:val="24"/>
        </w:rPr>
        <w:t>dopuszcza</w:t>
      </w:r>
      <w:r w:rsidR="00361280" w:rsidRPr="00F45493">
        <w:rPr>
          <w:rFonts w:ascii="Times New Roman" w:hAnsi="Times New Roman"/>
          <w:sz w:val="24"/>
          <w:szCs w:val="24"/>
        </w:rPr>
        <w:t xml:space="preserve"> skład</w:t>
      </w:r>
      <w:r w:rsidR="00F45493" w:rsidRPr="00F45493">
        <w:rPr>
          <w:rFonts w:ascii="Times New Roman" w:hAnsi="Times New Roman"/>
          <w:sz w:val="24"/>
          <w:szCs w:val="24"/>
        </w:rPr>
        <w:t>ania</w:t>
      </w:r>
      <w:r w:rsidRPr="00F45493">
        <w:rPr>
          <w:rFonts w:ascii="Times New Roman" w:hAnsi="Times New Roman"/>
          <w:sz w:val="24"/>
          <w:szCs w:val="24"/>
        </w:rPr>
        <w:t xml:space="preserve"> ofert częściowych w ramach </w:t>
      </w:r>
      <w:r w:rsidR="00361280" w:rsidRPr="00F45493">
        <w:rPr>
          <w:rFonts w:ascii="Times New Roman" w:hAnsi="Times New Roman"/>
          <w:sz w:val="24"/>
          <w:szCs w:val="24"/>
        </w:rPr>
        <w:t xml:space="preserve">niniejszego postępowania. </w:t>
      </w:r>
    </w:p>
    <w:p w14:paraId="3E25BC98" w14:textId="77777777" w:rsidR="006A4911" w:rsidRPr="006A4911" w:rsidRDefault="006A4911" w:rsidP="00361280">
      <w:pPr>
        <w:widowControl w:val="0"/>
        <w:spacing w:after="0"/>
        <w:jc w:val="both"/>
        <w:rPr>
          <w:rFonts w:ascii="Times New Roman" w:hAnsi="Times New Roman"/>
        </w:rPr>
      </w:pPr>
    </w:p>
    <w:p w14:paraId="48C0F7D9" w14:textId="391074E4" w:rsidR="00361280" w:rsidRDefault="009B3E9F" w:rsidP="00361280">
      <w:pPr>
        <w:widowControl w:val="0"/>
        <w:spacing w:after="0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</w:rPr>
        <w:t>19</w:t>
      </w:r>
      <w:r w:rsidR="00361280" w:rsidRPr="006A4911">
        <w:rPr>
          <w:rFonts w:ascii="Times New Roman" w:hAnsi="Times New Roman"/>
          <w:sz w:val="24"/>
          <w:szCs w:val="24"/>
        </w:rPr>
        <w:t xml:space="preserve">. </w:t>
      </w:r>
      <w:r w:rsidR="00F351D4">
        <w:rPr>
          <w:rFonts w:ascii="Times New Roman" w:hAnsi="Times New Roman"/>
          <w:sz w:val="24"/>
          <w:szCs w:val="24"/>
          <w:shd w:val="clear" w:color="auto" w:fill="FFFFFF"/>
        </w:rPr>
        <w:t>Zamawia</w:t>
      </w:r>
      <w:r w:rsidR="00361280" w:rsidRPr="006A4911">
        <w:rPr>
          <w:rFonts w:ascii="Times New Roman" w:hAnsi="Times New Roman"/>
          <w:sz w:val="24"/>
          <w:szCs w:val="24"/>
          <w:shd w:val="clear" w:color="auto" w:fill="FFFFFF"/>
        </w:rPr>
        <w:t xml:space="preserve">jący informuje, iż </w:t>
      </w:r>
      <w:r>
        <w:rPr>
          <w:rFonts w:ascii="Times New Roman" w:hAnsi="Times New Roman"/>
          <w:sz w:val="24"/>
          <w:szCs w:val="24"/>
          <w:shd w:val="clear" w:color="auto" w:fill="FFFFFF"/>
        </w:rPr>
        <w:t>nie dopuszcza</w:t>
      </w:r>
      <w:r w:rsidR="00361280" w:rsidRPr="006A4911">
        <w:rPr>
          <w:rFonts w:ascii="Times New Roman" w:hAnsi="Times New Roman"/>
          <w:sz w:val="24"/>
          <w:szCs w:val="24"/>
          <w:shd w:val="clear" w:color="auto" w:fill="FFFFFF"/>
        </w:rPr>
        <w:t xml:space="preserve"> składania ofert równoważnych w ramach niniejszego postępowania.</w:t>
      </w:r>
    </w:p>
    <w:p w14:paraId="2DF11780" w14:textId="77777777" w:rsidR="006A4911" w:rsidRPr="006A4911" w:rsidRDefault="006A4911" w:rsidP="00361280">
      <w:pPr>
        <w:widowControl w:val="0"/>
        <w:spacing w:after="0"/>
        <w:jc w:val="both"/>
        <w:rPr>
          <w:rFonts w:ascii="Times New Roman" w:hAnsi="Times New Roman"/>
        </w:rPr>
      </w:pPr>
    </w:p>
    <w:p w14:paraId="151F50E9" w14:textId="45546B97" w:rsidR="00361280" w:rsidRDefault="009B3E9F" w:rsidP="00361280">
      <w:pPr>
        <w:widowControl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</w:t>
      </w:r>
      <w:r w:rsidR="00F351D4">
        <w:rPr>
          <w:rFonts w:ascii="Times New Roman" w:hAnsi="Times New Roman"/>
          <w:sz w:val="24"/>
          <w:szCs w:val="24"/>
        </w:rPr>
        <w:t>. Zamawia</w:t>
      </w:r>
      <w:r w:rsidR="00361280" w:rsidRPr="006A4911">
        <w:rPr>
          <w:rFonts w:ascii="Times New Roman" w:hAnsi="Times New Roman"/>
          <w:sz w:val="24"/>
          <w:szCs w:val="24"/>
        </w:rPr>
        <w:t xml:space="preserve">jący informuje, iż </w:t>
      </w:r>
      <w:r>
        <w:rPr>
          <w:rFonts w:ascii="Times New Roman" w:hAnsi="Times New Roman"/>
          <w:sz w:val="24"/>
          <w:szCs w:val="24"/>
        </w:rPr>
        <w:t>nie dopuszcza</w:t>
      </w:r>
      <w:r w:rsidR="00361280" w:rsidRPr="006A4911">
        <w:rPr>
          <w:rFonts w:ascii="Times New Roman" w:hAnsi="Times New Roman"/>
          <w:sz w:val="24"/>
          <w:szCs w:val="24"/>
        </w:rPr>
        <w:t xml:space="preserve"> składania ofert wariantowych w ramach niniejszego postępowania. </w:t>
      </w:r>
    </w:p>
    <w:p w14:paraId="6D6FB217" w14:textId="77777777" w:rsidR="006A4911" w:rsidRPr="006A4911" w:rsidRDefault="006A4911" w:rsidP="00361280">
      <w:pPr>
        <w:widowControl w:val="0"/>
        <w:spacing w:after="0"/>
        <w:jc w:val="both"/>
        <w:rPr>
          <w:rFonts w:ascii="Times New Roman" w:hAnsi="Times New Roman"/>
          <w:sz w:val="24"/>
          <w:szCs w:val="24"/>
        </w:rPr>
      </w:pPr>
    </w:p>
    <w:p w14:paraId="71100614" w14:textId="4209ACD4" w:rsidR="006A4911" w:rsidRPr="006A4911" w:rsidRDefault="009B3E9F" w:rsidP="00361280">
      <w:pPr>
        <w:widowControl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21</w:t>
      </w:r>
      <w:r w:rsidR="00F351D4">
        <w:rPr>
          <w:rFonts w:ascii="Times New Roman" w:hAnsi="Times New Roman"/>
          <w:sz w:val="24"/>
          <w:szCs w:val="24"/>
        </w:rPr>
        <w:t>. Zamawiaj</w:t>
      </w:r>
      <w:r w:rsidR="00361280" w:rsidRPr="006A4911">
        <w:rPr>
          <w:rFonts w:ascii="Times New Roman" w:hAnsi="Times New Roman"/>
          <w:sz w:val="24"/>
          <w:szCs w:val="24"/>
        </w:rPr>
        <w:t xml:space="preserve">ący informuje, iż </w:t>
      </w:r>
      <w:r>
        <w:rPr>
          <w:rFonts w:ascii="Times New Roman" w:hAnsi="Times New Roman"/>
          <w:sz w:val="24"/>
          <w:szCs w:val="24"/>
        </w:rPr>
        <w:t>nie przewiduje</w:t>
      </w:r>
      <w:r w:rsidR="00361280" w:rsidRPr="006A4911">
        <w:rPr>
          <w:rFonts w:ascii="Times New Roman" w:hAnsi="Times New Roman"/>
          <w:sz w:val="24"/>
          <w:szCs w:val="24"/>
        </w:rPr>
        <w:t xml:space="preserve"> udzielania zamówień uzupełniających. </w:t>
      </w:r>
    </w:p>
    <w:p w14:paraId="0EC6127F" w14:textId="19C49B3D" w:rsidR="00361280" w:rsidRPr="006A4911" w:rsidRDefault="00361280" w:rsidP="00361280">
      <w:pPr>
        <w:widowControl w:val="0"/>
        <w:spacing w:after="0"/>
        <w:jc w:val="both"/>
        <w:rPr>
          <w:rFonts w:ascii="Times New Roman" w:hAnsi="Times New Roman"/>
        </w:rPr>
      </w:pPr>
      <w:r w:rsidRPr="006A4911">
        <w:rPr>
          <w:rFonts w:ascii="Times New Roman" w:hAnsi="Times New Roman"/>
          <w:sz w:val="24"/>
          <w:szCs w:val="24"/>
        </w:rPr>
        <w:t xml:space="preserve">23. Wszelkie pytania dotyczące zapisów niniejszego Zaproszenia do składania ofert proponuje się kierować na adres </w:t>
      </w:r>
      <w:r w:rsidR="009B3E9F" w:rsidRPr="009B3E9F">
        <w:rPr>
          <w:rFonts w:ascii="Times New Roman" w:hAnsi="Times New Roman"/>
          <w:b/>
          <w:iCs/>
          <w:sz w:val="24"/>
          <w:szCs w:val="24"/>
        </w:rPr>
        <w:t>aifz@awf.katowice.pl</w:t>
      </w:r>
      <w:r w:rsidRPr="006A4911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6A4911">
        <w:rPr>
          <w:rFonts w:ascii="Times New Roman" w:hAnsi="Times New Roman"/>
          <w:sz w:val="24"/>
          <w:szCs w:val="24"/>
        </w:rPr>
        <w:t>Proponuje się, aby Wykonawcy na wniosku kier</w:t>
      </w:r>
      <w:r w:rsidR="00F351D4">
        <w:rPr>
          <w:rFonts w:ascii="Times New Roman" w:hAnsi="Times New Roman"/>
          <w:sz w:val="24"/>
          <w:szCs w:val="24"/>
        </w:rPr>
        <w:t>owanym do Zamawi</w:t>
      </w:r>
      <w:r w:rsidRPr="006A4911">
        <w:rPr>
          <w:rFonts w:ascii="Times New Roman" w:hAnsi="Times New Roman"/>
          <w:sz w:val="24"/>
          <w:szCs w:val="24"/>
        </w:rPr>
        <w:t xml:space="preserve">ającego zawierającym prośbę o wyjaśnienia umieścili </w:t>
      </w:r>
      <w:r w:rsidR="00F351D4">
        <w:rPr>
          <w:rFonts w:ascii="Times New Roman" w:hAnsi="Times New Roman"/>
          <w:sz w:val="24"/>
          <w:szCs w:val="24"/>
        </w:rPr>
        <w:t>adres e – mail, na który Zamawi</w:t>
      </w:r>
      <w:r w:rsidRPr="006A4911">
        <w:rPr>
          <w:rFonts w:ascii="Times New Roman" w:hAnsi="Times New Roman"/>
          <w:sz w:val="24"/>
          <w:szCs w:val="24"/>
        </w:rPr>
        <w:t xml:space="preserve">ający może kierować odpowiedzi. Wykonawca kieruje zapytania w terminie do 2 dni od daty otrzymania zaproszenia, </w:t>
      </w:r>
      <w:r w:rsidR="00F351D4">
        <w:rPr>
          <w:rFonts w:ascii="Times New Roman" w:hAnsi="Times New Roman"/>
          <w:sz w:val="24"/>
          <w:szCs w:val="24"/>
          <w:shd w:val="clear" w:color="auto" w:fill="FFFFFF"/>
        </w:rPr>
        <w:t>Zamawiaj</w:t>
      </w:r>
      <w:r w:rsidRPr="006A4911">
        <w:rPr>
          <w:rFonts w:ascii="Times New Roman" w:hAnsi="Times New Roman"/>
          <w:sz w:val="24"/>
          <w:szCs w:val="24"/>
          <w:shd w:val="clear" w:color="auto" w:fill="FFFFFF"/>
        </w:rPr>
        <w:t>ący udziela odpowiedzi w terminie 2 dni, nie później niż na dzień przed terminem składania ofert. Odpowiedzi udziela się zgodnie ze sposobem upub</w:t>
      </w:r>
      <w:r w:rsidR="00F351D4">
        <w:rPr>
          <w:rFonts w:ascii="Times New Roman" w:hAnsi="Times New Roman"/>
          <w:sz w:val="24"/>
          <w:szCs w:val="24"/>
          <w:shd w:val="clear" w:color="auto" w:fill="FFFFFF"/>
        </w:rPr>
        <w:t>licznienia zaproszenia. Zamawia</w:t>
      </w:r>
      <w:r w:rsidRPr="006A4911">
        <w:rPr>
          <w:rFonts w:ascii="Times New Roman" w:hAnsi="Times New Roman"/>
          <w:sz w:val="24"/>
          <w:szCs w:val="24"/>
          <w:shd w:val="clear" w:color="auto" w:fill="FFFFFF"/>
        </w:rPr>
        <w:t xml:space="preserve">jący po zapoznaniu się z zapytaniami Wykonawców może podjąć decyzje o udzieleniu odpowiedzi na zapytania wpływające po wyznaczonym terminie i jeśli uzna pytania za istotne pod względem przedmiotu zamówienia, może dokonać zmiany treści zaproszenia i/lub terminu składania ofert, informując o tym </w:t>
      </w:r>
      <w:r w:rsidRPr="006A4911">
        <w:rPr>
          <w:rFonts w:ascii="Times New Roman" w:hAnsi="Times New Roman"/>
          <w:sz w:val="24"/>
          <w:szCs w:val="24"/>
          <w:shd w:val="clear" w:color="auto" w:fill="FFFFFF"/>
        </w:rPr>
        <w:lastRenderedPageBreak/>
        <w:t>wykonawców w sposób tożsamy z tym</w:t>
      </w:r>
      <w:r w:rsidR="006A4911">
        <w:rPr>
          <w:rFonts w:ascii="Times New Roman" w:hAnsi="Times New Roman"/>
          <w:sz w:val="24"/>
          <w:szCs w:val="24"/>
          <w:shd w:val="clear" w:color="auto" w:fill="FFFFFF"/>
        </w:rPr>
        <w:t>,</w:t>
      </w:r>
      <w:r w:rsidRPr="006A4911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9B3E9F">
        <w:rPr>
          <w:rFonts w:ascii="Times New Roman" w:hAnsi="Times New Roman"/>
          <w:sz w:val="24"/>
          <w:szCs w:val="24"/>
          <w:shd w:val="clear" w:color="auto" w:fill="FFFFFF"/>
        </w:rPr>
        <w:t>w jaki upubliczniono zaproszenie.</w:t>
      </w:r>
      <w:r w:rsidRPr="006A4911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</w:p>
    <w:p w14:paraId="5FC054E5" w14:textId="77777777" w:rsidR="00361280" w:rsidRPr="006A4911" w:rsidRDefault="009B3E9F" w:rsidP="00361280">
      <w:pPr>
        <w:spacing w:after="13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24</w:t>
      </w:r>
      <w:r w:rsidR="00361280" w:rsidRP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. Zamawiający dopuszcza możliwość wezwania wykonawca w wyznaczonym terminie do udzielenia wyjaśnień treści złożonej oferty. </w:t>
      </w:r>
    </w:p>
    <w:p w14:paraId="7085CF52" w14:textId="77777777" w:rsidR="009B3E9F" w:rsidRDefault="009B3E9F" w:rsidP="009B3E9F">
      <w:pPr>
        <w:spacing w:after="13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25</w:t>
      </w:r>
      <w:r w:rsidR="00361280" w:rsidRP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. Jeśli nie prowadzi to do istotnej zmiany treści złożonej oferty, w toku badania złożonych ofert Zamawiający dopuszcza możliwość wezwania wykonawcy do jednokrotnego uzupełnienia złożonej oferty o dane/ dokumenty niezbędne do jej oceny. </w:t>
      </w:r>
    </w:p>
    <w:p w14:paraId="586F7FD6" w14:textId="349DF08B" w:rsidR="00361280" w:rsidRPr="009B3E9F" w:rsidRDefault="009B3E9F" w:rsidP="009B3E9F">
      <w:pPr>
        <w:spacing w:after="13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26. </w:t>
      </w:r>
      <w:r w:rsidR="00F351D4">
        <w:rPr>
          <w:rFonts w:ascii="Times New Roman" w:hAnsi="Times New Roman"/>
          <w:sz w:val="24"/>
          <w:szCs w:val="24"/>
        </w:rPr>
        <w:t>Zamawi</w:t>
      </w:r>
      <w:r w:rsidR="00361280" w:rsidRPr="009B3E9F">
        <w:rPr>
          <w:rFonts w:ascii="Times New Roman" w:hAnsi="Times New Roman"/>
          <w:sz w:val="24"/>
          <w:szCs w:val="24"/>
        </w:rPr>
        <w:t xml:space="preserve">ający w trakcie weryfikacji ofert może: </w:t>
      </w:r>
    </w:p>
    <w:p w14:paraId="4888291B" w14:textId="77777777" w:rsidR="00361280" w:rsidRPr="006A4911" w:rsidRDefault="00361280" w:rsidP="00361280">
      <w:pPr>
        <w:suppressAutoHyphens w:val="0"/>
        <w:ind w:left="360"/>
        <w:jc w:val="both"/>
        <w:rPr>
          <w:rFonts w:ascii="Times New Roman" w:hAnsi="Times New Roman"/>
          <w:sz w:val="24"/>
          <w:szCs w:val="24"/>
        </w:rPr>
      </w:pPr>
      <w:r w:rsidRPr="006A4911">
        <w:rPr>
          <w:rFonts w:ascii="Times New Roman" w:hAnsi="Times New Roman"/>
          <w:sz w:val="24"/>
          <w:szCs w:val="24"/>
        </w:rPr>
        <w:t>a) poprawić oczywiste omyłki pisarskie</w:t>
      </w:r>
    </w:p>
    <w:p w14:paraId="2A9DCE05" w14:textId="77777777" w:rsidR="00361280" w:rsidRPr="006A4911" w:rsidRDefault="00361280" w:rsidP="00361280">
      <w:pPr>
        <w:suppressAutoHyphens w:val="0"/>
        <w:ind w:left="360"/>
        <w:jc w:val="both"/>
        <w:rPr>
          <w:rFonts w:ascii="Times New Roman" w:hAnsi="Times New Roman"/>
          <w:sz w:val="24"/>
          <w:szCs w:val="24"/>
        </w:rPr>
      </w:pPr>
      <w:r w:rsidRPr="006A4911">
        <w:rPr>
          <w:rFonts w:ascii="Times New Roman" w:hAnsi="Times New Roman"/>
          <w:sz w:val="24"/>
          <w:szCs w:val="24"/>
        </w:rPr>
        <w:t xml:space="preserve">b) poprawić oczywiste omyłki rachunkowe z uwzględnieniem konsekwencji rachunkowych dokonanych poprawek </w:t>
      </w:r>
    </w:p>
    <w:p w14:paraId="02F56E29" w14:textId="46CD9268" w:rsidR="009B3E9F" w:rsidRDefault="00361280" w:rsidP="009B3E9F">
      <w:pPr>
        <w:suppressAutoHyphens w:val="0"/>
        <w:ind w:left="360"/>
        <w:jc w:val="both"/>
        <w:rPr>
          <w:rFonts w:ascii="Times New Roman" w:hAnsi="Times New Roman"/>
          <w:sz w:val="24"/>
          <w:szCs w:val="24"/>
        </w:rPr>
      </w:pPr>
      <w:r w:rsidRPr="006A4911">
        <w:rPr>
          <w:rFonts w:ascii="Times New Roman" w:hAnsi="Times New Roman"/>
          <w:sz w:val="24"/>
          <w:szCs w:val="24"/>
        </w:rPr>
        <w:t xml:space="preserve">c) poprawić inne omyłki polegające na niespójności oferty, niepowodujące istotnych zmian w treści oferty, niezwłocznie zawiadamiając o tym Wykonawcę, którego oferta została poprawiona. </w:t>
      </w:r>
    </w:p>
    <w:p w14:paraId="5776713A" w14:textId="21F67593" w:rsidR="00D67659" w:rsidRDefault="00D67659" w:rsidP="00D67659">
      <w:pPr>
        <w:suppressAutoHyphens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27. </w:t>
      </w:r>
      <w:r w:rsidRPr="00690B28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Zamawiający zastrzega sobie prawo do przystąpienia do negocjacji z wybranym wykonawcą lub wykonawcami. Negocjacje mogą dotyczyć ceny lub cen brutto przedstawionych w ofercie.</w:t>
      </w:r>
    </w:p>
    <w:p w14:paraId="5E2E6A38" w14:textId="0AEAF343" w:rsidR="00D67659" w:rsidRDefault="00D67659" w:rsidP="00A40033">
      <w:pPr>
        <w:suppressAutoHyphens w:val="0"/>
        <w:ind w:left="360" w:hanging="50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28</w:t>
      </w:r>
      <w:r w:rsidR="009B3E9F">
        <w:rPr>
          <w:rFonts w:ascii="Times New Roman" w:hAnsi="Times New Roman"/>
          <w:sz w:val="24"/>
          <w:szCs w:val="24"/>
        </w:rPr>
        <w:t xml:space="preserve">. </w:t>
      </w:r>
      <w:r w:rsidR="00F351D4">
        <w:rPr>
          <w:rFonts w:ascii="Times New Roman" w:hAnsi="Times New Roman"/>
          <w:sz w:val="24"/>
          <w:szCs w:val="24"/>
        </w:rPr>
        <w:t>Zamawi</w:t>
      </w:r>
      <w:r w:rsidR="00361280" w:rsidRPr="006A4911">
        <w:rPr>
          <w:rFonts w:ascii="Times New Roman" w:hAnsi="Times New Roman"/>
          <w:sz w:val="24"/>
          <w:szCs w:val="24"/>
        </w:rPr>
        <w:t xml:space="preserve">ający zastrzega sobie prawo do unieważnienia postępowania bez podania przyczyny. </w:t>
      </w:r>
    </w:p>
    <w:p w14:paraId="3D741735" w14:textId="77777777" w:rsidR="00F45493" w:rsidRPr="009B3E9F" w:rsidRDefault="00F45493" w:rsidP="00A40033">
      <w:pPr>
        <w:suppressAutoHyphens w:val="0"/>
        <w:ind w:left="360" w:hanging="502"/>
        <w:jc w:val="both"/>
        <w:rPr>
          <w:rFonts w:ascii="Times New Roman" w:hAnsi="Times New Roman"/>
          <w:sz w:val="24"/>
          <w:szCs w:val="24"/>
        </w:rPr>
      </w:pPr>
    </w:p>
    <w:p w14:paraId="272FF202" w14:textId="77777777" w:rsidR="00A30400" w:rsidRDefault="00361280" w:rsidP="00A30400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A4911"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  <w:t>Najważniejsze postanowienia umowne</w:t>
      </w:r>
      <w:r w:rsidRPr="006A4911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75640566" w14:textId="26957F81" w:rsidR="00361280" w:rsidRPr="00A30400" w:rsidRDefault="00A30400" w:rsidP="00A30400">
      <w:pPr>
        <w:pStyle w:val="Akapitzlist"/>
        <w:spacing w:after="135" w:line="270" w:lineRule="atLeast"/>
        <w:ind w:left="142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30400">
        <w:rPr>
          <w:rFonts w:ascii="Times New Roman" w:hAnsi="Times New Roman"/>
        </w:rPr>
        <w:t>Wz</w:t>
      </w:r>
      <w:r w:rsidR="009A3252">
        <w:rPr>
          <w:rFonts w:ascii="Times New Roman" w:hAnsi="Times New Roman"/>
        </w:rPr>
        <w:t xml:space="preserve">ór umowy stanowi załącznik nr 5 </w:t>
      </w:r>
      <w:r w:rsidRPr="00A30400">
        <w:rPr>
          <w:rFonts w:ascii="Times New Roman" w:hAnsi="Times New Roman"/>
        </w:rPr>
        <w:t>do niniejszego Zaproszenia</w:t>
      </w:r>
    </w:p>
    <w:p w14:paraId="19300F9F" w14:textId="77777777" w:rsidR="00361280" w:rsidRPr="006A4911" w:rsidRDefault="00361280" w:rsidP="00361280">
      <w:pPr>
        <w:pStyle w:val="Akapitzlist"/>
        <w:jc w:val="center"/>
        <w:rPr>
          <w:rFonts w:ascii="Times New Roman" w:hAnsi="Times New Roman"/>
        </w:rPr>
      </w:pPr>
    </w:p>
    <w:p w14:paraId="7608E5BD" w14:textId="77777777" w:rsidR="00361280" w:rsidRPr="006A4911" w:rsidRDefault="00361280" w:rsidP="00361280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4E6267D7" w14:textId="77777777" w:rsidR="00A30400" w:rsidRPr="00A30400" w:rsidRDefault="00A30400" w:rsidP="00361280">
      <w:pPr>
        <w:spacing w:after="0"/>
        <w:jc w:val="both"/>
        <w:rPr>
          <w:rFonts w:ascii="Times New Roman" w:hAnsi="Times New Roman"/>
          <w:szCs w:val="24"/>
        </w:rPr>
      </w:pPr>
      <w:r w:rsidRPr="00A30400">
        <w:rPr>
          <w:rFonts w:ascii="Times New Roman" w:hAnsi="Times New Roman"/>
          <w:szCs w:val="24"/>
          <w:u w:val="single"/>
        </w:rPr>
        <w:t>Załączniki</w:t>
      </w:r>
      <w:r w:rsidRPr="00A30400">
        <w:rPr>
          <w:rFonts w:ascii="Times New Roman" w:hAnsi="Times New Roman"/>
          <w:szCs w:val="24"/>
        </w:rPr>
        <w:t>:</w:t>
      </w:r>
    </w:p>
    <w:p w14:paraId="30367767" w14:textId="77777777" w:rsidR="00A30400" w:rsidRPr="00A30400" w:rsidRDefault="00A30400" w:rsidP="00361280">
      <w:pPr>
        <w:spacing w:after="0"/>
        <w:jc w:val="both"/>
        <w:rPr>
          <w:rFonts w:ascii="Times New Roman" w:hAnsi="Times New Roman"/>
          <w:szCs w:val="24"/>
        </w:rPr>
      </w:pPr>
      <w:r w:rsidRPr="00A30400">
        <w:rPr>
          <w:rFonts w:ascii="Times New Roman" w:hAnsi="Times New Roman"/>
          <w:szCs w:val="24"/>
        </w:rPr>
        <w:t>1. Formularz oferty</w:t>
      </w:r>
    </w:p>
    <w:p w14:paraId="348F6B28" w14:textId="77777777" w:rsidR="00A30400" w:rsidRPr="00A30400" w:rsidRDefault="00A30400" w:rsidP="00361280">
      <w:pPr>
        <w:spacing w:after="0"/>
        <w:jc w:val="both"/>
        <w:rPr>
          <w:rFonts w:ascii="Times New Roman" w:hAnsi="Times New Roman"/>
          <w:szCs w:val="24"/>
        </w:rPr>
      </w:pPr>
      <w:r w:rsidRPr="00A30400">
        <w:rPr>
          <w:rFonts w:ascii="Times New Roman" w:hAnsi="Times New Roman"/>
          <w:szCs w:val="24"/>
        </w:rPr>
        <w:t>2. Opis przedmiotu zamówienia</w:t>
      </w:r>
    </w:p>
    <w:p w14:paraId="7D0EB4F8" w14:textId="3FDF9B6B" w:rsidR="00A30400" w:rsidRDefault="00A30400" w:rsidP="00361280">
      <w:pPr>
        <w:spacing w:after="0"/>
        <w:jc w:val="both"/>
        <w:rPr>
          <w:rFonts w:ascii="Times New Roman" w:hAnsi="Times New Roman"/>
          <w:szCs w:val="24"/>
        </w:rPr>
      </w:pPr>
      <w:r w:rsidRPr="00A30400">
        <w:rPr>
          <w:rFonts w:ascii="Times New Roman" w:hAnsi="Times New Roman"/>
          <w:szCs w:val="24"/>
        </w:rPr>
        <w:t>3. Oświadczenie o braku podstaw do wykluczenia</w:t>
      </w:r>
    </w:p>
    <w:p w14:paraId="005A2D5E" w14:textId="0490FDCB" w:rsidR="004A4D74" w:rsidRPr="00A30400" w:rsidRDefault="004A4D74" w:rsidP="00361280">
      <w:pPr>
        <w:spacing w:after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4. Oświadczenie o spełnieniu warunku udziału w postępowaniu</w:t>
      </w:r>
    </w:p>
    <w:p w14:paraId="6A1F05FF" w14:textId="1374D2CC" w:rsidR="00AF1499" w:rsidRDefault="004A4D74" w:rsidP="00361280">
      <w:pPr>
        <w:spacing w:after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5</w:t>
      </w:r>
      <w:r w:rsidR="00A30400" w:rsidRPr="00A30400">
        <w:rPr>
          <w:rFonts w:ascii="Times New Roman" w:hAnsi="Times New Roman"/>
          <w:szCs w:val="24"/>
        </w:rPr>
        <w:t>. Wzór umowy</w:t>
      </w:r>
    </w:p>
    <w:p w14:paraId="55A3C4B5" w14:textId="2EF95408" w:rsidR="007558AD" w:rsidRPr="00C313DA" w:rsidRDefault="007558AD" w:rsidP="00361280">
      <w:pPr>
        <w:spacing w:after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6. Oświadczenie o braku konfliktu interesów</w:t>
      </w:r>
    </w:p>
    <w:sectPr w:rsidR="007558AD" w:rsidRPr="00C313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2421A3"/>
    <w:multiLevelType w:val="multilevel"/>
    <w:tmpl w:val="419AFFCE"/>
    <w:lvl w:ilvl="0">
      <w:start w:val="1"/>
      <w:numFmt w:val="decimal"/>
      <w:lvlText w:val="%1."/>
      <w:lvlJc w:val="left"/>
      <w:pPr>
        <w:ind w:left="720" w:hanging="360"/>
      </w:pPr>
      <w:rPr>
        <w:i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0425F2"/>
    <w:multiLevelType w:val="hybridMultilevel"/>
    <w:tmpl w:val="C21091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E031DE"/>
    <w:multiLevelType w:val="hybridMultilevel"/>
    <w:tmpl w:val="2CB227E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5691"/>
    <w:rsid w:val="00072BA1"/>
    <w:rsid w:val="00173FA8"/>
    <w:rsid w:val="001D403E"/>
    <w:rsid w:val="001F59FB"/>
    <w:rsid w:val="00267116"/>
    <w:rsid w:val="00361280"/>
    <w:rsid w:val="0039130E"/>
    <w:rsid w:val="003D00DF"/>
    <w:rsid w:val="003E69A0"/>
    <w:rsid w:val="004A4D74"/>
    <w:rsid w:val="004B6944"/>
    <w:rsid w:val="00517F7E"/>
    <w:rsid w:val="00542536"/>
    <w:rsid w:val="00625691"/>
    <w:rsid w:val="006918F3"/>
    <w:rsid w:val="006A4911"/>
    <w:rsid w:val="006E4E7C"/>
    <w:rsid w:val="007558AD"/>
    <w:rsid w:val="0076033B"/>
    <w:rsid w:val="007738D2"/>
    <w:rsid w:val="00867F72"/>
    <w:rsid w:val="008E388A"/>
    <w:rsid w:val="008F7127"/>
    <w:rsid w:val="00970021"/>
    <w:rsid w:val="009A3252"/>
    <w:rsid w:val="009B2820"/>
    <w:rsid w:val="009B3E9F"/>
    <w:rsid w:val="009C727A"/>
    <w:rsid w:val="00A30400"/>
    <w:rsid w:val="00A40033"/>
    <w:rsid w:val="00A91C41"/>
    <w:rsid w:val="00AF1499"/>
    <w:rsid w:val="00C313DA"/>
    <w:rsid w:val="00CC66CD"/>
    <w:rsid w:val="00D67659"/>
    <w:rsid w:val="00E6086D"/>
    <w:rsid w:val="00ED29FE"/>
    <w:rsid w:val="00F351D4"/>
    <w:rsid w:val="00F364D1"/>
    <w:rsid w:val="00F45493"/>
    <w:rsid w:val="00F623C2"/>
    <w:rsid w:val="00F90323"/>
    <w:rsid w:val="00FE7A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4E1D85"/>
  <w15:chartTrackingRefBased/>
  <w15:docId w15:val="{F4ECDCD1-E9BC-43D9-AAA1-0016B0673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61280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361280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361280"/>
    <w:pPr>
      <w:ind w:left="720"/>
    </w:pPr>
  </w:style>
  <w:style w:type="character" w:styleId="Pogrubienie">
    <w:name w:val="Strong"/>
    <w:basedOn w:val="Domylnaczcionkaakapitu"/>
    <w:qFormat/>
    <w:rsid w:val="00361280"/>
    <w:rPr>
      <w:b/>
      <w:bCs/>
    </w:rPr>
  </w:style>
  <w:style w:type="character" w:styleId="Hipercze">
    <w:name w:val="Hyperlink"/>
    <w:basedOn w:val="Domylnaczcionkaakapitu"/>
    <w:uiPriority w:val="99"/>
    <w:unhideWhenUsed/>
    <w:rsid w:val="00A30400"/>
    <w:rPr>
      <w:color w:val="0563C1" w:themeColor="hyperlink"/>
      <w:u w:val="single"/>
    </w:rPr>
  </w:style>
  <w:style w:type="paragraph" w:styleId="Poprawka">
    <w:name w:val="Revision"/>
    <w:hidden/>
    <w:uiPriority w:val="99"/>
    <w:semiHidden/>
    <w:rsid w:val="00072BA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048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1246</Words>
  <Characters>7482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awf</cp:lastModifiedBy>
  <cp:revision>3</cp:revision>
  <cp:lastPrinted>2021-04-15T10:02:00Z</cp:lastPrinted>
  <dcterms:created xsi:type="dcterms:W3CDTF">2022-08-09T11:44:00Z</dcterms:created>
  <dcterms:modified xsi:type="dcterms:W3CDTF">2022-08-11T16:47:00Z</dcterms:modified>
</cp:coreProperties>
</file>