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EEF65" w14:textId="2F19F03F" w:rsidR="003D3A49" w:rsidRPr="008C03AC" w:rsidRDefault="003D3A49" w:rsidP="003D3A49">
      <w:pPr>
        <w:pStyle w:val="Default"/>
        <w:jc w:val="right"/>
        <w:rPr>
          <w:rFonts w:ascii="Times New Roman" w:hAnsi="Times New Roman" w:cs="Times New Roman"/>
          <w:sz w:val="23"/>
          <w:szCs w:val="23"/>
        </w:rPr>
      </w:pPr>
      <w:r w:rsidRPr="008C03AC">
        <w:rPr>
          <w:rFonts w:ascii="Times New Roman" w:hAnsi="Times New Roman" w:cs="Times New Roman"/>
          <w:sz w:val="23"/>
          <w:szCs w:val="23"/>
        </w:rPr>
        <w:t xml:space="preserve"> </w:t>
      </w:r>
      <w:r w:rsidRPr="008C03AC">
        <w:rPr>
          <w:rFonts w:ascii="Times New Roman" w:hAnsi="Times New Roman" w:cs="Times New Roman"/>
          <w:b/>
          <w:bCs/>
          <w:sz w:val="23"/>
          <w:szCs w:val="23"/>
        </w:rPr>
        <w:t>Z</w:t>
      </w:r>
      <w:r w:rsidR="000703B2">
        <w:rPr>
          <w:rFonts w:ascii="Times New Roman" w:hAnsi="Times New Roman" w:cs="Times New Roman"/>
          <w:b/>
          <w:bCs/>
          <w:sz w:val="23"/>
          <w:szCs w:val="23"/>
        </w:rPr>
        <w:t xml:space="preserve">ałącznik nr 5 </w:t>
      </w:r>
      <w:r w:rsidRPr="008C03AC">
        <w:rPr>
          <w:rFonts w:ascii="Times New Roman" w:hAnsi="Times New Roman" w:cs="Times New Roman"/>
          <w:b/>
          <w:bCs/>
          <w:sz w:val="23"/>
          <w:szCs w:val="23"/>
        </w:rPr>
        <w:t xml:space="preserve">do SWZ – Wzór umowy </w:t>
      </w:r>
    </w:p>
    <w:p w14:paraId="230D26B6" w14:textId="77777777" w:rsidR="006771F2" w:rsidRDefault="006771F2" w:rsidP="003D3A49">
      <w:pPr>
        <w:pStyle w:val="Default"/>
        <w:rPr>
          <w:rFonts w:ascii="Times New Roman" w:hAnsi="Times New Roman" w:cs="Times New Roman"/>
          <w:color w:val="auto"/>
          <w:sz w:val="23"/>
          <w:szCs w:val="23"/>
        </w:rPr>
      </w:pPr>
    </w:p>
    <w:p w14:paraId="4BE2C6FD" w14:textId="2CF221CE" w:rsidR="003D3A49" w:rsidRPr="00B54770" w:rsidRDefault="006771F2" w:rsidP="006771F2">
      <w:pPr>
        <w:pStyle w:val="Default"/>
        <w:jc w:val="center"/>
        <w:rPr>
          <w:rFonts w:ascii="Times New Roman" w:hAnsi="Times New Roman" w:cs="Times New Roman"/>
          <w:color w:val="FF0000"/>
          <w:sz w:val="23"/>
          <w:szCs w:val="23"/>
        </w:rPr>
      </w:pPr>
      <w:r w:rsidRPr="00B54770">
        <w:rPr>
          <w:rFonts w:ascii="Times New Roman" w:hAnsi="Times New Roman" w:cs="Times New Roman"/>
          <w:color w:val="FF0000"/>
          <w:sz w:val="23"/>
          <w:szCs w:val="23"/>
        </w:rPr>
        <w:t>Projekt umowy zostanie uzupełniony zgodnie z treścią wybranej oferty</w:t>
      </w:r>
    </w:p>
    <w:p w14:paraId="43C087E9" w14:textId="77777777" w:rsidR="006771F2" w:rsidRPr="00B54770" w:rsidRDefault="006771F2" w:rsidP="003D3A49">
      <w:pPr>
        <w:pStyle w:val="Default"/>
        <w:rPr>
          <w:rFonts w:ascii="Times New Roman" w:hAnsi="Times New Roman" w:cs="Times New Roman"/>
          <w:color w:val="FF0000"/>
          <w:sz w:val="23"/>
          <w:szCs w:val="23"/>
        </w:rPr>
      </w:pPr>
    </w:p>
    <w:p w14:paraId="55F8B4D2" w14:textId="56BF9B8F" w:rsidR="003D3A49" w:rsidRPr="008C03AC" w:rsidRDefault="003D3A49" w:rsidP="003D3A49">
      <w:pPr>
        <w:pStyle w:val="Default"/>
        <w:jc w:val="center"/>
        <w:rPr>
          <w:rFonts w:ascii="Times New Roman" w:hAnsi="Times New Roman" w:cs="Times New Roman"/>
          <w:color w:val="auto"/>
          <w:sz w:val="23"/>
          <w:szCs w:val="23"/>
        </w:rPr>
      </w:pPr>
      <w:r w:rsidRPr="008C03AC">
        <w:rPr>
          <w:rFonts w:ascii="Times New Roman" w:hAnsi="Times New Roman" w:cs="Times New Roman"/>
          <w:b/>
          <w:bCs/>
          <w:color w:val="auto"/>
          <w:sz w:val="23"/>
          <w:szCs w:val="23"/>
        </w:rPr>
        <w:t>UMOWA nr …………………………</w:t>
      </w:r>
    </w:p>
    <w:p w14:paraId="413DBF1F" w14:textId="0C531708" w:rsidR="003D3A49" w:rsidRPr="008C03AC" w:rsidRDefault="003D3A49" w:rsidP="003D3A49">
      <w:pPr>
        <w:pStyle w:val="Default"/>
        <w:jc w:val="center"/>
        <w:rPr>
          <w:rFonts w:ascii="Times New Roman" w:hAnsi="Times New Roman" w:cs="Times New Roman"/>
          <w:color w:val="auto"/>
          <w:sz w:val="23"/>
          <w:szCs w:val="23"/>
        </w:rPr>
      </w:pPr>
    </w:p>
    <w:p w14:paraId="1B4AD80F" w14:textId="77777777" w:rsidR="003D3A49" w:rsidRDefault="003D3A49" w:rsidP="003D3A49">
      <w:pPr>
        <w:pStyle w:val="Default"/>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zawarta w dniu ................... r. w Katowicach, pomiędzy: </w:t>
      </w:r>
    </w:p>
    <w:p w14:paraId="4D4DE874" w14:textId="77777777" w:rsidR="000703B2" w:rsidRPr="000703B2" w:rsidRDefault="000703B2" w:rsidP="003D3A49">
      <w:pPr>
        <w:pStyle w:val="Default"/>
        <w:rPr>
          <w:rFonts w:ascii="Times New Roman" w:hAnsi="Times New Roman" w:cs="Times New Roman"/>
          <w:color w:val="auto"/>
          <w:sz w:val="23"/>
          <w:szCs w:val="23"/>
        </w:rPr>
      </w:pPr>
    </w:p>
    <w:p w14:paraId="2039A83D" w14:textId="77777777" w:rsidR="000703B2" w:rsidRPr="000703B2" w:rsidRDefault="000703B2" w:rsidP="000703B2">
      <w:pPr>
        <w:spacing w:line="276" w:lineRule="auto"/>
        <w:jc w:val="both"/>
        <w:rPr>
          <w:rFonts w:ascii="Times New Roman" w:hAnsi="Times New Roman" w:cs="Times New Roman"/>
          <w:sz w:val="23"/>
          <w:szCs w:val="23"/>
        </w:rPr>
      </w:pPr>
      <w:r w:rsidRPr="000703B2">
        <w:rPr>
          <w:rFonts w:ascii="Times New Roman" w:hAnsi="Times New Roman" w:cs="Times New Roman"/>
          <w:b/>
          <w:sz w:val="23"/>
          <w:szCs w:val="23"/>
        </w:rPr>
        <w:t>Akademią Wychowania Fizycznego im. Jerzego Kukuczki w Katowicach</w:t>
      </w:r>
      <w:r w:rsidRPr="000703B2">
        <w:rPr>
          <w:rFonts w:ascii="Times New Roman" w:hAnsi="Times New Roman" w:cs="Times New Roman"/>
          <w:sz w:val="23"/>
          <w:szCs w:val="23"/>
        </w:rPr>
        <w:t xml:space="preserve">; 40-065 Katowice, ul. Mikołowska 72A, utworzoną na podstawie Rozporządzenia Rady Ministrów z dnia 1 września 1970 roku w sprawie utworzenia Wyższej Szkoły Wychowania Fizycznego </w:t>
      </w:r>
      <w:r w:rsidRPr="000703B2">
        <w:rPr>
          <w:rFonts w:ascii="Times New Roman" w:hAnsi="Times New Roman" w:cs="Times New Roman"/>
          <w:sz w:val="23"/>
          <w:szCs w:val="23"/>
        </w:rPr>
        <w:br/>
        <w:t>w Katowicach  (Dz. U. Nr  22, poz. 182) NIP 6340195342, BDO 000045919</w:t>
      </w:r>
    </w:p>
    <w:p w14:paraId="5EF7F969" w14:textId="77777777" w:rsidR="000703B2" w:rsidRPr="000703B2" w:rsidRDefault="000703B2" w:rsidP="000703B2">
      <w:pPr>
        <w:spacing w:line="276" w:lineRule="auto"/>
        <w:jc w:val="both"/>
        <w:rPr>
          <w:rFonts w:ascii="Times New Roman" w:hAnsi="Times New Roman" w:cs="Times New Roman"/>
          <w:sz w:val="23"/>
          <w:szCs w:val="23"/>
        </w:rPr>
      </w:pPr>
      <w:r w:rsidRPr="000703B2">
        <w:rPr>
          <w:rFonts w:ascii="Times New Roman" w:hAnsi="Times New Roman" w:cs="Times New Roman"/>
          <w:sz w:val="23"/>
          <w:szCs w:val="23"/>
        </w:rPr>
        <w:t xml:space="preserve">którą reprezentuje </w:t>
      </w:r>
    </w:p>
    <w:p w14:paraId="2083015B" w14:textId="6B0BF4B5" w:rsidR="000703B2" w:rsidRPr="000703B2" w:rsidRDefault="000703B2" w:rsidP="000703B2">
      <w:pPr>
        <w:spacing w:line="276" w:lineRule="auto"/>
        <w:jc w:val="both"/>
        <w:rPr>
          <w:rFonts w:ascii="Times New Roman" w:hAnsi="Times New Roman" w:cs="Times New Roman"/>
          <w:sz w:val="23"/>
          <w:szCs w:val="23"/>
        </w:rPr>
      </w:pPr>
      <w:r w:rsidRPr="000703B2">
        <w:rPr>
          <w:rFonts w:ascii="Times New Roman" w:hAnsi="Times New Roman" w:cs="Times New Roman"/>
          <w:sz w:val="23"/>
          <w:szCs w:val="23"/>
        </w:rPr>
        <w:t>……………………………………………………….</w:t>
      </w:r>
      <w:r>
        <w:rPr>
          <w:rFonts w:ascii="Times New Roman" w:hAnsi="Times New Roman" w:cs="Times New Roman"/>
          <w:sz w:val="23"/>
          <w:szCs w:val="23"/>
        </w:rPr>
        <w:br/>
      </w:r>
      <w:r w:rsidRPr="000703B2">
        <w:rPr>
          <w:rFonts w:ascii="Times New Roman" w:hAnsi="Times New Roman" w:cs="Times New Roman"/>
          <w:bCs/>
          <w:sz w:val="23"/>
          <w:szCs w:val="23"/>
        </w:rPr>
        <w:t>zwaną dalej „</w:t>
      </w:r>
      <w:r w:rsidRPr="000703B2">
        <w:rPr>
          <w:rFonts w:ascii="Times New Roman" w:hAnsi="Times New Roman" w:cs="Times New Roman"/>
          <w:b/>
          <w:bCs/>
          <w:sz w:val="23"/>
          <w:szCs w:val="23"/>
        </w:rPr>
        <w:t>Zamawiającym”,</w:t>
      </w:r>
      <w:r w:rsidRPr="000703B2">
        <w:rPr>
          <w:rFonts w:ascii="Times New Roman" w:hAnsi="Times New Roman" w:cs="Times New Roman"/>
          <w:bCs/>
          <w:sz w:val="23"/>
          <w:szCs w:val="23"/>
        </w:rPr>
        <w:t xml:space="preserve"> </w:t>
      </w:r>
    </w:p>
    <w:p w14:paraId="5CD7C5D1" w14:textId="77777777" w:rsidR="000703B2" w:rsidRPr="000703B2" w:rsidRDefault="000703B2" w:rsidP="000703B2">
      <w:pPr>
        <w:spacing w:line="276" w:lineRule="auto"/>
        <w:jc w:val="both"/>
        <w:rPr>
          <w:rFonts w:ascii="Times New Roman" w:hAnsi="Times New Roman" w:cs="Times New Roman"/>
          <w:bCs/>
          <w:sz w:val="23"/>
          <w:szCs w:val="23"/>
        </w:rPr>
      </w:pPr>
    </w:p>
    <w:p w14:paraId="5CCCC0E2" w14:textId="77777777" w:rsidR="000703B2" w:rsidRPr="000703B2" w:rsidRDefault="000703B2" w:rsidP="000703B2">
      <w:pPr>
        <w:spacing w:line="276" w:lineRule="auto"/>
        <w:jc w:val="both"/>
        <w:rPr>
          <w:rFonts w:ascii="Times New Roman" w:hAnsi="Times New Roman" w:cs="Times New Roman"/>
          <w:b/>
          <w:bCs/>
          <w:sz w:val="23"/>
          <w:szCs w:val="23"/>
        </w:rPr>
      </w:pPr>
      <w:r w:rsidRPr="000703B2">
        <w:rPr>
          <w:rFonts w:ascii="Times New Roman" w:hAnsi="Times New Roman" w:cs="Times New Roman"/>
          <w:b/>
          <w:bCs/>
          <w:sz w:val="23"/>
          <w:szCs w:val="23"/>
        </w:rPr>
        <w:t xml:space="preserve">a </w:t>
      </w:r>
    </w:p>
    <w:p w14:paraId="361095C3"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p>
    <w:p w14:paraId="354E36C0"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b/>
          <w:bCs/>
          <w:i/>
          <w:iCs/>
          <w:color w:val="auto"/>
          <w:sz w:val="23"/>
          <w:szCs w:val="23"/>
        </w:rPr>
        <w:t xml:space="preserve">[w przypadku spółek handlowych] </w:t>
      </w:r>
    </w:p>
    <w:p w14:paraId="14974695"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b/>
          <w:bCs/>
          <w:color w:val="auto"/>
          <w:sz w:val="23"/>
          <w:szCs w:val="23"/>
        </w:rPr>
        <w:t>………………….. z siedzibą w ………………</w:t>
      </w:r>
      <w:r w:rsidRPr="000703B2">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0A7B8C03"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 </w:t>
      </w:r>
    </w:p>
    <w:p w14:paraId="40B70650"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p>
    <w:p w14:paraId="4879FFE2"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b/>
          <w:bCs/>
          <w:i/>
          <w:iCs/>
          <w:color w:val="auto"/>
          <w:sz w:val="23"/>
          <w:szCs w:val="23"/>
        </w:rPr>
        <w:t xml:space="preserve">[w przypadku osób fizycznych prowadzących działalność gospodarczą] </w:t>
      </w:r>
    </w:p>
    <w:p w14:paraId="0B5A4C42"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b/>
          <w:bCs/>
          <w:color w:val="auto"/>
          <w:sz w:val="23"/>
          <w:szCs w:val="23"/>
        </w:rPr>
        <w:t>…………………….</w:t>
      </w:r>
      <w:r w:rsidRPr="000703B2">
        <w:rPr>
          <w:rFonts w:ascii="Times New Roman" w:hAnsi="Times New Roman" w:cs="Times New Roman"/>
          <w:color w:val="auto"/>
          <w:sz w:val="23"/>
          <w:szCs w:val="23"/>
        </w:rPr>
        <w:t xml:space="preserve">, prowadzącym działalność gospodarczą </w:t>
      </w:r>
      <w:r w:rsidRPr="000703B2">
        <w:rPr>
          <w:rFonts w:ascii="Times New Roman" w:hAnsi="Times New Roman" w:cs="Times New Roman"/>
          <w:b/>
          <w:bCs/>
          <w:color w:val="auto"/>
          <w:sz w:val="23"/>
          <w:szCs w:val="23"/>
        </w:rPr>
        <w:t>pod firmą ……………………….. z siedzibą w ……………….</w:t>
      </w:r>
      <w:r w:rsidRPr="000703B2">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222C3A93"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p>
    <w:p w14:paraId="15CFCE88"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b/>
          <w:bCs/>
          <w:i/>
          <w:iCs/>
          <w:color w:val="auto"/>
          <w:sz w:val="23"/>
          <w:szCs w:val="23"/>
        </w:rPr>
        <w:t xml:space="preserve">[w przypadku spółek cywilnych] </w:t>
      </w:r>
    </w:p>
    <w:p w14:paraId="6032E290" w14:textId="257A9864"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b/>
          <w:bCs/>
          <w:color w:val="auto"/>
          <w:sz w:val="23"/>
          <w:szCs w:val="23"/>
        </w:rPr>
        <w:t>...................................................</w:t>
      </w:r>
      <w:r w:rsidRPr="000703B2">
        <w:rPr>
          <w:rFonts w:ascii="Times New Roman" w:hAnsi="Times New Roman" w:cs="Times New Roman"/>
          <w:color w:val="auto"/>
          <w:sz w:val="23"/>
          <w:szCs w:val="23"/>
        </w:rPr>
        <w:t xml:space="preserve">, zam. w ………………………….., przy ul. ……………………….., kod …–…, PESEL: …….…….. i </w:t>
      </w:r>
      <w:r w:rsidRPr="000703B2">
        <w:rPr>
          <w:rFonts w:ascii="Times New Roman" w:hAnsi="Times New Roman" w:cs="Times New Roman"/>
          <w:b/>
          <w:bCs/>
          <w:color w:val="auto"/>
          <w:sz w:val="23"/>
          <w:szCs w:val="23"/>
        </w:rPr>
        <w:t>...........................................</w:t>
      </w:r>
      <w:r w:rsidRPr="000703B2">
        <w:rPr>
          <w:rFonts w:ascii="Times New Roman" w:hAnsi="Times New Roman" w:cs="Times New Roman"/>
          <w:color w:val="auto"/>
          <w:sz w:val="23"/>
          <w:szCs w:val="23"/>
        </w:rPr>
        <w:t xml:space="preserve">, prowadzącymi działalność gospodarczą w formie spółki cywilnej pod nazwą </w:t>
      </w:r>
      <w:r w:rsidRPr="000703B2">
        <w:rPr>
          <w:rFonts w:ascii="Times New Roman" w:hAnsi="Times New Roman" w:cs="Times New Roman"/>
          <w:b/>
          <w:bCs/>
          <w:color w:val="auto"/>
          <w:sz w:val="23"/>
          <w:szCs w:val="23"/>
        </w:rPr>
        <w:t>............................................ z siedzibą w ...........................</w:t>
      </w:r>
      <w:r w:rsidRPr="000703B2">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1B2AA022" w14:textId="77777777" w:rsidR="000703B2" w:rsidRPr="000703B2" w:rsidRDefault="000703B2" w:rsidP="000703B2">
      <w:pPr>
        <w:pStyle w:val="Default"/>
        <w:spacing w:line="276" w:lineRule="auto"/>
        <w:jc w:val="both"/>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 </w:t>
      </w:r>
    </w:p>
    <w:p w14:paraId="09F5C96A" w14:textId="77777777" w:rsidR="003D3A49" w:rsidRPr="000703B2" w:rsidRDefault="003D3A49" w:rsidP="003D3A49">
      <w:pPr>
        <w:pStyle w:val="Default"/>
        <w:rPr>
          <w:rFonts w:ascii="Times New Roman" w:hAnsi="Times New Roman" w:cs="Times New Roman"/>
          <w:color w:val="auto"/>
          <w:sz w:val="23"/>
          <w:szCs w:val="23"/>
        </w:rPr>
      </w:pPr>
    </w:p>
    <w:p w14:paraId="2A205A06" w14:textId="77777777" w:rsidR="000703B2" w:rsidRPr="000703B2" w:rsidRDefault="000703B2" w:rsidP="000703B2">
      <w:pPr>
        <w:tabs>
          <w:tab w:val="left" w:pos="373"/>
          <w:tab w:val="left" w:pos="720"/>
        </w:tabs>
        <w:spacing w:line="276" w:lineRule="auto"/>
        <w:jc w:val="both"/>
        <w:rPr>
          <w:rFonts w:ascii="Times New Roman" w:hAnsi="Times New Roman" w:cs="Times New Roman"/>
          <w:sz w:val="23"/>
          <w:szCs w:val="23"/>
        </w:rPr>
      </w:pPr>
      <w:r w:rsidRPr="000703B2">
        <w:rPr>
          <w:rFonts w:ascii="Times New Roman" w:hAnsi="Times New Roman" w:cs="Times New Roman"/>
          <w:sz w:val="23"/>
          <w:szCs w:val="23"/>
        </w:rPr>
        <w:t>zwanym/ną w dalszej treści umowy „</w:t>
      </w:r>
      <w:r w:rsidRPr="000703B2">
        <w:rPr>
          <w:rFonts w:ascii="Times New Roman" w:hAnsi="Times New Roman" w:cs="Times New Roman"/>
          <w:b/>
          <w:sz w:val="23"/>
          <w:szCs w:val="23"/>
        </w:rPr>
        <w:t>Wykonawcą</w:t>
      </w:r>
      <w:r w:rsidRPr="000703B2">
        <w:rPr>
          <w:rFonts w:ascii="Times New Roman" w:hAnsi="Times New Roman" w:cs="Times New Roman"/>
          <w:sz w:val="23"/>
          <w:szCs w:val="23"/>
        </w:rPr>
        <w:t>”</w:t>
      </w:r>
    </w:p>
    <w:p w14:paraId="362A6F19" w14:textId="578C6F45" w:rsidR="000703B2" w:rsidRPr="000703B2" w:rsidRDefault="000703B2" w:rsidP="000703B2">
      <w:pPr>
        <w:spacing w:line="276" w:lineRule="auto"/>
        <w:jc w:val="both"/>
        <w:rPr>
          <w:rFonts w:ascii="Times New Roman" w:hAnsi="Times New Roman" w:cs="Times New Roman"/>
          <w:b/>
          <w:bCs/>
          <w:sz w:val="23"/>
          <w:szCs w:val="23"/>
        </w:rPr>
      </w:pPr>
      <w:r w:rsidRPr="000703B2">
        <w:rPr>
          <w:rFonts w:ascii="Times New Roman" w:hAnsi="Times New Roman" w:cs="Times New Roman"/>
          <w:bCs/>
          <w:sz w:val="23"/>
          <w:szCs w:val="23"/>
        </w:rPr>
        <w:t>zwanymi łącznie w dalszej części niniejszej Umowy</w:t>
      </w:r>
      <w:r>
        <w:rPr>
          <w:rFonts w:ascii="Times New Roman" w:hAnsi="Times New Roman" w:cs="Times New Roman"/>
          <w:b/>
          <w:bCs/>
          <w:sz w:val="23"/>
          <w:szCs w:val="23"/>
        </w:rPr>
        <w:t xml:space="preserve"> „Stronami”</w:t>
      </w:r>
    </w:p>
    <w:p w14:paraId="3CAB73FE" w14:textId="6BC98F46" w:rsidR="003D3A49" w:rsidRPr="000703B2" w:rsidRDefault="003D3A49" w:rsidP="003D3A49">
      <w:pPr>
        <w:pStyle w:val="Default"/>
        <w:rPr>
          <w:rFonts w:ascii="Times New Roman" w:hAnsi="Times New Roman" w:cs="Times New Roman"/>
          <w:color w:val="auto"/>
          <w:sz w:val="23"/>
          <w:szCs w:val="23"/>
        </w:rPr>
      </w:pPr>
      <w:r w:rsidRPr="000703B2">
        <w:rPr>
          <w:rFonts w:ascii="Times New Roman" w:hAnsi="Times New Roman" w:cs="Times New Roman"/>
          <w:color w:val="auto"/>
          <w:sz w:val="23"/>
          <w:szCs w:val="23"/>
        </w:rPr>
        <w:lastRenderedPageBreak/>
        <w:t xml:space="preserve">została zawarta umowa o następującej treści: </w:t>
      </w:r>
    </w:p>
    <w:p w14:paraId="2E8A6638" w14:textId="77777777" w:rsidR="003D3A49" w:rsidRPr="000703B2" w:rsidRDefault="003D3A49" w:rsidP="003D3A49">
      <w:pPr>
        <w:pStyle w:val="Default"/>
        <w:rPr>
          <w:rFonts w:ascii="Times New Roman" w:hAnsi="Times New Roman" w:cs="Times New Roman"/>
          <w:color w:val="auto"/>
          <w:sz w:val="23"/>
          <w:szCs w:val="23"/>
        </w:rPr>
      </w:pPr>
    </w:p>
    <w:p w14:paraId="188DB709" w14:textId="75041567" w:rsidR="003D3A49" w:rsidRPr="000703B2" w:rsidRDefault="003D3A49" w:rsidP="000703B2">
      <w:pPr>
        <w:pStyle w:val="Default"/>
        <w:jc w:val="both"/>
        <w:rPr>
          <w:rFonts w:ascii="Times New Roman" w:hAnsi="Times New Roman" w:cs="Times New Roman"/>
          <w:sz w:val="23"/>
          <w:szCs w:val="23"/>
        </w:rPr>
      </w:pPr>
      <w:r w:rsidRPr="000703B2">
        <w:rPr>
          <w:rFonts w:ascii="Times New Roman" w:hAnsi="Times New Roman" w:cs="Times New Roman"/>
          <w:color w:val="auto"/>
          <w:sz w:val="23"/>
          <w:szCs w:val="23"/>
        </w:rPr>
        <w:t xml:space="preserve">W wyniku postępowania o udzielenie zamówienia publicznego pn.: </w:t>
      </w:r>
      <w:r w:rsidRPr="000703B2">
        <w:rPr>
          <w:rFonts w:ascii="Times New Roman" w:hAnsi="Times New Roman" w:cs="Times New Roman"/>
          <w:b/>
          <w:bCs/>
          <w:color w:val="auto"/>
          <w:sz w:val="23"/>
          <w:szCs w:val="23"/>
        </w:rPr>
        <w:t>"</w:t>
      </w:r>
      <w:r w:rsidR="000703B2" w:rsidRPr="000703B2">
        <w:rPr>
          <w:rFonts w:ascii="Times New Roman" w:hAnsi="Times New Roman" w:cs="Times New Roman"/>
          <w:sz w:val="23"/>
          <w:szCs w:val="23"/>
        </w:rPr>
        <w:t>Dostawa en</w:t>
      </w:r>
      <w:r w:rsidR="000703B2">
        <w:rPr>
          <w:rFonts w:ascii="Times New Roman" w:hAnsi="Times New Roman" w:cs="Times New Roman"/>
          <w:sz w:val="23"/>
          <w:szCs w:val="23"/>
        </w:rPr>
        <w:t xml:space="preserve">ergii elektrycznej do obiektów </w:t>
      </w:r>
      <w:r w:rsidR="000703B2" w:rsidRPr="000703B2">
        <w:rPr>
          <w:rFonts w:ascii="Times New Roman" w:hAnsi="Times New Roman" w:cs="Times New Roman"/>
          <w:sz w:val="23"/>
          <w:szCs w:val="23"/>
        </w:rPr>
        <w:t>Akademii Wychowania Fizycznego im. Jerzego Kukuczki w Katowicach</w:t>
      </w:r>
      <w:r w:rsidRPr="000703B2">
        <w:rPr>
          <w:rFonts w:ascii="Times New Roman" w:hAnsi="Times New Roman" w:cs="Times New Roman"/>
          <w:b/>
          <w:bCs/>
          <w:color w:val="auto"/>
          <w:sz w:val="23"/>
          <w:szCs w:val="23"/>
        </w:rPr>
        <w:t>"</w:t>
      </w:r>
      <w:r w:rsidRPr="000703B2">
        <w:rPr>
          <w:rFonts w:ascii="Times New Roman" w:hAnsi="Times New Roman" w:cs="Times New Roman"/>
          <w:color w:val="auto"/>
          <w:sz w:val="23"/>
          <w:szCs w:val="23"/>
        </w:rPr>
        <w:t xml:space="preserve">, przeprowadzonego w trybie podstawowym na podstawie przepisów ustawy z dnia 11 września 2019 r. – Prawo zamówień publicznych, zwanej dalej „Ustawą”, Strony zawarły umowę, zwaną dalej „Umową”, o następującej treści: </w:t>
      </w:r>
    </w:p>
    <w:p w14:paraId="2249DB82" w14:textId="77777777" w:rsidR="003D3A49" w:rsidRPr="000703B2" w:rsidRDefault="003D3A49" w:rsidP="003D3A49">
      <w:pPr>
        <w:pStyle w:val="Default"/>
        <w:jc w:val="center"/>
        <w:rPr>
          <w:rFonts w:ascii="Times New Roman" w:hAnsi="Times New Roman" w:cs="Times New Roman"/>
          <w:b/>
          <w:bCs/>
          <w:color w:val="auto"/>
          <w:sz w:val="23"/>
          <w:szCs w:val="23"/>
        </w:rPr>
      </w:pPr>
    </w:p>
    <w:p w14:paraId="0FB38CFE" w14:textId="0D236798" w:rsidR="003D3A49" w:rsidRPr="000703B2" w:rsidRDefault="003D3A49" w:rsidP="003D3A49">
      <w:pPr>
        <w:pStyle w:val="Default"/>
        <w:jc w:val="center"/>
        <w:rPr>
          <w:rFonts w:ascii="Times New Roman" w:hAnsi="Times New Roman" w:cs="Times New Roman"/>
          <w:color w:val="auto"/>
          <w:sz w:val="23"/>
          <w:szCs w:val="23"/>
        </w:rPr>
      </w:pPr>
      <w:r w:rsidRPr="000703B2">
        <w:rPr>
          <w:rFonts w:ascii="Times New Roman" w:hAnsi="Times New Roman" w:cs="Times New Roman"/>
          <w:b/>
          <w:bCs/>
          <w:color w:val="auto"/>
          <w:sz w:val="23"/>
          <w:szCs w:val="23"/>
        </w:rPr>
        <w:t>§ 1</w:t>
      </w:r>
    </w:p>
    <w:p w14:paraId="7634B301" w14:textId="0676C0EE" w:rsidR="003D3A49" w:rsidRPr="000703B2" w:rsidRDefault="003D3A49" w:rsidP="003D3A49">
      <w:pPr>
        <w:pStyle w:val="Default"/>
        <w:jc w:val="center"/>
        <w:rPr>
          <w:rFonts w:ascii="Times New Roman" w:hAnsi="Times New Roman" w:cs="Times New Roman"/>
          <w:b/>
          <w:bCs/>
          <w:color w:val="auto"/>
          <w:sz w:val="23"/>
          <w:szCs w:val="23"/>
        </w:rPr>
      </w:pPr>
      <w:r w:rsidRPr="000703B2">
        <w:rPr>
          <w:rFonts w:ascii="Times New Roman" w:hAnsi="Times New Roman" w:cs="Times New Roman"/>
          <w:b/>
          <w:bCs/>
          <w:color w:val="auto"/>
          <w:sz w:val="23"/>
          <w:szCs w:val="23"/>
        </w:rPr>
        <w:t>Postanowienia wstępne</w:t>
      </w:r>
    </w:p>
    <w:p w14:paraId="14D40E81" w14:textId="77777777" w:rsidR="003D3A49" w:rsidRPr="000703B2" w:rsidRDefault="003D3A49" w:rsidP="003D3A49">
      <w:pPr>
        <w:pStyle w:val="Default"/>
        <w:jc w:val="center"/>
        <w:rPr>
          <w:rFonts w:ascii="Times New Roman" w:hAnsi="Times New Roman" w:cs="Times New Roman"/>
          <w:color w:val="auto"/>
          <w:sz w:val="23"/>
          <w:szCs w:val="23"/>
        </w:rPr>
      </w:pPr>
    </w:p>
    <w:p w14:paraId="5EC4192F" w14:textId="3B1CC785" w:rsidR="003D3A49" w:rsidRPr="000703B2" w:rsidRDefault="003D3A49" w:rsidP="003D3A49">
      <w:pPr>
        <w:pStyle w:val="Default"/>
        <w:spacing w:after="27"/>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Podstawą do ustalenia warunków niniejszej umowy są w szczególności: </w:t>
      </w:r>
    </w:p>
    <w:p w14:paraId="2407089A" w14:textId="63B14FF7" w:rsidR="003D3A49" w:rsidRPr="000703B2" w:rsidRDefault="003D3A49" w:rsidP="00080B2D">
      <w:pPr>
        <w:pStyle w:val="Default"/>
        <w:spacing w:after="27"/>
        <w:ind w:left="426"/>
        <w:jc w:val="both"/>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1) ustawa z dnia 10 kwietnia 1997 r. Prawo energetyczne (tj. Dz. U. </w:t>
      </w:r>
      <w:r w:rsidR="000703B2" w:rsidRPr="000703B2">
        <w:rPr>
          <w:rFonts w:ascii="Times New Roman" w:hAnsi="Times New Roman" w:cs="Times New Roman"/>
          <w:color w:val="auto"/>
          <w:sz w:val="23"/>
          <w:szCs w:val="23"/>
        </w:rPr>
        <w:t xml:space="preserve">2021 poz. 716 z późn. zm.) </w:t>
      </w:r>
      <w:r w:rsidRPr="000703B2">
        <w:rPr>
          <w:rFonts w:ascii="Times New Roman" w:hAnsi="Times New Roman" w:cs="Times New Roman"/>
          <w:color w:val="auto"/>
          <w:sz w:val="23"/>
          <w:szCs w:val="23"/>
        </w:rPr>
        <w:t xml:space="preserve">wraz z rozporządzeniami wykonawczymi, które znajdują zastosowanie do niniejszej umowy; </w:t>
      </w:r>
    </w:p>
    <w:p w14:paraId="3CE1BE55" w14:textId="77777777" w:rsidR="003D3A49" w:rsidRPr="000703B2" w:rsidRDefault="003D3A49" w:rsidP="00080B2D">
      <w:pPr>
        <w:pStyle w:val="Default"/>
        <w:spacing w:after="27"/>
        <w:ind w:left="426"/>
        <w:jc w:val="both"/>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2) koncesja Wykonawcy na obrót energią elektryczną wydana przez Prezesa Urzędu Regulacji Energetyki; </w:t>
      </w:r>
    </w:p>
    <w:p w14:paraId="3B4F9A2C" w14:textId="77777777" w:rsidR="003D3A49" w:rsidRPr="000703B2" w:rsidRDefault="003D3A49" w:rsidP="00080B2D">
      <w:pPr>
        <w:pStyle w:val="Default"/>
        <w:spacing w:after="27"/>
        <w:ind w:left="426"/>
        <w:jc w:val="both"/>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3) umowa o Świadczenie Usług Dystrybucyjnych zawarta pomiędzy Zamawiającym a OSD; </w:t>
      </w:r>
    </w:p>
    <w:p w14:paraId="77DA54E9" w14:textId="77777777" w:rsidR="003D3A49" w:rsidRPr="000703B2" w:rsidRDefault="003D3A49" w:rsidP="00080B2D">
      <w:pPr>
        <w:pStyle w:val="Default"/>
        <w:ind w:left="426"/>
        <w:jc w:val="both"/>
        <w:rPr>
          <w:rFonts w:ascii="Times New Roman" w:hAnsi="Times New Roman" w:cs="Times New Roman"/>
          <w:color w:val="auto"/>
          <w:sz w:val="23"/>
          <w:szCs w:val="23"/>
        </w:rPr>
      </w:pPr>
      <w:r w:rsidRPr="000703B2">
        <w:rPr>
          <w:rFonts w:ascii="Times New Roman" w:hAnsi="Times New Roman" w:cs="Times New Roman"/>
          <w:color w:val="auto"/>
          <w:sz w:val="23"/>
          <w:szCs w:val="23"/>
        </w:rPr>
        <w:t xml:space="preserve">4) umowa Dystrybucyjna zawarta pomiędzy Wykonawcą a OSD; </w:t>
      </w:r>
    </w:p>
    <w:p w14:paraId="0DF86110" w14:textId="77777777" w:rsidR="003D3A49" w:rsidRPr="008C03AC" w:rsidRDefault="003D3A49" w:rsidP="003D3A49">
      <w:pPr>
        <w:pStyle w:val="Default"/>
        <w:rPr>
          <w:rFonts w:ascii="Times New Roman" w:hAnsi="Times New Roman" w:cs="Times New Roman"/>
          <w:color w:val="auto"/>
          <w:sz w:val="23"/>
          <w:szCs w:val="23"/>
        </w:rPr>
      </w:pPr>
    </w:p>
    <w:p w14:paraId="0CB06461" w14:textId="0A4CC7A5" w:rsidR="003D3A49" w:rsidRPr="008C03AC" w:rsidRDefault="003D3A49" w:rsidP="003D3A49">
      <w:pPr>
        <w:pStyle w:val="Default"/>
        <w:jc w:val="center"/>
        <w:rPr>
          <w:rFonts w:ascii="Times New Roman" w:hAnsi="Times New Roman" w:cs="Times New Roman"/>
          <w:color w:val="auto"/>
          <w:sz w:val="23"/>
          <w:szCs w:val="23"/>
        </w:rPr>
      </w:pPr>
      <w:r w:rsidRPr="008C03AC">
        <w:rPr>
          <w:rFonts w:ascii="Times New Roman" w:hAnsi="Times New Roman" w:cs="Times New Roman"/>
          <w:b/>
          <w:bCs/>
          <w:color w:val="auto"/>
          <w:sz w:val="23"/>
          <w:szCs w:val="23"/>
        </w:rPr>
        <w:t>§ 2</w:t>
      </w:r>
    </w:p>
    <w:p w14:paraId="66078E3D" w14:textId="44616F2E" w:rsidR="003D3A49" w:rsidRPr="008C03AC" w:rsidRDefault="003D3A49" w:rsidP="003D3A49">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Przedmiot Umowy</w:t>
      </w:r>
    </w:p>
    <w:p w14:paraId="68F3190A" w14:textId="77777777" w:rsidR="003D3A49" w:rsidRPr="008C03AC" w:rsidRDefault="003D3A49" w:rsidP="003D3A49">
      <w:pPr>
        <w:pStyle w:val="Default"/>
        <w:jc w:val="center"/>
        <w:rPr>
          <w:rFonts w:ascii="Times New Roman" w:hAnsi="Times New Roman" w:cs="Times New Roman"/>
          <w:color w:val="auto"/>
          <w:sz w:val="23"/>
          <w:szCs w:val="23"/>
        </w:rPr>
      </w:pPr>
    </w:p>
    <w:p w14:paraId="4AE8B26B" w14:textId="77777777" w:rsidR="003D3A49" w:rsidRPr="008C03AC" w:rsidRDefault="003D3A49" w:rsidP="00080B2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1</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 xml:space="preserve">Przedmiotem niniejszej umowy jest określenie praw i obowiązków Stron związanych ze sprzedażą i zakupem energii elektrycznej na zasadach określonych w niniejszej umowie. </w:t>
      </w:r>
    </w:p>
    <w:p w14:paraId="5C11A12A" w14:textId="77777777" w:rsidR="003D3A49" w:rsidRPr="008C03AC" w:rsidRDefault="003D3A49" w:rsidP="00080B2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Umowa nie obejmuje świadczenia usług dystrybucji energii elektrycznej. </w:t>
      </w:r>
    </w:p>
    <w:p w14:paraId="2B60B07C" w14:textId="77777777" w:rsidR="003D3A49" w:rsidRPr="008C03AC" w:rsidRDefault="003D3A49" w:rsidP="00080B2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Sprzedaż energii elektrycznej odbywa się za pośrednictwem sieci dystrybucyjnej należącej do Operatora Systemu Dystrybucyjnego (zwanego dalej OSD). Warunki świadczenia usług dystrybucji określa odrębna umowa dystrybucyjna zawarta z OSD. </w:t>
      </w:r>
    </w:p>
    <w:p w14:paraId="375F51ED" w14:textId="2DB8A946" w:rsidR="003D3A49" w:rsidRPr="008C03AC" w:rsidRDefault="003D3A49" w:rsidP="00080B2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Zamawiający oświadcza, że ma zawarte na czas </w:t>
      </w:r>
      <w:r w:rsidRPr="00080B2D">
        <w:rPr>
          <w:rFonts w:ascii="Times New Roman" w:hAnsi="Times New Roman" w:cs="Times New Roman"/>
          <w:color w:val="auto"/>
          <w:sz w:val="23"/>
          <w:szCs w:val="23"/>
        </w:rPr>
        <w:t>nieokreślony</w:t>
      </w:r>
      <w:r w:rsidRPr="008C03AC">
        <w:rPr>
          <w:rFonts w:ascii="Times New Roman" w:hAnsi="Times New Roman" w:cs="Times New Roman"/>
          <w:color w:val="auto"/>
          <w:sz w:val="23"/>
          <w:szCs w:val="23"/>
        </w:rPr>
        <w:t xml:space="preserve">, z Operatorem Systemu Dystrybucyjnego (OSD) umowy o świadczenie usług dystrybucji energii elektrycznej na poszczególne obiekty: </w:t>
      </w:r>
    </w:p>
    <w:p w14:paraId="3483ADFC" w14:textId="2CD15DFC" w:rsidR="00EA3706" w:rsidRPr="008C03AC" w:rsidRDefault="004C0053" w:rsidP="00080B2D">
      <w:pPr>
        <w:spacing w:line="240" w:lineRule="auto"/>
        <w:ind w:left="426"/>
        <w:jc w:val="both"/>
        <w:rPr>
          <w:rFonts w:ascii="Times New Roman" w:hAnsi="Times New Roman" w:cs="Times New Roman"/>
          <w:sz w:val="23"/>
          <w:szCs w:val="23"/>
        </w:rPr>
      </w:pPr>
      <w:r>
        <w:rPr>
          <w:rFonts w:ascii="Times New Roman" w:hAnsi="Times New Roman" w:cs="Times New Roman"/>
          <w:sz w:val="23"/>
          <w:szCs w:val="23"/>
        </w:rPr>
        <w:t>a)</w:t>
      </w:r>
      <w:r w:rsidR="00EA3706" w:rsidRPr="008C03AC">
        <w:rPr>
          <w:rFonts w:ascii="Times New Roman" w:hAnsi="Times New Roman" w:cs="Times New Roman"/>
          <w:sz w:val="23"/>
          <w:szCs w:val="23"/>
        </w:rPr>
        <w:t xml:space="preserve"> Obiekty Uczelni przy ul. Mikołowskiej 72</w:t>
      </w:r>
      <w:r>
        <w:rPr>
          <w:rFonts w:ascii="Times New Roman" w:hAnsi="Times New Roman" w:cs="Times New Roman"/>
          <w:sz w:val="23"/>
          <w:szCs w:val="23"/>
        </w:rPr>
        <w:t xml:space="preserve"> - </w:t>
      </w:r>
      <w:r w:rsidRPr="008C03AC">
        <w:rPr>
          <w:rFonts w:ascii="Times New Roman" w:hAnsi="Times New Roman" w:cs="Times New Roman"/>
          <w:sz w:val="23"/>
          <w:szCs w:val="23"/>
        </w:rPr>
        <w:t>Przyłącze Stacja OSD Nr K 1029 „Mikołowska  DS.”</w:t>
      </w:r>
    </w:p>
    <w:p w14:paraId="3AD54083" w14:textId="4FE2BE1D" w:rsidR="00EA3706" w:rsidRPr="008C03AC" w:rsidRDefault="004C0053" w:rsidP="00080B2D">
      <w:pPr>
        <w:spacing w:line="240" w:lineRule="auto"/>
        <w:ind w:left="426"/>
        <w:jc w:val="both"/>
        <w:rPr>
          <w:rFonts w:ascii="Times New Roman" w:hAnsi="Times New Roman" w:cs="Times New Roman"/>
          <w:sz w:val="23"/>
          <w:szCs w:val="23"/>
        </w:rPr>
      </w:pPr>
      <w:r>
        <w:rPr>
          <w:rFonts w:ascii="Times New Roman" w:hAnsi="Times New Roman" w:cs="Times New Roman"/>
          <w:sz w:val="23"/>
          <w:szCs w:val="23"/>
        </w:rPr>
        <w:t>b)</w:t>
      </w:r>
      <w:r w:rsidR="00EA3706" w:rsidRPr="008C03AC">
        <w:rPr>
          <w:rFonts w:ascii="Times New Roman" w:hAnsi="Times New Roman" w:cs="Times New Roman"/>
          <w:sz w:val="23"/>
          <w:szCs w:val="23"/>
        </w:rPr>
        <w:t xml:space="preserve"> Obiekty Uczelni przy ul. Raciborskiej 1</w:t>
      </w:r>
      <w:r>
        <w:rPr>
          <w:rFonts w:ascii="Times New Roman" w:hAnsi="Times New Roman" w:cs="Times New Roman"/>
          <w:sz w:val="23"/>
          <w:szCs w:val="23"/>
        </w:rPr>
        <w:t xml:space="preserve"> - </w:t>
      </w:r>
      <w:r w:rsidRPr="008C03AC">
        <w:rPr>
          <w:rFonts w:ascii="Times New Roman" w:hAnsi="Times New Roman" w:cs="Times New Roman"/>
          <w:sz w:val="23"/>
          <w:szCs w:val="23"/>
        </w:rPr>
        <w:t>Przyłącze Stacja  K166 Raciborska 1</w:t>
      </w:r>
    </w:p>
    <w:p w14:paraId="6A187E44" w14:textId="5660F2A3" w:rsidR="00EA3706" w:rsidRPr="008C03AC" w:rsidRDefault="004C0053" w:rsidP="00080B2D">
      <w:pPr>
        <w:spacing w:line="240" w:lineRule="auto"/>
        <w:ind w:left="426"/>
        <w:jc w:val="both"/>
        <w:rPr>
          <w:rFonts w:ascii="Times New Roman" w:hAnsi="Times New Roman" w:cs="Times New Roman"/>
          <w:sz w:val="23"/>
          <w:szCs w:val="23"/>
        </w:rPr>
      </w:pPr>
      <w:r>
        <w:rPr>
          <w:rFonts w:ascii="Times New Roman" w:hAnsi="Times New Roman" w:cs="Times New Roman"/>
          <w:sz w:val="23"/>
          <w:szCs w:val="23"/>
        </w:rPr>
        <w:t>c)</w:t>
      </w:r>
      <w:r w:rsidR="00EA3706" w:rsidRPr="008C03AC">
        <w:rPr>
          <w:rFonts w:ascii="Times New Roman" w:hAnsi="Times New Roman" w:cs="Times New Roman"/>
          <w:sz w:val="23"/>
          <w:szCs w:val="23"/>
        </w:rPr>
        <w:t xml:space="preserve"> Obiekty Uczelni przy ul. Kościuszki 84</w:t>
      </w:r>
    </w:p>
    <w:p w14:paraId="0608DE3B" w14:textId="0B0D17FE" w:rsidR="003D3A49" w:rsidRPr="008C03AC" w:rsidRDefault="003D3A49" w:rsidP="00080B2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5. Zamawiający oświadcza, że dysponuje tytułem prawnym do obiektów, do których ma być dostarczana energia elektryczna na podstawie niniejszej umowy. </w:t>
      </w:r>
    </w:p>
    <w:p w14:paraId="1D4224C6" w14:textId="77777777" w:rsidR="003D3A49" w:rsidRPr="008C03AC" w:rsidRDefault="003D3A49" w:rsidP="003D3A49">
      <w:pPr>
        <w:pStyle w:val="Default"/>
        <w:rPr>
          <w:rFonts w:ascii="Times New Roman" w:hAnsi="Times New Roman" w:cs="Times New Roman"/>
          <w:color w:val="auto"/>
          <w:sz w:val="23"/>
          <w:szCs w:val="23"/>
        </w:rPr>
      </w:pPr>
    </w:p>
    <w:p w14:paraId="0D898145" w14:textId="3FB0F009" w:rsidR="003D3A49" w:rsidRPr="008C03AC" w:rsidRDefault="000703B2" w:rsidP="00EA3706">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3</w:t>
      </w:r>
    </w:p>
    <w:p w14:paraId="6F30F686" w14:textId="59647478" w:rsidR="003D3A49" w:rsidRPr="008C03AC" w:rsidRDefault="003D3A49" w:rsidP="00EA3706">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Zobowiązania Stron</w:t>
      </w:r>
    </w:p>
    <w:p w14:paraId="2292160B" w14:textId="77777777" w:rsidR="00EA3706" w:rsidRPr="008C03AC" w:rsidRDefault="00EA3706" w:rsidP="003D3A49">
      <w:pPr>
        <w:pStyle w:val="Default"/>
        <w:rPr>
          <w:rFonts w:ascii="Times New Roman" w:hAnsi="Times New Roman" w:cs="Times New Roman"/>
          <w:color w:val="auto"/>
          <w:sz w:val="23"/>
          <w:szCs w:val="23"/>
        </w:rPr>
      </w:pPr>
    </w:p>
    <w:p w14:paraId="446E774E"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Wykonawca zobowiązuje się do: </w:t>
      </w:r>
    </w:p>
    <w:p w14:paraId="5CE3B24B" w14:textId="702FC2F1" w:rsidR="003D3A49" w:rsidRPr="008C03AC"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1) sprzedaży energii elektrycznej do obiektów Zamawiającego wymienionych w</w:t>
      </w:r>
      <w:r w:rsidR="000703B2">
        <w:rPr>
          <w:rFonts w:ascii="Times New Roman" w:hAnsi="Times New Roman" w:cs="Times New Roman"/>
          <w:color w:val="auto"/>
          <w:sz w:val="23"/>
          <w:szCs w:val="23"/>
        </w:rPr>
        <w:t xml:space="preserve"> §2</w:t>
      </w:r>
      <w:r w:rsidR="00B54770">
        <w:rPr>
          <w:rFonts w:ascii="Times New Roman" w:hAnsi="Times New Roman" w:cs="Times New Roman"/>
          <w:color w:val="auto"/>
          <w:sz w:val="23"/>
          <w:szCs w:val="23"/>
        </w:rPr>
        <w:t xml:space="preserve"> ust. 4 lit. a - c</w:t>
      </w:r>
      <w:r w:rsidRPr="008C03AC">
        <w:rPr>
          <w:rFonts w:ascii="Times New Roman" w:hAnsi="Times New Roman" w:cs="Times New Roman"/>
          <w:color w:val="auto"/>
          <w:sz w:val="23"/>
          <w:szCs w:val="23"/>
        </w:rPr>
        <w:t xml:space="preserve">, zgodnie z warunkami umowy; </w:t>
      </w:r>
    </w:p>
    <w:p w14:paraId="263BC19D" w14:textId="77777777" w:rsidR="003D3A49" w:rsidRPr="008C03AC"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zapewnienia Zamawiającemu dostępu do informacji o danych pomiarowo-rozliczeniowych energii elektrycznej pobranej przez Zamawiającego w poszczególnych punktach poboru; </w:t>
      </w:r>
    </w:p>
    <w:p w14:paraId="5D7F59C2" w14:textId="77777777" w:rsidR="003D3A49" w:rsidRPr="008C03AC"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bilansowania handlowego w zakresie sprzedaży energii elektrycznej; </w:t>
      </w:r>
    </w:p>
    <w:p w14:paraId="79A34A61" w14:textId="21DFF264" w:rsidR="003D3A49" w:rsidRPr="008C03AC"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lastRenderedPageBreak/>
        <w:t xml:space="preserve">4) przesyłania wszelkiej korespondencji lub faktur za poszczególne okresy rozliczeniowe na adres: Akademia Wychowania Fizycznego </w:t>
      </w:r>
      <w:r w:rsidR="000703B2">
        <w:rPr>
          <w:rFonts w:ascii="Times New Roman" w:hAnsi="Times New Roman" w:cs="Times New Roman"/>
          <w:color w:val="auto"/>
          <w:sz w:val="23"/>
          <w:szCs w:val="23"/>
        </w:rPr>
        <w:t>im. Jerzego</w:t>
      </w:r>
      <w:r w:rsidR="00EA3706" w:rsidRPr="008C03AC">
        <w:rPr>
          <w:rFonts w:ascii="Times New Roman" w:hAnsi="Times New Roman" w:cs="Times New Roman"/>
          <w:color w:val="auto"/>
          <w:sz w:val="23"/>
          <w:szCs w:val="23"/>
        </w:rPr>
        <w:t xml:space="preserve"> Kukuczki, ul. Mikołowska 72a, 40-065 Katowice;</w:t>
      </w:r>
      <w:r w:rsidRPr="008C03AC">
        <w:rPr>
          <w:rFonts w:ascii="Times New Roman" w:hAnsi="Times New Roman" w:cs="Times New Roman"/>
          <w:b/>
          <w:bCs/>
          <w:color w:val="auto"/>
          <w:sz w:val="23"/>
          <w:szCs w:val="23"/>
        </w:rPr>
        <w:t xml:space="preserve"> </w:t>
      </w:r>
    </w:p>
    <w:p w14:paraId="08696274" w14:textId="73567FFF" w:rsidR="003D3A49"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5) w przypadku wysłania przez Wykonawcę faktur na inny adres niż w/w, a w konsekwencji braku możliwości terminowego ich opłacenia przez Zamawiającego, do nie naliczania kar lub odsetek ustawowych za nieterminową płatność faktur; </w:t>
      </w:r>
    </w:p>
    <w:p w14:paraId="587961EE" w14:textId="494D5BE4" w:rsidR="00B54770" w:rsidRPr="008C03AC" w:rsidRDefault="00B54770" w:rsidP="00D2419D">
      <w:pPr>
        <w:pStyle w:val="Default"/>
        <w:spacing w:after="27"/>
        <w:ind w:left="567"/>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6) informowania Zamawiającego na piśmie z minimum 7 dniowym wyprzedzeniem o wszystkich decyzjach podjętych przez Wykonawcę, a </w:t>
      </w:r>
      <w:r w:rsidR="00653A62">
        <w:rPr>
          <w:rFonts w:ascii="Times New Roman" w:hAnsi="Times New Roman" w:cs="Times New Roman"/>
          <w:color w:val="auto"/>
          <w:sz w:val="23"/>
          <w:szCs w:val="23"/>
        </w:rPr>
        <w:t>skutkujących</w:t>
      </w:r>
      <w:r>
        <w:rPr>
          <w:rFonts w:ascii="Times New Roman" w:hAnsi="Times New Roman" w:cs="Times New Roman"/>
          <w:color w:val="auto"/>
          <w:sz w:val="23"/>
          <w:szCs w:val="23"/>
        </w:rPr>
        <w:t xml:space="preserve"> </w:t>
      </w:r>
      <w:r w:rsidR="00B316A0">
        <w:rPr>
          <w:rFonts w:ascii="Times New Roman" w:hAnsi="Times New Roman" w:cs="Times New Roman"/>
          <w:color w:val="auto"/>
          <w:sz w:val="23"/>
          <w:szCs w:val="23"/>
        </w:rPr>
        <w:t xml:space="preserve">dla Wykonawcy </w:t>
      </w:r>
      <w:r w:rsidR="00653A62">
        <w:rPr>
          <w:rFonts w:ascii="Times New Roman" w:hAnsi="Times New Roman" w:cs="Times New Roman"/>
          <w:color w:val="auto"/>
          <w:sz w:val="23"/>
          <w:szCs w:val="23"/>
        </w:rPr>
        <w:t>w szczególności</w:t>
      </w:r>
      <w:r>
        <w:rPr>
          <w:rFonts w:ascii="Times New Roman" w:hAnsi="Times New Roman" w:cs="Times New Roman"/>
          <w:color w:val="auto"/>
          <w:sz w:val="23"/>
          <w:szCs w:val="23"/>
        </w:rPr>
        <w:t xml:space="preserve"> przerwaniem dostaw energii</w:t>
      </w:r>
      <w:r w:rsidR="00653A62">
        <w:rPr>
          <w:rFonts w:ascii="Times New Roman" w:hAnsi="Times New Roman" w:cs="Times New Roman"/>
          <w:color w:val="auto"/>
          <w:sz w:val="23"/>
          <w:szCs w:val="23"/>
        </w:rPr>
        <w:t xml:space="preserve"> do obiektów Zamawiającego</w:t>
      </w:r>
      <w:r>
        <w:rPr>
          <w:rFonts w:ascii="Times New Roman" w:hAnsi="Times New Roman" w:cs="Times New Roman"/>
          <w:color w:val="auto"/>
          <w:sz w:val="23"/>
          <w:szCs w:val="23"/>
        </w:rPr>
        <w:t xml:space="preserve">, złożeniem </w:t>
      </w:r>
      <w:r w:rsidR="000369F1">
        <w:rPr>
          <w:rFonts w:ascii="Times New Roman" w:hAnsi="Times New Roman" w:cs="Times New Roman"/>
          <w:color w:val="auto"/>
          <w:sz w:val="23"/>
          <w:szCs w:val="23"/>
        </w:rPr>
        <w:t>wniosku o wstrzymanie dostaw energii do OSD</w:t>
      </w:r>
      <w:r w:rsidR="00653A62">
        <w:rPr>
          <w:rFonts w:ascii="Times New Roman" w:hAnsi="Times New Roman" w:cs="Times New Roman"/>
          <w:color w:val="auto"/>
          <w:sz w:val="23"/>
          <w:szCs w:val="23"/>
        </w:rPr>
        <w:t xml:space="preserve">, nieskutecznym wycofaniem wniosku </w:t>
      </w:r>
      <w:r w:rsidR="000369F1">
        <w:rPr>
          <w:rFonts w:ascii="Times New Roman" w:hAnsi="Times New Roman" w:cs="Times New Roman"/>
          <w:color w:val="auto"/>
          <w:sz w:val="23"/>
          <w:szCs w:val="23"/>
        </w:rPr>
        <w:t xml:space="preserve">o wstrzymanie dostaw energii do OSD </w:t>
      </w:r>
      <w:r w:rsidR="00653A62">
        <w:rPr>
          <w:rFonts w:ascii="Times New Roman" w:hAnsi="Times New Roman" w:cs="Times New Roman"/>
          <w:color w:val="auto"/>
          <w:sz w:val="23"/>
          <w:szCs w:val="23"/>
        </w:rPr>
        <w:t xml:space="preserve">zaopatrującego Wykonawcę. Informacja winna zawierać pouczenie o jej skutkach dla Zamawiającego. </w:t>
      </w:r>
    </w:p>
    <w:p w14:paraId="4DF2AF51"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Zamawiający zobowiązuje się do: </w:t>
      </w:r>
    </w:p>
    <w:p w14:paraId="723C9296" w14:textId="77777777" w:rsidR="003D3A49" w:rsidRPr="008C03AC"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pobierania energii zgodnie z obowiązującymi przepisami i warunkami umowy; </w:t>
      </w:r>
    </w:p>
    <w:p w14:paraId="18D06E5E" w14:textId="77777777" w:rsidR="003D3A49" w:rsidRPr="008C03AC" w:rsidRDefault="003D3A49" w:rsidP="00D2419D">
      <w:pPr>
        <w:pStyle w:val="Default"/>
        <w:spacing w:after="27"/>
        <w:ind w:left="56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terminowego regulowania należności za energię elektryczną; </w:t>
      </w:r>
    </w:p>
    <w:p w14:paraId="0F26D8F4"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W przypadku rozwiązania umowy na świadczenie usług dystrybucji zawartej pomiędzy Zamawiającym a OSD lub zamiarze jej rozwiązania Zamawiający zobowiązany jest niezwłocznie powiadomić Wykonawcę o tym fakcie. </w:t>
      </w:r>
    </w:p>
    <w:p w14:paraId="605DC315" w14:textId="77777777"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Strony zobowiązują się do zapewnienia wzajemnego dostępu do danych, stanowiących podstawę do rozliczeń za dostarczoną energię. </w:t>
      </w:r>
    </w:p>
    <w:p w14:paraId="0811F08C" w14:textId="77777777" w:rsidR="003D3A49" w:rsidRPr="008C03AC" w:rsidRDefault="003D3A49" w:rsidP="003D3A49">
      <w:pPr>
        <w:pStyle w:val="Default"/>
        <w:rPr>
          <w:rFonts w:ascii="Times New Roman" w:hAnsi="Times New Roman" w:cs="Times New Roman"/>
          <w:color w:val="auto"/>
          <w:sz w:val="23"/>
          <w:szCs w:val="23"/>
        </w:rPr>
      </w:pPr>
    </w:p>
    <w:p w14:paraId="3345DE43" w14:textId="114DD07D" w:rsidR="003D3A49" w:rsidRPr="008C03AC" w:rsidRDefault="000703B2" w:rsidP="00EA3706">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4</w:t>
      </w:r>
    </w:p>
    <w:p w14:paraId="1A6C7B0C" w14:textId="35BDEA80" w:rsidR="003D3A49" w:rsidRPr="008C03AC" w:rsidRDefault="003D3A49" w:rsidP="00EA3706">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Standardy jakościowe, bilansowanie handlowe</w:t>
      </w:r>
    </w:p>
    <w:p w14:paraId="51DA09BD" w14:textId="77777777" w:rsidR="00EA3706" w:rsidRPr="008C03AC" w:rsidRDefault="00EA3706" w:rsidP="00EA3706">
      <w:pPr>
        <w:pStyle w:val="Default"/>
        <w:jc w:val="center"/>
        <w:rPr>
          <w:rFonts w:ascii="Times New Roman" w:hAnsi="Times New Roman" w:cs="Times New Roman"/>
          <w:color w:val="auto"/>
          <w:sz w:val="23"/>
          <w:szCs w:val="23"/>
        </w:rPr>
      </w:pPr>
    </w:p>
    <w:p w14:paraId="4EB93282"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1.</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 xml:space="preserve">Wykonawca w ramach umowy pełni funkcję podmiotu odpowiedzialnego za bilansowanie handlowe dla energii elektrycznej sprzedanej do obiektów Zamawiającego. Bilansowanie rozumiane jest, jako pokrycie strat wynikających z różnicy zużycia energii prognozowanego w stosunku do rzeczywistego w danym okresie rozliczeniowym. </w:t>
      </w:r>
    </w:p>
    <w:p w14:paraId="4438478A" w14:textId="08E077CC"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2.</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Wykonawca zwalnia Zamawiającego z wszelkich kosztów i obowiązków związanych z bilansowaniem handlowym oraz przygoto</w:t>
      </w:r>
      <w:r w:rsidR="00D2419D">
        <w:rPr>
          <w:rFonts w:ascii="Times New Roman" w:hAnsi="Times New Roman" w:cs="Times New Roman"/>
          <w:color w:val="auto"/>
          <w:sz w:val="23"/>
          <w:szCs w:val="23"/>
        </w:rPr>
        <w:t>wywaniem i zgłaszaniem grafików</w:t>
      </w:r>
      <w:r w:rsidR="00EA3706" w:rsidRPr="008C03AC">
        <w:rPr>
          <w:rFonts w:ascii="Times New Roman" w:hAnsi="Times New Roman" w:cs="Times New Roman"/>
          <w:color w:val="auto"/>
          <w:sz w:val="23"/>
          <w:szCs w:val="23"/>
        </w:rPr>
        <w:t xml:space="preserve"> </w:t>
      </w:r>
      <w:r w:rsidRPr="008C03AC">
        <w:rPr>
          <w:rFonts w:ascii="Times New Roman" w:hAnsi="Times New Roman" w:cs="Times New Roman"/>
          <w:color w:val="auto"/>
          <w:sz w:val="23"/>
          <w:szCs w:val="23"/>
        </w:rPr>
        <w:t xml:space="preserve">zapotrzebowania na energię elektryczną do Operatora Systemu Dystrybucyjnego oraz Operatora Systemu Przesyłowego. </w:t>
      </w:r>
    </w:p>
    <w:p w14:paraId="3E1D42B7" w14:textId="77777777" w:rsidR="003D3A49" w:rsidRPr="008C03AC" w:rsidRDefault="003D3A49" w:rsidP="00D2419D">
      <w:pPr>
        <w:pStyle w:val="Default"/>
        <w:spacing w:after="25"/>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Wykonawca zobowiązuje się zapewnić Zamawiającemu standardy jakościowe obsługi zgodne z obowiązującymi przepisami Prawa energetycznego. </w:t>
      </w:r>
    </w:p>
    <w:p w14:paraId="03953F33" w14:textId="77777777" w:rsidR="003D3A49" w:rsidRPr="008C03AC" w:rsidRDefault="003D3A49" w:rsidP="00D2419D">
      <w:pPr>
        <w:pStyle w:val="Default"/>
        <w:spacing w:after="25"/>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Wykonawca nie ponosi odpowiedzialności za niedostarczenie energii elektrycznej do obiektów Zamawiającego w przypadku klęsk żywiołowych, innych przypadków siły wyższej, awarii w systemie oraz awarii sieciowych, jak również z powodu wyłączeń dokonywanych przez OSD. </w:t>
      </w:r>
    </w:p>
    <w:p w14:paraId="0FA63D67" w14:textId="77777777" w:rsidR="003D3A49" w:rsidRPr="008C03AC" w:rsidRDefault="003D3A49" w:rsidP="00D2419D">
      <w:pPr>
        <w:pStyle w:val="Default"/>
        <w:spacing w:after="25"/>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5. W przypadku niedotrzymania standardów jakościowych obsługi określonych obowiązującymi przepisami Prawa energetycznego, Wykonawca zobowiązany jest do udzielenia bonifikat w wysokości określonych Prawem energetycznym oraz zgodnie z obowiązującymi rozporządzeniami do ww. ustawy. </w:t>
      </w:r>
    </w:p>
    <w:p w14:paraId="778E62E5" w14:textId="4557DC3F" w:rsidR="003D3A49" w:rsidRPr="008C03AC" w:rsidRDefault="003D3A49" w:rsidP="00D2419D">
      <w:pPr>
        <w:pStyle w:val="Default"/>
        <w:spacing w:after="25"/>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6. Zamawiający zastrzega sobie prawo do zmniejszenia lub zwiększenia mocy umownej. Zmiany mocy umownej dokonuje się na pisemny wniosek Zamawiającego </w:t>
      </w:r>
      <w:r w:rsidRPr="008C03AC">
        <w:rPr>
          <w:rFonts w:ascii="Times New Roman" w:hAnsi="Times New Roman" w:cs="Times New Roman"/>
          <w:i/>
          <w:iCs/>
          <w:color w:val="auto"/>
          <w:sz w:val="23"/>
          <w:szCs w:val="23"/>
        </w:rPr>
        <w:t>(składany nie częściej niż raz na 6 m-c)</w:t>
      </w:r>
      <w:r w:rsidRPr="008C03AC">
        <w:rPr>
          <w:rFonts w:ascii="Times New Roman" w:hAnsi="Times New Roman" w:cs="Times New Roman"/>
          <w:color w:val="auto"/>
          <w:sz w:val="23"/>
          <w:szCs w:val="23"/>
        </w:rPr>
        <w:t xml:space="preserve">, w terminie </w:t>
      </w:r>
      <w:r w:rsidR="006A6942">
        <w:rPr>
          <w:rFonts w:ascii="Times New Roman" w:hAnsi="Times New Roman" w:cs="Times New Roman"/>
          <w:color w:val="auto"/>
          <w:sz w:val="23"/>
          <w:szCs w:val="23"/>
        </w:rPr>
        <w:t xml:space="preserve">do </w:t>
      </w:r>
      <w:r w:rsidRPr="008C03AC">
        <w:rPr>
          <w:rFonts w:ascii="Times New Roman" w:hAnsi="Times New Roman" w:cs="Times New Roman"/>
          <w:color w:val="auto"/>
          <w:sz w:val="23"/>
          <w:szCs w:val="23"/>
        </w:rPr>
        <w:t xml:space="preserve">30 dni od daty złożenia wniosku z zastrzeżeniem ust.7. </w:t>
      </w:r>
    </w:p>
    <w:p w14:paraId="2C74DA29" w14:textId="77777777"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7.</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 xml:space="preserve">W przypadku wniosku o zmianę mocy umownej, jeśli zajdzie taka konieczność, Zamawiający zobowiązuje się do dostosowania instalacji do zmienionej mocy umownej. </w:t>
      </w:r>
    </w:p>
    <w:p w14:paraId="19E23130" w14:textId="77777777" w:rsidR="003D3A49" w:rsidRPr="008C03AC" w:rsidRDefault="003D3A49" w:rsidP="003D3A49">
      <w:pPr>
        <w:pStyle w:val="Default"/>
        <w:rPr>
          <w:rFonts w:ascii="Times New Roman" w:hAnsi="Times New Roman" w:cs="Times New Roman"/>
          <w:color w:val="auto"/>
          <w:sz w:val="23"/>
          <w:szCs w:val="23"/>
        </w:rPr>
      </w:pPr>
    </w:p>
    <w:p w14:paraId="1585AD32" w14:textId="58459FC2" w:rsidR="003D3A49" w:rsidRPr="008C03AC" w:rsidRDefault="000703B2" w:rsidP="00DC1E5D">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5</w:t>
      </w:r>
    </w:p>
    <w:p w14:paraId="445217D4" w14:textId="4290F5B1" w:rsidR="003D3A49" w:rsidRPr="008C03AC" w:rsidRDefault="003D3A49" w:rsidP="00DC1E5D">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Ceny energii elektrycznej</w:t>
      </w:r>
    </w:p>
    <w:p w14:paraId="4E2E4F4E" w14:textId="77777777" w:rsidR="00DC1E5D" w:rsidRPr="008C03AC" w:rsidRDefault="00DC1E5D" w:rsidP="00DC1E5D">
      <w:pPr>
        <w:pStyle w:val="Default"/>
        <w:jc w:val="center"/>
        <w:rPr>
          <w:rFonts w:ascii="Times New Roman" w:hAnsi="Times New Roman" w:cs="Times New Roman"/>
          <w:color w:val="auto"/>
          <w:sz w:val="23"/>
          <w:szCs w:val="23"/>
        </w:rPr>
      </w:pPr>
    </w:p>
    <w:p w14:paraId="1C68F07E" w14:textId="01F3FE94" w:rsidR="003D3A49" w:rsidRPr="008C03AC" w:rsidRDefault="003D3A49" w:rsidP="00D2419D">
      <w:pPr>
        <w:jc w:val="both"/>
        <w:rPr>
          <w:rFonts w:ascii="Times New Roman" w:hAnsi="Times New Roman" w:cs="Times New Roman"/>
          <w:sz w:val="23"/>
          <w:szCs w:val="23"/>
        </w:rPr>
      </w:pPr>
      <w:r w:rsidRPr="008C03AC">
        <w:rPr>
          <w:rFonts w:ascii="Times New Roman" w:hAnsi="Times New Roman" w:cs="Times New Roman"/>
          <w:sz w:val="23"/>
          <w:szCs w:val="23"/>
        </w:rPr>
        <w:lastRenderedPageBreak/>
        <w:t xml:space="preserve">1. Szacunkowa wartość przedmiotu umowy zgodnie z ofertą wynosi …………. zł. brutto (słownie: ……………………) przy przewidywanym w okresie </w:t>
      </w:r>
      <w:r w:rsidR="000703B2">
        <w:rPr>
          <w:rFonts w:ascii="Times New Roman" w:hAnsi="Times New Roman" w:cs="Times New Roman"/>
          <w:sz w:val="23"/>
          <w:szCs w:val="23"/>
        </w:rPr>
        <w:t>7</w:t>
      </w:r>
      <w:r w:rsidRPr="008C03AC">
        <w:rPr>
          <w:rFonts w:ascii="Times New Roman" w:hAnsi="Times New Roman" w:cs="Times New Roman"/>
          <w:sz w:val="23"/>
          <w:szCs w:val="23"/>
        </w:rPr>
        <w:t xml:space="preserve"> miesięcy szacunkowym zużyciu energii elektrycznej dla wszystkich obiektów w ilości </w:t>
      </w:r>
      <w:r w:rsidR="000703B2">
        <w:rPr>
          <w:rFonts w:ascii="Times New Roman" w:eastAsia="Times New Roman" w:hAnsi="Times New Roman" w:cs="Times New Roman"/>
          <w:color w:val="000000"/>
          <w:sz w:val="23"/>
          <w:szCs w:val="23"/>
        </w:rPr>
        <w:t>877,33 M</w:t>
      </w:r>
      <w:r w:rsidRPr="008C03AC">
        <w:rPr>
          <w:rFonts w:ascii="Times New Roman" w:hAnsi="Times New Roman" w:cs="Times New Roman"/>
          <w:sz w:val="23"/>
          <w:szCs w:val="23"/>
        </w:rPr>
        <w:t>Wh</w:t>
      </w:r>
      <w:r w:rsidR="00F30F98">
        <w:rPr>
          <w:rFonts w:ascii="Times New Roman" w:hAnsi="Times New Roman" w:cs="Times New Roman"/>
          <w:sz w:val="23"/>
          <w:szCs w:val="23"/>
        </w:rPr>
        <w:t>.</w:t>
      </w:r>
    </w:p>
    <w:p w14:paraId="00DEC866" w14:textId="2A8DC42B"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2. Cena oferty w ust. 1 jest obliczona z zastosowaniem cen j</w:t>
      </w:r>
      <w:r w:rsidR="000B49D3">
        <w:rPr>
          <w:rFonts w:ascii="Times New Roman" w:hAnsi="Times New Roman" w:cs="Times New Roman"/>
          <w:color w:val="auto"/>
          <w:sz w:val="23"/>
          <w:szCs w:val="23"/>
        </w:rPr>
        <w:t xml:space="preserve">ednostkowych określonych w </w:t>
      </w:r>
      <w:r w:rsidRPr="008C03AC">
        <w:rPr>
          <w:rFonts w:ascii="Times New Roman" w:hAnsi="Times New Roman" w:cs="Times New Roman"/>
          <w:color w:val="auto"/>
          <w:sz w:val="23"/>
          <w:szCs w:val="23"/>
        </w:rPr>
        <w:t xml:space="preserve">formularzu cenowym </w:t>
      </w:r>
      <w:r w:rsidR="000B49D3">
        <w:rPr>
          <w:rFonts w:ascii="Times New Roman" w:hAnsi="Times New Roman" w:cs="Times New Roman"/>
          <w:color w:val="auto"/>
          <w:sz w:val="23"/>
          <w:szCs w:val="23"/>
        </w:rPr>
        <w:t xml:space="preserve">Wykonawcy, </w:t>
      </w:r>
      <w:r w:rsidRPr="008C03AC">
        <w:rPr>
          <w:rFonts w:ascii="Times New Roman" w:hAnsi="Times New Roman" w:cs="Times New Roman"/>
          <w:color w:val="auto"/>
          <w:sz w:val="23"/>
          <w:szCs w:val="23"/>
        </w:rPr>
        <w:t xml:space="preserve">stanowiącym </w:t>
      </w:r>
      <w:r w:rsidR="00CE2167">
        <w:rPr>
          <w:rFonts w:ascii="Times New Roman" w:hAnsi="Times New Roman" w:cs="Times New Roman"/>
          <w:i/>
          <w:iCs/>
          <w:color w:val="auto"/>
          <w:sz w:val="23"/>
          <w:szCs w:val="23"/>
        </w:rPr>
        <w:t>załącznik nr 1</w:t>
      </w:r>
      <w:r w:rsidRPr="008C03AC">
        <w:rPr>
          <w:rFonts w:ascii="Times New Roman" w:hAnsi="Times New Roman" w:cs="Times New Roman"/>
          <w:i/>
          <w:iCs/>
          <w:color w:val="auto"/>
          <w:sz w:val="23"/>
          <w:szCs w:val="23"/>
        </w:rPr>
        <w:t xml:space="preserve"> </w:t>
      </w:r>
      <w:r w:rsidRPr="008C03AC">
        <w:rPr>
          <w:rFonts w:ascii="Times New Roman" w:hAnsi="Times New Roman" w:cs="Times New Roman"/>
          <w:color w:val="auto"/>
          <w:sz w:val="23"/>
          <w:szCs w:val="23"/>
        </w:rPr>
        <w:t xml:space="preserve">do umowy. </w:t>
      </w:r>
    </w:p>
    <w:p w14:paraId="7DBAB47D"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Ceny jednostkowe określone w formularzu cenowym, są stałymi (ryczałtowymi) cenami jednostkowymi, które przez okres obowiązywania umowy nie mogą ulec zmianie za wyjątkiem: </w:t>
      </w:r>
    </w:p>
    <w:p w14:paraId="7EAB0B88" w14:textId="77777777" w:rsidR="003D3A49" w:rsidRPr="008C03AC" w:rsidRDefault="003D3A49" w:rsidP="00D2419D">
      <w:pPr>
        <w:pStyle w:val="Default"/>
        <w:spacing w:after="27"/>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zmian ogólnie obowiązujących przepisów prawa, a w szczególności zmiany ustawy prawo energetyczne lub aktów wykonawczych do tej ustawy wprowadzających dodatkowe obowiązki związane z zakupem praw majątkowych lub certyfikaty dotyczące efektywności energetycznej; </w:t>
      </w:r>
    </w:p>
    <w:p w14:paraId="02E649FC" w14:textId="77777777" w:rsidR="003D3A49" w:rsidRPr="008C03AC" w:rsidRDefault="003D3A49" w:rsidP="00D2419D">
      <w:pPr>
        <w:pStyle w:val="Default"/>
        <w:spacing w:after="27"/>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ustawowej zmiany stawki podatku VAT oraz podatku akcyzowego; </w:t>
      </w:r>
    </w:p>
    <w:p w14:paraId="57B0F979"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Zmiana cen, może być dokonywana wyłącznie w formie aneksu podpisanego przez obie strony, pod rygorem nieważności zmian dokonanych z naruszeniem tej formy. </w:t>
      </w:r>
    </w:p>
    <w:p w14:paraId="3B5F8840"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5. Zamawiający zastrzega sobie prawo zmniejszenia lub zwiększenia określonej w ust. 1 wartości zużycia energii w zależności od rzeczywistych potrzeb Zamawiającego w okresie realizacji umowy. </w:t>
      </w:r>
    </w:p>
    <w:p w14:paraId="5AFAE24E"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6. Wykonawca oświadcza, że nie będzie względem Zamawiającego wnosił roszczeń z tytułu zakupu mniejszej ilości energii niż określono w ust. 1. </w:t>
      </w:r>
    </w:p>
    <w:p w14:paraId="7CC7F8C9" w14:textId="3F78CD52"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7. W przypadku zmiany stawki podatku od towarów i usług, przyjętej do określenia wysokości wynagrodzenia Wykonawcy, zgodnie z ust. 1, która zacznie obowiązywać po dniu zawarcia Umowy, wynagrodzenie Wykonawcy, w ujęciu brutto, ulegnie odpowiedniej zmianie przez zastosowanie zmienionej stawki podatku od towarów i usług – bez sporządzania aneksu do Umowy. Zmianie ulegnie wysokość wynagrodzenia należnego Wykonawcy za wykonywanie Umowy w okresie od dnia obowiązywania zmienionej stawki podatku, przy czym zmiana dotyczyć będzie wyłącznie tej części wynagrodzenia Wykonawcy, do której zgodnie z przepisami prawa powinna być stosowana zmieniona stawka podatku. </w:t>
      </w:r>
    </w:p>
    <w:p w14:paraId="691EBFB7" w14:textId="62154E54"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8. </w:t>
      </w:r>
      <w:r w:rsidRPr="000B49D3">
        <w:rPr>
          <w:rFonts w:ascii="Times New Roman" w:hAnsi="Times New Roman" w:cs="Times New Roman"/>
          <w:color w:val="auto"/>
          <w:sz w:val="23"/>
          <w:szCs w:val="23"/>
        </w:rPr>
        <w:t>Wykonawca w ramach niniejszej Umowy może wystawić ustrukturyzowaną fakturę elektroniczną</w:t>
      </w:r>
      <w:r>
        <w:rPr>
          <w:rFonts w:ascii="Times New Roman" w:hAnsi="Times New Roman" w:cs="Times New Roman"/>
          <w:color w:val="auto"/>
          <w:sz w:val="23"/>
          <w:szCs w:val="23"/>
        </w:rPr>
        <w:t>,</w:t>
      </w:r>
      <w:r w:rsidRPr="000B49D3">
        <w:rPr>
          <w:rFonts w:ascii="Times New Roman" w:hAnsi="Times New Roman" w:cs="Times New Roman"/>
          <w:color w:val="auto"/>
          <w:sz w:val="23"/>
          <w:szCs w:val="23"/>
        </w:rPr>
        <w:t xml:space="preserve"> o której mowa w art. 2 pkt. 4) ustawy z dnia 9 listopada 2018 r. o elektronicznym fakturowaniu w zamówieniach publicznych, koncesjach na roboty budowlane lub usługi oraz partnerstwie publiczno-prywatnym (t.j.Dz. U. z 2020</w:t>
      </w:r>
      <w:r w:rsidR="003444BD">
        <w:rPr>
          <w:rFonts w:ascii="Times New Roman" w:hAnsi="Times New Roman" w:cs="Times New Roman"/>
          <w:color w:val="auto"/>
          <w:sz w:val="23"/>
          <w:szCs w:val="23"/>
        </w:rPr>
        <w:t xml:space="preserve"> </w:t>
      </w:r>
      <w:r w:rsidRPr="000B49D3">
        <w:rPr>
          <w:rFonts w:ascii="Times New Roman" w:hAnsi="Times New Roman" w:cs="Times New Roman"/>
          <w:color w:val="auto"/>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2021</w:t>
      </w:r>
      <w:r w:rsidR="003444BD">
        <w:rPr>
          <w:rFonts w:ascii="Times New Roman" w:hAnsi="Times New Roman" w:cs="Times New Roman"/>
          <w:color w:val="auto"/>
          <w:sz w:val="23"/>
          <w:szCs w:val="23"/>
        </w:rPr>
        <w:t xml:space="preserve"> </w:t>
      </w:r>
      <w:r w:rsidRPr="000B49D3">
        <w:rPr>
          <w:rFonts w:ascii="Times New Roman" w:hAnsi="Times New Roman" w:cs="Times New Roman"/>
          <w:color w:val="auto"/>
          <w:sz w:val="23"/>
          <w:szCs w:val="23"/>
        </w:rPr>
        <w:t>r. poz. 685 z późn. zm.)</w:t>
      </w:r>
    </w:p>
    <w:p w14:paraId="5BADAC2A" w14:textId="0816B64D"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9. </w:t>
      </w:r>
      <w:r w:rsidRPr="000B49D3">
        <w:rPr>
          <w:rFonts w:ascii="Times New Roman" w:hAnsi="Times New Roman" w:cs="Times New Roman"/>
          <w:color w:val="auto"/>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30B2BB8C" w14:textId="74AB96C2"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10. </w:t>
      </w:r>
      <w:r w:rsidRPr="000B49D3">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53D1C01A" w14:textId="630BDC1D"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a) </w:t>
      </w:r>
      <w:r w:rsidRPr="000B49D3">
        <w:rPr>
          <w:rFonts w:ascii="Times New Roman" w:hAnsi="Times New Roman" w:cs="Times New Roman"/>
          <w:color w:val="auto"/>
          <w:sz w:val="23"/>
          <w:szCs w:val="23"/>
        </w:rPr>
        <w:t>informacje dotyczące odbiorcy płatności,</w:t>
      </w:r>
    </w:p>
    <w:p w14:paraId="30C381E8" w14:textId="7FF66BCE"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b) </w:t>
      </w:r>
      <w:r w:rsidRPr="000B49D3">
        <w:rPr>
          <w:rFonts w:ascii="Times New Roman" w:hAnsi="Times New Roman" w:cs="Times New Roman"/>
          <w:color w:val="auto"/>
          <w:sz w:val="23"/>
          <w:szCs w:val="23"/>
        </w:rPr>
        <w:t xml:space="preserve">wskazanie umowy zamówienia publicznego. </w:t>
      </w:r>
    </w:p>
    <w:p w14:paraId="575B80AA" w14:textId="355DF0BA"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11. </w:t>
      </w:r>
      <w:r w:rsidRPr="000B49D3">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6C63DC5C" w14:textId="666ACB39"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12. </w:t>
      </w:r>
      <w:r w:rsidRPr="000B49D3">
        <w:rPr>
          <w:rFonts w:ascii="Times New Roman" w:hAnsi="Times New Roman" w:cs="Times New Roman"/>
          <w:color w:val="auto"/>
          <w:sz w:val="23"/>
          <w:szCs w:val="23"/>
        </w:rPr>
        <w:t>Wynagrodzenie należne Wykonawcy płatne będzie na rachunek bankowy wskazany powyżej, zgłoszony do „Wykazu podmiotów zarejestrowanych</w:t>
      </w:r>
      <w:r w:rsidR="003444BD">
        <w:rPr>
          <w:rFonts w:ascii="Times New Roman" w:hAnsi="Times New Roman" w:cs="Times New Roman"/>
          <w:color w:val="auto"/>
          <w:sz w:val="23"/>
          <w:szCs w:val="23"/>
        </w:rPr>
        <w:t>,</w:t>
      </w:r>
      <w:r w:rsidRPr="000B49D3">
        <w:rPr>
          <w:rFonts w:ascii="Times New Roman" w:hAnsi="Times New Roman" w:cs="Times New Roman"/>
          <w:color w:val="auto"/>
          <w:sz w:val="23"/>
          <w:szCs w:val="23"/>
        </w:rPr>
        <w:t xml:space="preserve">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4E09B71F" w14:textId="44E9B9D7" w:rsidR="000B49D3" w:rsidRPr="000B49D3"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lastRenderedPageBreak/>
        <w:t xml:space="preserve">13. </w:t>
      </w:r>
      <w:r w:rsidRPr="000B49D3">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6E8981DE" w14:textId="17B74CA2" w:rsidR="00D2419D" w:rsidRDefault="000B49D3" w:rsidP="000B49D3">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14. </w:t>
      </w:r>
      <w:r w:rsidRPr="000B49D3">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0E87C091" w14:textId="77777777" w:rsidR="00D2419D" w:rsidRPr="008C03AC" w:rsidRDefault="00D2419D" w:rsidP="00D2419D">
      <w:pPr>
        <w:pStyle w:val="Default"/>
        <w:jc w:val="both"/>
        <w:rPr>
          <w:rFonts w:ascii="Times New Roman" w:hAnsi="Times New Roman" w:cs="Times New Roman"/>
          <w:color w:val="auto"/>
          <w:sz w:val="23"/>
          <w:szCs w:val="23"/>
        </w:rPr>
      </w:pPr>
    </w:p>
    <w:p w14:paraId="15D08BDF" w14:textId="77777777" w:rsidR="003D3A49" w:rsidRPr="008C03AC" w:rsidRDefault="003D3A49" w:rsidP="003D3A49">
      <w:pPr>
        <w:pStyle w:val="Default"/>
        <w:rPr>
          <w:rFonts w:ascii="Times New Roman" w:hAnsi="Times New Roman" w:cs="Times New Roman"/>
          <w:color w:val="auto"/>
          <w:sz w:val="23"/>
          <w:szCs w:val="23"/>
        </w:rPr>
      </w:pPr>
    </w:p>
    <w:p w14:paraId="7C92B17D" w14:textId="21593034" w:rsidR="003D3A49" w:rsidRPr="008C03AC" w:rsidRDefault="000B49D3" w:rsidP="00DC1E5D">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6</w:t>
      </w:r>
    </w:p>
    <w:p w14:paraId="22B0138E" w14:textId="10DA8EE6" w:rsidR="003D3A49" w:rsidRDefault="003D3A49" w:rsidP="00DC1E5D">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Rozliczenia, płatności</w:t>
      </w:r>
    </w:p>
    <w:p w14:paraId="3C4DB3A7" w14:textId="77777777" w:rsidR="00D2419D" w:rsidRPr="008C03AC" w:rsidRDefault="00D2419D" w:rsidP="00DC1E5D">
      <w:pPr>
        <w:pStyle w:val="Default"/>
        <w:jc w:val="center"/>
        <w:rPr>
          <w:rFonts w:ascii="Times New Roman" w:hAnsi="Times New Roman" w:cs="Times New Roman"/>
          <w:color w:val="auto"/>
          <w:sz w:val="23"/>
          <w:szCs w:val="23"/>
        </w:rPr>
      </w:pPr>
    </w:p>
    <w:p w14:paraId="57EAEDE6"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Rozliczenia za pobraną energię elektryczną odbywać się będą zgodnie z okresem rozliczeniowym Operatora Systemu Dystrybucyjnego. </w:t>
      </w:r>
    </w:p>
    <w:p w14:paraId="6AB57D0C" w14:textId="0D764A6D"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2. 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pomiarowo-rozliczeniowych i cen jednostkowych energii elektrycznej określonych w formularzu cenowym</w:t>
      </w:r>
      <w:r w:rsidR="008C21CB">
        <w:rPr>
          <w:rFonts w:ascii="Times New Roman" w:hAnsi="Times New Roman" w:cs="Times New Roman"/>
          <w:color w:val="auto"/>
          <w:sz w:val="23"/>
          <w:szCs w:val="23"/>
        </w:rPr>
        <w:t xml:space="preserve"> stanowiącym załącznik nr 1 do niniejszej umowy</w:t>
      </w:r>
      <w:r w:rsidRPr="008C03AC">
        <w:rPr>
          <w:rFonts w:ascii="Times New Roman" w:hAnsi="Times New Roman" w:cs="Times New Roman"/>
          <w:color w:val="auto"/>
          <w:sz w:val="23"/>
          <w:szCs w:val="23"/>
        </w:rPr>
        <w:t xml:space="preserve">. </w:t>
      </w:r>
    </w:p>
    <w:p w14:paraId="4F8B3629"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Rozliczenia kosztów sprzedanej energii odbywać się będą na podstawie odczytów rozliczeniowych układów pomiarowo-rozliczeniowych dokonywanych przez operatora systemu dystrybucyjnego zgodnie z okresem rozliczeniowym stosowanym przez OSD. </w:t>
      </w:r>
    </w:p>
    <w:p w14:paraId="2AA9A5F4"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Należności za energię elektryczną regulowane będą na podstawie faktur VAT wystawianych przez Wykonawcę. </w:t>
      </w:r>
    </w:p>
    <w:p w14:paraId="49503A10"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5. Faktury rozliczeniowe wystawiane będą na koniec okresu rozliczeniowego w terminie do 14 dni od dostarczenia Wykonawcy odczytów liczników pomiarowych przez operatora systemu dystrybucyjnego. </w:t>
      </w:r>
    </w:p>
    <w:p w14:paraId="25D04909" w14:textId="1C313939"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6. Należności wynikające z faktur VAT będą płatne w terminie do 21 dni od daty dostarczenia prawidłowo wystawionej faktury</w:t>
      </w:r>
      <w:r w:rsidR="008C21CB">
        <w:rPr>
          <w:rFonts w:ascii="Times New Roman" w:hAnsi="Times New Roman" w:cs="Times New Roman"/>
          <w:color w:val="auto"/>
          <w:sz w:val="23"/>
          <w:szCs w:val="23"/>
        </w:rPr>
        <w:t xml:space="preserve"> </w:t>
      </w:r>
      <w:r w:rsidR="000369F1">
        <w:rPr>
          <w:rFonts w:ascii="Times New Roman" w:hAnsi="Times New Roman" w:cs="Times New Roman"/>
          <w:color w:val="auto"/>
          <w:sz w:val="23"/>
          <w:szCs w:val="23"/>
        </w:rPr>
        <w:t>Zamawiającemu</w:t>
      </w:r>
      <w:r w:rsidRPr="008C03AC">
        <w:rPr>
          <w:rFonts w:ascii="Times New Roman" w:hAnsi="Times New Roman" w:cs="Times New Roman"/>
          <w:color w:val="auto"/>
          <w:sz w:val="23"/>
          <w:szCs w:val="23"/>
        </w:rPr>
        <w:t xml:space="preserve">. </w:t>
      </w:r>
    </w:p>
    <w:p w14:paraId="428EB436" w14:textId="08B13C30"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7. Za datę zapłaty przyjmuje się datę </w:t>
      </w:r>
      <w:r w:rsidR="008C21CB">
        <w:rPr>
          <w:rFonts w:ascii="Times New Roman" w:hAnsi="Times New Roman" w:cs="Times New Roman"/>
          <w:color w:val="auto"/>
          <w:sz w:val="23"/>
          <w:szCs w:val="23"/>
        </w:rPr>
        <w:t>obciążenia</w:t>
      </w:r>
      <w:r w:rsidR="008C21CB" w:rsidRPr="008C03AC">
        <w:rPr>
          <w:rFonts w:ascii="Times New Roman" w:hAnsi="Times New Roman" w:cs="Times New Roman"/>
          <w:color w:val="auto"/>
          <w:sz w:val="23"/>
          <w:szCs w:val="23"/>
        </w:rPr>
        <w:t xml:space="preserve"> </w:t>
      </w:r>
      <w:r w:rsidRPr="008C03AC">
        <w:rPr>
          <w:rFonts w:ascii="Times New Roman" w:hAnsi="Times New Roman" w:cs="Times New Roman"/>
          <w:color w:val="auto"/>
          <w:sz w:val="23"/>
          <w:szCs w:val="23"/>
        </w:rPr>
        <w:t xml:space="preserve">rachunku bankowego </w:t>
      </w:r>
      <w:r w:rsidR="008C21CB">
        <w:rPr>
          <w:rFonts w:ascii="Times New Roman" w:hAnsi="Times New Roman" w:cs="Times New Roman"/>
          <w:color w:val="auto"/>
          <w:sz w:val="23"/>
          <w:szCs w:val="23"/>
        </w:rPr>
        <w:t>Zamawiającego</w:t>
      </w:r>
      <w:r w:rsidRPr="008C03AC">
        <w:rPr>
          <w:rFonts w:ascii="Times New Roman" w:hAnsi="Times New Roman" w:cs="Times New Roman"/>
          <w:color w:val="auto"/>
          <w:sz w:val="23"/>
          <w:szCs w:val="23"/>
        </w:rPr>
        <w:t xml:space="preserve">. </w:t>
      </w:r>
    </w:p>
    <w:p w14:paraId="202AB2F6" w14:textId="77777777" w:rsidR="00864A30" w:rsidRPr="00BA1604" w:rsidRDefault="003D3A49" w:rsidP="00864A30">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8. </w:t>
      </w:r>
      <w:r w:rsidR="00864A30" w:rsidRPr="00BA1604">
        <w:rPr>
          <w:rFonts w:ascii="Times New Roman" w:hAnsi="Times New Roman" w:cs="Times New Roman"/>
          <w:color w:val="auto"/>
          <w:sz w:val="23"/>
          <w:szCs w:val="23"/>
        </w:rPr>
        <w:t xml:space="preserve">Do każdej faktury Wykonawca załączy specyfikację określającą ilości energii elektrycznej pobranej w poszczególnych obiektach oraz wysokości należności z tego tytułu, chyba, że dane te zawarte będą na druku faktury. </w:t>
      </w:r>
    </w:p>
    <w:p w14:paraId="7866448A" w14:textId="5A2A3471"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9. W przypadku stwierdzenia błędów w pomiarze lub odczycie wskazań układu pomiarowo-rozliczeniowego, które spowodowały zawyżenie lub zaniżenie należności za pobraną energię Wykonawca dokona korekt uprzednio wystawionych faktur VAT. </w:t>
      </w:r>
    </w:p>
    <w:p w14:paraId="066069AF" w14:textId="77777777" w:rsidR="003D3A49" w:rsidRPr="008C03AC" w:rsidRDefault="003D3A49" w:rsidP="00D2419D">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10. W przypadku nie dotrzymania terminu płatności faktur Wykonawca obciąża Zamawiającego odsetkami ustawowymi, z zastrzeżeniem postanowień § 3 ust. 1 pkt 5. </w:t>
      </w:r>
    </w:p>
    <w:p w14:paraId="3BC30251" w14:textId="3AFD5D3E"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11. O zmianach danych kont bankowych lub danych adresowych Strony zobowiązują się wzajemnie powiadamiać </w:t>
      </w:r>
      <w:r w:rsidR="008C21CB">
        <w:rPr>
          <w:rFonts w:ascii="Times New Roman" w:hAnsi="Times New Roman" w:cs="Times New Roman"/>
          <w:color w:val="auto"/>
          <w:sz w:val="23"/>
          <w:szCs w:val="23"/>
        </w:rPr>
        <w:t xml:space="preserve">pisemnie listem poleconym </w:t>
      </w:r>
      <w:r w:rsidRPr="008C03AC">
        <w:rPr>
          <w:rFonts w:ascii="Times New Roman" w:hAnsi="Times New Roman" w:cs="Times New Roman"/>
          <w:color w:val="auto"/>
          <w:sz w:val="23"/>
          <w:szCs w:val="23"/>
        </w:rPr>
        <w:t xml:space="preserve">pod rygorem poniesienia kosztów związanych z mylnymi operacjami bankowymi. </w:t>
      </w:r>
    </w:p>
    <w:p w14:paraId="77089AD2" w14:textId="77777777"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12.</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 xml:space="preserve">W przypadku uzasadnionych wątpliwości, co do prawidłowości wystawionej faktury adresat faktury złoży pisemną reklamację, dołączając jednocześnie kopię spornej faktury. Reklamacja winna być rozpatrzona przez Wykonawcę w terminie do 14 dni od daty jej otrzymania. Złożenie reklamacji nie zwalnia Zamawiającego z obowiązku zapłaty za sporną fakturę. </w:t>
      </w:r>
    </w:p>
    <w:p w14:paraId="202854B1" w14:textId="77777777" w:rsidR="003D3A49" w:rsidRPr="008C03AC" w:rsidRDefault="003D3A49" w:rsidP="003D3A49">
      <w:pPr>
        <w:pStyle w:val="Default"/>
        <w:rPr>
          <w:rFonts w:ascii="Times New Roman" w:hAnsi="Times New Roman" w:cs="Times New Roman"/>
          <w:color w:val="auto"/>
          <w:sz w:val="23"/>
          <w:szCs w:val="23"/>
        </w:rPr>
      </w:pPr>
    </w:p>
    <w:p w14:paraId="4645BB14" w14:textId="577789A1" w:rsidR="003D3A49" w:rsidRPr="008C03AC" w:rsidRDefault="000B49D3" w:rsidP="00DC1E5D">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7</w:t>
      </w:r>
    </w:p>
    <w:p w14:paraId="7C26D19E" w14:textId="49A15973" w:rsidR="003D3A49" w:rsidRPr="008C03AC" w:rsidRDefault="003D3A49" w:rsidP="00DC1E5D">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Wstrzymanie sprzedaży energii</w:t>
      </w:r>
    </w:p>
    <w:p w14:paraId="4DF17136" w14:textId="77777777" w:rsidR="00DC1E5D" w:rsidRPr="008C03AC" w:rsidRDefault="00DC1E5D" w:rsidP="00DC1E5D">
      <w:pPr>
        <w:pStyle w:val="Default"/>
        <w:jc w:val="center"/>
        <w:rPr>
          <w:rFonts w:ascii="Times New Roman" w:hAnsi="Times New Roman" w:cs="Times New Roman"/>
          <w:color w:val="auto"/>
          <w:sz w:val="23"/>
          <w:szCs w:val="23"/>
        </w:rPr>
      </w:pPr>
    </w:p>
    <w:p w14:paraId="7844950E" w14:textId="58E15C37" w:rsidR="003D3A49" w:rsidRPr="008C03AC" w:rsidRDefault="003D3A49" w:rsidP="00D2419D">
      <w:pPr>
        <w:pStyle w:val="Default"/>
        <w:spacing w:after="28"/>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1. Wykonawca może wstrzymać sprzedaż energii elektrycznej, gdy Zamawiający zwleka z zapłatą za pobraną energię elektryczną, co najmniej miesiąc po upływie ter</w:t>
      </w:r>
      <w:r w:rsidR="003444BD">
        <w:rPr>
          <w:rFonts w:ascii="Times New Roman" w:hAnsi="Times New Roman" w:cs="Times New Roman"/>
          <w:color w:val="auto"/>
          <w:sz w:val="23"/>
          <w:szCs w:val="23"/>
        </w:rPr>
        <w:t xml:space="preserve">minu płatności określonego w </w:t>
      </w:r>
      <w:r w:rsidR="003444BD">
        <w:rPr>
          <w:rFonts w:ascii="Times New Roman" w:hAnsi="Times New Roman" w:cs="Times New Roman"/>
          <w:color w:val="auto"/>
          <w:sz w:val="23"/>
          <w:szCs w:val="23"/>
        </w:rPr>
        <w:lastRenderedPageBreak/>
        <w:t>§ 6</w:t>
      </w:r>
      <w:r w:rsidRPr="008C03AC">
        <w:rPr>
          <w:rFonts w:ascii="Times New Roman" w:hAnsi="Times New Roman" w:cs="Times New Roman"/>
          <w:color w:val="auto"/>
          <w:sz w:val="23"/>
          <w:szCs w:val="23"/>
        </w:rPr>
        <w:t xml:space="preserve"> ust. 6, pomimo uprzedniego powiadomienia na piśmie i wyznaczenia dodatkowego, dwutygodniowego terminu do zapłaty zaległych i bieżących należności. </w:t>
      </w:r>
    </w:p>
    <w:p w14:paraId="7A172142" w14:textId="77777777" w:rsidR="003D3A49" w:rsidRPr="008C03AC" w:rsidRDefault="003D3A49" w:rsidP="00D2419D">
      <w:pPr>
        <w:pStyle w:val="Default"/>
        <w:spacing w:after="28"/>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Wstrzymanie sprzedaży energii elektrycznej następuje poprzez wstrzymanie dostarczania energii elektrycznej przez OSD na wniosek Wykonawcy. </w:t>
      </w:r>
    </w:p>
    <w:p w14:paraId="6463E5D3" w14:textId="77777777" w:rsidR="003D3A49" w:rsidRPr="008C03AC" w:rsidRDefault="003D3A49" w:rsidP="00D2419D">
      <w:pPr>
        <w:pStyle w:val="Default"/>
        <w:spacing w:after="28"/>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Wznowienie dostarczania energii elektrycznej i świadczenie usług dystrybucji przez OSD na wniosek Wykonawcy może nastąpić po uregulowaniu zaległych należności za energię elektryczną. </w:t>
      </w:r>
    </w:p>
    <w:p w14:paraId="6774AB70" w14:textId="77777777" w:rsidR="003D3A49" w:rsidRPr="008C03AC" w:rsidRDefault="003D3A49" w:rsidP="00D2419D">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Wykonawca nie ponosi odpowiedzialności za szkody spowodowane wstrzymaniem sprzedaży energii elektrycznej wskutek naruszenia przez Zamawiającego warunków umowy i obowiązujących przepisów Prawa energetycznego i Kodeksu Cywilnego. </w:t>
      </w:r>
    </w:p>
    <w:p w14:paraId="01E1D516" w14:textId="77777777" w:rsidR="003D3A49" w:rsidRPr="008C03AC" w:rsidRDefault="003D3A49" w:rsidP="003D3A49">
      <w:pPr>
        <w:pStyle w:val="Default"/>
        <w:rPr>
          <w:rFonts w:ascii="Times New Roman" w:hAnsi="Times New Roman" w:cs="Times New Roman"/>
          <w:color w:val="auto"/>
          <w:sz w:val="23"/>
          <w:szCs w:val="23"/>
        </w:rPr>
      </w:pPr>
    </w:p>
    <w:p w14:paraId="589B908E" w14:textId="77777777" w:rsidR="003444BD" w:rsidRDefault="003444BD" w:rsidP="00DC1E5D">
      <w:pPr>
        <w:pStyle w:val="Default"/>
        <w:jc w:val="center"/>
        <w:rPr>
          <w:rFonts w:ascii="Times New Roman" w:hAnsi="Times New Roman" w:cs="Times New Roman"/>
          <w:b/>
          <w:bCs/>
          <w:color w:val="auto"/>
          <w:sz w:val="23"/>
          <w:szCs w:val="23"/>
        </w:rPr>
      </w:pPr>
    </w:p>
    <w:p w14:paraId="63058AF9" w14:textId="77777777" w:rsidR="003444BD" w:rsidRDefault="003444BD" w:rsidP="00DC1E5D">
      <w:pPr>
        <w:pStyle w:val="Default"/>
        <w:jc w:val="center"/>
        <w:rPr>
          <w:rFonts w:ascii="Times New Roman" w:hAnsi="Times New Roman" w:cs="Times New Roman"/>
          <w:b/>
          <w:bCs/>
          <w:color w:val="auto"/>
          <w:sz w:val="23"/>
          <w:szCs w:val="23"/>
        </w:rPr>
      </w:pPr>
    </w:p>
    <w:p w14:paraId="4FB867F6" w14:textId="17EBD378" w:rsidR="003D3A49" w:rsidRPr="008C03AC" w:rsidRDefault="000B49D3" w:rsidP="00DC1E5D">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8</w:t>
      </w:r>
    </w:p>
    <w:p w14:paraId="70792055" w14:textId="2FAFC24B" w:rsidR="003D3A49" w:rsidRPr="008C03AC" w:rsidRDefault="003D3A49" w:rsidP="00DC1E5D">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Terminy i realizacja</w:t>
      </w:r>
    </w:p>
    <w:p w14:paraId="04BD7F8E" w14:textId="77777777" w:rsidR="00DC1E5D" w:rsidRPr="008C03AC" w:rsidRDefault="00DC1E5D" w:rsidP="00DC1E5D">
      <w:pPr>
        <w:pStyle w:val="Default"/>
        <w:jc w:val="center"/>
        <w:rPr>
          <w:rFonts w:ascii="Times New Roman" w:hAnsi="Times New Roman" w:cs="Times New Roman"/>
          <w:color w:val="auto"/>
          <w:sz w:val="23"/>
          <w:szCs w:val="23"/>
        </w:rPr>
      </w:pPr>
    </w:p>
    <w:p w14:paraId="163B7EB5" w14:textId="2DFB400E" w:rsidR="008729F9" w:rsidRPr="00D4660D" w:rsidRDefault="003D3A49" w:rsidP="00D2419D">
      <w:pPr>
        <w:pStyle w:val="Default"/>
        <w:spacing w:after="27"/>
        <w:jc w:val="both"/>
        <w:rPr>
          <w:color w:val="000000" w:themeColor="text1"/>
          <w:sz w:val="23"/>
          <w:szCs w:val="23"/>
          <w:lang w:eastAsia="pl-PL"/>
        </w:rPr>
      </w:pPr>
      <w:r w:rsidRPr="008729F9">
        <w:rPr>
          <w:rFonts w:ascii="Times New Roman" w:hAnsi="Times New Roman" w:cs="Times New Roman"/>
          <w:color w:val="auto"/>
          <w:sz w:val="23"/>
          <w:szCs w:val="23"/>
        </w:rPr>
        <w:t>1</w:t>
      </w:r>
      <w:r w:rsidRPr="00D4660D">
        <w:rPr>
          <w:rFonts w:ascii="Times New Roman" w:hAnsi="Times New Roman" w:cs="Times New Roman"/>
          <w:color w:val="000000" w:themeColor="text1"/>
          <w:sz w:val="23"/>
          <w:szCs w:val="23"/>
        </w:rPr>
        <w:t>. Wykonawca będzie realizow</w:t>
      </w:r>
      <w:r w:rsidR="000B49D3">
        <w:rPr>
          <w:rFonts w:ascii="Times New Roman" w:hAnsi="Times New Roman" w:cs="Times New Roman"/>
          <w:color w:val="000000" w:themeColor="text1"/>
          <w:sz w:val="23"/>
          <w:szCs w:val="23"/>
        </w:rPr>
        <w:t xml:space="preserve">ać przedmiot Umowy </w:t>
      </w:r>
      <w:r w:rsidR="00EC349E">
        <w:rPr>
          <w:rFonts w:ascii="Times New Roman" w:hAnsi="Times New Roman" w:cs="Times New Roman"/>
          <w:color w:val="000000" w:themeColor="text1"/>
          <w:sz w:val="23"/>
          <w:szCs w:val="23"/>
        </w:rPr>
        <w:t xml:space="preserve">przez okres 7 miesięcy z uwzględnieniem zapisów ust. 2. Strony przewidują, że okres dostaw energii zgodnie z niniejszą umową będzie realizowany </w:t>
      </w:r>
      <w:r w:rsidR="000B49D3">
        <w:rPr>
          <w:rFonts w:ascii="Times New Roman" w:hAnsi="Times New Roman" w:cs="Times New Roman"/>
          <w:color w:val="000000" w:themeColor="text1"/>
          <w:sz w:val="23"/>
          <w:szCs w:val="23"/>
        </w:rPr>
        <w:t xml:space="preserve">w terminie </w:t>
      </w:r>
      <w:r w:rsidR="000B49D3" w:rsidRPr="003444BD">
        <w:rPr>
          <w:rFonts w:ascii="Times New Roman" w:hAnsi="Times New Roman" w:cs="Times New Roman"/>
          <w:b/>
          <w:color w:val="000000" w:themeColor="text1"/>
          <w:sz w:val="23"/>
          <w:szCs w:val="23"/>
        </w:rPr>
        <w:t xml:space="preserve">od </w:t>
      </w:r>
      <w:r w:rsidR="00EC349E">
        <w:rPr>
          <w:rFonts w:ascii="Times New Roman" w:hAnsi="Times New Roman" w:cs="Times New Roman"/>
          <w:b/>
          <w:color w:val="000000" w:themeColor="text1"/>
          <w:sz w:val="23"/>
          <w:szCs w:val="23"/>
        </w:rPr>
        <w:t>0</w:t>
      </w:r>
      <w:r w:rsidR="000B49D3" w:rsidRPr="003444BD">
        <w:rPr>
          <w:rFonts w:ascii="Times New Roman" w:hAnsi="Times New Roman" w:cs="Times New Roman"/>
          <w:b/>
          <w:color w:val="000000" w:themeColor="text1"/>
          <w:sz w:val="23"/>
          <w:szCs w:val="23"/>
        </w:rPr>
        <w:t>1.06.2022 r. do 31.12.2022 r.</w:t>
      </w:r>
    </w:p>
    <w:p w14:paraId="79324424" w14:textId="29886B61" w:rsidR="000B49D3" w:rsidRPr="000B49D3" w:rsidRDefault="008729F9" w:rsidP="00D2419D">
      <w:pPr>
        <w:pStyle w:val="Default"/>
        <w:spacing w:after="27"/>
        <w:jc w:val="both"/>
        <w:rPr>
          <w:rFonts w:ascii="Times New Roman" w:hAnsi="Times New Roman" w:cs="Times New Roman"/>
          <w:color w:val="000000" w:themeColor="text1"/>
          <w:sz w:val="23"/>
          <w:szCs w:val="23"/>
        </w:rPr>
      </w:pPr>
      <w:r w:rsidRPr="00D4660D">
        <w:rPr>
          <w:rFonts w:ascii="Times New Roman" w:hAnsi="Times New Roman" w:cs="Times New Roman"/>
          <w:color w:val="000000" w:themeColor="text1"/>
          <w:sz w:val="23"/>
          <w:szCs w:val="23"/>
          <w:lang w:eastAsia="pl-PL"/>
        </w:rPr>
        <w:t xml:space="preserve">2. Umowa wejdzie w życie po pozytywnym przeprowadzeniu procesu zmiany sprzedawcy energii elektrycznej, tj. </w:t>
      </w:r>
      <w:r w:rsidRPr="00D4660D">
        <w:rPr>
          <w:rFonts w:ascii="Times New Roman" w:hAnsi="Times New Roman" w:cs="Times New Roman"/>
          <w:color w:val="000000" w:themeColor="text1"/>
          <w:sz w:val="23"/>
          <w:szCs w:val="23"/>
        </w:rPr>
        <w:t>po skutecznym rozwiązaniu umowy, na podstawie której dotychczas Zamawiający kupował energię elektryczną oraz po skutecznym przeprowadzeniu procesu zmiany sprzedawcy u OSD.</w:t>
      </w:r>
      <w:r w:rsidR="000B49D3">
        <w:rPr>
          <w:rFonts w:ascii="Times New Roman" w:hAnsi="Times New Roman" w:cs="Times New Roman"/>
          <w:color w:val="000000" w:themeColor="text1"/>
          <w:sz w:val="23"/>
          <w:szCs w:val="23"/>
        </w:rPr>
        <w:t>*</w:t>
      </w:r>
      <w:r w:rsidR="000B49D3">
        <w:rPr>
          <w:rFonts w:ascii="Times New Roman" w:hAnsi="Times New Roman" w:cs="Times New Roman"/>
          <w:color w:val="000000" w:themeColor="text1"/>
          <w:sz w:val="23"/>
          <w:szCs w:val="23"/>
        </w:rPr>
        <w:br/>
      </w:r>
      <w:r w:rsidR="000B49D3" w:rsidRPr="000B49D3">
        <w:rPr>
          <w:rFonts w:ascii="Times New Roman" w:hAnsi="Times New Roman" w:cs="Times New Roman"/>
          <w:i/>
          <w:color w:val="000000" w:themeColor="text1"/>
          <w:sz w:val="23"/>
          <w:szCs w:val="23"/>
        </w:rPr>
        <w:t>*</w:t>
      </w:r>
      <w:r w:rsidR="000B49D3">
        <w:rPr>
          <w:rFonts w:ascii="Times New Roman" w:hAnsi="Times New Roman" w:cs="Times New Roman"/>
          <w:i/>
          <w:color w:val="000000" w:themeColor="text1"/>
          <w:sz w:val="23"/>
          <w:szCs w:val="23"/>
        </w:rPr>
        <w:t>jeżeli dotyczy. Jeżeli zapis nie dotyczy wykonawcy, zostanie wykreślony</w:t>
      </w:r>
    </w:p>
    <w:p w14:paraId="604EAA84" w14:textId="3B142F32" w:rsidR="003D3A49" w:rsidRPr="008729F9" w:rsidRDefault="008729F9" w:rsidP="00D2419D">
      <w:pPr>
        <w:pStyle w:val="Default"/>
        <w:spacing w:after="27"/>
        <w:jc w:val="both"/>
        <w:rPr>
          <w:color w:val="FF0000"/>
          <w:sz w:val="23"/>
          <w:szCs w:val="23"/>
          <w:lang w:eastAsia="pl-PL"/>
        </w:rPr>
      </w:pPr>
      <w:r w:rsidRPr="008729F9">
        <w:rPr>
          <w:rFonts w:ascii="Times New Roman" w:hAnsi="Times New Roman" w:cs="Times New Roman"/>
          <w:bCs/>
          <w:color w:val="auto"/>
          <w:sz w:val="23"/>
          <w:szCs w:val="23"/>
        </w:rPr>
        <w:t xml:space="preserve">3. </w:t>
      </w:r>
      <w:r w:rsidR="003D3A49" w:rsidRPr="008729F9">
        <w:rPr>
          <w:rFonts w:ascii="Times New Roman" w:hAnsi="Times New Roman" w:cs="Times New Roman"/>
          <w:color w:val="auto"/>
          <w:sz w:val="23"/>
          <w:szCs w:val="23"/>
        </w:rPr>
        <w:t xml:space="preserve">Strony dopuszczają możliwość dokonania cesji praw i obowiązków z niniejszej umowy na inny podmiot w przypadku zmiany właściciela lub posiadacza obiektu, do którego dostarczana jest energia elektryczna na podstawie niniejszej umowy. W takim przypadku cesja nastąpi zgodnie z przepisami Kodeksu Cywilnego. </w:t>
      </w:r>
    </w:p>
    <w:p w14:paraId="44F07613" w14:textId="29D8ED15" w:rsidR="003D3A49" w:rsidRPr="008729F9" w:rsidRDefault="008729F9" w:rsidP="00D2419D">
      <w:pPr>
        <w:pStyle w:val="Default"/>
        <w:jc w:val="both"/>
        <w:rPr>
          <w:rFonts w:ascii="Times New Roman" w:hAnsi="Times New Roman" w:cs="Times New Roman"/>
          <w:color w:val="auto"/>
          <w:sz w:val="23"/>
          <w:szCs w:val="23"/>
        </w:rPr>
      </w:pPr>
      <w:r w:rsidRPr="008729F9">
        <w:rPr>
          <w:rFonts w:ascii="Times New Roman" w:hAnsi="Times New Roman" w:cs="Times New Roman"/>
          <w:color w:val="auto"/>
          <w:sz w:val="23"/>
          <w:szCs w:val="23"/>
        </w:rPr>
        <w:t xml:space="preserve">4. </w:t>
      </w:r>
      <w:r w:rsidR="003D3A49" w:rsidRPr="008729F9">
        <w:rPr>
          <w:rFonts w:ascii="Times New Roman" w:hAnsi="Times New Roman" w:cs="Times New Roman"/>
          <w:color w:val="auto"/>
          <w:sz w:val="23"/>
          <w:szCs w:val="23"/>
        </w:rPr>
        <w:t xml:space="preserve"> Zamawiający ma prawo do rezygnacji z punktów odbiorów wymienionych w </w:t>
      </w:r>
      <w:r w:rsidR="000B49D3">
        <w:rPr>
          <w:rFonts w:ascii="Times New Roman" w:hAnsi="Times New Roman" w:cs="Times New Roman"/>
          <w:color w:val="auto"/>
          <w:sz w:val="23"/>
          <w:szCs w:val="23"/>
        </w:rPr>
        <w:t>§2</w:t>
      </w:r>
      <w:r w:rsidR="00926818" w:rsidRPr="008729F9">
        <w:rPr>
          <w:rFonts w:ascii="Times New Roman" w:hAnsi="Times New Roman" w:cs="Times New Roman"/>
          <w:color w:val="auto"/>
          <w:sz w:val="23"/>
          <w:szCs w:val="23"/>
        </w:rPr>
        <w:t xml:space="preserve"> umowy</w:t>
      </w:r>
      <w:r w:rsidR="003D3A49" w:rsidRPr="008729F9">
        <w:rPr>
          <w:rFonts w:ascii="Times New Roman" w:hAnsi="Times New Roman" w:cs="Times New Roman"/>
          <w:bCs/>
          <w:i/>
          <w:iCs/>
          <w:color w:val="auto"/>
          <w:sz w:val="23"/>
          <w:szCs w:val="23"/>
        </w:rPr>
        <w:t xml:space="preserve"> </w:t>
      </w:r>
      <w:r w:rsidR="003D3A49" w:rsidRPr="008729F9">
        <w:rPr>
          <w:rFonts w:ascii="Times New Roman" w:hAnsi="Times New Roman" w:cs="Times New Roman"/>
          <w:color w:val="auto"/>
          <w:sz w:val="23"/>
          <w:szCs w:val="23"/>
        </w:rPr>
        <w:t xml:space="preserve">w przypadku przekazania, sprzedaży, wynajmu obiektu innemu właścicielowi oraz w przypadku zamknięcia lub likwidacji obiektu. </w:t>
      </w:r>
    </w:p>
    <w:p w14:paraId="57EE94DC" w14:textId="77777777" w:rsidR="003D3A49" w:rsidRPr="008C03AC" w:rsidRDefault="003D3A49" w:rsidP="003D3A49">
      <w:pPr>
        <w:pStyle w:val="Default"/>
        <w:rPr>
          <w:rFonts w:ascii="Times New Roman" w:hAnsi="Times New Roman" w:cs="Times New Roman"/>
          <w:color w:val="auto"/>
          <w:sz w:val="23"/>
          <w:szCs w:val="23"/>
        </w:rPr>
      </w:pPr>
    </w:p>
    <w:p w14:paraId="76D1B394" w14:textId="52558B43" w:rsidR="003D3A49" w:rsidRPr="008C03AC" w:rsidRDefault="000B49D3" w:rsidP="00926818">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9</w:t>
      </w:r>
    </w:p>
    <w:p w14:paraId="65E3380A" w14:textId="4BD908C0" w:rsidR="003D3A49" w:rsidRPr="008C03AC" w:rsidRDefault="003D3A49" w:rsidP="00926818">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Kary umowne</w:t>
      </w:r>
    </w:p>
    <w:p w14:paraId="6DF09893" w14:textId="77777777" w:rsidR="00864A30" w:rsidRPr="00BA1604" w:rsidRDefault="00864A30" w:rsidP="00864A30">
      <w:pPr>
        <w:pStyle w:val="Default"/>
        <w:spacing w:after="27"/>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1. Wykonawca zapłaci Zamawiającemu karę umowną: </w:t>
      </w:r>
    </w:p>
    <w:p w14:paraId="421A424D" w14:textId="125EBF87" w:rsidR="00864A30" w:rsidRPr="00BA1604" w:rsidRDefault="00864A30" w:rsidP="00864A30">
      <w:pPr>
        <w:pStyle w:val="Default"/>
        <w:spacing w:after="27"/>
        <w:ind w:left="426"/>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1) za zwłokę w </w:t>
      </w:r>
      <w:r w:rsidR="00D70D70">
        <w:rPr>
          <w:rFonts w:ascii="Times New Roman" w:hAnsi="Times New Roman" w:cs="Times New Roman"/>
          <w:color w:val="auto"/>
          <w:sz w:val="23"/>
          <w:szCs w:val="23"/>
        </w:rPr>
        <w:t>rozpoczęciu dostarczania energii do obiektów Zamawiającego mimo skutecznej zmiany o której mowa w §8 ust. 2  ponad termin wskazany w §8 ust.1</w:t>
      </w:r>
      <w:r w:rsidRPr="00BA1604">
        <w:rPr>
          <w:rFonts w:ascii="Times New Roman" w:hAnsi="Times New Roman" w:cs="Times New Roman"/>
          <w:color w:val="auto"/>
          <w:sz w:val="23"/>
          <w:szCs w:val="23"/>
        </w:rPr>
        <w:t xml:space="preserve">– w wysokości 0,1% wynagrodzenia brutto określonego w § 6 ust. 1 Umowy za każdy dzień zwłoki, nie więcej jednak niż 10% wynagrodzenia określonego w § 6 ust. 1 Umowy; </w:t>
      </w:r>
    </w:p>
    <w:p w14:paraId="046E6A67" w14:textId="57E65976" w:rsidR="00864A30" w:rsidRPr="00BA1604" w:rsidRDefault="00864A30" w:rsidP="00864A30">
      <w:pPr>
        <w:pStyle w:val="Default"/>
        <w:spacing w:after="27"/>
        <w:ind w:left="426"/>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2) za zwłokę w </w:t>
      </w:r>
      <w:r w:rsidR="00EC349E">
        <w:rPr>
          <w:rFonts w:ascii="Times New Roman" w:hAnsi="Times New Roman" w:cs="Times New Roman"/>
          <w:color w:val="auto"/>
          <w:sz w:val="23"/>
          <w:szCs w:val="23"/>
        </w:rPr>
        <w:t xml:space="preserve">przekazaniu Zamawiającemu informacji o decyzjach podjętych przez Wykonawcę, a skutkujących wstrzymaniem dostaw energii zgodnie z zapisami §3 ust. 1 pkt. 6 w wysokości 0,1% </w:t>
      </w:r>
      <w:r w:rsidRPr="00BA1604">
        <w:rPr>
          <w:rFonts w:ascii="Times New Roman" w:hAnsi="Times New Roman" w:cs="Times New Roman"/>
          <w:color w:val="auto"/>
          <w:sz w:val="23"/>
          <w:szCs w:val="23"/>
        </w:rPr>
        <w:t xml:space="preserve">za każdy dzień zwłoki, nie więcej jednak niż 10% wynagrodzenia brutto określonego w § 6 ust. 1 Umowy; </w:t>
      </w:r>
    </w:p>
    <w:p w14:paraId="1AF4B083" w14:textId="77777777" w:rsidR="00864A30" w:rsidRPr="00BA1604" w:rsidRDefault="00864A30" w:rsidP="00864A30">
      <w:pPr>
        <w:pStyle w:val="Default"/>
        <w:spacing w:after="27"/>
        <w:ind w:left="426"/>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3) za odstąpienie od Umowy przez którąkolwiek ze Stron z przyczyn, za które Wykonawca ponosi odpowiedzialność – w wysokości 10% wynagrodzenia brutto, o którym mowa w § 6 ust. 1 Umowy; </w:t>
      </w:r>
    </w:p>
    <w:p w14:paraId="382442D2" w14:textId="77777777" w:rsidR="00864A30" w:rsidRPr="00BA1604" w:rsidRDefault="00864A30" w:rsidP="00864A30">
      <w:pPr>
        <w:pStyle w:val="Default"/>
        <w:ind w:left="426"/>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4) z tytułu braku zapłaty lub nieterminowej zapłaty wynagrodzenia należnego podwykonawcom lub dalszym podwykonawcom, w wysokości 0,1% wynagrodzenia brutto podwykonawcy lub dalszego podwykonawcy, za każdy dzień zwłoki, nie więcej jednak niż 10% tego wynagrodzenia. </w:t>
      </w:r>
    </w:p>
    <w:p w14:paraId="622432BA" w14:textId="77777777" w:rsidR="00864A30" w:rsidRPr="00BA1604" w:rsidRDefault="00864A30" w:rsidP="00864A30">
      <w:pPr>
        <w:pStyle w:val="Default"/>
        <w:spacing w:after="25"/>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2. W przypadku, gdy wysokość szkody poniesionej przez Zamawiającego jest większa od kary umownej, a także w przypadku, gdy szkoda powstała z przyczyn, dla których nie zastrzeżono kary </w:t>
      </w:r>
      <w:r w:rsidRPr="00BA1604">
        <w:rPr>
          <w:rFonts w:ascii="Times New Roman" w:hAnsi="Times New Roman" w:cs="Times New Roman"/>
          <w:color w:val="auto"/>
          <w:sz w:val="23"/>
          <w:szCs w:val="23"/>
        </w:rPr>
        <w:lastRenderedPageBreak/>
        <w:t xml:space="preserve">umownej, Zamawiający jest uprawniony do żądania odszkodowania na zasadach ogólnych, wynikających z przepisów Kodeksu cywilnego – niezależnie od tego, czy realizuje uprawnienia do otrzymania kary umownej. W przypadku, gdy wysokość poniesionej szkody jest większa od kary umownej, Zamawiający może żądać odszkodowania przenoszącego wysokość zastrzeżonej kary umownej. </w:t>
      </w:r>
    </w:p>
    <w:p w14:paraId="21BAEB81" w14:textId="77777777" w:rsidR="00864A30" w:rsidRPr="00BA1604" w:rsidRDefault="00864A30" w:rsidP="00864A30">
      <w:pPr>
        <w:pStyle w:val="Default"/>
        <w:spacing w:after="25"/>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3. Łączna wysokość kar umownych nie może przekroczyć wartości wynagrodzenia brutto, o którym mowa w § 6 ust. 1. </w:t>
      </w:r>
    </w:p>
    <w:p w14:paraId="1AE976DA" w14:textId="77777777" w:rsidR="00864A30" w:rsidRPr="00BA1604" w:rsidRDefault="00864A30" w:rsidP="00864A30">
      <w:pPr>
        <w:pStyle w:val="Default"/>
        <w:spacing w:after="25"/>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4. Zamawiający jest uprawniony do potrącania wierzytelności</w:t>
      </w:r>
      <w:r w:rsidRPr="00BA1604">
        <w:rPr>
          <w:rFonts w:ascii="Times New Roman" w:hAnsi="Times New Roman" w:cs="Times New Roman"/>
          <w:b/>
          <w:bCs/>
          <w:color w:val="auto"/>
          <w:sz w:val="23"/>
          <w:szCs w:val="23"/>
        </w:rPr>
        <w:t xml:space="preserve"> </w:t>
      </w:r>
      <w:r w:rsidRPr="00BA1604">
        <w:rPr>
          <w:rFonts w:ascii="Times New Roman" w:hAnsi="Times New Roman" w:cs="Times New Roman"/>
          <w:color w:val="auto"/>
          <w:sz w:val="23"/>
          <w:szCs w:val="23"/>
        </w:rPr>
        <w:t>wobec Wykonawcy z tytułu kar umownych z wierzytelnościami Wykonawcy wobec Zamawiającego z tytułu wynagrodzenia</w:t>
      </w:r>
      <w:r w:rsidRPr="00BA1604">
        <w:rPr>
          <w:rFonts w:ascii="Times New Roman" w:hAnsi="Times New Roman" w:cs="Times New Roman"/>
          <w:i/>
          <w:iCs/>
          <w:color w:val="auto"/>
          <w:sz w:val="23"/>
          <w:szCs w:val="23"/>
        </w:rPr>
        <w:t xml:space="preserve">, </w:t>
      </w:r>
      <w:r w:rsidRPr="00BA1604">
        <w:rPr>
          <w:rFonts w:ascii="Times New Roman" w:hAnsi="Times New Roman" w:cs="Times New Roman"/>
          <w:color w:val="auto"/>
          <w:sz w:val="23"/>
          <w:szCs w:val="23"/>
        </w:rPr>
        <w:t xml:space="preserve">na co Wykonawca wyraża zgodę. </w:t>
      </w:r>
    </w:p>
    <w:p w14:paraId="09814B83" w14:textId="77777777" w:rsidR="00864A30" w:rsidRPr="00BA1604" w:rsidRDefault="00864A30" w:rsidP="00864A30">
      <w:pPr>
        <w:pStyle w:val="Default"/>
        <w:spacing w:after="25"/>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5. Zamawiający może dokonać potrącenia, o którym mowa w ust. 4, w każdym przypadku powstania uprawnienia do żądania zapłaty kary umownej, choćby jego wierzytelność z tego tytułu nie była jeszcze wymagalna (nie upłynął jeszcze termin, w którym Wykonawca zobowiązany jest do zapłaty kary umownej). </w:t>
      </w:r>
    </w:p>
    <w:p w14:paraId="403A8A8D" w14:textId="77777777" w:rsidR="00864A30" w:rsidRPr="00BA1604" w:rsidRDefault="00864A30" w:rsidP="00864A30">
      <w:pPr>
        <w:pStyle w:val="Default"/>
        <w:spacing w:after="25"/>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 xml:space="preserve">6. 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 </w:t>
      </w:r>
    </w:p>
    <w:p w14:paraId="20E21246" w14:textId="77777777" w:rsidR="00864A30" w:rsidRPr="00BA1604" w:rsidRDefault="00864A30" w:rsidP="00864A30">
      <w:pPr>
        <w:pStyle w:val="Default"/>
        <w:spacing w:after="27"/>
        <w:jc w:val="both"/>
        <w:rPr>
          <w:rFonts w:ascii="Times New Roman" w:hAnsi="Times New Roman" w:cs="Times New Roman"/>
          <w:color w:val="auto"/>
          <w:sz w:val="23"/>
          <w:szCs w:val="23"/>
        </w:rPr>
      </w:pPr>
      <w:r w:rsidRPr="00BA1604">
        <w:rPr>
          <w:rFonts w:ascii="Times New Roman" w:hAnsi="Times New Roman" w:cs="Times New Roman"/>
          <w:color w:val="auto"/>
          <w:sz w:val="23"/>
          <w:szCs w:val="23"/>
        </w:rPr>
        <w:t>7. Wykonawca zapłaci karę umowną w terminie 14 dni od daty otrzymania od Zamawiającego żądania jej zapłaty, przelewem na rachunek bankowy wskazany przez Zamawiającego w żądaniu zapłaty.</w:t>
      </w:r>
    </w:p>
    <w:p w14:paraId="631DBB3E" w14:textId="77777777" w:rsidR="003D3A49" w:rsidRPr="008C03AC" w:rsidRDefault="003D3A49" w:rsidP="003D3A49">
      <w:pPr>
        <w:pStyle w:val="Default"/>
        <w:rPr>
          <w:rFonts w:ascii="Times New Roman" w:hAnsi="Times New Roman" w:cs="Times New Roman"/>
          <w:color w:val="auto"/>
          <w:sz w:val="23"/>
          <w:szCs w:val="23"/>
        </w:rPr>
      </w:pPr>
    </w:p>
    <w:p w14:paraId="06A52161" w14:textId="5CF10BC2" w:rsidR="003D3A49" w:rsidRPr="008C03AC" w:rsidRDefault="000B49D3" w:rsidP="00926818">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10</w:t>
      </w:r>
    </w:p>
    <w:p w14:paraId="07FE3047" w14:textId="219A84CA" w:rsidR="003D3A49" w:rsidRPr="008C03AC" w:rsidRDefault="003D3A49" w:rsidP="00926818">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Odstąpienie od Umowy</w:t>
      </w:r>
    </w:p>
    <w:p w14:paraId="3FE5007D" w14:textId="146D462B" w:rsidR="00926818" w:rsidRPr="008C03AC" w:rsidRDefault="00926818" w:rsidP="00926818">
      <w:pPr>
        <w:pStyle w:val="Default"/>
        <w:jc w:val="center"/>
        <w:rPr>
          <w:rFonts w:ascii="Times New Roman" w:hAnsi="Times New Roman" w:cs="Times New Roman"/>
          <w:color w:val="auto"/>
          <w:sz w:val="23"/>
          <w:szCs w:val="23"/>
        </w:rPr>
      </w:pPr>
    </w:p>
    <w:p w14:paraId="38DA794E" w14:textId="316AB3D6" w:rsidR="00926818" w:rsidRPr="008C03AC" w:rsidRDefault="00926818"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Zamawiającemu przysługuje prawo do odstąpienia o Umowy, jeżeli zaistnieje istotna zmiana okoliczności powodująca, że wykonanie Umowy nie leży w interesie publicznym, czego nie można było przewidzieć w chwili jej zawarcia, lub dalsze wykonywanie Umowy może zagrozić istotnemu interesowi bezpieczeństwa państwa lub bezpieczeństwu publicznemu – odstąpienie od Umowy w tym przypadku może nastąpić w terminie 30 dni od powzięcia wiadomości o powyższych okolicznościach, co wynika z art. 456 ust. 1 pkt 1 Ustawy. </w:t>
      </w:r>
    </w:p>
    <w:p w14:paraId="306C89D1" w14:textId="41A39993" w:rsidR="00926818" w:rsidRPr="008C03AC" w:rsidRDefault="00926818"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Zamawiającemu przysługuje prawo do odstąpienia od Umowy również w następujących okolicznościach, jeżeli: </w:t>
      </w:r>
    </w:p>
    <w:p w14:paraId="4EEFE0A8" w14:textId="77777777" w:rsidR="00926818" w:rsidRPr="008C03AC" w:rsidRDefault="00926818" w:rsidP="008729F9">
      <w:pPr>
        <w:pStyle w:val="Default"/>
        <w:spacing w:after="27"/>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w stosunku do Wykonawcy sąd odmówi ogłoszenia upadłości z uwagi na niewystarczające aktywa na prowadzenie upadłości, jeżeli Wykonawca zawrze z wierzycielami układ powodujący zagrożenie dla realizacji Umowy lub nastąpi likwidacja przedsiębiorstwa Wykonawcy, jeżeli w wyniku wszczętego postępowania egzekucyjnego nastąpi zajęcie majątku Wykonawcy lub jego znacznej części; </w:t>
      </w:r>
    </w:p>
    <w:p w14:paraId="638A5CAE" w14:textId="77777777" w:rsidR="00926818" w:rsidRPr="008C03AC" w:rsidRDefault="00926818" w:rsidP="008729F9">
      <w:pPr>
        <w:pStyle w:val="Default"/>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Wykonawca nie rozpoczął realizacji przedmiotu Umowy bez uzasadnionych przyczyn lub – mimo otrzymania pisemnego wezwania – nie wykonuje lub nienależycie wykonuje zobowiązania wynikające z Umowy. </w:t>
      </w:r>
    </w:p>
    <w:p w14:paraId="3D8EC373"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Powyższe uprawnienie Zamawiającego nie uchybia możliwości odstąpienia od Umowy przez którąkolwiek ze Stron, na podstawie przepisów Kodeksu cywilnego. </w:t>
      </w:r>
    </w:p>
    <w:p w14:paraId="0526D937"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W przypadku wystąpienia okoliczności, o których mowa w ust. 2, Zamawiającemu przysługuje prawo odstąpienia od Umowy w terminie 30 dni od dnia powzięcia wiadomości o okolicznościach wymienionych w ust. 2. </w:t>
      </w:r>
    </w:p>
    <w:p w14:paraId="3E67C7A8"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5. Oświadczenie o odstąpieniu od Umowy należy złożyć drugiej Stronie w formie pisemnej lub w postaci elektronicznej, na zasadach wskazanych w art. 772 Kodeksu cywilnego. Oświadczenie to musi zawierać uzasadnienie. </w:t>
      </w:r>
    </w:p>
    <w:p w14:paraId="2E63461C"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lastRenderedPageBreak/>
        <w:t xml:space="preserve">6. W przypadku odstąpienia od Umowy przez którąkolwiek ze Stron, Wykonawca zachowuje prawo do wynagrodzenia wyłącznie za przedmiot Umowy zrealizowany do dnia odstąpienia od Umowy. Wykonawcy nie przysługują żadne inne roszczenia. </w:t>
      </w:r>
    </w:p>
    <w:p w14:paraId="31855DFD"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7. Odstąpienie Zamawiającego od Umowy nie zwalnia Wykonawcy od zapłaty kary umownej lub odszkodowania. </w:t>
      </w:r>
    </w:p>
    <w:p w14:paraId="64738721"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8. W razie odstąpienia od Umowy z przyczyn, za które Wykonawca nie odpowiada, Zamawiający obowiązany jest do odbioru dostarczonego towaru do dnia odstąpienia od Umowy, zapłaty wynagrodzenia za wykonane dostawy, pokrycia uzasadnionych udokumentowanych kosztów poniesionych przez Wykonawcę odpowiednio do stopnia zrealizowanych dostaw. </w:t>
      </w:r>
    </w:p>
    <w:p w14:paraId="3F13DD1F"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9. Zamawiający może odstąpić od Umowy w terminie 30 dni od powzięcia wiadomości o okolicznościach określonych w art. 456 ust. 1 pkt 2 Ustawy. W tym przypadku Wykonawca może żądać wyłącznie wynagrodzenia należnego z tytułu wykonania części Umowy. Do oświadczenia o rozwiązaniu Umowy odpowiednie zastosowanie ma ust. 5. </w:t>
      </w:r>
    </w:p>
    <w:p w14:paraId="7816C9D2"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10. Zmawiający może odstąpić od Umowy, jeśli Wykonawca nie przystąpił do realizacji Umowy bez uzasadnionych przyczyn lub Wykonawca realizuje Umowę niezgodnie z jej postanowieniami, lub realizuje Umowę nieprawidłowo lub niestarannie, lub nie wywiązuje się z pozostałych obowiązków określonych w Umowie. W takim przypadku Wykonawca może żądać wyłącznie wynagrodzenia należnego z tytułu wykonania części Umowy. Do oświadczenia o odstąpieniu od Umowy odpowiednie zastosowanie ma ust. 4 i ust. 5. </w:t>
      </w:r>
    </w:p>
    <w:p w14:paraId="1D497C25" w14:textId="77777777" w:rsidR="003D3A49" w:rsidRPr="008C03AC" w:rsidRDefault="003D3A49" w:rsidP="003D3A49">
      <w:pPr>
        <w:pStyle w:val="Default"/>
        <w:rPr>
          <w:rFonts w:ascii="Times New Roman" w:hAnsi="Times New Roman" w:cs="Times New Roman"/>
          <w:color w:val="auto"/>
          <w:sz w:val="23"/>
          <w:szCs w:val="23"/>
        </w:rPr>
      </w:pPr>
    </w:p>
    <w:p w14:paraId="272C5EDA" w14:textId="56129038" w:rsidR="003D3A49" w:rsidRPr="008C03AC" w:rsidRDefault="000B49D3" w:rsidP="00926818">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11</w:t>
      </w:r>
    </w:p>
    <w:p w14:paraId="6C3F88A4" w14:textId="3A2DEEDA" w:rsidR="003D3A49" w:rsidRPr="008C03AC" w:rsidRDefault="003D3A49" w:rsidP="00926818">
      <w:pPr>
        <w:pStyle w:val="Default"/>
        <w:jc w:val="center"/>
        <w:rPr>
          <w:rFonts w:ascii="Times New Roman" w:hAnsi="Times New Roman" w:cs="Times New Roman"/>
          <w:color w:val="auto"/>
          <w:sz w:val="23"/>
          <w:szCs w:val="23"/>
        </w:rPr>
      </w:pPr>
      <w:r w:rsidRPr="008C03AC">
        <w:rPr>
          <w:rFonts w:ascii="Times New Roman" w:hAnsi="Times New Roman" w:cs="Times New Roman"/>
          <w:b/>
          <w:bCs/>
          <w:color w:val="auto"/>
          <w:sz w:val="23"/>
          <w:szCs w:val="23"/>
        </w:rPr>
        <w:t>Przedstawiciele stron</w:t>
      </w:r>
    </w:p>
    <w:p w14:paraId="5C69E54D"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Za nadzór nad realizacją Umowy oraz współdziałanie przy jej wykonaniu odpowiadają ze Strony: </w:t>
      </w:r>
    </w:p>
    <w:p w14:paraId="658EA033"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Zamawiającego: </w:t>
      </w:r>
    </w:p>
    <w:p w14:paraId="2BA4AD94" w14:textId="77777777" w:rsidR="003D3A49" w:rsidRPr="008C03AC" w:rsidRDefault="003D3A49" w:rsidP="008729F9">
      <w:pPr>
        <w:pStyle w:val="Default"/>
        <w:jc w:val="both"/>
        <w:rPr>
          <w:rFonts w:ascii="Times New Roman" w:hAnsi="Times New Roman" w:cs="Times New Roman"/>
          <w:color w:val="auto"/>
          <w:sz w:val="23"/>
          <w:szCs w:val="23"/>
        </w:rPr>
      </w:pPr>
    </w:p>
    <w:p w14:paraId="67A3D391"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Pan/i – tel. , e-mail: , </w:t>
      </w:r>
    </w:p>
    <w:p w14:paraId="12F8427C"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Pan/i – tel. , e-mail: ; </w:t>
      </w:r>
    </w:p>
    <w:p w14:paraId="591B5C99"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Wykonawcy: , </w:t>
      </w:r>
    </w:p>
    <w:p w14:paraId="09BC335A" w14:textId="77777777" w:rsidR="003D3A49" w:rsidRPr="008C03AC" w:rsidRDefault="003D3A49" w:rsidP="008729F9">
      <w:pPr>
        <w:pStyle w:val="Default"/>
        <w:jc w:val="both"/>
        <w:rPr>
          <w:rFonts w:ascii="Times New Roman" w:hAnsi="Times New Roman" w:cs="Times New Roman"/>
          <w:color w:val="auto"/>
          <w:sz w:val="23"/>
          <w:szCs w:val="23"/>
        </w:rPr>
      </w:pPr>
    </w:p>
    <w:p w14:paraId="140AA80A"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Pan/i – tel. … , e-mail: , </w:t>
      </w:r>
    </w:p>
    <w:p w14:paraId="77DD3EC7" w14:textId="7777777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Pan/i – tel. , e-mail: </w:t>
      </w:r>
    </w:p>
    <w:p w14:paraId="7DBE4C81"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Strony mają prawo do zmiany osób wymienionych w ust. 1 ich danych kontaktowych. W celu dokonania powyższej zmiany wystarczające jest pisemne zawiadomienie drugiej Strony o dokonanej zmianie, bez konieczności zmiany Umowy. </w:t>
      </w:r>
    </w:p>
    <w:p w14:paraId="0889E694"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3. O ile Umowa nie stanowi inaczej, wszelkie oświadczenia i zawiadomienia dokonywane przez Strony, a wynikające z postanowień Umowy lub związane z jej zawarciem, wykonywaniem lub rozwiązaniem, powinny być dokonywane wyłącznie w formie pisemnej lub w postaci elektronicznej, na zasadach wskazanych w art. 772 Kodeksu cywilnego.</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 xml:space="preserve">Zawiadomienia i oświadczenia dokonywane w innej formie nie wywołują skutków prawnych ani faktycznych. Zawiadomienia i korespondencja powinny być kierowane do Stron na adresy podane poniżej: </w:t>
      </w:r>
    </w:p>
    <w:p w14:paraId="2D5F7D08" w14:textId="0BD98320" w:rsidR="003D3A49" w:rsidRPr="008C03AC" w:rsidRDefault="003444BD" w:rsidP="008729F9">
      <w:pPr>
        <w:pStyle w:val="Default"/>
        <w:jc w:val="both"/>
        <w:rPr>
          <w:rFonts w:ascii="Times New Roman" w:hAnsi="Times New Roman" w:cs="Times New Roman"/>
          <w:color w:val="auto"/>
          <w:sz w:val="23"/>
          <w:szCs w:val="23"/>
        </w:rPr>
      </w:pPr>
      <w:r>
        <w:rPr>
          <w:rFonts w:ascii="Times New Roman" w:hAnsi="Times New Roman" w:cs="Times New Roman"/>
          <w:color w:val="auto"/>
          <w:sz w:val="23"/>
          <w:szCs w:val="23"/>
        </w:rPr>
        <w:t xml:space="preserve">1) Zamawiającego: </w:t>
      </w:r>
      <w:r w:rsidR="00CE2167">
        <w:rPr>
          <w:rFonts w:ascii="Times New Roman" w:hAnsi="Times New Roman" w:cs="Times New Roman"/>
          <w:color w:val="auto"/>
          <w:sz w:val="23"/>
          <w:szCs w:val="23"/>
        </w:rPr>
        <w:t xml:space="preserve">............................., </w:t>
      </w:r>
      <w:r>
        <w:rPr>
          <w:rFonts w:ascii="Times New Roman" w:hAnsi="Times New Roman" w:cs="Times New Roman"/>
          <w:color w:val="auto"/>
          <w:sz w:val="23"/>
          <w:szCs w:val="23"/>
        </w:rPr>
        <w:t>tel.</w:t>
      </w:r>
      <w:r w:rsidR="00CE2167">
        <w:rPr>
          <w:rFonts w:ascii="Times New Roman" w:hAnsi="Times New Roman" w:cs="Times New Roman"/>
          <w:color w:val="auto"/>
          <w:sz w:val="23"/>
          <w:szCs w:val="23"/>
        </w:rPr>
        <w:t>......................, e-mail:....................................</w:t>
      </w:r>
    </w:p>
    <w:p w14:paraId="3EE67D1F" w14:textId="77777777" w:rsidR="003D3A49" w:rsidRPr="008C03AC" w:rsidRDefault="003D3A49" w:rsidP="008729F9">
      <w:pPr>
        <w:pStyle w:val="Default"/>
        <w:jc w:val="both"/>
        <w:rPr>
          <w:rFonts w:ascii="Times New Roman" w:hAnsi="Times New Roman" w:cs="Times New Roman"/>
          <w:color w:val="auto"/>
          <w:sz w:val="23"/>
          <w:szCs w:val="23"/>
        </w:rPr>
      </w:pPr>
    </w:p>
    <w:p w14:paraId="2B5ADE36" w14:textId="0DBACA47" w:rsidR="003D3A49" w:rsidRPr="008C03AC" w:rsidRDefault="003D3A49" w:rsidP="008729F9">
      <w:pPr>
        <w:pStyle w:val="Default"/>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Wykonawcy: </w:t>
      </w:r>
      <w:r w:rsidR="00CE2167">
        <w:rPr>
          <w:rFonts w:ascii="Times New Roman" w:hAnsi="Times New Roman" w:cs="Times New Roman"/>
          <w:color w:val="auto"/>
          <w:sz w:val="23"/>
          <w:szCs w:val="23"/>
        </w:rPr>
        <w:t>............................., tel......................., e-mail:....................................</w:t>
      </w:r>
    </w:p>
    <w:p w14:paraId="580B9030" w14:textId="77777777" w:rsidR="003D3A49" w:rsidRPr="008C03AC" w:rsidRDefault="003D3A49" w:rsidP="003D3A49">
      <w:pPr>
        <w:pStyle w:val="Default"/>
        <w:rPr>
          <w:rFonts w:ascii="Times New Roman" w:hAnsi="Times New Roman" w:cs="Times New Roman"/>
          <w:color w:val="auto"/>
          <w:sz w:val="23"/>
          <w:szCs w:val="23"/>
        </w:rPr>
      </w:pPr>
    </w:p>
    <w:p w14:paraId="4EA761B8" w14:textId="50898244" w:rsidR="003D3A49" w:rsidRPr="008C03AC" w:rsidRDefault="000B49D3" w:rsidP="00926818">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12</w:t>
      </w:r>
    </w:p>
    <w:p w14:paraId="065CB959" w14:textId="496FE6AA" w:rsidR="003D3A49" w:rsidRPr="008C03AC" w:rsidRDefault="003D3A49" w:rsidP="00926818">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Zmiana umowy</w:t>
      </w:r>
    </w:p>
    <w:p w14:paraId="0FDD9C8A" w14:textId="77777777" w:rsidR="00FC7544" w:rsidRPr="008C03AC" w:rsidRDefault="00FC7544" w:rsidP="00FC7544">
      <w:pPr>
        <w:pStyle w:val="Default"/>
        <w:rPr>
          <w:rFonts w:ascii="Times New Roman" w:hAnsi="Times New Roman" w:cs="Times New Roman"/>
          <w:sz w:val="23"/>
          <w:szCs w:val="23"/>
        </w:rPr>
      </w:pPr>
    </w:p>
    <w:p w14:paraId="43CB140D" w14:textId="3562F16C" w:rsidR="00FC7544" w:rsidRPr="008C03AC" w:rsidRDefault="00FC7544" w:rsidP="00FC7544">
      <w:pPr>
        <w:pStyle w:val="Default"/>
        <w:spacing w:after="27"/>
        <w:rPr>
          <w:rFonts w:ascii="Times New Roman" w:hAnsi="Times New Roman" w:cs="Times New Roman"/>
          <w:sz w:val="23"/>
          <w:szCs w:val="23"/>
        </w:rPr>
      </w:pPr>
      <w:r w:rsidRPr="008C03AC">
        <w:rPr>
          <w:rFonts w:ascii="Times New Roman" w:hAnsi="Times New Roman" w:cs="Times New Roman"/>
          <w:sz w:val="23"/>
          <w:szCs w:val="23"/>
        </w:rPr>
        <w:t>1. Niedopuszczalne są istotne zmiany postanowień Umowy</w:t>
      </w:r>
      <w:r w:rsidR="008729F9">
        <w:rPr>
          <w:rFonts w:ascii="Times New Roman" w:hAnsi="Times New Roman" w:cs="Times New Roman"/>
          <w:sz w:val="23"/>
          <w:szCs w:val="23"/>
        </w:rPr>
        <w:t>,</w:t>
      </w:r>
      <w:r w:rsidRPr="008C03AC">
        <w:rPr>
          <w:rFonts w:ascii="Times New Roman" w:hAnsi="Times New Roman" w:cs="Times New Roman"/>
          <w:sz w:val="23"/>
          <w:szCs w:val="23"/>
        </w:rPr>
        <w:t xml:space="preserve"> o których mowa w art. 454 Ustawy. </w:t>
      </w:r>
    </w:p>
    <w:p w14:paraId="60CD2038" w14:textId="77777777" w:rsidR="00FC7544" w:rsidRPr="008C03AC" w:rsidRDefault="00FC7544" w:rsidP="00FC7544">
      <w:pPr>
        <w:pStyle w:val="Default"/>
        <w:rPr>
          <w:rFonts w:ascii="Times New Roman" w:hAnsi="Times New Roman" w:cs="Times New Roman"/>
          <w:sz w:val="23"/>
          <w:szCs w:val="23"/>
        </w:rPr>
      </w:pPr>
      <w:r w:rsidRPr="008C03AC">
        <w:rPr>
          <w:rFonts w:ascii="Times New Roman" w:hAnsi="Times New Roman" w:cs="Times New Roman"/>
          <w:sz w:val="23"/>
          <w:szCs w:val="23"/>
        </w:rPr>
        <w:t xml:space="preserve">2. Zamawiający dopuszcza zmianę umowy w następujących sytuacjach: </w:t>
      </w:r>
    </w:p>
    <w:p w14:paraId="3859FAF5" w14:textId="77777777" w:rsidR="00FC7544" w:rsidRPr="008C03AC" w:rsidRDefault="00FC7544" w:rsidP="00FC7544">
      <w:pPr>
        <w:pStyle w:val="Default"/>
        <w:rPr>
          <w:rFonts w:ascii="Times New Roman" w:hAnsi="Times New Roman" w:cs="Times New Roman"/>
          <w:sz w:val="23"/>
          <w:szCs w:val="23"/>
        </w:rPr>
      </w:pPr>
    </w:p>
    <w:p w14:paraId="6EFD5115" w14:textId="77777777" w:rsidR="00FC7544" w:rsidRPr="008C03AC" w:rsidRDefault="00FC7544" w:rsidP="008729F9">
      <w:pPr>
        <w:pStyle w:val="Default"/>
        <w:spacing w:after="147"/>
        <w:ind w:left="284"/>
        <w:jc w:val="both"/>
        <w:rPr>
          <w:rFonts w:ascii="Times New Roman" w:hAnsi="Times New Roman" w:cs="Times New Roman"/>
          <w:sz w:val="23"/>
          <w:szCs w:val="23"/>
        </w:rPr>
      </w:pPr>
      <w:r w:rsidRPr="008C03AC">
        <w:rPr>
          <w:rFonts w:ascii="Times New Roman" w:hAnsi="Times New Roman" w:cs="Times New Roman"/>
          <w:sz w:val="23"/>
          <w:szCs w:val="23"/>
        </w:rPr>
        <w:lastRenderedPageBreak/>
        <w:t xml:space="preserve">I. Zamawiający przewiduje możliwość zmiany niniejszej umowy w zakresie zmian wysokości wynagrodzenia należnego wykonawcy, w przypadku gdy w trakcie realizacji umowy nastąpią zmiany: </w:t>
      </w:r>
    </w:p>
    <w:p w14:paraId="071C88CB" w14:textId="3B02DF48" w:rsidR="00FC7544" w:rsidRPr="008C03AC" w:rsidRDefault="008042E2" w:rsidP="008729F9">
      <w:pPr>
        <w:pStyle w:val="Default"/>
        <w:spacing w:after="147"/>
        <w:ind w:left="426"/>
        <w:jc w:val="both"/>
        <w:rPr>
          <w:rFonts w:ascii="Times New Roman" w:hAnsi="Times New Roman" w:cs="Times New Roman"/>
          <w:sz w:val="23"/>
          <w:szCs w:val="23"/>
        </w:rPr>
      </w:pPr>
      <w:r>
        <w:rPr>
          <w:rFonts w:ascii="Times New Roman" w:hAnsi="Times New Roman" w:cs="Times New Roman"/>
          <w:sz w:val="23"/>
          <w:szCs w:val="23"/>
        </w:rPr>
        <w:t>1</w:t>
      </w:r>
      <w:r w:rsidR="00FC7544" w:rsidRPr="008C03AC">
        <w:rPr>
          <w:rFonts w:ascii="Times New Roman" w:hAnsi="Times New Roman" w:cs="Times New Roman"/>
          <w:sz w:val="23"/>
          <w:szCs w:val="23"/>
        </w:rPr>
        <w:t xml:space="preserve">) zmian ogólnie obowiązujących przepisów prawa, a w szczególności zmiany ustawy prawo energetyczne lub aktów wykonawczych do tej ustawy wprowadzających dodatkowe obowiązki związane z zakupem praw majątkowych lub certyfikaty dotyczące efektywności energetycznej; </w:t>
      </w:r>
    </w:p>
    <w:p w14:paraId="6CB89874" w14:textId="783C97B5" w:rsidR="00FC7544" w:rsidRPr="008C03AC" w:rsidRDefault="008042E2" w:rsidP="008729F9">
      <w:pPr>
        <w:pStyle w:val="Default"/>
        <w:spacing w:after="147"/>
        <w:ind w:left="426"/>
        <w:jc w:val="both"/>
        <w:rPr>
          <w:rFonts w:ascii="Times New Roman" w:hAnsi="Times New Roman" w:cs="Times New Roman"/>
          <w:sz w:val="23"/>
          <w:szCs w:val="23"/>
        </w:rPr>
      </w:pPr>
      <w:r>
        <w:rPr>
          <w:rFonts w:ascii="Times New Roman" w:hAnsi="Times New Roman" w:cs="Times New Roman"/>
          <w:sz w:val="23"/>
          <w:szCs w:val="23"/>
        </w:rPr>
        <w:t>2</w:t>
      </w:r>
      <w:r w:rsidR="00FC7544" w:rsidRPr="008C03AC">
        <w:rPr>
          <w:rFonts w:ascii="Times New Roman" w:hAnsi="Times New Roman" w:cs="Times New Roman"/>
          <w:sz w:val="23"/>
          <w:szCs w:val="23"/>
        </w:rPr>
        <w:t xml:space="preserve">) ustawowej zmiany stawki podatku VAT oraz podatku akcyzowego; </w:t>
      </w:r>
    </w:p>
    <w:p w14:paraId="00BD89A3" w14:textId="4794F0B1" w:rsidR="00FC7544" w:rsidRPr="008C03AC" w:rsidRDefault="008042E2" w:rsidP="008729F9">
      <w:pPr>
        <w:pStyle w:val="Default"/>
        <w:spacing w:after="147"/>
        <w:ind w:left="426"/>
        <w:jc w:val="both"/>
        <w:rPr>
          <w:rFonts w:ascii="Times New Roman" w:hAnsi="Times New Roman" w:cs="Times New Roman"/>
          <w:sz w:val="23"/>
          <w:szCs w:val="23"/>
        </w:rPr>
      </w:pPr>
      <w:r>
        <w:rPr>
          <w:rFonts w:ascii="Times New Roman" w:hAnsi="Times New Roman" w:cs="Times New Roman"/>
          <w:sz w:val="23"/>
          <w:szCs w:val="23"/>
        </w:rPr>
        <w:t>3</w:t>
      </w:r>
      <w:r w:rsidR="00FC7544" w:rsidRPr="008C03AC">
        <w:rPr>
          <w:rFonts w:ascii="Times New Roman" w:hAnsi="Times New Roman" w:cs="Times New Roman"/>
          <w:sz w:val="23"/>
          <w:szCs w:val="23"/>
        </w:rPr>
        <w:t xml:space="preserve">) ceny jednostkowe energii elektrycznej zostaną pomniejszone lub powiększone o kwotę wynikającą z obowiązków nałożonych właściwymi przepisami, od dnia ich wejścia w życie. </w:t>
      </w:r>
    </w:p>
    <w:p w14:paraId="0255F07C" w14:textId="37E28C8B" w:rsidR="00FC7544" w:rsidRPr="008C03AC" w:rsidRDefault="008042E2" w:rsidP="008729F9">
      <w:pPr>
        <w:pStyle w:val="Default"/>
        <w:spacing w:after="27"/>
        <w:ind w:left="426"/>
        <w:jc w:val="both"/>
        <w:rPr>
          <w:rFonts w:ascii="Times New Roman" w:hAnsi="Times New Roman" w:cs="Times New Roman"/>
          <w:sz w:val="23"/>
          <w:szCs w:val="23"/>
        </w:rPr>
      </w:pPr>
      <w:r>
        <w:rPr>
          <w:rFonts w:ascii="Times New Roman" w:hAnsi="Times New Roman" w:cs="Times New Roman"/>
          <w:sz w:val="23"/>
          <w:szCs w:val="23"/>
        </w:rPr>
        <w:t>4</w:t>
      </w:r>
      <w:r w:rsidR="00FC7544" w:rsidRPr="008C03AC">
        <w:rPr>
          <w:rFonts w:ascii="Times New Roman" w:hAnsi="Times New Roman" w:cs="Times New Roman"/>
          <w:sz w:val="23"/>
          <w:szCs w:val="23"/>
        </w:rPr>
        <w:t xml:space="preserve">) w przypadku gdy w okresie obowiązywania niniejszej Umowy nastąpi zmiana: </w:t>
      </w:r>
    </w:p>
    <w:p w14:paraId="35F7765A" w14:textId="09368CF6" w:rsidR="00FC7544" w:rsidRPr="008C03AC" w:rsidRDefault="008042E2" w:rsidP="008729F9">
      <w:pPr>
        <w:pStyle w:val="Default"/>
        <w:spacing w:after="27"/>
        <w:ind w:left="1134"/>
        <w:jc w:val="both"/>
        <w:rPr>
          <w:rFonts w:ascii="Times New Roman" w:hAnsi="Times New Roman" w:cs="Times New Roman"/>
          <w:sz w:val="23"/>
          <w:szCs w:val="23"/>
        </w:rPr>
      </w:pPr>
      <w:r>
        <w:rPr>
          <w:rFonts w:ascii="Times New Roman" w:hAnsi="Times New Roman" w:cs="Times New Roman"/>
          <w:sz w:val="23"/>
          <w:szCs w:val="23"/>
        </w:rPr>
        <w:t>a</w:t>
      </w:r>
      <w:r w:rsidR="00FC7544" w:rsidRPr="008C03AC">
        <w:rPr>
          <w:rFonts w:ascii="Times New Roman" w:hAnsi="Times New Roman" w:cs="Times New Roman"/>
          <w:sz w:val="23"/>
          <w:szCs w:val="23"/>
        </w:rPr>
        <w:t xml:space="preserve">) wysokości minimalnego wynagrodzenia za pracę ustalonego na podstawie właściwych przepisów; </w:t>
      </w:r>
    </w:p>
    <w:p w14:paraId="71842D99" w14:textId="0CCA7264" w:rsidR="00FC7544" w:rsidRPr="008C03AC" w:rsidRDefault="008042E2" w:rsidP="008729F9">
      <w:pPr>
        <w:pStyle w:val="Default"/>
        <w:spacing w:after="27"/>
        <w:ind w:left="1134"/>
        <w:jc w:val="both"/>
        <w:rPr>
          <w:rFonts w:ascii="Times New Roman" w:hAnsi="Times New Roman" w:cs="Times New Roman"/>
          <w:sz w:val="23"/>
          <w:szCs w:val="23"/>
        </w:rPr>
      </w:pPr>
      <w:r>
        <w:rPr>
          <w:rFonts w:ascii="Times New Roman" w:hAnsi="Times New Roman" w:cs="Times New Roman"/>
          <w:sz w:val="23"/>
          <w:szCs w:val="23"/>
        </w:rPr>
        <w:t>b</w:t>
      </w:r>
      <w:r w:rsidR="00FC7544" w:rsidRPr="008C03AC">
        <w:rPr>
          <w:rFonts w:ascii="Times New Roman" w:hAnsi="Times New Roman" w:cs="Times New Roman"/>
          <w:sz w:val="23"/>
          <w:szCs w:val="23"/>
        </w:rPr>
        <w:t xml:space="preserve">) zasad podlegania ubezpieczeniom społecznym lub ubezpieczeniu zdrowotnemu lub wysokości stawki składki na ubezpieczenia społeczne lub zdrowotne; </w:t>
      </w:r>
    </w:p>
    <w:p w14:paraId="76D6426F" w14:textId="4D932292" w:rsidR="00FC7544" w:rsidRPr="008C03AC" w:rsidRDefault="008042E2" w:rsidP="008729F9">
      <w:pPr>
        <w:pStyle w:val="Default"/>
        <w:spacing w:after="27"/>
        <w:ind w:left="1134"/>
        <w:jc w:val="both"/>
        <w:rPr>
          <w:rFonts w:ascii="Times New Roman" w:hAnsi="Times New Roman" w:cs="Times New Roman"/>
          <w:sz w:val="23"/>
          <w:szCs w:val="23"/>
        </w:rPr>
      </w:pPr>
      <w:r>
        <w:rPr>
          <w:rFonts w:ascii="Times New Roman" w:hAnsi="Times New Roman" w:cs="Times New Roman"/>
          <w:sz w:val="23"/>
          <w:szCs w:val="23"/>
        </w:rPr>
        <w:t>c</w:t>
      </w:r>
      <w:r w:rsidR="00FC7544" w:rsidRPr="008C03AC">
        <w:rPr>
          <w:rFonts w:ascii="Times New Roman" w:hAnsi="Times New Roman" w:cs="Times New Roman"/>
          <w:sz w:val="23"/>
          <w:szCs w:val="23"/>
        </w:rPr>
        <w:t xml:space="preserve">) zasad gromadzenia i wysokości wpłat do pracowniczych planów kapitałowych </w:t>
      </w:r>
    </w:p>
    <w:p w14:paraId="14BFA645" w14:textId="4A32150D" w:rsidR="00FC7544" w:rsidRPr="008C03AC" w:rsidRDefault="008042E2" w:rsidP="008042E2">
      <w:pPr>
        <w:pStyle w:val="Default"/>
        <w:spacing w:after="27"/>
        <w:ind w:left="284"/>
        <w:jc w:val="both"/>
        <w:rPr>
          <w:rFonts w:ascii="Times New Roman" w:hAnsi="Times New Roman" w:cs="Times New Roman"/>
          <w:sz w:val="23"/>
          <w:szCs w:val="23"/>
        </w:rPr>
      </w:pPr>
      <w:r>
        <w:rPr>
          <w:rFonts w:ascii="Times New Roman" w:hAnsi="Times New Roman" w:cs="Times New Roman"/>
          <w:sz w:val="23"/>
          <w:szCs w:val="23"/>
        </w:rPr>
        <w:t>I.</w:t>
      </w:r>
      <w:r w:rsidR="00FC7544" w:rsidRPr="008C03AC">
        <w:rPr>
          <w:rFonts w:ascii="Times New Roman" w:hAnsi="Times New Roman" w:cs="Times New Roman"/>
          <w:sz w:val="23"/>
          <w:szCs w:val="23"/>
        </w:rPr>
        <w:t xml:space="preserve">1. Zmiana wysokości wynagrodzenia wymaga zmiany Umowy w drodze pisemnego aneksu, pod rygorem nieważności. </w:t>
      </w:r>
    </w:p>
    <w:p w14:paraId="175A67FB" w14:textId="064ACE40" w:rsidR="00FC7544" w:rsidRPr="008C03AC" w:rsidRDefault="008042E2" w:rsidP="001860CC">
      <w:pPr>
        <w:pStyle w:val="Default"/>
        <w:ind w:left="284"/>
        <w:jc w:val="both"/>
        <w:rPr>
          <w:rFonts w:ascii="Times New Roman" w:hAnsi="Times New Roman" w:cs="Times New Roman"/>
          <w:sz w:val="23"/>
          <w:szCs w:val="23"/>
        </w:rPr>
      </w:pPr>
      <w:r>
        <w:rPr>
          <w:rFonts w:ascii="Times New Roman" w:hAnsi="Times New Roman" w:cs="Times New Roman"/>
          <w:sz w:val="23"/>
          <w:szCs w:val="23"/>
        </w:rPr>
        <w:t>I.</w:t>
      </w:r>
      <w:r w:rsidR="00FC7544" w:rsidRPr="008C03AC">
        <w:rPr>
          <w:rFonts w:ascii="Times New Roman" w:hAnsi="Times New Roman" w:cs="Times New Roman"/>
          <w:sz w:val="23"/>
          <w:szCs w:val="23"/>
        </w:rPr>
        <w:t xml:space="preserve">2. Wykonawca może zwrócić się do Zamawiającego z pisemnym wnioskiem o przeprowadzenie negocjacji w sprawie odpowiedniej zmiany cen jednostkowych w terminie od dnia opublikowania przepisów dokonujących zmiany, o których mowa w ust. 1, do 30 dnia od dnia ich wejścia w życie. Wniosek powinien zawierać propozycję zmiany Umowy w zakresie wysokości wynagrodzenia wraz z jej uzasadnieniem oraz dokumenty niezbędne do oceny przez Zamawiającego, czy zmiany, o których mowa w ust. 1, mają lub będą miały wpływ na koszty wykonania Umowy przez Wykonawcę oraz w jakim stopniu zmiany tych kosztów uzasadniają zmianę wysokości wynagrodzenia Wykonawcy określonego w niniejszej Umowie, a w szczególności: </w:t>
      </w:r>
    </w:p>
    <w:p w14:paraId="0253C388" w14:textId="77777777" w:rsidR="00FC7544" w:rsidRPr="008C03AC" w:rsidRDefault="00FC7544" w:rsidP="008729F9">
      <w:pPr>
        <w:pStyle w:val="Default"/>
        <w:ind w:left="1134"/>
        <w:jc w:val="both"/>
        <w:rPr>
          <w:rFonts w:ascii="Times New Roman" w:hAnsi="Times New Roman" w:cs="Times New Roman"/>
          <w:sz w:val="23"/>
          <w:szCs w:val="23"/>
        </w:rPr>
      </w:pPr>
      <w:r w:rsidRPr="008C03AC">
        <w:rPr>
          <w:rFonts w:ascii="Times New Roman" w:hAnsi="Times New Roman" w:cs="Times New Roman"/>
          <w:sz w:val="23"/>
          <w:szCs w:val="23"/>
        </w:rPr>
        <w:t xml:space="preserve">1) przyjęte przez Wykonawcę zasady kalkulacji wysokości kosztów wykonania Umowy oraz założenia, co do wysokości dotychczasowych oraz przyszłych kosztów wykonania Umowy, wraz z dokumentami potwierdzającymi prawidłowość przyjętych założeń – takimi jak umowy o pracę lub dokumenty potwierdzające zgłoszenie pracowników do ubezpieczeń, </w:t>
      </w:r>
    </w:p>
    <w:p w14:paraId="6280E67C" w14:textId="77777777" w:rsidR="00FC7544" w:rsidRPr="008C03AC" w:rsidRDefault="00FC7544" w:rsidP="008729F9">
      <w:pPr>
        <w:pStyle w:val="Default"/>
        <w:ind w:left="1134"/>
        <w:jc w:val="both"/>
        <w:rPr>
          <w:rFonts w:ascii="Times New Roman" w:hAnsi="Times New Roman" w:cs="Times New Roman"/>
          <w:sz w:val="23"/>
          <w:szCs w:val="23"/>
        </w:rPr>
      </w:pPr>
      <w:r w:rsidRPr="008C03AC">
        <w:rPr>
          <w:rFonts w:ascii="Times New Roman" w:hAnsi="Times New Roman" w:cs="Times New Roman"/>
          <w:sz w:val="23"/>
          <w:szCs w:val="23"/>
        </w:rPr>
        <w:t xml:space="preserve">2) wykazanie wpływu zmian, o których mowa w ust. 1, na wysokość kosztów wykonania Umowy przez Wykonawcę, </w:t>
      </w:r>
    </w:p>
    <w:p w14:paraId="06171817" w14:textId="77777777" w:rsidR="00FC7544" w:rsidRPr="008C03AC" w:rsidRDefault="00FC7544" w:rsidP="008729F9">
      <w:pPr>
        <w:pStyle w:val="Default"/>
        <w:ind w:left="1134"/>
        <w:jc w:val="both"/>
        <w:rPr>
          <w:rFonts w:ascii="Times New Roman" w:hAnsi="Times New Roman" w:cs="Times New Roman"/>
          <w:sz w:val="23"/>
          <w:szCs w:val="23"/>
        </w:rPr>
      </w:pPr>
      <w:r w:rsidRPr="008C03AC">
        <w:rPr>
          <w:rFonts w:ascii="Times New Roman" w:hAnsi="Times New Roman" w:cs="Times New Roman"/>
          <w:sz w:val="23"/>
          <w:szCs w:val="23"/>
        </w:rPr>
        <w:t xml:space="preserve">3) szczegółową kalkulację proponowanej zmienionej wysokości wynagrodzenia Wykonawcy oraz wykazanie adekwatności propozycji do zmiany wysokości kosztów wykonania Umowy przez Wykonawcę, 3. Zamawiający zajmie pisemne stanowisko wobec wniosku Wykonawcy w terminie 1 miesiąca od dnia otrzymania kompletnego – w jego ocenie – wniosku. Za dzień przekazania stanowiska uznaje się dzień jego wysłania na adres właściwy dla doręczeń pism dla Wykonawcy. </w:t>
      </w:r>
    </w:p>
    <w:p w14:paraId="3F03EA32" w14:textId="2265E9E4" w:rsidR="00FC7544" w:rsidRPr="008C03AC" w:rsidRDefault="008C03AC" w:rsidP="008729F9">
      <w:pPr>
        <w:pStyle w:val="Default"/>
        <w:spacing w:after="27"/>
        <w:ind w:left="284"/>
        <w:jc w:val="both"/>
        <w:rPr>
          <w:rFonts w:ascii="Times New Roman" w:hAnsi="Times New Roman" w:cs="Times New Roman"/>
          <w:sz w:val="23"/>
          <w:szCs w:val="23"/>
        </w:rPr>
      </w:pPr>
      <w:r>
        <w:rPr>
          <w:rFonts w:ascii="Times New Roman" w:hAnsi="Times New Roman" w:cs="Times New Roman"/>
          <w:sz w:val="23"/>
          <w:szCs w:val="23"/>
        </w:rPr>
        <w:t xml:space="preserve">II.  </w:t>
      </w:r>
      <w:r w:rsidR="00FC7544" w:rsidRPr="008C03AC">
        <w:rPr>
          <w:rFonts w:ascii="Times New Roman" w:hAnsi="Times New Roman" w:cs="Times New Roman"/>
          <w:sz w:val="23"/>
          <w:szCs w:val="23"/>
        </w:rPr>
        <w:t xml:space="preserve">Zmiany i/lub ustalenia nowych osób uprawnionych do realizacji Umowy. Zmiana osób zostanie dokonana w formie pisemnej lub postaci elektronicznej, co nie będzie traktowane jako zmiana Umowy i nie będzie wymagało sporządzania aneksu do Umowy; </w:t>
      </w:r>
    </w:p>
    <w:p w14:paraId="143C50B7" w14:textId="77777777" w:rsidR="00FC7544" w:rsidRPr="008C03AC" w:rsidRDefault="00FC7544" w:rsidP="008729F9">
      <w:pPr>
        <w:pStyle w:val="Default"/>
        <w:spacing w:after="27"/>
        <w:ind w:left="284"/>
        <w:jc w:val="both"/>
        <w:rPr>
          <w:rFonts w:ascii="Times New Roman" w:hAnsi="Times New Roman" w:cs="Times New Roman"/>
          <w:sz w:val="23"/>
          <w:szCs w:val="23"/>
        </w:rPr>
      </w:pPr>
      <w:r w:rsidRPr="008C03AC">
        <w:rPr>
          <w:rFonts w:ascii="Times New Roman" w:hAnsi="Times New Roman" w:cs="Times New Roman"/>
          <w:sz w:val="23"/>
          <w:szCs w:val="23"/>
        </w:rPr>
        <w:t xml:space="preserve">III. Zmiany sposobu fakturowania ze względu na zmiany organizacyjne u Zamawiającego; </w:t>
      </w:r>
    </w:p>
    <w:p w14:paraId="68F13A12" w14:textId="77777777" w:rsidR="00FC7544" w:rsidRPr="008C03AC" w:rsidRDefault="00FC7544" w:rsidP="008729F9">
      <w:pPr>
        <w:pStyle w:val="Default"/>
        <w:spacing w:after="27"/>
        <w:ind w:left="284"/>
        <w:jc w:val="both"/>
        <w:rPr>
          <w:rFonts w:ascii="Times New Roman" w:hAnsi="Times New Roman" w:cs="Times New Roman"/>
          <w:sz w:val="23"/>
          <w:szCs w:val="23"/>
        </w:rPr>
      </w:pPr>
      <w:r w:rsidRPr="008C03AC">
        <w:rPr>
          <w:rFonts w:ascii="Times New Roman" w:hAnsi="Times New Roman" w:cs="Times New Roman"/>
          <w:sz w:val="23"/>
          <w:szCs w:val="23"/>
        </w:rPr>
        <w:t xml:space="preserve">IV. Wystąpienia zmiany powszechnie obowiązujących przepisów prawa, w zakresie mającym istotny wpływ na realizację przedmiotu Umowy; </w:t>
      </w:r>
    </w:p>
    <w:p w14:paraId="094DAA38" w14:textId="77777777" w:rsidR="00FC7544" w:rsidRPr="008C03AC" w:rsidRDefault="00FC7544" w:rsidP="008729F9">
      <w:pPr>
        <w:pStyle w:val="Default"/>
        <w:spacing w:after="27"/>
        <w:ind w:left="284"/>
        <w:jc w:val="both"/>
        <w:rPr>
          <w:rFonts w:ascii="Times New Roman" w:hAnsi="Times New Roman" w:cs="Times New Roman"/>
          <w:sz w:val="23"/>
          <w:szCs w:val="23"/>
        </w:rPr>
      </w:pPr>
      <w:r w:rsidRPr="008C03AC">
        <w:rPr>
          <w:rFonts w:ascii="Times New Roman" w:hAnsi="Times New Roman" w:cs="Times New Roman"/>
          <w:sz w:val="23"/>
          <w:szCs w:val="23"/>
        </w:rPr>
        <w:t xml:space="preserve">V. Zmiany numeru rachunku bankowego Wykonawcy; </w:t>
      </w:r>
    </w:p>
    <w:p w14:paraId="0387EC7B" w14:textId="77777777" w:rsidR="00FC7544" w:rsidRPr="008C03AC" w:rsidRDefault="00FC7544" w:rsidP="008729F9">
      <w:pPr>
        <w:pStyle w:val="Default"/>
        <w:ind w:left="284"/>
        <w:jc w:val="both"/>
        <w:rPr>
          <w:rFonts w:ascii="Times New Roman" w:hAnsi="Times New Roman" w:cs="Times New Roman"/>
          <w:sz w:val="23"/>
          <w:szCs w:val="23"/>
        </w:rPr>
      </w:pPr>
      <w:r w:rsidRPr="008C03AC">
        <w:rPr>
          <w:rFonts w:ascii="Times New Roman" w:hAnsi="Times New Roman" w:cs="Times New Roman"/>
          <w:sz w:val="23"/>
          <w:szCs w:val="23"/>
        </w:rPr>
        <w:t xml:space="preserve">VI. Wystąpienia siły wyższej, która uniemożliwi wykonywanie Umowy zgodnie z jej postanowieniami. </w:t>
      </w:r>
    </w:p>
    <w:p w14:paraId="1087DEC3" w14:textId="77777777" w:rsidR="00FC7544" w:rsidRPr="008C03AC" w:rsidRDefault="00FC7544" w:rsidP="008729F9">
      <w:pPr>
        <w:pStyle w:val="Default"/>
        <w:spacing w:after="27"/>
        <w:jc w:val="both"/>
        <w:rPr>
          <w:rFonts w:ascii="Times New Roman" w:hAnsi="Times New Roman" w:cs="Times New Roman"/>
          <w:sz w:val="23"/>
          <w:szCs w:val="23"/>
        </w:rPr>
      </w:pPr>
      <w:r w:rsidRPr="008C03AC">
        <w:rPr>
          <w:rFonts w:ascii="Times New Roman" w:hAnsi="Times New Roman" w:cs="Times New Roman"/>
          <w:sz w:val="23"/>
          <w:szCs w:val="23"/>
        </w:rPr>
        <w:lastRenderedPageBreak/>
        <w:t xml:space="preserve">3. Niezależnie od postanowień ust. 2, zmiana Umowy może zostać dokonana w sytuacjach przewidzianych w Ustawie. </w:t>
      </w:r>
    </w:p>
    <w:p w14:paraId="47799B88" w14:textId="77777777" w:rsidR="00FC7544" w:rsidRPr="008C03AC" w:rsidRDefault="00FC7544" w:rsidP="008729F9">
      <w:pPr>
        <w:pStyle w:val="Default"/>
        <w:spacing w:after="27"/>
        <w:jc w:val="both"/>
        <w:rPr>
          <w:rFonts w:ascii="Times New Roman" w:hAnsi="Times New Roman" w:cs="Times New Roman"/>
          <w:sz w:val="23"/>
          <w:szCs w:val="23"/>
        </w:rPr>
      </w:pPr>
      <w:r w:rsidRPr="008C03AC">
        <w:rPr>
          <w:rFonts w:ascii="Times New Roman" w:hAnsi="Times New Roman" w:cs="Times New Roman"/>
          <w:sz w:val="23"/>
          <w:szCs w:val="23"/>
        </w:rPr>
        <w:t xml:space="preserve">4. Dokonanie zmian, o których mowa w ust. 2, z wyjątkiem zmian określonych w pkt wymaga aneksu do Umowy, podpisanego przez upoważnionych przedstawicieli obu Stron, pod rygorem nieważności, albo aneksu w postaci elektronicznej – opatrzonej kwalifikowanym podpisem elektronicznym, pod rygorem nieważności. </w:t>
      </w:r>
    </w:p>
    <w:p w14:paraId="1F508F31" w14:textId="77777777" w:rsidR="00FC7544" w:rsidRPr="008C03AC" w:rsidRDefault="00FC7544" w:rsidP="008729F9">
      <w:pPr>
        <w:pStyle w:val="Default"/>
        <w:spacing w:after="27"/>
        <w:jc w:val="both"/>
        <w:rPr>
          <w:rFonts w:ascii="Times New Roman" w:hAnsi="Times New Roman" w:cs="Times New Roman"/>
          <w:sz w:val="23"/>
          <w:szCs w:val="23"/>
        </w:rPr>
      </w:pPr>
      <w:r w:rsidRPr="008C03AC">
        <w:rPr>
          <w:rFonts w:ascii="Times New Roman" w:hAnsi="Times New Roman" w:cs="Times New Roman"/>
          <w:sz w:val="23"/>
          <w:szCs w:val="23"/>
        </w:rPr>
        <w:t xml:space="preserve">5. Żadna ze Stron nie będzie ponosić odpowiedzialności za opóźnienia spowodowane siłą wyższą. Przez siłę wyższą rozumie się wszelkie nieprzewidziane zdarzenia powstałe poza kontrolą Stron, których nie mogły przewidzieć ani im zapobiec, pomimo dołożenia wszelkich starań, takie jak: katastrofalne działanie sił przyrody, wojna, strajki generalne, ataki terrorystyczne, akty władzy publicznej, którym nie może przeciwstawić się jednostka itp. W przypadku siły wyższej Strona dotknięta jej działaniem niezwłocznie poinformuje pisemnie drugą Stronę i Strony, uzgodnią tryb dalszego postępowania. </w:t>
      </w:r>
    </w:p>
    <w:p w14:paraId="70921C05" w14:textId="76E64F2F" w:rsidR="00FC7544" w:rsidRPr="008C03AC" w:rsidRDefault="00FC7544" w:rsidP="008729F9">
      <w:pPr>
        <w:pStyle w:val="Default"/>
        <w:jc w:val="both"/>
        <w:rPr>
          <w:rFonts w:ascii="Times New Roman" w:hAnsi="Times New Roman" w:cs="Times New Roman"/>
          <w:sz w:val="23"/>
          <w:szCs w:val="23"/>
        </w:rPr>
      </w:pPr>
      <w:r w:rsidRPr="008C03AC">
        <w:rPr>
          <w:rFonts w:ascii="Times New Roman" w:hAnsi="Times New Roman" w:cs="Times New Roman"/>
          <w:sz w:val="23"/>
          <w:szCs w:val="23"/>
        </w:rPr>
        <w:t xml:space="preserve">6. </w:t>
      </w:r>
      <w:r w:rsidR="00864A30" w:rsidRPr="00BA1604">
        <w:rPr>
          <w:rFonts w:ascii="Times New Roman" w:hAnsi="Times New Roman" w:cs="Times New Roman"/>
          <w:sz w:val="23"/>
          <w:szCs w:val="23"/>
        </w:rPr>
        <w:t>Zamawiający zastrzega sobie prawo do zmniejszenia ilości dostarczanej energii elektrycznej względem, ilości określonej §6 ust. 1 umowy łącznie dla punktów poboru wskazanych w załączniku Nr 2 stanowiącym „Szczegółowy Opis Przedmiotu Zamówienia”. Z tytułu zmniejszenia ilości dostarczanych produktów Wykonawcy ni</w:t>
      </w:r>
      <w:r w:rsidR="00864A30">
        <w:rPr>
          <w:rFonts w:ascii="Times New Roman" w:hAnsi="Times New Roman" w:cs="Times New Roman"/>
          <w:sz w:val="23"/>
          <w:szCs w:val="23"/>
        </w:rPr>
        <w:t>e przysługują żadne roszczenia.</w:t>
      </w:r>
    </w:p>
    <w:p w14:paraId="51EEBAFE" w14:textId="20A21661" w:rsidR="00CE2167" w:rsidRDefault="00CE2167" w:rsidP="001860CC">
      <w:pPr>
        <w:pStyle w:val="Default"/>
        <w:rPr>
          <w:rFonts w:ascii="Times New Roman" w:hAnsi="Times New Roman" w:cs="Times New Roman"/>
          <w:b/>
          <w:bCs/>
          <w:color w:val="auto"/>
          <w:sz w:val="23"/>
          <w:szCs w:val="23"/>
        </w:rPr>
      </w:pPr>
      <w:bookmarkStart w:id="0" w:name="_GoBack"/>
      <w:bookmarkEnd w:id="0"/>
    </w:p>
    <w:p w14:paraId="2140FF30" w14:textId="77777777" w:rsidR="00CE2167" w:rsidRDefault="00CE2167" w:rsidP="008C03AC">
      <w:pPr>
        <w:pStyle w:val="Default"/>
        <w:jc w:val="center"/>
        <w:rPr>
          <w:rFonts w:ascii="Times New Roman" w:hAnsi="Times New Roman" w:cs="Times New Roman"/>
          <w:b/>
          <w:bCs/>
          <w:color w:val="auto"/>
          <w:sz w:val="23"/>
          <w:szCs w:val="23"/>
        </w:rPr>
      </w:pPr>
    </w:p>
    <w:p w14:paraId="0E070F7A" w14:textId="1C3B2230" w:rsidR="003D3A49" w:rsidRPr="008C03AC" w:rsidRDefault="000B49D3" w:rsidP="008C03AC">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13</w:t>
      </w:r>
    </w:p>
    <w:p w14:paraId="3FE97E9B" w14:textId="4E887AC3" w:rsidR="003D3A49" w:rsidRPr="008C03AC" w:rsidRDefault="003D3A49" w:rsidP="008C03AC">
      <w:pPr>
        <w:pStyle w:val="Default"/>
        <w:jc w:val="center"/>
        <w:rPr>
          <w:rFonts w:ascii="Times New Roman" w:hAnsi="Times New Roman" w:cs="Times New Roman"/>
          <w:color w:val="auto"/>
          <w:sz w:val="23"/>
          <w:szCs w:val="23"/>
        </w:rPr>
      </w:pPr>
      <w:r w:rsidRPr="008C03AC">
        <w:rPr>
          <w:rFonts w:ascii="Times New Roman" w:hAnsi="Times New Roman" w:cs="Times New Roman"/>
          <w:b/>
          <w:bCs/>
          <w:color w:val="auto"/>
          <w:sz w:val="23"/>
          <w:szCs w:val="23"/>
        </w:rPr>
        <w:t>Podwykonawcy</w:t>
      </w:r>
      <w:r w:rsidR="00CE2167">
        <w:rPr>
          <w:rFonts w:ascii="Times New Roman" w:hAnsi="Times New Roman" w:cs="Times New Roman"/>
          <w:b/>
          <w:bCs/>
          <w:color w:val="auto"/>
          <w:sz w:val="23"/>
          <w:szCs w:val="23"/>
        </w:rPr>
        <w:t>*</w:t>
      </w:r>
    </w:p>
    <w:p w14:paraId="2CC40A4F" w14:textId="77777777" w:rsidR="00FC7544" w:rsidRPr="00FC7544" w:rsidRDefault="00FC7544" w:rsidP="00FC7544">
      <w:pPr>
        <w:autoSpaceDE w:val="0"/>
        <w:autoSpaceDN w:val="0"/>
        <w:adjustRightInd w:val="0"/>
        <w:spacing w:after="0" w:line="240" w:lineRule="auto"/>
        <w:rPr>
          <w:rFonts w:ascii="Times New Roman" w:eastAsiaTheme="minorHAnsi" w:hAnsi="Times New Roman" w:cs="Times New Roman"/>
          <w:color w:val="000000"/>
          <w:sz w:val="23"/>
          <w:szCs w:val="23"/>
          <w:lang w:eastAsia="en-US"/>
        </w:rPr>
      </w:pPr>
    </w:p>
    <w:p w14:paraId="2521D27D" w14:textId="131A5925" w:rsidR="00FC7544" w:rsidRPr="008C03AC" w:rsidRDefault="00FC7544" w:rsidP="008729F9">
      <w:pPr>
        <w:pStyle w:val="Akapitzlist"/>
        <w:numPr>
          <w:ilvl w:val="0"/>
          <w:numId w:val="30"/>
        </w:numPr>
        <w:autoSpaceDE w:val="0"/>
        <w:autoSpaceDN w:val="0"/>
        <w:adjustRightInd w:val="0"/>
        <w:spacing w:after="28" w:line="240" w:lineRule="auto"/>
        <w:ind w:left="0"/>
        <w:jc w:val="both"/>
        <w:rPr>
          <w:rFonts w:ascii="Times New Roman" w:eastAsiaTheme="minorHAnsi" w:hAnsi="Times New Roman" w:cs="Times New Roman"/>
          <w:color w:val="000000"/>
          <w:sz w:val="23"/>
          <w:szCs w:val="23"/>
          <w:lang w:eastAsia="en-US"/>
        </w:rPr>
      </w:pPr>
      <w:r w:rsidRPr="008C03AC">
        <w:rPr>
          <w:rFonts w:ascii="Times New Roman" w:eastAsiaTheme="minorHAnsi" w:hAnsi="Times New Roman" w:cs="Times New Roman"/>
          <w:color w:val="000000"/>
          <w:sz w:val="23"/>
          <w:szCs w:val="23"/>
          <w:lang w:eastAsia="en-US"/>
        </w:rPr>
        <w:t xml:space="preserve">Wykaz podwykonawców, którym Wykonawca zamierza powierzyć podwykonawstwo, stanowi załącznik Nr </w:t>
      </w:r>
      <w:r w:rsidR="008C03AC" w:rsidRPr="008C03AC">
        <w:rPr>
          <w:rFonts w:ascii="Times New Roman" w:eastAsiaTheme="minorHAnsi" w:hAnsi="Times New Roman" w:cs="Times New Roman"/>
          <w:color w:val="000000"/>
          <w:sz w:val="23"/>
          <w:szCs w:val="23"/>
          <w:lang w:eastAsia="en-US"/>
        </w:rPr>
        <w:t xml:space="preserve">3 </w:t>
      </w:r>
      <w:r w:rsidRPr="008C03AC">
        <w:rPr>
          <w:rFonts w:ascii="Times New Roman" w:eastAsiaTheme="minorHAnsi" w:hAnsi="Times New Roman" w:cs="Times New Roman"/>
          <w:color w:val="000000"/>
          <w:sz w:val="23"/>
          <w:szCs w:val="23"/>
          <w:lang w:eastAsia="en-US"/>
        </w:rPr>
        <w:t xml:space="preserve">do Umowy. </w:t>
      </w:r>
    </w:p>
    <w:p w14:paraId="5E2ECF1C" w14:textId="093A87E9" w:rsidR="00FC7544" w:rsidRPr="008C03AC" w:rsidRDefault="00FC7544" w:rsidP="008729F9">
      <w:pPr>
        <w:pStyle w:val="Akapitzlist"/>
        <w:numPr>
          <w:ilvl w:val="0"/>
          <w:numId w:val="30"/>
        </w:numPr>
        <w:autoSpaceDE w:val="0"/>
        <w:autoSpaceDN w:val="0"/>
        <w:adjustRightInd w:val="0"/>
        <w:spacing w:after="28" w:line="240" w:lineRule="auto"/>
        <w:ind w:left="0"/>
        <w:jc w:val="both"/>
        <w:rPr>
          <w:rFonts w:ascii="Times New Roman" w:hAnsi="Times New Roman" w:cs="Times New Roman"/>
          <w:b/>
          <w:bCs/>
          <w:sz w:val="23"/>
          <w:szCs w:val="23"/>
        </w:rPr>
      </w:pPr>
      <w:r w:rsidRPr="008C03AC">
        <w:rPr>
          <w:rFonts w:ascii="Times New Roman" w:eastAsiaTheme="minorHAnsi" w:hAnsi="Times New Roman" w:cs="Times New Roman"/>
          <w:color w:val="000000"/>
          <w:sz w:val="23"/>
          <w:szCs w:val="23"/>
          <w:lang w:eastAsia="en-US"/>
        </w:rPr>
        <w:t xml:space="preserve">W przypadku powierzenia przez Wykonawcę podwykonawcom części zamówienia Wykonawca bierze na siebie odpowiedzialność za wykonanie prac powierzonych podwykonawcy, za które będzie odpowiadał przed Zamawiającym jak za działania własne. </w:t>
      </w:r>
    </w:p>
    <w:p w14:paraId="7ED430A4" w14:textId="4E625631" w:rsidR="008C03AC" w:rsidRPr="00CE2167" w:rsidRDefault="00CE2167" w:rsidP="00CE2167">
      <w:pPr>
        <w:pStyle w:val="Default"/>
        <w:rPr>
          <w:rFonts w:ascii="Times New Roman" w:hAnsi="Times New Roman" w:cs="Times New Roman"/>
          <w:bCs/>
          <w:i/>
          <w:color w:val="auto"/>
          <w:sz w:val="23"/>
          <w:szCs w:val="23"/>
        </w:rPr>
      </w:pPr>
      <w:r w:rsidRPr="00CE2167">
        <w:rPr>
          <w:rFonts w:ascii="Times New Roman" w:hAnsi="Times New Roman" w:cs="Times New Roman"/>
          <w:bCs/>
          <w:i/>
          <w:color w:val="auto"/>
          <w:sz w:val="23"/>
          <w:szCs w:val="23"/>
        </w:rPr>
        <w:t>*jeżeli Wykonawca nie powierza podwykonawstwa, paragraf zostanie wykreślony</w:t>
      </w:r>
    </w:p>
    <w:p w14:paraId="64DA7888" w14:textId="77777777" w:rsidR="00CE2167" w:rsidRPr="008C03AC" w:rsidRDefault="00CE2167" w:rsidP="008C03AC">
      <w:pPr>
        <w:pStyle w:val="Default"/>
        <w:jc w:val="center"/>
        <w:rPr>
          <w:rFonts w:ascii="Times New Roman" w:hAnsi="Times New Roman" w:cs="Times New Roman"/>
          <w:b/>
          <w:bCs/>
          <w:color w:val="auto"/>
          <w:sz w:val="23"/>
          <w:szCs w:val="23"/>
        </w:rPr>
      </w:pPr>
    </w:p>
    <w:p w14:paraId="65266DF9" w14:textId="1983BDBF" w:rsidR="003D3A49" w:rsidRPr="008C03AC" w:rsidRDefault="000B49D3" w:rsidP="008C03AC">
      <w:pPr>
        <w:pStyle w:val="Default"/>
        <w:jc w:val="center"/>
        <w:rPr>
          <w:rFonts w:ascii="Times New Roman" w:hAnsi="Times New Roman" w:cs="Times New Roman"/>
          <w:color w:val="auto"/>
          <w:sz w:val="23"/>
          <w:szCs w:val="23"/>
        </w:rPr>
      </w:pPr>
      <w:r>
        <w:rPr>
          <w:rFonts w:ascii="Times New Roman" w:hAnsi="Times New Roman" w:cs="Times New Roman"/>
          <w:b/>
          <w:bCs/>
          <w:color w:val="auto"/>
          <w:sz w:val="23"/>
          <w:szCs w:val="23"/>
        </w:rPr>
        <w:t>§ 14</w:t>
      </w:r>
    </w:p>
    <w:p w14:paraId="0E55E05F" w14:textId="0C4054D7" w:rsidR="003D3A49" w:rsidRPr="008C03AC" w:rsidRDefault="003D3A49" w:rsidP="008C03AC">
      <w:pPr>
        <w:pStyle w:val="Default"/>
        <w:jc w:val="center"/>
        <w:rPr>
          <w:rFonts w:ascii="Times New Roman" w:hAnsi="Times New Roman" w:cs="Times New Roman"/>
          <w:b/>
          <w:bCs/>
          <w:color w:val="auto"/>
          <w:sz w:val="23"/>
          <w:szCs w:val="23"/>
        </w:rPr>
      </w:pPr>
      <w:r w:rsidRPr="008C03AC">
        <w:rPr>
          <w:rFonts w:ascii="Times New Roman" w:hAnsi="Times New Roman" w:cs="Times New Roman"/>
          <w:b/>
          <w:bCs/>
          <w:color w:val="auto"/>
          <w:sz w:val="23"/>
          <w:szCs w:val="23"/>
        </w:rPr>
        <w:t>Postanowienia końcowe</w:t>
      </w:r>
    </w:p>
    <w:p w14:paraId="1B0364F2" w14:textId="77777777" w:rsidR="008C03AC" w:rsidRPr="008C03AC" w:rsidRDefault="008C03AC" w:rsidP="008C03AC">
      <w:pPr>
        <w:pStyle w:val="Default"/>
        <w:jc w:val="center"/>
        <w:rPr>
          <w:rFonts w:ascii="Times New Roman" w:hAnsi="Times New Roman" w:cs="Times New Roman"/>
          <w:color w:val="auto"/>
          <w:sz w:val="23"/>
          <w:szCs w:val="23"/>
        </w:rPr>
      </w:pPr>
    </w:p>
    <w:p w14:paraId="0F8D5A1B" w14:textId="77777777" w:rsidR="003D3A49" w:rsidRPr="008C03AC" w:rsidRDefault="003D3A49" w:rsidP="003D3A49">
      <w:pPr>
        <w:pStyle w:val="Default"/>
        <w:spacing w:after="27"/>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1. Strony ustalają, że z dniem podpisania niniejsza umowa reguluje wzajemne prawa i obowiązki Stron. </w:t>
      </w:r>
    </w:p>
    <w:p w14:paraId="3CC67D20" w14:textId="77777777" w:rsidR="003D3A49" w:rsidRPr="008C03AC" w:rsidRDefault="003D3A49" w:rsidP="003D3A49">
      <w:pPr>
        <w:pStyle w:val="Default"/>
        <w:spacing w:after="27"/>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2. Wykonawca stwierdza, że przed przystąpieniem do postępowania zdobył wszystkie konieczne informacje potrzebne do właściwego przygotowania oferty uwzględniając je w wynagrodzeniu za wykonanie przedmiotu umowy. </w:t>
      </w:r>
    </w:p>
    <w:p w14:paraId="25BAFAC3" w14:textId="314D6738"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3. Ewentualne spory powstałe na tle wykonania przedmiotu umowy, strony poddają rozstrzygnięciu sądom powszechnym właściwym ze względu na siedzibę AWF </w:t>
      </w:r>
      <w:r w:rsidR="008C03AC" w:rsidRPr="008C03AC">
        <w:rPr>
          <w:rFonts w:ascii="Times New Roman" w:hAnsi="Times New Roman" w:cs="Times New Roman"/>
          <w:color w:val="auto"/>
          <w:sz w:val="23"/>
          <w:szCs w:val="23"/>
        </w:rPr>
        <w:t>Katowice.</w:t>
      </w:r>
    </w:p>
    <w:p w14:paraId="1132BEEB" w14:textId="77777777" w:rsidR="003D3A49"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4. W sprawach nieuregulowanych niniejszą umową, mają zastosowanie odpowiednie przepisy aktów prawnych przywołanych w treści niniejszej umowy oraz przepisy wykonawcze do tych aktów. </w:t>
      </w:r>
    </w:p>
    <w:p w14:paraId="62D2FA10" w14:textId="7705C3E2" w:rsidR="003D3A49" w:rsidRPr="00E017FE" w:rsidRDefault="003D3A49" w:rsidP="008729F9">
      <w:pPr>
        <w:pStyle w:val="Default"/>
        <w:spacing w:after="27"/>
        <w:jc w:val="both"/>
        <w:rPr>
          <w:rFonts w:ascii="Times New Roman" w:hAnsi="Times New Roman" w:cs="Times New Roman"/>
          <w:color w:val="000000" w:themeColor="text1"/>
          <w:sz w:val="23"/>
          <w:szCs w:val="23"/>
        </w:rPr>
      </w:pPr>
      <w:r w:rsidRPr="008C03AC">
        <w:rPr>
          <w:rFonts w:ascii="Times New Roman" w:hAnsi="Times New Roman" w:cs="Times New Roman"/>
          <w:color w:val="auto"/>
          <w:sz w:val="23"/>
          <w:szCs w:val="23"/>
        </w:rPr>
        <w:t>5.</w:t>
      </w:r>
      <w:r w:rsidRPr="008C03AC">
        <w:rPr>
          <w:rFonts w:ascii="Times New Roman" w:hAnsi="Times New Roman" w:cs="Times New Roman"/>
          <w:b/>
          <w:bCs/>
          <w:color w:val="auto"/>
          <w:sz w:val="23"/>
          <w:szCs w:val="23"/>
        </w:rPr>
        <w:t xml:space="preserve"> </w:t>
      </w:r>
      <w:r w:rsidRPr="008C03AC">
        <w:rPr>
          <w:rFonts w:ascii="Times New Roman" w:hAnsi="Times New Roman" w:cs="Times New Roman"/>
          <w:color w:val="auto"/>
          <w:sz w:val="23"/>
          <w:szCs w:val="23"/>
        </w:rPr>
        <w:t xml:space="preserve">Umowę sporządzono w </w:t>
      </w:r>
      <w:r w:rsidR="008729F9" w:rsidRPr="00E017FE">
        <w:rPr>
          <w:rFonts w:ascii="Times New Roman" w:hAnsi="Times New Roman" w:cs="Times New Roman"/>
          <w:color w:val="000000" w:themeColor="text1"/>
          <w:sz w:val="23"/>
          <w:szCs w:val="23"/>
        </w:rPr>
        <w:t>2</w:t>
      </w:r>
      <w:r w:rsidRPr="00E017FE">
        <w:rPr>
          <w:rFonts w:ascii="Times New Roman" w:hAnsi="Times New Roman" w:cs="Times New Roman"/>
          <w:color w:val="000000" w:themeColor="text1"/>
          <w:sz w:val="23"/>
          <w:szCs w:val="23"/>
        </w:rPr>
        <w:t xml:space="preserve"> j</w:t>
      </w:r>
      <w:r w:rsidR="008729F9" w:rsidRPr="00E017FE">
        <w:rPr>
          <w:rFonts w:ascii="Times New Roman" w:hAnsi="Times New Roman" w:cs="Times New Roman"/>
          <w:color w:val="000000" w:themeColor="text1"/>
          <w:sz w:val="23"/>
          <w:szCs w:val="23"/>
        </w:rPr>
        <w:t xml:space="preserve">ednobrzmiących egzemplarzach – po 1 dla </w:t>
      </w:r>
      <w:r w:rsidR="00E017FE">
        <w:rPr>
          <w:rFonts w:ascii="Times New Roman" w:hAnsi="Times New Roman" w:cs="Times New Roman"/>
          <w:color w:val="000000" w:themeColor="text1"/>
          <w:sz w:val="23"/>
          <w:szCs w:val="23"/>
        </w:rPr>
        <w:t>każdej ze S</w:t>
      </w:r>
      <w:r w:rsidR="0033165A" w:rsidRPr="00E017FE">
        <w:rPr>
          <w:rFonts w:ascii="Times New Roman" w:hAnsi="Times New Roman" w:cs="Times New Roman"/>
          <w:color w:val="000000" w:themeColor="text1"/>
          <w:sz w:val="23"/>
          <w:szCs w:val="23"/>
        </w:rPr>
        <w:t>tron.</w:t>
      </w:r>
    </w:p>
    <w:p w14:paraId="13046D64" w14:textId="77777777" w:rsidR="008C03AC" w:rsidRPr="008C03AC" w:rsidRDefault="003D3A49" w:rsidP="008729F9">
      <w:pPr>
        <w:pStyle w:val="Default"/>
        <w:spacing w:after="27"/>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 xml:space="preserve">6. Załączniki stanowią integralną część Umowy. </w:t>
      </w:r>
    </w:p>
    <w:p w14:paraId="13FFBCCF" w14:textId="5E067EFD" w:rsidR="003D3A49" w:rsidRPr="008C03AC" w:rsidRDefault="003D3A49" w:rsidP="008729F9">
      <w:pPr>
        <w:pStyle w:val="Default"/>
        <w:spacing w:after="27"/>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1) za</w:t>
      </w:r>
      <w:r w:rsidR="00CE2167">
        <w:rPr>
          <w:rFonts w:ascii="Times New Roman" w:hAnsi="Times New Roman" w:cs="Times New Roman"/>
          <w:color w:val="auto"/>
          <w:sz w:val="23"/>
          <w:szCs w:val="23"/>
        </w:rPr>
        <w:t>łącznik nr 1 –formularz cenowy;</w:t>
      </w:r>
    </w:p>
    <w:p w14:paraId="54FB00C7" w14:textId="212863F4" w:rsidR="003D3A49" w:rsidRPr="008C03AC" w:rsidRDefault="008C03AC" w:rsidP="008729F9">
      <w:pPr>
        <w:pStyle w:val="Default"/>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2</w:t>
      </w:r>
      <w:r w:rsidR="003D3A49" w:rsidRPr="008C03AC">
        <w:rPr>
          <w:rFonts w:ascii="Times New Roman" w:hAnsi="Times New Roman" w:cs="Times New Roman"/>
          <w:color w:val="auto"/>
          <w:sz w:val="23"/>
          <w:szCs w:val="23"/>
        </w:rPr>
        <w:t xml:space="preserve">) załącznik nr </w:t>
      </w:r>
      <w:r w:rsidRPr="008C03AC">
        <w:rPr>
          <w:rFonts w:ascii="Times New Roman" w:hAnsi="Times New Roman" w:cs="Times New Roman"/>
          <w:color w:val="auto"/>
          <w:sz w:val="23"/>
          <w:szCs w:val="23"/>
        </w:rPr>
        <w:t>2</w:t>
      </w:r>
      <w:r w:rsidR="003D3A49" w:rsidRPr="008C03AC">
        <w:rPr>
          <w:rFonts w:ascii="Times New Roman" w:hAnsi="Times New Roman" w:cs="Times New Roman"/>
          <w:color w:val="auto"/>
          <w:sz w:val="23"/>
          <w:szCs w:val="23"/>
        </w:rPr>
        <w:t xml:space="preserve"> – opis przedmiotu zamówienia </w:t>
      </w:r>
    </w:p>
    <w:p w14:paraId="036EF18E" w14:textId="42303234" w:rsidR="003D3A49" w:rsidRPr="0033165A" w:rsidRDefault="008C03AC" w:rsidP="0033165A">
      <w:pPr>
        <w:pStyle w:val="Default"/>
        <w:ind w:left="426"/>
        <w:jc w:val="both"/>
        <w:rPr>
          <w:rFonts w:ascii="Times New Roman" w:hAnsi="Times New Roman" w:cs="Times New Roman"/>
          <w:color w:val="auto"/>
          <w:sz w:val="23"/>
          <w:szCs w:val="23"/>
        </w:rPr>
      </w:pPr>
      <w:r w:rsidRPr="008C03AC">
        <w:rPr>
          <w:rFonts w:ascii="Times New Roman" w:hAnsi="Times New Roman" w:cs="Times New Roman"/>
          <w:color w:val="auto"/>
          <w:sz w:val="23"/>
          <w:szCs w:val="23"/>
        </w:rPr>
        <w:t>3) załąc</w:t>
      </w:r>
      <w:r w:rsidR="00CE2167">
        <w:rPr>
          <w:rFonts w:ascii="Times New Roman" w:hAnsi="Times New Roman" w:cs="Times New Roman"/>
          <w:color w:val="auto"/>
          <w:sz w:val="23"/>
          <w:szCs w:val="23"/>
        </w:rPr>
        <w:t>znik nr 3 – wykaz podwykonawców *jeśli dotyczy</w:t>
      </w:r>
    </w:p>
    <w:p w14:paraId="18E9132E" w14:textId="40918CC0" w:rsidR="008C03AC" w:rsidRPr="008C03AC" w:rsidRDefault="008C03AC">
      <w:pPr>
        <w:rPr>
          <w:rFonts w:ascii="Times New Roman" w:hAnsi="Times New Roman" w:cs="Times New Roman"/>
          <w:sz w:val="23"/>
          <w:szCs w:val="23"/>
        </w:rPr>
      </w:pPr>
    </w:p>
    <w:p w14:paraId="2AD16EB4" w14:textId="711AAED8" w:rsidR="008C03AC" w:rsidRPr="008C03AC" w:rsidRDefault="008C03AC" w:rsidP="008C03AC">
      <w:pPr>
        <w:jc w:val="center"/>
        <w:rPr>
          <w:rFonts w:ascii="Times New Roman" w:hAnsi="Times New Roman" w:cs="Times New Roman"/>
          <w:sz w:val="23"/>
          <w:szCs w:val="23"/>
        </w:rPr>
      </w:pPr>
      <w:r w:rsidRPr="008C03AC">
        <w:rPr>
          <w:rFonts w:ascii="Times New Roman" w:hAnsi="Times New Roman" w:cs="Times New Roman"/>
          <w:sz w:val="23"/>
          <w:szCs w:val="23"/>
        </w:rPr>
        <w:t xml:space="preserve">Zamawiający </w:t>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t>Wykonawca</w:t>
      </w:r>
    </w:p>
    <w:p w14:paraId="24495B03" w14:textId="7BB8A7E5" w:rsidR="008C03AC" w:rsidRPr="008C03AC" w:rsidRDefault="008C03AC" w:rsidP="008C03AC">
      <w:pPr>
        <w:jc w:val="center"/>
        <w:rPr>
          <w:rFonts w:ascii="Times New Roman" w:hAnsi="Times New Roman" w:cs="Times New Roman"/>
          <w:sz w:val="23"/>
          <w:szCs w:val="23"/>
        </w:rPr>
      </w:pPr>
      <w:r w:rsidRPr="008C03AC">
        <w:rPr>
          <w:rFonts w:ascii="Times New Roman" w:hAnsi="Times New Roman" w:cs="Times New Roman"/>
          <w:sz w:val="23"/>
          <w:szCs w:val="23"/>
        </w:rPr>
        <w:t>…………………………..</w:t>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r>
      <w:r w:rsidRPr="008C03AC">
        <w:rPr>
          <w:rFonts w:ascii="Times New Roman" w:hAnsi="Times New Roman" w:cs="Times New Roman"/>
          <w:sz w:val="23"/>
          <w:szCs w:val="23"/>
        </w:rPr>
        <w:tab/>
        <w:t>…………………………….</w:t>
      </w:r>
    </w:p>
    <w:sectPr w:rsidR="008C03AC" w:rsidRPr="008C03AC">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3D451" w16cex:dateUtc="2022-04-09T13:03:00Z"/>
  <w16cex:commentExtensible w16cex:durableId="2603D8B1" w16cex:dateUtc="2022-04-15T09:42:00Z"/>
  <w16cex:commentExtensible w16cex:durableId="2603D452" w16cex:dateUtc="2022-04-09T13: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6816C7" w16cid:durableId="2603D451"/>
  <w16cid:commentId w16cid:paraId="7F0AB92A" w16cid:durableId="2603D8B1"/>
  <w16cid:commentId w16cid:paraId="1BE3D31C" w16cid:durableId="2603D45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7343E8D"/>
    <w:multiLevelType w:val="hybridMultilevel"/>
    <w:tmpl w:val="2F3E81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30B78E5"/>
    <w:multiLevelType w:val="hybridMultilevel"/>
    <w:tmpl w:val="B2B134E4"/>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15E1B59"/>
    <w:multiLevelType w:val="hybridMultilevel"/>
    <w:tmpl w:val="4960B8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72F2465"/>
    <w:multiLevelType w:val="hybridMultilevel"/>
    <w:tmpl w:val="E87383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22AEE86"/>
    <w:multiLevelType w:val="hybridMultilevel"/>
    <w:tmpl w:val="DB620B97"/>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22F2470"/>
    <w:multiLevelType w:val="hybridMultilevel"/>
    <w:tmpl w:val="C52A6E80"/>
    <w:lvl w:ilvl="0" w:tplc="9E362CC8">
      <w:start w:val="1"/>
      <w:numFmt w:val="decimal"/>
      <w:lvlText w:val="%1."/>
      <w:lvlJc w:val="left"/>
      <w:rPr>
        <w:rFonts w:ascii="Times New Roman" w:eastAsiaTheme="minorHAnsi" w:hAnsi="Times New Roman" w:cs="Times New Roman"/>
        <w:b w:val="0"/>
        <w:bCs w:val="0"/>
      </w:rPr>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BADC3F0"/>
    <w:multiLevelType w:val="hybridMultilevel"/>
    <w:tmpl w:val="6CF556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CBE9C16"/>
    <w:multiLevelType w:val="hybridMultilevel"/>
    <w:tmpl w:val="1845941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F53FA68"/>
    <w:multiLevelType w:val="hybridMultilevel"/>
    <w:tmpl w:val="A436D79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2215A52"/>
    <w:multiLevelType w:val="hybridMultilevel"/>
    <w:tmpl w:val="F739F1A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2CB6E96"/>
    <w:multiLevelType w:val="hybridMultilevel"/>
    <w:tmpl w:val="2C1DCAF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400133F"/>
    <w:multiLevelType w:val="hybridMultilevel"/>
    <w:tmpl w:val="72C70C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F1230AC"/>
    <w:multiLevelType w:val="hybridMultilevel"/>
    <w:tmpl w:val="181EB29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6DE1652"/>
    <w:multiLevelType w:val="hybridMultilevel"/>
    <w:tmpl w:val="9B2ECC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FDE791F"/>
    <w:multiLevelType w:val="hybridMultilevel"/>
    <w:tmpl w:val="F5DCB2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B71B41B"/>
    <w:multiLevelType w:val="hybridMultilevel"/>
    <w:tmpl w:val="6EAA9EC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7C232B1"/>
    <w:multiLevelType w:val="hybridMultilevel"/>
    <w:tmpl w:val="598FB5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1BA4DD6"/>
    <w:multiLevelType w:val="hybridMultilevel"/>
    <w:tmpl w:val="4C59D0D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21EB53B"/>
    <w:multiLevelType w:val="hybridMultilevel"/>
    <w:tmpl w:val="CFEE292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BB81339"/>
    <w:multiLevelType w:val="hybridMultilevel"/>
    <w:tmpl w:val="A9C699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CA173A"/>
    <w:multiLevelType w:val="hybridMultilevel"/>
    <w:tmpl w:val="8A9F696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1741184"/>
    <w:multiLevelType w:val="hybridMultilevel"/>
    <w:tmpl w:val="91E8E2AC"/>
    <w:lvl w:ilvl="0" w:tplc="0415000F">
      <w:start w:val="3"/>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3C62E3"/>
    <w:multiLevelType w:val="hybridMultilevel"/>
    <w:tmpl w:val="C39923B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BAEA22A"/>
    <w:multiLevelType w:val="hybridMultilevel"/>
    <w:tmpl w:val="30EA12B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C5FBAE6"/>
    <w:multiLevelType w:val="hybridMultilevel"/>
    <w:tmpl w:val="AA71794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C612F81"/>
    <w:multiLevelType w:val="hybridMultilevel"/>
    <w:tmpl w:val="75D0376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551B127"/>
    <w:multiLevelType w:val="hybridMultilevel"/>
    <w:tmpl w:val="95CF118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9721DDF"/>
    <w:multiLevelType w:val="hybridMultilevel"/>
    <w:tmpl w:val="97986207"/>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6ACAA9E1"/>
    <w:multiLevelType w:val="hybridMultilevel"/>
    <w:tmpl w:val="7E99AEC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F9D2422"/>
    <w:multiLevelType w:val="hybridMultilevel"/>
    <w:tmpl w:val="6CA20820"/>
    <w:lvl w:ilvl="0" w:tplc="40E61A1E">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B0E2C0"/>
    <w:multiLevelType w:val="hybridMultilevel"/>
    <w:tmpl w:val="1A2189A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4E72588"/>
    <w:multiLevelType w:val="hybridMultilevel"/>
    <w:tmpl w:val="03ECF1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BEF72D"/>
    <w:multiLevelType w:val="hybridMultilevel"/>
    <w:tmpl w:val="B33E976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F0B2A6A"/>
    <w:multiLevelType w:val="hybridMultilevel"/>
    <w:tmpl w:val="EA72BFD4"/>
    <w:lvl w:ilvl="0" w:tplc="7A7EAAFA">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30"/>
  </w:num>
  <w:num w:numId="3">
    <w:abstractNumId w:val="7"/>
  </w:num>
  <w:num w:numId="4">
    <w:abstractNumId w:val="23"/>
  </w:num>
  <w:num w:numId="5">
    <w:abstractNumId w:val="9"/>
  </w:num>
  <w:num w:numId="6">
    <w:abstractNumId w:val="6"/>
  </w:num>
  <w:num w:numId="7">
    <w:abstractNumId w:val="32"/>
  </w:num>
  <w:num w:numId="8">
    <w:abstractNumId w:val="28"/>
  </w:num>
  <w:num w:numId="9">
    <w:abstractNumId w:val="0"/>
  </w:num>
  <w:num w:numId="10">
    <w:abstractNumId w:val="18"/>
  </w:num>
  <w:num w:numId="11">
    <w:abstractNumId w:val="12"/>
  </w:num>
  <w:num w:numId="12">
    <w:abstractNumId w:val="3"/>
  </w:num>
  <w:num w:numId="13">
    <w:abstractNumId w:val="15"/>
  </w:num>
  <w:num w:numId="14">
    <w:abstractNumId w:val="22"/>
  </w:num>
  <w:num w:numId="15">
    <w:abstractNumId w:val="16"/>
  </w:num>
  <w:num w:numId="16">
    <w:abstractNumId w:val="20"/>
  </w:num>
  <w:num w:numId="17">
    <w:abstractNumId w:val="24"/>
  </w:num>
  <w:num w:numId="18">
    <w:abstractNumId w:val="25"/>
  </w:num>
  <w:num w:numId="19">
    <w:abstractNumId w:val="8"/>
  </w:num>
  <w:num w:numId="20">
    <w:abstractNumId w:val="10"/>
  </w:num>
  <w:num w:numId="21">
    <w:abstractNumId w:val="26"/>
  </w:num>
  <w:num w:numId="22">
    <w:abstractNumId w:val="17"/>
  </w:num>
  <w:num w:numId="23">
    <w:abstractNumId w:val="1"/>
  </w:num>
  <w:num w:numId="24">
    <w:abstractNumId w:val="27"/>
  </w:num>
  <w:num w:numId="25">
    <w:abstractNumId w:val="4"/>
  </w:num>
  <w:num w:numId="26">
    <w:abstractNumId w:val="11"/>
  </w:num>
  <w:num w:numId="27">
    <w:abstractNumId w:val="19"/>
  </w:num>
  <w:num w:numId="28">
    <w:abstractNumId w:val="21"/>
  </w:num>
  <w:num w:numId="29">
    <w:abstractNumId w:val="29"/>
  </w:num>
  <w:num w:numId="30">
    <w:abstractNumId w:val="5"/>
  </w:num>
  <w:num w:numId="31">
    <w:abstractNumId w:val="33"/>
  </w:num>
  <w:num w:numId="32">
    <w:abstractNumId w:val="31"/>
  </w:num>
  <w:num w:numId="33">
    <w:abstractNumId w:val="13"/>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A49"/>
    <w:rsid w:val="000369F1"/>
    <w:rsid w:val="000703B2"/>
    <w:rsid w:val="00080B2D"/>
    <w:rsid w:val="000B49D3"/>
    <w:rsid w:val="001860CC"/>
    <w:rsid w:val="002903E4"/>
    <w:rsid w:val="0033165A"/>
    <w:rsid w:val="003444BD"/>
    <w:rsid w:val="003D3A49"/>
    <w:rsid w:val="004C0053"/>
    <w:rsid w:val="005D4A4B"/>
    <w:rsid w:val="00653A62"/>
    <w:rsid w:val="006771F2"/>
    <w:rsid w:val="006A6942"/>
    <w:rsid w:val="008042E2"/>
    <w:rsid w:val="00864A30"/>
    <w:rsid w:val="008729F9"/>
    <w:rsid w:val="008C03AC"/>
    <w:rsid w:val="008C21CB"/>
    <w:rsid w:val="00926818"/>
    <w:rsid w:val="00B316A0"/>
    <w:rsid w:val="00B54770"/>
    <w:rsid w:val="00B91126"/>
    <w:rsid w:val="00C70F7D"/>
    <w:rsid w:val="00CE2167"/>
    <w:rsid w:val="00D2419D"/>
    <w:rsid w:val="00D4660D"/>
    <w:rsid w:val="00D70D70"/>
    <w:rsid w:val="00DC1E5D"/>
    <w:rsid w:val="00E017FE"/>
    <w:rsid w:val="00EA3706"/>
    <w:rsid w:val="00EC349E"/>
    <w:rsid w:val="00F12FD3"/>
    <w:rsid w:val="00F30F98"/>
    <w:rsid w:val="00FC75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152E4"/>
  <w15:chartTrackingRefBased/>
  <w15:docId w15:val="{6BEF675F-8C8D-40BC-9FC4-8E16FB899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D3A49"/>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D3A49"/>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FC7544"/>
    <w:pPr>
      <w:ind w:left="720"/>
      <w:contextualSpacing/>
    </w:pPr>
  </w:style>
  <w:style w:type="character" w:styleId="Odwoaniedokomentarza">
    <w:name w:val="annotation reference"/>
    <w:basedOn w:val="Domylnaczcionkaakapitu"/>
    <w:uiPriority w:val="99"/>
    <w:semiHidden/>
    <w:unhideWhenUsed/>
    <w:rsid w:val="000B49D3"/>
    <w:rPr>
      <w:sz w:val="16"/>
      <w:szCs w:val="16"/>
    </w:rPr>
  </w:style>
  <w:style w:type="paragraph" w:styleId="Tekstkomentarza">
    <w:name w:val="annotation text"/>
    <w:basedOn w:val="Normalny"/>
    <w:link w:val="TekstkomentarzaZnak"/>
    <w:uiPriority w:val="99"/>
    <w:unhideWhenUsed/>
    <w:rsid w:val="000B49D3"/>
    <w:pPr>
      <w:spacing w:line="240" w:lineRule="auto"/>
    </w:pPr>
    <w:rPr>
      <w:sz w:val="20"/>
      <w:szCs w:val="20"/>
    </w:rPr>
  </w:style>
  <w:style w:type="character" w:customStyle="1" w:styleId="TekstkomentarzaZnak">
    <w:name w:val="Tekst komentarza Znak"/>
    <w:basedOn w:val="Domylnaczcionkaakapitu"/>
    <w:link w:val="Tekstkomentarza"/>
    <w:uiPriority w:val="99"/>
    <w:rsid w:val="000B49D3"/>
    <w:rPr>
      <w:rFonts w:eastAsiaTheme="minorEastAsia"/>
      <w:sz w:val="20"/>
      <w:szCs w:val="20"/>
      <w:lang w:eastAsia="pl-PL"/>
    </w:rPr>
  </w:style>
  <w:style w:type="paragraph" w:styleId="Tematkomentarza">
    <w:name w:val="annotation subject"/>
    <w:basedOn w:val="Tekstkomentarza"/>
    <w:next w:val="Tekstkomentarza"/>
    <w:link w:val="TematkomentarzaZnak"/>
    <w:uiPriority w:val="99"/>
    <w:semiHidden/>
    <w:unhideWhenUsed/>
    <w:rsid w:val="000B49D3"/>
    <w:rPr>
      <w:b/>
      <w:bCs/>
    </w:rPr>
  </w:style>
  <w:style w:type="character" w:customStyle="1" w:styleId="TematkomentarzaZnak">
    <w:name w:val="Temat komentarza Znak"/>
    <w:basedOn w:val="TekstkomentarzaZnak"/>
    <w:link w:val="Tematkomentarza"/>
    <w:uiPriority w:val="99"/>
    <w:semiHidden/>
    <w:rsid w:val="000B49D3"/>
    <w:rPr>
      <w:rFonts w:eastAsiaTheme="minorEastAsia"/>
      <w:b/>
      <w:bCs/>
      <w:sz w:val="20"/>
      <w:szCs w:val="20"/>
      <w:lang w:eastAsia="pl-PL"/>
    </w:rPr>
  </w:style>
  <w:style w:type="paragraph" w:styleId="Tekstdymka">
    <w:name w:val="Balloon Text"/>
    <w:basedOn w:val="Normalny"/>
    <w:link w:val="TekstdymkaZnak"/>
    <w:uiPriority w:val="99"/>
    <w:semiHidden/>
    <w:unhideWhenUsed/>
    <w:rsid w:val="000B49D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49D3"/>
    <w:rPr>
      <w:rFonts w:ascii="Segoe UI" w:eastAsiaTheme="minorEastAsia" w:hAnsi="Segoe UI" w:cs="Segoe UI"/>
      <w:sz w:val="18"/>
      <w:szCs w:val="18"/>
      <w:lang w:eastAsia="pl-PL"/>
    </w:rPr>
  </w:style>
  <w:style w:type="paragraph" w:styleId="Poprawka">
    <w:name w:val="Revision"/>
    <w:hidden/>
    <w:uiPriority w:val="99"/>
    <w:semiHidden/>
    <w:rsid w:val="000B49D3"/>
    <w:pPr>
      <w:spacing w:after="0" w:line="240" w:lineRule="auto"/>
    </w:pPr>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990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10</Pages>
  <Words>4326</Words>
  <Characters>25957</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Guzińska</dc:creator>
  <cp:keywords/>
  <dc:description/>
  <cp:lastModifiedBy>awf</cp:lastModifiedBy>
  <cp:revision>3</cp:revision>
  <dcterms:created xsi:type="dcterms:W3CDTF">2022-04-15T10:30:00Z</dcterms:created>
  <dcterms:modified xsi:type="dcterms:W3CDTF">2022-04-15T17:12:00Z</dcterms:modified>
</cp:coreProperties>
</file>