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8" w:rsidRPr="004E74D4" w:rsidRDefault="00717488" w:rsidP="00DC615A">
      <w:pPr>
        <w:pStyle w:val="Nagwek1"/>
        <w:spacing w:line="320" w:lineRule="atLeast"/>
        <w:ind w:right="-29"/>
        <w:jc w:val="right"/>
        <w:rPr>
          <w:b w:val="0"/>
          <w:color w:val="999999"/>
          <w:sz w:val="21"/>
          <w:szCs w:val="21"/>
        </w:rPr>
      </w:pPr>
      <w:bookmarkStart w:id="0" w:name="_Toc98049591"/>
      <w:bookmarkStart w:id="1" w:name="_Toc69712019"/>
      <w:r w:rsidRPr="004E74D4">
        <w:rPr>
          <w:b w:val="0"/>
          <w:color w:val="999999"/>
          <w:sz w:val="21"/>
          <w:szCs w:val="21"/>
        </w:rPr>
        <w:t xml:space="preserve">Załącznik nr 1 do </w:t>
      </w:r>
      <w:r w:rsidRPr="004E74D4">
        <w:rPr>
          <w:b w:val="0"/>
          <w:iCs/>
          <w:color w:val="999999"/>
          <w:sz w:val="21"/>
          <w:szCs w:val="21"/>
        </w:rPr>
        <w:t>SIWZ</w:t>
      </w:r>
      <w:r w:rsidRPr="004E74D4">
        <w:rPr>
          <w:b w:val="0"/>
          <w:color w:val="999999"/>
          <w:sz w:val="21"/>
          <w:szCs w:val="21"/>
        </w:rPr>
        <w:t xml:space="preserve"> – Formularz ofertowy</w:t>
      </w:r>
      <w:bookmarkEnd w:id="0"/>
      <w:bookmarkEnd w:id="1"/>
    </w:p>
    <w:p w:rsidR="00717488" w:rsidRPr="004E74D4" w:rsidRDefault="00717488" w:rsidP="00DC615A">
      <w:pPr>
        <w:spacing w:line="320" w:lineRule="atLeast"/>
        <w:ind w:right="-29"/>
        <w:rPr>
          <w:sz w:val="21"/>
          <w:szCs w:val="21"/>
        </w:rPr>
      </w:pPr>
    </w:p>
    <w:p w:rsidR="00717488" w:rsidRPr="000C007F" w:rsidRDefault="00717488" w:rsidP="00066BB0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0C007F" w:rsidRDefault="00717488" w:rsidP="0030789A">
      <w:pPr>
        <w:spacing w:line="320" w:lineRule="atLeast"/>
        <w:jc w:val="both"/>
        <w:rPr>
          <w:sz w:val="22"/>
          <w:szCs w:val="22"/>
          <w:lang w:eastAsia="ar-SA"/>
        </w:rPr>
      </w:pPr>
    </w:p>
    <w:p w:rsidR="00717488" w:rsidRPr="000C007F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0C007F">
        <w:rPr>
          <w:sz w:val="22"/>
          <w:szCs w:val="22"/>
        </w:rPr>
        <w:t>WYKONAWCA: __________________________</w:t>
      </w:r>
    </w:p>
    <w:p w:rsidR="00717488" w:rsidRPr="000C007F" w:rsidRDefault="00717488" w:rsidP="0030789A">
      <w:pPr>
        <w:spacing w:line="320" w:lineRule="atLeast"/>
        <w:rPr>
          <w:sz w:val="22"/>
          <w:szCs w:val="22"/>
        </w:rPr>
      </w:pPr>
    </w:p>
    <w:p w:rsidR="00717488" w:rsidRPr="000C007F" w:rsidRDefault="00717488" w:rsidP="0030789A">
      <w:pPr>
        <w:spacing w:line="320" w:lineRule="atLeast"/>
        <w:jc w:val="both"/>
        <w:rPr>
          <w:sz w:val="22"/>
          <w:szCs w:val="22"/>
        </w:rPr>
      </w:pPr>
      <w:r w:rsidRPr="000C007F">
        <w:rPr>
          <w:b/>
          <w:sz w:val="22"/>
          <w:szCs w:val="22"/>
        </w:rPr>
        <w:t>ADRES WYKONAWCY :</w:t>
      </w:r>
      <w:r w:rsidRPr="000C007F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0C007F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0C007F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0C007F">
        <w:rPr>
          <w:b/>
          <w:snapToGrid w:val="0"/>
          <w:color w:val="000000"/>
          <w:sz w:val="22"/>
          <w:szCs w:val="22"/>
        </w:rPr>
        <w:t>OFERTA PRZETARGOWA</w:t>
      </w:r>
    </w:p>
    <w:p w:rsidR="00717488" w:rsidRPr="000C007F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A4524E" w:rsidRDefault="00717488" w:rsidP="00A4524E">
      <w:pPr>
        <w:numPr>
          <w:ilvl w:val="0"/>
          <w:numId w:val="9"/>
        </w:numPr>
        <w:tabs>
          <w:tab w:val="num" w:pos="360"/>
        </w:tabs>
        <w:spacing w:line="320" w:lineRule="atLeast"/>
        <w:ind w:left="360"/>
        <w:jc w:val="both"/>
        <w:rPr>
          <w:b/>
          <w:szCs w:val="24"/>
        </w:rPr>
      </w:pPr>
      <w:r w:rsidRPr="000C007F">
        <w:rPr>
          <w:snapToGrid w:val="0"/>
          <w:color w:val="000000"/>
          <w:sz w:val="22"/>
          <w:szCs w:val="22"/>
        </w:rPr>
        <w:t xml:space="preserve">Działając w imieniu </w:t>
      </w:r>
      <w:r w:rsidRPr="000C007F">
        <w:rPr>
          <w:sz w:val="22"/>
          <w:szCs w:val="22"/>
        </w:rPr>
        <w:t>__________________________</w:t>
      </w:r>
      <w:r w:rsidRPr="000C007F">
        <w:rPr>
          <w:snapToGrid w:val="0"/>
          <w:color w:val="000000"/>
          <w:sz w:val="22"/>
          <w:szCs w:val="22"/>
        </w:rPr>
        <w:t xml:space="preserve"> z siedzibą w </w:t>
      </w:r>
      <w:r w:rsidRPr="000C007F">
        <w:rPr>
          <w:sz w:val="22"/>
          <w:szCs w:val="22"/>
        </w:rPr>
        <w:t>__________________________</w:t>
      </w:r>
      <w:r>
        <w:rPr>
          <w:snapToGrid w:val="0"/>
          <w:color w:val="000000"/>
          <w:sz w:val="22"/>
          <w:szCs w:val="22"/>
        </w:rPr>
        <w:t xml:space="preserve">, </w:t>
      </w:r>
      <w:r w:rsidRPr="000C007F">
        <w:rPr>
          <w:snapToGrid w:val="0"/>
          <w:color w:val="000000"/>
          <w:sz w:val="22"/>
          <w:szCs w:val="22"/>
        </w:rPr>
        <w:t xml:space="preserve">niniejszym oświadczam, że </w:t>
      </w:r>
      <w:r w:rsidRPr="000C007F">
        <w:rPr>
          <w:sz w:val="22"/>
          <w:szCs w:val="22"/>
        </w:rPr>
        <w:t>__________________________</w:t>
      </w:r>
      <w:r w:rsidRPr="000C007F">
        <w:rPr>
          <w:snapToGrid w:val="0"/>
          <w:color w:val="000000"/>
          <w:sz w:val="22"/>
          <w:szCs w:val="22"/>
        </w:rPr>
        <w:t xml:space="preserve"> przystępuje do przetargu nieograniczonego na „</w:t>
      </w:r>
      <w:r>
        <w:rPr>
          <w:b/>
          <w:szCs w:val="24"/>
        </w:rPr>
        <w:t>Dostawę i montaż mebli dla Akademii Wychowania Fizycznego im. Jerzego Kukuczki w Katowicach.</w:t>
      </w:r>
      <w:r w:rsidRPr="00A4524E">
        <w:rPr>
          <w:sz w:val="22"/>
          <w:szCs w:val="22"/>
        </w:rPr>
        <w:t>”,</w:t>
      </w:r>
      <w:r w:rsidRPr="00A4524E">
        <w:rPr>
          <w:b/>
          <w:sz w:val="22"/>
          <w:szCs w:val="22"/>
        </w:rPr>
        <w:t xml:space="preserve"> </w:t>
      </w:r>
      <w:r w:rsidRPr="00A4524E">
        <w:rPr>
          <w:sz w:val="22"/>
          <w:szCs w:val="22"/>
        </w:rPr>
        <w:t>oferując</w:t>
      </w:r>
      <w:r w:rsidRPr="00A4524E">
        <w:rPr>
          <w:bCs/>
          <w:sz w:val="22"/>
          <w:szCs w:val="22"/>
        </w:rPr>
        <w:t xml:space="preserve"> </w:t>
      </w:r>
      <w:r w:rsidRPr="00A4524E">
        <w:rPr>
          <w:sz w:val="22"/>
          <w:szCs w:val="22"/>
        </w:rPr>
        <w:t>realizację zamówienia za cenę określoną w Załączniku do niniejszej oferty.</w:t>
      </w:r>
    </w:p>
    <w:p w:rsidR="00717488" w:rsidRPr="000C007F" w:rsidRDefault="00717488" w:rsidP="0030789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z w:val="22"/>
          <w:szCs w:val="22"/>
        </w:rPr>
        <w:t>wskazana w punkcie 1 cena uwzględnia wszelkie koszty realizacji zamówienia oraz nie ulegnie zmianie w trakcie obowiązywania umowy,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z w:val="22"/>
          <w:szCs w:val="22"/>
        </w:rPr>
        <w:t>spełniamy wszelkie wymagania zwarte w Specyfikacji Istotnych Warunków Zamówienia i przyjmujemy je bez zastrzeżeń oraz, że otrzymaliśmy wszystkie konieczne informacje potrzebne do właściwego przygotowania oferty,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z w:val="22"/>
          <w:szCs w:val="22"/>
        </w:rPr>
        <w:t>wszystkie złożone przez nas dokumenty są zgodne z aktualnym stanem prawnym i faktycznym,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z w:val="22"/>
          <w:szCs w:val="22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:rsidR="00717488" w:rsidRPr="000C007F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sz w:val="22"/>
          <w:szCs w:val="22"/>
        </w:rPr>
        <w:t>d</w:t>
      </w:r>
      <w:r w:rsidRPr="000C007F">
        <w:rPr>
          <w:snapToGrid w:val="0"/>
          <w:color w:val="000000"/>
          <w:sz w:val="22"/>
          <w:szCs w:val="22"/>
        </w:rPr>
        <w:t>o dostarczonych mebli zostaną dołączone dokumenty gwarancyjne oraz instrukcja obsługi w języku polskim,</w:t>
      </w:r>
    </w:p>
    <w:p w:rsidR="00717488" w:rsidRPr="000C007F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sz w:val="22"/>
          <w:szCs w:val="22"/>
        </w:rPr>
        <w:t>dostarczone meble będą</w:t>
      </w:r>
      <w:r>
        <w:rPr>
          <w:snapToGrid w:val="0"/>
          <w:sz w:val="22"/>
          <w:szCs w:val="22"/>
        </w:rPr>
        <w:t xml:space="preserve"> fabrycznie nowe, będą</w:t>
      </w:r>
      <w:r w:rsidRPr="000C007F">
        <w:rPr>
          <w:snapToGrid w:val="0"/>
          <w:sz w:val="22"/>
          <w:szCs w:val="22"/>
        </w:rPr>
        <w:t xml:space="preserve"> posiadał</w:t>
      </w:r>
      <w:r>
        <w:rPr>
          <w:snapToGrid w:val="0"/>
          <w:sz w:val="22"/>
          <w:szCs w:val="22"/>
        </w:rPr>
        <w:t>y</w:t>
      </w:r>
      <w:r w:rsidRPr="000C007F">
        <w:rPr>
          <w:snapToGrid w:val="0"/>
          <w:sz w:val="22"/>
          <w:szCs w:val="22"/>
        </w:rPr>
        <w:t xml:space="preserve"> wszystkie wymagane certyfi</w:t>
      </w:r>
      <w:r>
        <w:rPr>
          <w:snapToGrid w:val="0"/>
          <w:sz w:val="22"/>
          <w:szCs w:val="22"/>
        </w:rPr>
        <w:t>katy oraz będą</w:t>
      </w:r>
      <w:r w:rsidRPr="000C007F">
        <w:rPr>
          <w:snapToGrid w:val="0"/>
          <w:sz w:val="22"/>
          <w:szCs w:val="22"/>
        </w:rPr>
        <w:t xml:space="preserve"> spełniał</w:t>
      </w:r>
      <w:r>
        <w:rPr>
          <w:snapToGrid w:val="0"/>
          <w:sz w:val="22"/>
          <w:szCs w:val="22"/>
        </w:rPr>
        <w:t>y</w:t>
      </w:r>
      <w:r w:rsidRPr="000C007F">
        <w:rPr>
          <w:snapToGrid w:val="0"/>
          <w:sz w:val="22"/>
          <w:szCs w:val="22"/>
        </w:rPr>
        <w:t xml:space="preserve"> </w:t>
      </w:r>
      <w:r w:rsidRPr="000C007F">
        <w:rPr>
          <w:sz w:val="22"/>
          <w:szCs w:val="22"/>
        </w:rPr>
        <w:t xml:space="preserve">wymogi wynikające z ustawy z dnia 30 sierpnia 2002 r. o systemie oceny zgodności (tekst jedn. </w:t>
      </w:r>
      <w:proofErr w:type="spellStart"/>
      <w:r w:rsidRPr="000C007F">
        <w:rPr>
          <w:sz w:val="22"/>
          <w:szCs w:val="22"/>
        </w:rPr>
        <w:t>Dz.U</w:t>
      </w:r>
      <w:proofErr w:type="spellEnd"/>
      <w:r w:rsidRPr="000C007F">
        <w:rPr>
          <w:sz w:val="22"/>
          <w:szCs w:val="22"/>
        </w:rPr>
        <w:t>. z 2004r. nr 204 poz. 2087),</w:t>
      </w:r>
      <w:r w:rsidRPr="000C007F">
        <w:rPr>
          <w:snapToGrid w:val="0"/>
          <w:color w:val="000000"/>
          <w:sz w:val="22"/>
          <w:szCs w:val="22"/>
        </w:rPr>
        <w:t xml:space="preserve"> 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z w:val="22"/>
          <w:szCs w:val="22"/>
        </w:rPr>
        <w:t>uważamy się za związanych niniejszą ofertą przez okres 30 dni od upływu terminu składania ofert,</w:t>
      </w:r>
    </w:p>
    <w:p w:rsidR="00717488" w:rsidRPr="000C007F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lastRenderedPageBreak/>
        <w:t xml:space="preserve">zamówienie </w:t>
      </w:r>
      <w:r w:rsidRPr="000C007F">
        <w:rPr>
          <w:snapToGrid w:val="0"/>
          <w:color w:val="000000"/>
          <w:sz w:val="22"/>
          <w:szCs w:val="22"/>
        </w:rPr>
        <w:t>zamierzamy wykonać:</w:t>
      </w:r>
      <w:r w:rsidRPr="000C007F">
        <w:rPr>
          <w:rStyle w:val="Odwoanieprzypisudolnego"/>
          <w:snapToGrid w:val="0"/>
          <w:color w:val="000000"/>
          <w:sz w:val="22"/>
          <w:szCs w:val="22"/>
        </w:rPr>
        <w:footnoteReference w:id="1"/>
      </w:r>
      <w:r w:rsidRPr="000C007F">
        <w:rPr>
          <w:snapToGrid w:val="0"/>
          <w:color w:val="000000"/>
          <w:sz w:val="22"/>
          <w:szCs w:val="22"/>
        </w:rPr>
        <w:t xml:space="preserve"> </w:t>
      </w:r>
    </w:p>
    <w:p w:rsidR="00717488" w:rsidRPr="000C007F" w:rsidRDefault="00717488" w:rsidP="0030789A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samodzielnie,</w:t>
      </w:r>
      <w:r w:rsidRPr="000C007F">
        <w:rPr>
          <w:snapToGrid w:val="0"/>
          <w:color w:val="000000"/>
          <w:sz w:val="22"/>
          <w:szCs w:val="22"/>
        </w:rPr>
        <w:tab/>
        <w:t xml:space="preserve"> </w:t>
      </w:r>
    </w:p>
    <w:p w:rsidR="00717488" w:rsidRPr="000C007F" w:rsidRDefault="00717488" w:rsidP="0030789A">
      <w:pPr>
        <w:keepLines/>
        <w:widowControl w:val="0"/>
        <w:numPr>
          <w:ilvl w:val="0"/>
          <w:numId w:val="3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 xml:space="preserve">jako podmiot zbiorowy (konsorcjum), reprezentowany następująco: </w:t>
      </w:r>
    </w:p>
    <w:p w:rsidR="00717488" w:rsidRPr="000C007F" w:rsidRDefault="00717488" w:rsidP="0030789A">
      <w:pPr>
        <w:keepLines/>
        <w:widowControl w:val="0"/>
        <w:tabs>
          <w:tab w:val="right" w:pos="8910"/>
        </w:tabs>
        <w:spacing w:line="320" w:lineRule="atLeast"/>
        <w:ind w:left="1260" w:hanging="1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– lider konsorcjum,</w:t>
      </w:r>
    </w:p>
    <w:p w:rsidR="00717488" w:rsidRPr="000C007F" w:rsidRDefault="00717488" w:rsidP="0030789A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717488" w:rsidRPr="000C007F" w:rsidRDefault="00717488" w:rsidP="0030789A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  <w:sz w:val="22"/>
          <w:szCs w:val="22"/>
        </w:rPr>
      </w:pPr>
      <w:r w:rsidRPr="000C007F">
        <w:rPr>
          <w:snapToGrid w:val="0"/>
          <w:color w:val="000000"/>
          <w:sz w:val="22"/>
          <w:szCs w:val="22"/>
        </w:rPr>
        <w:t>_____________________ - Wykonawca - członek konsorcjum,</w:t>
      </w:r>
    </w:p>
    <w:p w:rsidR="00717488" w:rsidRPr="000C007F" w:rsidRDefault="00717488" w:rsidP="0030789A">
      <w:pPr>
        <w:spacing w:line="320" w:lineRule="atLeast"/>
        <w:ind w:firstLine="360"/>
        <w:rPr>
          <w:snapToGrid w:val="0"/>
          <w:color w:val="000000"/>
          <w:sz w:val="22"/>
          <w:szCs w:val="22"/>
        </w:rPr>
      </w:pPr>
    </w:p>
    <w:p w:rsidR="00717488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0C007F" w:rsidRDefault="00717488" w:rsidP="000C007F">
      <w:pPr>
        <w:spacing w:line="320" w:lineRule="atLeast"/>
        <w:ind w:firstLine="360"/>
        <w:rPr>
          <w:sz w:val="22"/>
          <w:szCs w:val="22"/>
        </w:rPr>
      </w:pPr>
      <w:r w:rsidRPr="000C007F">
        <w:rPr>
          <w:sz w:val="22"/>
          <w:szCs w:val="22"/>
        </w:rPr>
        <w:t>___________________________</w:t>
      </w:r>
    </w:p>
    <w:p w:rsidR="00717488" w:rsidRPr="000C007F" w:rsidRDefault="00717488" w:rsidP="0030789A">
      <w:pPr>
        <w:spacing w:line="320" w:lineRule="atLeast"/>
        <w:ind w:firstLine="360"/>
        <w:rPr>
          <w:sz w:val="22"/>
          <w:szCs w:val="22"/>
        </w:rPr>
      </w:pPr>
      <w:r w:rsidRPr="000C007F">
        <w:rPr>
          <w:sz w:val="22"/>
          <w:szCs w:val="22"/>
        </w:rPr>
        <w:t>pieczęć i podpis Wykonawcy</w:t>
      </w:r>
    </w:p>
    <w:p w:rsidR="00717488" w:rsidRPr="000C007F" w:rsidRDefault="00717488" w:rsidP="00DC615A">
      <w:pPr>
        <w:rPr>
          <w:sz w:val="22"/>
          <w:szCs w:val="22"/>
        </w:rPr>
      </w:pPr>
    </w:p>
    <w:p w:rsidR="00717488" w:rsidRPr="000C007F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E12DEA">
      <w:pPr>
        <w:spacing w:line="320" w:lineRule="atLeast"/>
        <w:rPr>
          <w:b/>
          <w:sz w:val="22"/>
          <w:szCs w:val="22"/>
        </w:rPr>
      </w:pPr>
    </w:p>
    <w:p w:rsidR="00717488" w:rsidRDefault="00717488" w:rsidP="00E12DEA">
      <w:pPr>
        <w:spacing w:line="320" w:lineRule="atLeast"/>
        <w:rPr>
          <w:b/>
          <w:sz w:val="22"/>
          <w:szCs w:val="22"/>
        </w:rPr>
      </w:pPr>
    </w:p>
    <w:p w:rsidR="00717488" w:rsidRDefault="00717488" w:rsidP="000C007F">
      <w:pPr>
        <w:spacing w:line="320" w:lineRule="atLeast"/>
        <w:jc w:val="center"/>
        <w:rPr>
          <w:b/>
          <w:sz w:val="22"/>
          <w:szCs w:val="22"/>
        </w:rPr>
      </w:pPr>
    </w:p>
    <w:p w:rsidR="00717488" w:rsidRDefault="00717488" w:rsidP="0077573E">
      <w:pPr>
        <w:spacing w:line="320" w:lineRule="atLeast"/>
        <w:jc w:val="center"/>
        <w:rPr>
          <w:b/>
          <w:szCs w:val="24"/>
        </w:rPr>
      </w:pPr>
      <w:r w:rsidRPr="009B7408">
        <w:rPr>
          <w:b/>
          <w:sz w:val="22"/>
          <w:szCs w:val="22"/>
        </w:rPr>
        <w:lastRenderedPageBreak/>
        <w:t xml:space="preserve">Załącznik do formularza ofertowego w przetargu na </w:t>
      </w:r>
      <w:r>
        <w:rPr>
          <w:b/>
          <w:szCs w:val="24"/>
        </w:rPr>
        <w:t>dostawę i montaż</w:t>
      </w:r>
    </w:p>
    <w:p w:rsidR="00717488" w:rsidRPr="009B7408" w:rsidRDefault="00717488" w:rsidP="0077573E">
      <w:pPr>
        <w:spacing w:line="320" w:lineRule="atLeast"/>
        <w:jc w:val="center"/>
        <w:rPr>
          <w:sz w:val="22"/>
          <w:szCs w:val="22"/>
        </w:rPr>
      </w:pPr>
      <w:r>
        <w:rPr>
          <w:b/>
          <w:szCs w:val="24"/>
        </w:rPr>
        <w:t xml:space="preserve"> mebli dla Akademii Wychowania Fizycznego w Katowicach</w:t>
      </w:r>
    </w:p>
    <w:p w:rsidR="00717488" w:rsidRPr="008948AD" w:rsidRDefault="00717488">
      <w:pPr>
        <w:rPr>
          <w:sz w:val="22"/>
          <w:szCs w:val="22"/>
        </w:rPr>
      </w:pPr>
    </w:p>
    <w:tbl>
      <w:tblPr>
        <w:tblW w:w="139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6280"/>
        <w:gridCol w:w="980"/>
        <w:gridCol w:w="1720"/>
        <w:gridCol w:w="880"/>
        <w:gridCol w:w="1720"/>
        <w:gridCol w:w="1960"/>
      </w:tblGrid>
      <w:tr w:rsidR="00717488" w:rsidRPr="00BA2721" w:rsidTr="001A7B2F">
        <w:trPr>
          <w:trHeight w:val="255"/>
        </w:trPr>
        <w:tc>
          <w:tcPr>
            <w:tcW w:w="363" w:type="dxa"/>
            <w:vMerge w:val="restart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A2721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Cena jednostkowa</w:t>
            </w:r>
          </w:p>
        </w:tc>
        <w:tc>
          <w:tcPr>
            <w:tcW w:w="196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Wartość</w:t>
            </w:r>
          </w:p>
        </w:tc>
      </w:tr>
      <w:tr w:rsidR="00717488" w:rsidRPr="00BA2721" w:rsidTr="001A7B2F">
        <w:trPr>
          <w:trHeight w:val="255"/>
        </w:trPr>
        <w:tc>
          <w:tcPr>
            <w:tcW w:w="363" w:type="dxa"/>
            <w:vMerge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0" w:type="dxa"/>
            <w:vMerge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Merge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</w:t>
            </w:r>
          </w:p>
        </w:tc>
        <w:tc>
          <w:tcPr>
            <w:tcW w:w="196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( zł brutto ) kol. 2 x 5</w:t>
            </w:r>
          </w:p>
        </w:tc>
      </w:tr>
      <w:tr w:rsidR="00717488" w:rsidRPr="00BA2721" w:rsidTr="001A7B2F">
        <w:trPr>
          <w:trHeight w:val="255"/>
        </w:trPr>
        <w:tc>
          <w:tcPr>
            <w:tcW w:w="363" w:type="dxa"/>
            <w:vMerge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60" w:type="dxa"/>
            <w:shd w:val="clear" w:color="auto" w:fill="C0C0C0"/>
            <w:noWrap/>
            <w:vAlign w:val="center"/>
          </w:tcPr>
          <w:p w:rsidR="00717488" w:rsidRPr="00BA2721" w:rsidRDefault="00717488" w:rsidP="001A7B2F">
            <w:pPr>
              <w:jc w:val="center"/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6</w:t>
            </w:r>
          </w:p>
        </w:tc>
      </w:tr>
      <w:tr w:rsidR="001A7B2F" w:rsidRPr="00BA2721" w:rsidTr="001A7B2F">
        <w:trPr>
          <w:trHeight w:val="7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Biurko proste; blat o grubości </w:t>
            </w:r>
            <w:r>
              <w:rPr>
                <w:rFonts w:ascii="Arial" w:hAnsi="Arial" w:cs="Arial"/>
                <w:sz w:val="20"/>
              </w:rPr>
              <w:t>28 mm,</w:t>
            </w:r>
            <w:r w:rsidRPr="00711B62">
              <w:rPr>
                <w:rFonts w:ascii="Arial" w:hAnsi="Arial" w:cs="Arial"/>
                <w:sz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, struktura gładka SM; kolor </w:t>
            </w:r>
            <w:r>
              <w:rPr>
                <w:rFonts w:ascii="Arial" w:hAnsi="Arial" w:cs="Arial"/>
                <w:sz w:val="20"/>
              </w:rPr>
              <w:t>klon D375;</w:t>
            </w:r>
            <w:r w:rsidRPr="00711B62">
              <w:rPr>
                <w:rFonts w:ascii="Arial" w:hAnsi="Arial" w:cs="Arial"/>
                <w:sz w:val="20"/>
              </w:rPr>
              <w:t xml:space="preserve"> krawędzie okleinowane ABS gr. 2mm w kolorze płyty, stelaż metalowy prosty ze stali lak</w:t>
            </w:r>
            <w:r>
              <w:rPr>
                <w:rFonts w:ascii="Arial" w:hAnsi="Arial" w:cs="Arial"/>
                <w:sz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>, RAL 9006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10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280" w:type="dxa"/>
            <w:vAlign w:val="center"/>
          </w:tcPr>
          <w:p w:rsidR="001A7B2F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Biurko proste; blat o grubości </w:t>
            </w:r>
            <w:r>
              <w:rPr>
                <w:rFonts w:ascii="Arial" w:hAnsi="Arial" w:cs="Arial"/>
                <w:sz w:val="20"/>
              </w:rPr>
              <w:t>28 mm,</w:t>
            </w:r>
            <w:r w:rsidRPr="00711B62">
              <w:rPr>
                <w:rFonts w:ascii="Arial" w:hAnsi="Arial" w:cs="Arial"/>
                <w:sz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, struktura gładka SM; kolor </w:t>
            </w:r>
            <w:r>
              <w:rPr>
                <w:rFonts w:ascii="Arial" w:hAnsi="Arial" w:cs="Arial"/>
                <w:sz w:val="20"/>
              </w:rPr>
              <w:t>klon D375;</w:t>
            </w:r>
            <w:r w:rsidRPr="00711B62">
              <w:rPr>
                <w:rFonts w:ascii="Arial" w:hAnsi="Arial" w:cs="Arial"/>
                <w:sz w:val="20"/>
              </w:rPr>
              <w:t xml:space="preserve"> krawędzie okleinowane ABS gr. 2mm w kolorze płyty, stelaż metalowy prosty ze stali lak</w:t>
            </w:r>
            <w:r>
              <w:rPr>
                <w:rFonts w:ascii="Arial" w:hAnsi="Arial" w:cs="Arial"/>
                <w:sz w:val="20"/>
              </w:rPr>
              <w:t xml:space="preserve">ierowanej proszkowo </w:t>
            </w:r>
            <w:r w:rsidRPr="00711B62">
              <w:rPr>
                <w:rFonts w:ascii="Arial" w:hAnsi="Arial" w:cs="Arial"/>
                <w:sz w:val="20"/>
              </w:rPr>
              <w:t xml:space="preserve">z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>, RAL 9006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48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80" w:type="dxa"/>
            <w:vAlign w:val="center"/>
          </w:tcPr>
          <w:p w:rsidR="001A7B2F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Kontener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podbiurkowy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EURO, wieniec o grubości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</w:rPr>
              <w:t xml:space="preserve">, kolor  </w:t>
            </w:r>
            <w:r w:rsidRPr="00711B62">
              <w:rPr>
                <w:rFonts w:ascii="Arial" w:hAnsi="Arial" w:cs="Arial"/>
                <w:sz w:val="20"/>
              </w:rPr>
              <w:t>klon D375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280" w:type="dxa"/>
            <w:vAlign w:val="center"/>
          </w:tcPr>
          <w:p w:rsidR="001A7B2F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szuflada na klawiaturę; 75 x 25 x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10 cm</w:t>
              </w:r>
            </w:smartTag>
            <w:r w:rsidRPr="00711B62">
              <w:rPr>
                <w:rFonts w:ascii="Arial" w:hAnsi="Arial" w:cs="Arial"/>
                <w:sz w:val="20"/>
              </w:rPr>
              <w:t xml:space="preserve">,  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18 mm</w:t>
              </w:r>
            </w:smartTag>
            <w:r w:rsidRPr="00711B62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</w:rPr>
              <w:t>klon D375, struktura gładka SM; krawędzie okleinowane ABS gr. 2mm w kolorze płyty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Wózek na komputer, czterokołowy</w:t>
            </w:r>
            <w:r>
              <w:rPr>
                <w:rFonts w:ascii="Arial" w:hAnsi="Arial" w:cs="Arial"/>
                <w:sz w:val="20"/>
              </w:rPr>
              <w:t>,</w:t>
            </w:r>
            <w:r w:rsidRPr="00711B62">
              <w:rPr>
                <w:rFonts w:ascii="Arial" w:hAnsi="Arial" w:cs="Arial"/>
                <w:sz w:val="20"/>
              </w:rPr>
              <w:t xml:space="preserve">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18 mm</w:t>
              </w:r>
              <w:r>
                <w:rPr>
                  <w:rFonts w:ascii="Arial" w:hAnsi="Arial" w:cs="Arial"/>
                  <w:sz w:val="20"/>
                </w:rPr>
                <w:t>,</w:t>
              </w:r>
            </w:smartTag>
            <w:r w:rsidRPr="00711B62">
              <w:rPr>
                <w:rFonts w:ascii="Arial" w:hAnsi="Arial" w:cs="Arial"/>
                <w:sz w:val="20"/>
              </w:rPr>
              <w:t xml:space="preserve"> krawędzie okleinowane ABS gr. 2mm w kolorze płyty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255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280" w:type="dxa"/>
            <w:noWrap/>
            <w:vAlign w:val="center"/>
          </w:tcPr>
          <w:p w:rsidR="001A7B2F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Biurko narożne; blat o grubości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 mm, </w:t>
            </w:r>
            <w:r>
              <w:rPr>
                <w:rFonts w:ascii="Arial" w:hAnsi="Arial" w:cs="Arial"/>
                <w:sz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</w:t>
            </w:r>
            <w:r>
              <w:rPr>
                <w:rFonts w:ascii="Arial" w:hAnsi="Arial" w:cs="Arial"/>
                <w:sz w:val="20"/>
              </w:rPr>
              <w:t>owana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  <w:r w:rsidRPr="00711B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</w:rPr>
              <w:t xml:space="preserve">klon D375, krawędzie okleinowane ABS gr. 2mm w kolorze płyty 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</w:rPr>
              <w:t>prawe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96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280" w:type="dxa"/>
            <w:vAlign w:val="center"/>
          </w:tcPr>
          <w:p w:rsidR="001A7B2F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</w:p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Biurko narożne; blat o grubości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 mm, </w:t>
            </w:r>
            <w:r>
              <w:rPr>
                <w:rFonts w:ascii="Arial" w:hAnsi="Arial" w:cs="Arial"/>
                <w:sz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</w:t>
            </w:r>
            <w:r>
              <w:rPr>
                <w:rFonts w:ascii="Arial" w:hAnsi="Arial" w:cs="Arial"/>
                <w:sz w:val="20"/>
              </w:rPr>
              <w:t>owana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  <w:r w:rsidRPr="00711B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kolor </w:t>
            </w:r>
            <w:r w:rsidRPr="00711B62">
              <w:rPr>
                <w:rFonts w:ascii="Arial" w:hAnsi="Arial" w:cs="Arial"/>
                <w:sz w:val="20"/>
              </w:rPr>
              <w:t xml:space="preserve">klon D375, krawędzie okleinowane ABS gr. 2mm w kolorze płyty stelaż metalowy narożny ze stali lakierowanej proszkowo w kształcie litery C z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belkokanałem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i nogą okrągłą Φ 60, RAL 9006, </w:t>
            </w:r>
            <w:r w:rsidRPr="00187F40">
              <w:rPr>
                <w:rFonts w:ascii="Arial" w:hAnsi="Arial" w:cs="Arial"/>
                <w:b/>
                <w:sz w:val="20"/>
              </w:rPr>
              <w:t>prawe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96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6280" w:type="dxa"/>
            <w:vAlign w:val="center"/>
          </w:tcPr>
          <w:p w:rsidR="001A7B2F" w:rsidRDefault="001A7B2F" w:rsidP="001B56C3">
            <w:pPr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Szafa </w:t>
            </w:r>
            <w:r>
              <w:rPr>
                <w:rFonts w:ascii="Arial" w:hAnsi="Arial" w:cs="Arial"/>
                <w:sz w:val="20"/>
              </w:rPr>
              <w:t xml:space="preserve">sprzętowa 4 </w:t>
            </w:r>
            <w:r w:rsidRPr="00711B62">
              <w:rPr>
                <w:rFonts w:ascii="Arial" w:hAnsi="Arial" w:cs="Arial"/>
                <w:sz w:val="20"/>
              </w:rPr>
              <w:t>drzwiowa pełna,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A7B2F" w:rsidRDefault="001A7B2F" w:rsidP="001A7B2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część dolna wysokości 200 cm ze środkową półką mocowaną na stałe i 2 półkami ruchomymi</w:t>
            </w:r>
            <w:r w:rsidRPr="00711B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 regulacją co 3,5 cm – 10 punktów regulacji dla każdej półki</w:t>
            </w:r>
          </w:p>
          <w:p w:rsidR="001A7B2F" w:rsidRDefault="001A7B2F" w:rsidP="001A7B2F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część górna wysokości 80 cm z jedną półką ruchomą z regulacją co 3,5 cm – 5 punktów regulacji</w:t>
            </w:r>
          </w:p>
          <w:p w:rsidR="001A7B2F" w:rsidRPr="00711B62" w:rsidRDefault="001A7B2F" w:rsidP="001B56C3">
            <w:pPr>
              <w:ind w:left="360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 struktura gładka SM; krawędzie okleinowane ABS gr. 2mm w kolorze płyty</w:t>
            </w:r>
            <w:r>
              <w:rPr>
                <w:rFonts w:ascii="Arial" w:hAnsi="Arial" w:cs="Arial"/>
                <w:sz w:val="20"/>
              </w:rPr>
              <w:t xml:space="preserve">; kolor </w:t>
            </w:r>
            <w:r w:rsidRPr="00711B62">
              <w:rPr>
                <w:rFonts w:ascii="Arial" w:hAnsi="Arial" w:cs="Arial"/>
                <w:sz w:val="20"/>
              </w:rPr>
              <w:t>klon D375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48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Fotel kubełkowy tapicerowany tkaniną typu SIK Wymiary: Szerokość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70 cm</w:t>
              </w:r>
            </w:smartTag>
            <w:r w:rsidRPr="00711B62">
              <w:rPr>
                <w:rFonts w:ascii="Arial" w:hAnsi="Arial" w:cs="Arial"/>
                <w:sz w:val="20"/>
              </w:rPr>
              <w:t xml:space="preserve">; Długość –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78 cm</w:t>
              </w:r>
            </w:smartTag>
            <w:r w:rsidRPr="00711B62">
              <w:rPr>
                <w:rFonts w:ascii="Arial" w:hAnsi="Arial" w:cs="Arial"/>
                <w:sz w:val="20"/>
              </w:rPr>
              <w:t xml:space="preserve">; Wysokość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711B62">
                <w:rPr>
                  <w:rFonts w:ascii="Arial" w:hAnsi="Arial" w:cs="Arial"/>
                  <w:sz w:val="20"/>
                </w:rPr>
                <w:t>77 cm</w:t>
              </w:r>
            </w:smartTag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711B6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Krzesło drewniane – TKANINA MIKROLUX 85; WYBARWIENIE OLCHA NATURALNA stelaż wykonany z drewna bukowego wybarwionego na kolor olcha naturalna, siedzisko i oparcie tapicerowane tkaniną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mikrolux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85 Wymiary krzesła: Wysokość – 91 cm; Szerokość – 45 cm; Wysokość siedziska – 47 cm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255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Tapczan jednoosobowy, otwierany z pojemnikiem na pościel Wymiary: 190 x 80 – 6 szt.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48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Krzesła typu ISO stelaż metalowy chromowany, siedzisko i oparcie ze sklejki w kolorze buk naturalny, możliwość sztaplowania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51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Krzes</w:t>
            </w:r>
            <w:r>
              <w:rPr>
                <w:rFonts w:ascii="Arial" w:hAnsi="Arial" w:cs="Arial"/>
                <w:sz w:val="20"/>
              </w:rPr>
              <w:t xml:space="preserve">ło nauczycielskie – siedzenie, </w:t>
            </w:r>
            <w:r w:rsidRPr="00711B62">
              <w:rPr>
                <w:rFonts w:ascii="Arial" w:hAnsi="Arial" w:cs="Arial"/>
                <w:sz w:val="20"/>
              </w:rPr>
              <w:t>oparcie</w:t>
            </w:r>
            <w:r>
              <w:rPr>
                <w:rFonts w:ascii="Arial" w:hAnsi="Arial" w:cs="Arial"/>
                <w:sz w:val="20"/>
              </w:rPr>
              <w:t xml:space="preserve"> i podłokietniki</w:t>
            </w:r>
            <w:r w:rsidRPr="00711B62">
              <w:rPr>
                <w:rFonts w:ascii="Arial" w:hAnsi="Arial" w:cs="Arial"/>
                <w:sz w:val="20"/>
              </w:rPr>
              <w:t xml:space="preserve"> - sklejka buk naturalny, nogi - chromowane /chrom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65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Stolik nauczycielski - płyta </w:t>
            </w:r>
            <w:r>
              <w:rPr>
                <w:rFonts w:ascii="Arial" w:hAnsi="Arial" w:cs="Arial"/>
                <w:sz w:val="20"/>
              </w:rPr>
              <w:t>me laminowana, osłona nóg min. 50 cm wys.,</w:t>
            </w:r>
            <w:r w:rsidRPr="00711B62">
              <w:rPr>
                <w:rFonts w:ascii="Arial" w:hAnsi="Arial" w:cs="Arial"/>
                <w:sz w:val="20"/>
              </w:rPr>
              <w:t xml:space="preserve"> blat gr.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mm, </w:t>
            </w:r>
            <w:r>
              <w:rPr>
                <w:rFonts w:ascii="Arial" w:hAnsi="Arial" w:cs="Arial"/>
                <w:sz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</w:rPr>
              <w:t>struktura gładka SM; krawędzie okleinowane ABS gr. 2mm w kolorze płyty; nogi lakierowane proszkowo na kolor RAL 9006, nogi wykonane z profili stalowych, stopki regulowane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711B62">
              <w:rPr>
                <w:rFonts w:ascii="Arial" w:hAnsi="Arial" w:cs="Arial"/>
                <w:sz w:val="20"/>
              </w:rPr>
              <w:t>profil wzmacniający pod blatem.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65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Kontener </w:t>
            </w:r>
            <w:proofErr w:type="spellStart"/>
            <w:r>
              <w:rPr>
                <w:rFonts w:ascii="Arial" w:hAnsi="Arial" w:cs="Arial"/>
                <w:sz w:val="20"/>
              </w:rPr>
              <w:t>przybiurkowy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jezdny, wieniec o grubości 28</w:t>
            </w:r>
            <w:r w:rsidRPr="00711B62">
              <w:rPr>
                <w:rFonts w:ascii="Arial" w:hAnsi="Arial" w:cs="Arial"/>
                <w:sz w:val="20"/>
              </w:rPr>
              <w:t xml:space="preserve"> mm,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struktura gładka SM; krawędzie okleinowane ABS gr. 2mm w kolorze płyty</w:t>
            </w:r>
            <w:r>
              <w:rPr>
                <w:rFonts w:ascii="Arial" w:hAnsi="Arial" w:cs="Arial"/>
                <w:sz w:val="20"/>
              </w:rPr>
              <w:t xml:space="preserve">, kolor  </w:t>
            </w:r>
            <w:r w:rsidRPr="00711B62">
              <w:rPr>
                <w:rFonts w:ascii="Arial" w:hAnsi="Arial" w:cs="Arial"/>
                <w:sz w:val="20"/>
              </w:rPr>
              <w:t>klon D375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96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Ławka 2-osobowa</w:t>
            </w:r>
            <w:r>
              <w:rPr>
                <w:rFonts w:ascii="Arial" w:hAnsi="Arial" w:cs="Arial"/>
                <w:sz w:val="20"/>
              </w:rPr>
              <w:t>,</w:t>
            </w:r>
            <w:r w:rsidRPr="00711B62">
              <w:rPr>
                <w:rFonts w:ascii="Arial" w:hAnsi="Arial" w:cs="Arial"/>
                <w:sz w:val="20"/>
              </w:rPr>
              <w:t xml:space="preserve"> płyta </w:t>
            </w:r>
            <w:proofErr w:type="spellStart"/>
            <w:r>
              <w:rPr>
                <w:rFonts w:ascii="Arial" w:hAnsi="Arial" w:cs="Arial"/>
                <w:sz w:val="20"/>
              </w:rPr>
              <w:t>melaminowana</w:t>
            </w:r>
            <w:proofErr w:type="spellEnd"/>
            <w:r>
              <w:rPr>
                <w:rFonts w:ascii="Arial" w:hAnsi="Arial" w:cs="Arial"/>
                <w:sz w:val="20"/>
              </w:rPr>
              <w:t>, osłona nóg min. 25 c</w:t>
            </w:r>
            <w:r w:rsidRPr="00711B62">
              <w:rPr>
                <w:rFonts w:ascii="Arial" w:hAnsi="Arial" w:cs="Arial"/>
                <w:sz w:val="20"/>
              </w:rPr>
              <w:t xml:space="preserve">m, blat gr.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mm, </w:t>
            </w:r>
            <w:r>
              <w:rPr>
                <w:rFonts w:ascii="Arial" w:hAnsi="Arial" w:cs="Arial"/>
                <w:sz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>
              <w:rPr>
                <w:rFonts w:ascii="Arial" w:hAnsi="Arial" w:cs="Arial"/>
                <w:sz w:val="20"/>
              </w:rPr>
              <w:t>lat o wymiarach 130x50 c</w:t>
            </w:r>
            <w:r w:rsidRPr="00711B62">
              <w:rPr>
                <w:rFonts w:ascii="Arial" w:hAnsi="Arial" w:cs="Arial"/>
                <w:sz w:val="20"/>
              </w:rPr>
              <w:t>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</w:rPr>
              <w:t>profil wzmacniający pod blatem.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65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Ławka 3-osobowa płyta </w:t>
            </w:r>
            <w:r>
              <w:rPr>
                <w:rFonts w:ascii="Arial" w:hAnsi="Arial" w:cs="Arial"/>
                <w:sz w:val="20"/>
              </w:rPr>
              <w:t xml:space="preserve">me laminowana, </w:t>
            </w:r>
            <w:r w:rsidRPr="00711B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osłona nóg min. 25 c</w:t>
            </w:r>
            <w:r w:rsidRPr="00711B62">
              <w:rPr>
                <w:rFonts w:ascii="Arial" w:hAnsi="Arial" w:cs="Arial"/>
                <w:sz w:val="20"/>
              </w:rPr>
              <w:t xml:space="preserve">m, blat gr. </w:t>
            </w:r>
            <w:r>
              <w:rPr>
                <w:rFonts w:ascii="Arial" w:hAnsi="Arial" w:cs="Arial"/>
                <w:sz w:val="20"/>
              </w:rPr>
              <w:t>28</w:t>
            </w:r>
            <w:r w:rsidRPr="00711B62">
              <w:rPr>
                <w:rFonts w:ascii="Arial" w:hAnsi="Arial" w:cs="Arial"/>
                <w:sz w:val="20"/>
              </w:rPr>
              <w:t xml:space="preserve">mm, </w:t>
            </w:r>
            <w:r>
              <w:rPr>
                <w:rFonts w:ascii="Arial" w:hAnsi="Arial" w:cs="Arial"/>
                <w:sz w:val="20"/>
              </w:rPr>
              <w:t xml:space="preserve">klon D375, </w:t>
            </w:r>
            <w:r w:rsidRPr="00711B62">
              <w:rPr>
                <w:rFonts w:ascii="Arial" w:hAnsi="Arial" w:cs="Arial"/>
                <w:sz w:val="20"/>
              </w:rPr>
              <w:t>struktura gładka SM; krawędzie okleinowane ABS gr. 2mm w kolorze płyty; nogi lakierowane proszkowo na kolor RAL 9006, nogi wykonane z owalnych profili stalowych o przekroju 50x30mm, stopki regulowane, b</w:t>
            </w:r>
            <w:r>
              <w:rPr>
                <w:rFonts w:ascii="Arial" w:hAnsi="Arial" w:cs="Arial"/>
                <w:sz w:val="20"/>
              </w:rPr>
              <w:t>lat o wymiarach 195x50 c</w:t>
            </w:r>
            <w:r w:rsidRPr="00711B62">
              <w:rPr>
                <w:rFonts w:ascii="Arial" w:hAnsi="Arial" w:cs="Arial"/>
                <w:sz w:val="20"/>
              </w:rPr>
              <w:t>m,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1B62">
              <w:rPr>
                <w:rFonts w:ascii="Arial" w:hAnsi="Arial" w:cs="Arial"/>
                <w:sz w:val="20"/>
              </w:rPr>
              <w:t>profil wzmacniający pod blatem.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72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klon D375, struktura gładka SM; krawędzie okleinowane ABS gr. 2mm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96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klon D375, struktura gładka SM; krawędzie okleinowane ABS gr. 2mm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1200"/>
        </w:trPr>
        <w:tc>
          <w:tcPr>
            <w:tcW w:w="363" w:type="dxa"/>
            <w:noWrap/>
            <w:vAlign w:val="center"/>
          </w:tcPr>
          <w:p w:rsidR="001A7B2F" w:rsidRPr="00BA2721" w:rsidRDefault="001A7B2F" w:rsidP="00BA27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2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 w:rsidRPr="00711B62">
              <w:rPr>
                <w:rFonts w:ascii="Arial" w:hAnsi="Arial" w:cs="Arial"/>
                <w:sz w:val="20"/>
              </w:rPr>
              <w:t xml:space="preserve">Odbojnica płyta </w:t>
            </w:r>
            <w:proofErr w:type="spellStart"/>
            <w:r w:rsidRPr="00711B62">
              <w:rPr>
                <w:rFonts w:ascii="Arial" w:hAnsi="Arial" w:cs="Arial"/>
                <w:sz w:val="20"/>
              </w:rPr>
              <w:t>melaminowana</w:t>
            </w:r>
            <w:proofErr w:type="spellEnd"/>
            <w:r w:rsidRPr="00711B62">
              <w:rPr>
                <w:rFonts w:ascii="Arial" w:hAnsi="Arial" w:cs="Arial"/>
                <w:sz w:val="20"/>
              </w:rPr>
              <w:t xml:space="preserve"> gr. 18mm, klon D375, struktura gładka SM; krawędzie okleinowane ABS gr. 2mm</w:t>
            </w:r>
          </w:p>
        </w:tc>
        <w:tc>
          <w:tcPr>
            <w:tcW w:w="980" w:type="dxa"/>
            <w:vAlign w:val="center"/>
          </w:tcPr>
          <w:p w:rsidR="001A7B2F" w:rsidRPr="00711B62" w:rsidRDefault="001A7B2F" w:rsidP="001B56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  <w:r w:rsidRPr="00BA2721">
              <w:rPr>
                <w:rFonts w:ascii="Arial" w:hAnsi="Arial" w:cs="Arial"/>
                <w:sz w:val="20"/>
              </w:rPr>
              <w:t> </w:t>
            </w:r>
          </w:p>
        </w:tc>
      </w:tr>
      <w:tr w:rsidR="001A7B2F" w:rsidRPr="00BA2721" w:rsidTr="001A7B2F">
        <w:trPr>
          <w:trHeight w:val="557"/>
        </w:trPr>
        <w:tc>
          <w:tcPr>
            <w:tcW w:w="10223" w:type="dxa"/>
            <w:gridSpan w:val="5"/>
            <w:noWrap/>
            <w:vAlign w:val="center"/>
          </w:tcPr>
          <w:p w:rsidR="001A7B2F" w:rsidRPr="00BA2721" w:rsidRDefault="001A7B2F" w:rsidP="00BA27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0" w:type="dxa"/>
            <w:noWrap/>
            <w:vAlign w:val="center"/>
          </w:tcPr>
          <w:p w:rsidR="001A7B2F" w:rsidRPr="00BA2721" w:rsidRDefault="001A7B2F" w:rsidP="00FB76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SUMA</w:t>
            </w:r>
          </w:p>
        </w:tc>
        <w:tc>
          <w:tcPr>
            <w:tcW w:w="1960" w:type="dxa"/>
            <w:noWrap/>
            <w:vAlign w:val="center"/>
          </w:tcPr>
          <w:p w:rsidR="001A7B2F" w:rsidRPr="00BA2721" w:rsidRDefault="001A7B2F" w:rsidP="00FB765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7488" w:rsidRDefault="00717488">
      <w:pPr>
        <w:rPr>
          <w:sz w:val="22"/>
          <w:szCs w:val="22"/>
        </w:rPr>
      </w:pPr>
    </w:p>
    <w:p w:rsidR="00717488" w:rsidRDefault="00717488">
      <w:pPr>
        <w:rPr>
          <w:sz w:val="22"/>
          <w:szCs w:val="22"/>
        </w:rPr>
      </w:pPr>
    </w:p>
    <w:p w:rsidR="00717488" w:rsidRDefault="00717488">
      <w:pPr>
        <w:rPr>
          <w:sz w:val="22"/>
          <w:szCs w:val="22"/>
        </w:rPr>
      </w:pPr>
    </w:p>
    <w:p w:rsidR="00717488" w:rsidRDefault="00717488">
      <w:pPr>
        <w:rPr>
          <w:sz w:val="22"/>
          <w:szCs w:val="22"/>
        </w:rPr>
      </w:pPr>
    </w:p>
    <w:p w:rsidR="00717488" w:rsidRDefault="00717488">
      <w:pPr>
        <w:rPr>
          <w:sz w:val="22"/>
          <w:szCs w:val="22"/>
        </w:rPr>
      </w:pPr>
      <w:r>
        <w:rPr>
          <w:sz w:val="22"/>
          <w:szCs w:val="22"/>
        </w:rPr>
        <w:t>Suma za całość netto:………………………………………………(słownie:…………………………………………………………………)</w:t>
      </w:r>
    </w:p>
    <w:p w:rsidR="00717488" w:rsidRDefault="00717488">
      <w:pPr>
        <w:rPr>
          <w:sz w:val="22"/>
          <w:szCs w:val="22"/>
        </w:rPr>
      </w:pPr>
    </w:p>
    <w:p w:rsidR="00717488" w:rsidRDefault="00717488">
      <w:pPr>
        <w:rPr>
          <w:sz w:val="22"/>
          <w:szCs w:val="22"/>
        </w:rPr>
      </w:pPr>
      <w:r>
        <w:rPr>
          <w:sz w:val="22"/>
          <w:szCs w:val="22"/>
        </w:rPr>
        <w:t>Suma za całość brutto:……………………………………………(słownie:…………………………………………………………………..)</w:t>
      </w:r>
    </w:p>
    <w:p w:rsidR="00717488" w:rsidRDefault="00717488">
      <w:pPr>
        <w:rPr>
          <w:sz w:val="22"/>
          <w:szCs w:val="22"/>
        </w:rPr>
      </w:pPr>
    </w:p>
    <w:p w:rsidR="00717488" w:rsidRPr="008948AD" w:rsidRDefault="00717488">
      <w:pPr>
        <w:rPr>
          <w:sz w:val="22"/>
          <w:szCs w:val="22"/>
        </w:rPr>
      </w:pPr>
    </w:p>
    <w:p w:rsidR="00717488" w:rsidRDefault="00717488" w:rsidP="0067622C">
      <w:pPr>
        <w:spacing w:line="320" w:lineRule="atLeast"/>
        <w:rPr>
          <w:sz w:val="22"/>
          <w:szCs w:val="22"/>
        </w:rPr>
      </w:pPr>
    </w:p>
    <w:p w:rsidR="00717488" w:rsidRDefault="00717488" w:rsidP="0067622C">
      <w:pPr>
        <w:spacing w:line="320" w:lineRule="atLeast"/>
        <w:rPr>
          <w:sz w:val="22"/>
          <w:szCs w:val="22"/>
        </w:rPr>
      </w:pPr>
    </w:p>
    <w:p w:rsidR="00717488" w:rsidRPr="009B7408" w:rsidRDefault="00717488" w:rsidP="0067622C">
      <w:pPr>
        <w:spacing w:line="320" w:lineRule="atLeast"/>
        <w:rPr>
          <w:sz w:val="22"/>
          <w:szCs w:val="22"/>
        </w:rPr>
      </w:pPr>
      <w:r w:rsidRPr="009B7408">
        <w:rPr>
          <w:sz w:val="22"/>
          <w:szCs w:val="22"/>
        </w:rPr>
        <w:t>___________________________</w:t>
      </w:r>
    </w:p>
    <w:p w:rsidR="00717488" w:rsidRPr="009B7408" w:rsidRDefault="00717488" w:rsidP="0067622C">
      <w:pPr>
        <w:spacing w:line="320" w:lineRule="atLeast"/>
        <w:rPr>
          <w:b/>
          <w:i/>
          <w:sz w:val="22"/>
          <w:szCs w:val="22"/>
        </w:rPr>
      </w:pPr>
      <w:r w:rsidRPr="009B7408">
        <w:rPr>
          <w:b/>
          <w:i/>
          <w:sz w:val="22"/>
          <w:szCs w:val="22"/>
        </w:rPr>
        <w:t>pieczęć i podpis Wykonawcy</w:t>
      </w:r>
    </w:p>
    <w:p w:rsidR="00717488" w:rsidRPr="009B7408" w:rsidRDefault="00717488">
      <w:pPr>
        <w:rPr>
          <w:sz w:val="22"/>
          <w:szCs w:val="22"/>
        </w:rPr>
      </w:pPr>
    </w:p>
    <w:sectPr w:rsidR="00717488" w:rsidRPr="009B7408" w:rsidSect="00ED313F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71" w:rsidRDefault="00B93B71">
      <w:r>
        <w:separator/>
      </w:r>
    </w:p>
  </w:endnote>
  <w:endnote w:type="continuationSeparator" w:id="0">
    <w:p w:rsidR="00B93B71" w:rsidRDefault="00B9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88" w:rsidRDefault="00F336A1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88" w:rsidRDefault="00F336A1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B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71" w:rsidRDefault="00B93B71">
      <w:r>
        <w:separator/>
      </w:r>
    </w:p>
  </w:footnote>
  <w:footnote w:type="continuationSeparator" w:id="0">
    <w:p w:rsidR="00B93B71" w:rsidRDefault="00B93B71">
      <w:r>
        <w:continuationSeparator/>
      </w:r>
    </w:p>
  </w:footnote>
  <w:footnote w:id="1">
    <w:p w:rsidR="00717488" w:rsidRDefault="00717488" w:rsidP="0030789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5A"/>
    <w:rsid w:val="00066BB0"/>
    <w:rsid w:val="00090321"/>
    <w:rsid w:val="000B28F4"/>
    <w:rsid w:val="000C007F"/>
    <w:rsid w:val="000E6443"/>
    <w:rsid w:val="0011320C"/>
    <w:rsid w:val="001200B4"/>
    <w:rsid w:val="00141D4C"/>
    <w:rsid w:val="00173CDE"/>
    <w:rsid w:val="001A7B2F"/>
    <w:rsid w:val="001C2B03"/>
    <w:rsid w:val="00242718"/>
    <w:rsid w:val="00295683"/>
    <w:rsid w:val="0030774B"/>
    <w:rsid w:val="0030789A"/>
    <w:rsid w:val="003253E8"/>
    <w:rsid w:val="00326D5E"/>
    <w:rsid w:val="003544F9"/>
    <w:rsid w:val="00367EB6"/>
    <w:rsid w:val="00380BDD"/>
    <w:rsid w:val="003B1232"/>
    <w:rsid w:val="003C2A2C"/>
    <w:rsid w:val="003F4BD8"/>
    <w:rsid w:val="00415CE2"/>
    <w:rsid w:val="00440989"/>
    <w:rsid w:val="00455824"/>
    <w:rsid w:val="00456965"/>
    <w:rsid w:val="004E74D4"/>
    <w:rsid w:val="00536541"/>
    <w:rsid w:val="0055301A"/>
    <w:rsid w:val="0058445A"/>
    <w:rsid w:val="005C341F"/>
    <w:rsid w:val="005C50AC"/>
    <w:rsid w:val="005D0884"/>
    <w:rsid w:val="005E6CD6"/>
    <w:rsid w:val="00601C7C"/>
    <w:rsid w:val="0067622C"/>
    <w:rsid w:val="00717488"/>
    <w:rsid w:val="0077573E"/>
    <w:rsid w:val="007C0B9D"/>
    <w:rsid w:val="007D02FD"/>
    <w:rsid w:val="007E431A"/>
    <w:rsid w:val="00832E20"/>
    <w:rsid w:val="00891C1E"/>
    <w:rsid w:val="008948AD"/>
    <w:rsid w:val="00894976"/>
    <w:rsid w:val="008D3A75"/>
    <w:rsid w:val="008E06ED"/>
    <w:rsid w:val="0094152F"/>
    <w:rsid w:val="00951CD7"/>
    <w:rsid w:val="009B7408"/>
    <w:rsid w:val="009C1A1E"/>
    <w:rsid w:val="009C6343"/>
    <w:rsid w:val="00A4524E"/>
    <w:rsid w:val="00A6766C"/>
    <w:rsid w:val="00A74B0B"/>
    <w:rsid w:val="00A912B8"/>
    <w:rsid w:val="00AD5352"/>
    <w:rsid w:val="00B038F8"/>
    <w:rsid w:val="00B11302"/>
    <w:rsid w:val="00B93B71"/>
    <w:rsid w:val="00BA2721"/>
    <w:rsid w:val="00BE5730"/>
    <w:rsid w:val="00C05E63"/>
    <w:rsid w:val="00C13B98"/>
    <w:rsid w:val="00C50536"/>
    <w:rsid w:val="00C55DAD"/>
    <w:rsid w:val="00C63B3C"/>
    <w:rsid w:val="00C82005"/>
    <w:rsid w:val="00C83E89"/>
    <w:rsid w:val="00CB53E2"/>
    <w:rsid w:val="00CD2185"/>
    <w:rsid w:val="00D142B1"/>
    <w:rsid w:val="00D34164"/>
    <w:rsid w:val="00D73849"/>
    <w:rsid w:val="00D878BA"/>
    <w:rsid w:val="00D954C4"/>
    <w:rsid w:val="00DC615A"/>
    <w:rsid w:val="00E12DEA"/>
    <w:rsid w:val="00E264D3"/>
    <w:rsid w:val="00E44428"/>
    <w:rsid w:val="00E715F1"/>
    <w:rsid w:val="00EB1CC3"/>
    <w:rsid w:val="00EC268F"/>
    <w:rsid w:val="00ED313F"/>
    <w:rsid w:val="00F336A1"/>
    <w:rsid w:val="00F372BB"/>
    <w:rsid w:val="00F777A5"/>
    <w:rsid w:val="00F97DE4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5A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36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36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1013</Words>
  <Characters>6084</Characters>
  <Application>Microsoft Office Word</Application>
  <DocSecurity>0</DocSecurity>
  <Lines>50</Lines>
  <Paragraphs>14</Paragraphs>
  <ScaleCrop>false</ScaleCrop>
  <Company>Hewlett-Packard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subject/>
  <dc:creator>Kancelaria</dc:creator>
  <cp:keywords/>
  <dc:description/>
  <cp:lastModifiedBy>awf</cp:lastModifiedBy>
  <cp:revision>19</cp:revision>
  <cp:lastPrinted>2009-05-07T12:01:00Z</cp:lastPrinted>
  <dcterms:created xsi:type="dcterms:W3CDTF">2011-06-27T08:20:00Z</dcterms:created>
  <dcterms:modified xsi:type="dcterms:W3CDTF">2012-08-29T13:34:00Z</dcterms:modified>
</cp:coreProperties>
</file>